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4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2126"/>
        <w:gridCol w:w="1559"/>
        <w:gridCol w:w="879"/>
        <w:gridCol w:w="879"/>
      </w:tblGrid>
      <w:tr w:rsidR="00F76E78" w:rsidRPr="00031FC1" w:rsidTr="00F76E78">
        <w:trPr>
          <w:trHeight w:val="471"/>
        </w:trPr>
        <w:tc>
          <w:tcPr>
            <w:tcW w:w="959" w:type="dxa"/>
          </w:tcPr>
          <w:p w:rsidR="00F76E78" w:rsidRPr="00031FC1" w:rsidRDefault="00F76E78" w:rsidP="003F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559" w:type="dxa"/>
          </w:tcPr>
          <w:p w:rsidR="00F76E78" w:rsidRPr="00031FC1" w:rsidRDefault="00F76E78" w:rsidP="003F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985" w:type="dxa"/>
          </w:tcPr>
          <w:p w:rsidR="00F76E78" w:rsidRPr="00031FC1" w:rsidRDefault="00F76E78" w:rsidP="003F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2126" w:type="dxa"/>
          </w:tcPr>
          <w:p w:rsidR="00F76E78" w:rsidRPr="00031FC1" w:rsidRDefault="00F76E78" w:rsidP="003F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b/>
                <w:sz w:val="20"/>
                <w:szCs w:val="20"/>
              </w:rPr>
              <w:t>Sınava Gireceği Dersler</w:t>
            </w:r>
          </w:p>
        </w:tc>
        <w:tc>
          <w:tcPr>
            <w:tcW w:w="1559" w:type="dxa"/>
          </w:tcPr>
          <w:p w:rsidR="00F76E78" w:rsidRPr="00031FC1" w:rsidRDefault="00F76E78" w:rsidP="003F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879" w:type="dxa"/>
          </w:tcPr>
          <w:p w:rsidR="00F76E78" w:rsidRPr="00031FC1" w:rsidRDefault="00F76E78" w:rsidP="003F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879" w:type="dxa"/>
          </w:tcPr>
          <w:p w:rsidR="00F76E78" w:rsidRDefault="00F76E78" w:rsidP="003F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</w:tr>
      <w:tr w:rsidR="00F76E78" w:rsidRPr="00031FC1" w:rsidTr="00F76E78">
        <w:trPr>
          <w:trHeight w:val="617"/>
        </w:trPr>
        <w:tc>
          <w:tcPr>
            <w:tcW w:w="959" w:type="dxa"/>
            <w:vMerge w:val="restart"/>
            <w:vAlign w:val="center"/>
          </w:tcPr>
          <w:p w:rsidR="00F76E78" w:rsidRPr="00031FC1" w:rsidRDefault="00F76E78" w:rsidP="000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F76E78" w:rsidRPr="00031FC1" w:rsidRDefault="00F76E78" w:rsidP="000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1660E42030</w:t>
            </w:r>
          </w:p>
        </w:tc>
        <w:tc>
          <w:tcPr>
            <w:tcW w:w="1985" w:type="dxa"/>
            <w:vMerge w:val="restart"/>
            <w:vAlign w:val="center"/>
          </w:tcPr>
          <w:p w:rsidR="00F76E78" w:rsidRPr="00031FC1" w:rsidRDefault="00F76E78" w:rsidP="000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İbrahim AKÇAY</w:t>
            </w:r>
          </w:p>
        </w:tc>
        <w:tc>
          <w:tcPr>
            <w:tcW w:w="2126" w:type="dxa"/>
          </w:tcPr>
          <w:p w:rsidR="00F76E78" w:rsidRPr="00031FC1" w:rsidRDefault="00F76E78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Vergi Teorisi ve Politikası</w:t>
            </w:r>
          </w:p>
        </w:tc>
        <w:tc>
          <w:tcPr>
            <w:tcW w:w="1559" w:type="dxa"/>
            <w:vMerge w:val="restart"/>
            <w:vAlign w:val="center"/>
          </w:tcPr>
          <w:p w:rsidR="00F76E78" w:rsidRPr="00031FC1" w:rsidRDefault="00F76E78" w:rsidP="00832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:rsidR="00F76E78" w:rsidRPr="00031FC1" w:rsidRDefault="00F76E78" w:rsidP="000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F76E78" w:rsidRDefault="00F76E78" w:rsidP="000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E78" w:rsidRDefault="00F76E78" w:rsidP="000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F76E78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F76E78" w:rsidRPr="00031FC1" w:rsidRDefault="00F76E78" w:rsidP="000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76E78" w:rsidRPr="00031FC1" w:rsidRDefault="00F76E78" w:rsidP="000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76E78" w:rsidRPr="00031FC1" w:rsidRDefault="00F76E78" w:rsidP="000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6E78" w:rsidRPr="00031FC1" w:rsidRDefault="00F76E78" w:rsidP="003221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Vergi Psikolojisi ve Mali Sosyoloji</w:t>
            </w:r>
          </w:p>
        </w:tc>
        <w:tc>
          <w:tcPr>
            <w:tcW w:w="1559" w:type="dxa"/>
            <w:vMerge/>
            <w:vAlign w:val="center"/>
          </w:tcPr>
          <w:p w:rsidR="00F76E78" w:rsidRPr="00031FC1" w:rsidRDefault="00F76E78" w:rsidP="000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F76E78" w:rsidRPr="00031FC1" w:rsidRDefault="00F76E78" w:rsidP="003F3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F76E78" w:rsidRPr="00031FC1" w:rsidRDefault="00F76E78" w:rsidP="003F3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1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1560E42020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Ömer ÖZTÜRK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Vergi Teorisi ve Politikası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Vergi Psikolojisi ve Mali Sosyoloji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1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1660E42008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Muhammed Hasan TOK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Vergi Teorisi ve Politikası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Küreselleşme ve Vergileme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1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1660E42005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Volkan BOŞBOĞAOĞLU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Vergi Teorisi ve Politikası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Vergi Psikolojisi ve Mali Sosyoloji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24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1660E42004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Mehmet Ali KİBAR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Vergi Teorisi ve Politikası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Küreselleşme ve Vergileme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492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1560E42001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Süleyman TUZEL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Küreselleşme ve Vergileme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T.C. Dış Politika Tarihi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374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1560E40024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Tunahan DURSUN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Çağdaş Yönetim Anlayışı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Siyaset Hukuku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249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1660E44017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Elif ÇELİK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Kent ve Siyaset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Yerel Demokrasi ve Yönetişim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/>
          </w:tcPr>
          <w:p w:rsidR="007E63D3" w:rsidRDefault="007E63D3" w:rsidP="007E63D3">
            <w:pPr>
              <w:jc w:val="center"/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/>
          </w:tcPr>
          <w:p w:rsidR="007E63D3" w:rsidRDefault="007E63D3" w:rsidP="007E63D3">
            <w:pPr>
              <w:jc w:val="center"/>
            </w:pPr>
          </w:p>
        </w:tc>
      </w:tr>
      <w:tr w:rsidR="007E63D3" w:rsidRPr="00031FC1" w:rsidTr="00F76E78">
        <w:trPr>
          <w:trHeight w:val="741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1660E40016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Ekrem ÖNEY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Kamuda İnsan Kaynakları Yönetimi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Çağdaş Yönetim Anlayışı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741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1560E40048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Selçuk KOÇAK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Kamuda İnsan Kaynakları Yönetimi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Çağdaş Yönetim Anlayışı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374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1460E40036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Mustafa PELİT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Çağdaş Yönetim Anlayışı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Siyaset Hukuku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1660E40004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Enes YAVAŞ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Kamuda İnsan Kaynakları Yönetimi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Siyaset Hukuku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1660E39029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Servan</w:t>
            </w:r>
            <w:proofErr w:type="spellEnd"/>
            <w:r w:rsidRPr="00031FC1">
              <w:rPr>
                <w:rFonts w:ascii="Times New Roman" w:hAnsi="Times New Roman" w:cs="Times New Roman"/>
                <w:sz w:val="20"/>
                <w:szCs w:val="20"/>
              </w:rPr>
              <w:t xml:space="preserve"> ALTINKANAT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Milli Mücadele Dönemi Sosyal Tarihi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T.C. Tarihinin Metodolojisi ve Kaynakları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63D3" w:rsidRDefault="007E63D3" w:rsidP="007E63D3"/>
        </w:tc>
        <w:tc>
          <w:tcPr>
            <w:tcW w:w="87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1560E39024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Aydın KONTUŞ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T.C. Tarihinin Metodolojisi ve Kaynakları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Pr>
              <w:jc w:val="mediumKashida"/>
            </w:pPr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Milli Mücadele Dönemi Sosyal Tarihi</w:t>
            </w: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1660E42023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Muhammed BELET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Vergi Teorisi ve Politikası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Pr>
              <w:jc w:val="mediumKashida"/>
            </w:pPr>
            <w:proofErr w:type="gramStart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565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Vergi Psikolojisi ve Mali Sosyoloji</w:t>
            </w: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1360E51028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İdris YOLCU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Uluslararası Ticaret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E-Ticaret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518"/>
        </w:trPr>
        <w:tc>
          <w:tcPr>
            <w:tcW w:w="9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1660E50030</w:t>
            </w:r>
          </w:p>
        </w:tc>
        <w:tc>
          <w:tcPr>
            <w:tcW w:w="1985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Cemal KAZMACI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Uluslararası Ticaret</w:t>
            </w:r>
          </w:p>
        </w:tc>
        <w:tc>
          <w:tcPr>
            <w:tcW w:w="1559" w:type="dxa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1560E40046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Azra ALBAYRAK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Uluslararası Ticaret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/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Uluslararası Para Teorisi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/>
          </w:tcPr>
          <w:p w:rsidR="007E63D3" w:rsidRPr="000E4125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432"/>
        </w:trPr>
        <w:tc>
          <w:tcPr>
            <w:tcW w:w="9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1560M35011</w:t>
            </w:r>
          </w:p>
        </w:tc>
        <w:tc>
          <w:tcPr>
            <w:tcW w:w="1985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Mahmut AKAY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Pazarlama Yönetimi</w:t>
            </w:r>
          </w:p>
        </w:tc>
        <w:tc>
          <w:tcPr>
            <w:tcW w:w="1559" w:type="dxa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464"/>
        </w:trPr>
        <w:tc>
          <w:tcPr>
            <w:tcW w:w="9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1560E36102</w:t>
            </w:r>
          </w:p>
        </w:tc>
        <w:tc>
          <w:tcPr>
            <w:tcW w:w="1985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Emine TOSKA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Stratejik Yönetim</w:t>
            </w:r>
          </w:p>
        </w:tc>
        <w:tc>
          <w:tcPr>
            <w:tcW w:w="1559" w:type="dxa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1460E36014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Halil İbrahim DUMAN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Stratejik Yönetim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Pazarlama Yönetimi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E-Ticaret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1660E36036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Onur ZEREN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Stratejik Yönetim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146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Pazarlama Yönetimi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/>
          </w:tcPr>
          <w:p w:rsidR="007E63D3" w:rsidRDefault="007E63D3" w:rsidP="007E63D3">
            <w:pPr>
              <w:jc w:val="center"/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1360E45018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Duygu ÖZGÖNÜL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Kent ve Siyaset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/>
          </w:tcPr>
          <w:p w:rsidR="007E63D3" w:rsidRDefault="007E63D3" w:rsidP="007E63D3">
            <w:pPr>
              <w:jc w:val="center"/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1660E44045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Recep ÇOHAN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Kent ve Siyaset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Kent Sosyolojisi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/>
          </w:tcPr>
          <w:p w:rsidR="007E63D3" w:rsidRPr="000E4125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1660E44044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Nuray ÇOHAN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Kent ve Siyaset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Yerel Demokrasi ve Yönetişim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/>
          </w:tcPr>
          <w:p w:rsidR="007E63D3" w:rsidRPr="000E4125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1660E45023</w:t>
            </w:r>
          </w:p>
        </w:tc>
        <w:tc>
          <w:tcPr>
            <w:tcW w:w="1985" w:type="dxa"/>
            <w:vMerge w:val="restart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Ahmet Selçuk ÖZKAN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Kent Sosyolojisi</w:t>
            </w:r>
          </w:p>
        </w:tc>
        <w:tc>
          <w:tcPr>
            <w:tcW w:w="1559" w:type="dxa"/>
            <w:vMerge w:val="restart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Merge w:val="restart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 w:val="restart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Yerel Demokrasi ve Yönetişim</w:t>
            </w:r>
          </w:p>
        </w:tc>
        <w:tc>
          <w:tcPr>
            <w:tcW w:w="1559" w:type="dxa"/>
            <w:vMerge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7E63D3" w:rsidRDefault="007E63D3" w:rsidP="007E63D3">
            <w:pPr>
              <w:jc w:val="center"/>
            </w:pPr>
          </w:p>
        </w:tc>
        <w:tc>
          <w:tcPr>
            <w:tcW w:w="879" w:type="dxa"/>
            <w:vMerge/>
          </w:tcPr>
          <w:p w:rsidR="007E63D3" w:rsidRDefault="007E63D3" w:rsidP="007E63D3">
            <w:pPr>
              <w:jc w:val="center"/>
            </w:pPr>
          </w:p>
        </w:tc>
      </w:tr>
      <w:tr w:rsidR="007E63D3" w:rsidRPr="00031FC1" w:rsidTr="00F76E78">
        <w:trPr>
          <w:trHeight w:val="67"/>
        </w:trPr>
        <w:tc>
          <w:tcPr>
            <w:tcW w:w="9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1460E44028</w:t>
            </w:r>
          </w:p>
        </w:tc>
        <w:tc>
          <w:tcPr>
            <w:tcW w:w="1985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Esra DOĞRU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C1">
              <w:rPr>
                <w:rFonts w:ascii="Times New Roman" w:hAnsi="Times New Roman" w:cs="Times New Roman"/>
                <w:sz w:val="20"/>
                <w:szCs w:val="20"/>
              </w:rPr>
              <w:t>Sosyal Bilimlerde Araştırma Yöntemleri</w:t>
            </w:r>
          </w:p>
        </w:tc>
        <w:tc>
          <w:tcPr>
            <w:tcW w:w="1559" w:type="dxa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Align w:val="center"/>
          </w:tcPr>
          <w:p w:rsidR="007E63D3" w:rsidRDefault="007E63D3" w:rsidP="007E63D3">
            <w:pPr>
              <w:jc w:val="center"/>
            </w:pPr>
            <w:r w:rsidRPr="000E412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9" w:type="dxa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  <w:tr w:rsidR="007E63D3" w:rsidRPr="00031FC1" w:rsidTr="00F76E78">
        <w:trPr>
          <w:trHeight w:val="600"/>
        </w:trPr>
        <w:tc>
          <w:tcPr>
            <w:tcW w:w="9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1660Y72010</w:t>
            </w:r>
          </w:p>
        </w:tc>
        <w:tc>
          <w:tcPr>
            <w:tcW w:w="1985" w:type="dxa"/>
            <w:vAlign w:val="center"/>
          </w:tcPr>
          <w:p w:rsidR="007E63D3" w:rsidRPr="00031FC1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Münevver ONUŞ</w:t>
            </w:r>
          </w:p>
        </w:tc>
        <w:tc>
          <w:tcPr>
            <w:tcW w:w="2126" w:type="dxa"/>
          </w:tcPr>
          <w:p w:rsidR="007E63D3" w:rsidRPr="00031FC1" w:rsidRDefault="007E63D3" w:rsidP="007E63D3">
            <w:pPr>
              <w:jc w:val="mediumKashi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Medya Sosyolojisi</w:t>
            </w:r>
          </w:p>
        </w:tc>
        <w:tc>
          <w:tcPr>
            <w:tcW w:w="1559" w:type="dxa"/>
          </w:tcPr>
          <w:p w:rsidR="007E63D3" w:rsidRDefault="007E63D3" w:rsidP="007E63D3">
            <w:proofErr w:type="gramStart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>Enstitü      Derslik</w:t>
            </w:r>
            <w:proofErr w:type="gramEnd"/>
            <w:r w:rsidRPr="00166EC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79" w:type="dxa"/>
            <w:vAlign w:val="center"/>
          </w:tcPr>
          <w:p w:rsidR="007E63D3" w:rsidRPr="000E4125" w:rsidRDefault="007E63D3" w:rsidP="007E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79" w:type="dxa"/>
          </w:tcPr>
          <w:p w:rsidR="007E63D3" w:rsidRDefault="007E63D3" w:rsidP="007E63D3"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03 Haziran 2017</w:t>
            </w:r>
          </w:p>
        </w:tc>
      </w:tr>
    </w:tbl>
    <w:p w:rsidR="0082441A" w:rsidRPr="00031FC1" w:rsidRDefault="00A5715F">
      <w:pPr>
        <w:rPr>
          <w:rFonts w:ascii="Times New Roman" w:hAnsi="Times New Roman" w:cs="Times New Roman"/>
          <w:sz w:val="20"/>
          <w:szCs w:val="20"/>
        </w:rPr>
      </w:pPr>
      <w:r w:rsidRPr="00031FC1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82441A" w:rsidRPr="0003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01"/>
    <w:rsid w:val="00031FC1"/>
    <w:rsid w:val="00085568"/>
    <w:rsid w:val="00191617"/>
    <w:rsid w:val="003F3B2D"/>
    <w:rsid w:val="00667259"/>
    <w:rsid w:val="006E7969"/>
    <w:rsid w:val="00704BD8"/>
    <w:rsid w:val="007E63D3"/>
    <w:rsid w:val="0082441A"/>
    <w:rsid w:val="0083231C"/>
    <w:rsid w:val="00936107"/>
    <w:rsid w:val="009B5001"/>
    <w:rsid w:val="009E7729"/>
    <w:rsid w:val="00A34B91"/>
    <w:rsid w:val="00A5715F"/>
    <w:rsid w:val="00C93531"/>
    <w:rsid w:val="00D14167"/>
    <w:rsid w:val="00E455D5"/>
    <w:rsid w:val="00F76E78"/>
    <w:rsid w:val="00F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970CA-1A66-4658-84B3-E6AA30A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4</cp:revision>
  <cp:lastPrinted>2017-05-25T09:55:00Z</cp:lastPrinted>
  <dcterms:created xsi:type="dcterms:W3CDTF">2017-05-26T08:05:00Z</dcterms:created>
  <dcterms:modified xsi:type="dcterms:W3CDTF">2017-05-26T12:05:00Z</dcterms:modified>
</cp:coreProperties>
</file>