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FBF1" w14:textId="7950B335" w:rsidR="007650C6" w:rsidRDefault="00346803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SOSYAL </w:t>
      </w:r>
      <w:r w:rsidR="003E19BB" w:rsidRPr="00456803">
        <w:rPr>
          <w:rFonts w:cs="Times New Roman"/>
          <w:b/>
          <w:color w:val="FF0000"/>
          <w:sz w:val="24"/>
          <w:szCs w:val="24"/>
        </w:rPr>
        <w:t>BİLİMLER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14:paraId="2D2933F4" w14:textId="5759174C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A85EA8">
        <w:rPr>
          <w:rFonts w:cs="Times New Roman"/>
          <w:b/>
          <w:color w:val="FF0000"/>
          <w:sz w:val="24"/>
          <w:szCs w:val="24"/>
        </w:rPr>
        <w:t>2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A85EA8">
        <w:rPr>
          <w:rFonts w:cs="Times New Roman"/>
          <w:b/>
          <w:color w:val="FF0000"/>
          <w:sz w:val="24"/>
          <w:szCs w:val="24"/>
        </w:rPr>
        <w:t>3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B3557E">
        <w:rPr>
          <w:rFonts w:cs="Times New Roman"/>
          <w:b/>
          <w:color w:val="FF0000"/>
          <w:sz w:val="24"/>
          <w:szCs w:val="24"/>
        </w:rPr>
        <w:t>BAHAR</w:t>
      </w:r>
      <w:r w:rsidRPr="00456803">
        <w:rPr>
          <w:rFonts w:cs="Times New Roman"/>
          <w:b/>
          <w:color w:val="FF0000"/>
          <w:sz w:val="24"/>
          <w:szCs w:val="24"/>
        </w:rPr>
        <w:t xml:space="preserve"> YARIYILI</w:t>
      </w:r>
    </w:p>
    <w:p w14:paraId="20BAE498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3CE0639A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759D042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1B972821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10EB3DA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2BA8E3F8" w14:textId="77777777" w:rsidR="00B93B2A" w:rsidRDefault="00E02729" w:rsidP="000A7237">
      <w:pPr>
        <w:spacing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 xml:space="preserve">Kesin kayıt işlemleri </w:t>
      </w:r>
      <w:r w:rsidRPr="00695AB2">
        <w:rPr>
          <w:rFonts w:cs="Segoe UI"/>
          <w:b/>
          <w:color w:val="212529"/>
          <w:sz w:val="20"/>
          <w:szCs w:val="20"/>
        </w:rPr>
        <w:t xml:space="preserve">ONLINE </w:t>
      </w:r>
      <w:r>
        <w:rPr>
          <w:rFonts w:cs="Segoe UI"/>
          <w:color w:val="212529"/>
          <w:sz w:val="20"/>
          <w:szCs w:val="20"/>
        </w:rPr>
        <w:t xml:space="preserve">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</w:t>
      </w:r>
    </w:p>
    <w:p w14:paraId="093E72B2" w14:textId="77777777" w:rsidR="000A7237" w:rsidRPr="00456803" w:rsidRDefault="000A7237" w:rsidP="000A7237">
      <w:pPr>
        <w:spacing w:after="0" w:line="360" w:lineRule="auto"/>
        <w:jc w:val="both"/>
        <w:rPr>
          <w:b/>
          <w:color w:val="FF0000"/>
        </w:rPr>
      </w:pPr>
    </w:p>
    <w:p w14:paraId="3BC2C2B9" w14:textId="77777777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39B5058E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70A2E3F6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 xml:space="preserve">Mobil Cihazlardan </w:t>
      </w:r>
      <w:r w:rsidRPr="00346803">
        <w:rPr>
          <w:rFonts w:cs="Times New Roman"/>
          <w:b/>
          <w:sz w:val="20"/>
          <w:szCs w:val="20"/>
          <w:u w:val="single"/>
        </w:rPr>
        <w:t>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34104A3B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6FFC88A1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>. Kişisel verileriniz TC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TC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6128877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00A205C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2F884F2D" w14:textId="77777777" w:rsidR="008F547B" w:rsidRPr="00456803" w:rsidRDefault="008F547B" w:rsidP="00CE4388">
      <w:pPr>
        <w:spacing w:after="0" w:line="360" w:lineRule="auto"/>
        <w:jc w:val="both"/>
      </w:pPr>
    </w:p>
    <w:p w14:paraId="1B523E74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3D329818" w14:textId="7E57D73B" w:rsidR="00AF5119" w:rsidRPr="00456803" w:rsidRDefault="00346803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 xml:space="preserve">SOSYAL BİLİMLER 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>ENSTİTÜSÜ</w:t>
      </w:r>
      <w:r w:rsidR="00695AB2">
        <w:rPr>
          <w:rFonts w:cs="Times New Roman"/>
          <w:b/>
          <w:color w:val="000000" w:themeColor="text1"/>
          <w:sz w:val="20"/>
          <w:szCs w:val="20"/>
        </w:rPr>
        <w:t xml:space="preserve"> MÜDÜRLÜĞÜ</w:t>
      </w:r>
    </w:p>
    <w:p w14:paraId="5901B42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3168F112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1F4FC29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7A6259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81BC5A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C7B536A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23BF3F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10BC25E" w14:textId="77777777" w:rsidR="000A7237" w:rsidRPr="00456803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B2C765A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C52B3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E18CD7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88FA6FF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A067121" w14:textId="77777777" w:rsidR="000A7237" w:rsidRPr="00456803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42EFFC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A17CB70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DE46679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E3C012E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37C6489F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F0617A7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14:paraId="544F6B67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CC544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4C88A2CF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AC8A0" w14:textId="32760C21" w:rsidR="00B93B2A" w:rsidRPr="00456803" w:rsidRDefault="00B3557E" w:rsidP="00346803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06 Ocak 2023 </w:t>
            </w:r>
            <w:r w:rsidR="00B93B2A" w:rsidRPr="00456803">
              <w:rPr>
                <w:bCs/>
                <w:sz w:val="16"/>
                <w:szCs w:val="16"/>
              </w:rPr>
              <w:t xml:space="preserve">Saat 18.00 – </w:t>
            </w:r>
            <w:r>
              <w:rPr>
                <w:bCs/>
                <w:sz w:val="16"/>
                <w:szCs w:val="16"/>
              </w:rPr>
              <w:t>11</w:t>
            </w:r>
            <w:r w:rsidR="00346803">
              <w:rPr>
                <w:bCs/>
                <w:sz w:val="16"/>
                <w:szCs w:val="16"/>
              </w:rPr>
              <w:t xml:space="preserve"> Ocak </w:t>
            </w:r>
            <w:r>
              <w:rPr>
                <w:bCs/>
                <w:sz w:val="16"/>
                <w:szCs w:val="16"/>
              </w:rPr>
              <w:t>2023</w:t>
            </w:r>
            <w:r w:rsidR="00B93B2A" w:rsidRPr="00456803">
              <w:rPr>
                <w:bCs/>
                <w:sz w:val="16"/>
                <w:szCs w:val="16"/>
              </w:rPr>
              <w:t xml:space="preserve"> Saat: 14.00’e kadar</w:t>
            </w:r>
          </w:p>
        </w:tc>
      </w:tr>
      <w:tr w:rsidR="00B93B2A" w:rsidRPr="00456803" w14:paraId="7C47629C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840FD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1D2F8" w14:textId="5037011E" w:rsidR="00B93B2A" w:rsidRPr="00456803" w:rsidRDefault="00B3557E" w:rsidP="00B3557E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  <w:r w:rsidR="007E4C3F" w:rsidRPr="007E4C3F">
              <w:rPr>
                <w:bCs/>
                <w:sz w:val="16"/>
                <w:szCs w:val="16"/>
              </w:rPr>
              <w:t xml:space="preserve"> – </w:t>
            </w:r>
            <w:r>
              <w:rPr>
                <w:bCs/>
                <w:sz w:val="16"/>
                <w:szCs w:val="16"/>
              </w:rPr>
              <w:t>11</w:t>
            </w:r>
            <w:r w:rsidR="007E4C3F" w:rsidRPr="007E4C3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7E4C3F" w:rsidRPr="007E4C3F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 xml:space="preserve">3 </w:t>
            </w:r>
            <w:r w:rsidR="00B93B2A" w:rsidRPr="00456803">
              <w:rPr>
                <w:bCs/>
                <w:sz w:val="16"/>
                <w:szCs w:val="16"/>
              </w:rPr>
              <w:t>Saat: 1</w:t>
            </w:r>
            <w:r w:rsidR="00834C5F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>.00’</w:t>
            </w:r>
            <w:r w:rsidR="00834C5F">
              <w:rPr>
                <w:bCs/>
                <w:sz w:val="16"/>
                <w:szCs w:val="16"/>
              </w:rPr>
              <w:t>e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14:paraId="76BDB0F8" w14:textId="77777777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9EF7CD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955A80" w14:textId="375F20EB" w:rsidR="00B93B2A" w:rsidRPr="00456803" w:rsidRDefault="00B3557E" w:rsidP="00B3557E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  <w:r w:rsidR="007E4C3F" w:rsidRPr="007E4C3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 2023</w:t>
            </w:r>
            <w:r w:rsidR="007E4C3F" w:rsidRPr="007E4C3F">
              <w:rPr>
                <w:bCs/>
                <w:sz w:val="16"/>
                <w:szCs w:val="16"/>
              </w:rPr>
              <w:t xml:space="preserve"> Saat 17:30</w:t>
            </w:r>
          </w:p>
        </w:tc>
      </w:tr>
      <w:tr w:rsidR="00B93B2A" w:rsidRPr="00456803" w14:paraId="374FB17E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3B1D71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04E561E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EA8DD2" w14:textId="22C0E4DD" w:rsidR="00B93B2A" w:rsidRPr="00456803" w:rsidRDefault="00B3557E" w:rsidP="00F2279A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 Ocak 2023</w:t>
            </w:r>
            <w:r w:rsidR="0039799B">
              <w:rPr>
                <w:bCs/>
                <w:sz w:val="16"/>
                <w:szCs w:val="16"/>
              </w:rPr>
              <w:t xml:space="preserve"> saat</w:t>
            </w:r>
            <w:r w:rsidR="00B9297F">
              <w:rPr>
                <w:bCs/>
                <w:sz w:val="16"/>
                <w:szCs w:val="16"/>
              </w:rPr>
              <w:t xml:space="preserve"> 1</w:t>
            </w:r>
            <w:r w:rsidR="00834C5F">
              <w:rPr>
                <w:bCs/>
                <w:sz w:val="16"/>
                <w:szCs w:val="16"/>
              </w:rPr>
              <w:t>7.3</w:t>
            </w:r>
            <w:r w:rsidR="00B9297F">
              <w:rPr>
                <w:bCs/>
                <w:sz w:val="16"/>
                <w:szCs w:val="16"/>
              </w:rPr>
              <w:t xml:space="preserve">0 – </w:t>
            </w:r>
            <w:r>
              <w:rPr>
                <w:bCs/>
                <w:sz w:val="16"/>
                <w:szCs w:val="16"/>
              </w:rPr>
              <w:t>1</w:t>
            </w:r>
            <w:r w:rsidR="00F2279A">
              <w:rPr>
                <w:bCs/>
                <w:sz w:val="16"/>
                <w:szCs w:val="16"/>
              </w:rPr>
              <w:t>3</w:t>
            </w:r>
            <w:r w:rsidR="00346803">
              <w:rPr>
                <w:bCs/>
                <w:sz w:val="16"/>
                <w:szCs w:val="16"/>
              </w:rPr>
              <w:t xml:space="preserve"> Ocak </w:t>
            </w:r>
            <w:r>
              <w:rPr>
                <w:bCs/>
                <w:sz w:val="16"/>
                <w:szCs w:val="16"/>
              </w:rPr>
              <w:t>2023</w:t>
            </w:r>
            <w:r w:rsidR="0039799B">
              <w:rPr>
                <w:bCs/>
                <w:sz w:val="16"/>
                <w:szCs w:val="16"/>
              </w:rPr>
              <w:t xml:space="preserve"> </w:t>
            </w:r>
            <w:r w:rsidR="00B9297F" w:rsidRPr="00456803">
              <w:rPr>
                <w:bCs/>
                <w:sz w:val="16"/>
                <w:szCs w:val="16"/>
              </w:rPr>
              <w:t>Saat: 1</w:t>
            </w:r>
            <w:r w:rsidR="00B9297F">
              <w:rPr>
                <w:bCs/>
                <w:sz w:val="16"/>
                <w:szCs w:val="16"/>
              </w:rPr>
              <w:t>4.00’e</w:t>
            </w:r>
            <w:r w:rsidR="00B9297F"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14:paraId="4E868CF4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59008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75CEAC" w14:textId="74411225" w:rsidR="00B93B2A" w:rsidRPr="00456803" w:rsidRDefault="00B3557E" w:rsidP="00F2279A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F2279A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-1</w:t>
            </w:r>
            <w:r w:rsidR="0019671A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Ocak 2023</w:t>
            </w:r>
            <w:r w:rsidR="0039799B" w:rsidRPr="0039799B">
              <w:rPr>
                <w:bCs/>
                <w:sz w:val="16"/>
                <w:szCs w:val="16"/>
              </w:rPr>
              <w:t xml:space="preserve"> S</w:t>
            </w:r>
            <w:r w:rsidR="0039799B">
              <w:rPr>
                <w:bCs/>
                <w:sz w:val="16"/>
                <w:szCs w:val="16"/>
              </w:rPr>
              <w:t>aat</w:t>
            </w:r>
            <w:r w:rsidR="00B9297F">
              <w:rPr>
                <w:bCs/>
                <w:sz w:val="16"/>
                <w:szCs w:val="16"/>
              </w:rPr>
              <w:t>: 16</w:t>
            </w:r>
            <w:r w:rsidR="00B9297F" w:rsidRPr="00456803">
              <w:rPr>
                <w:bCs/>
                <w:sz w:val="16"/>
                <w:szCs w:val="16"/>
              </w:rPr>
              <w:t>:</w:t>
            </w:r>
            <w:r w:rsidR="00B9297F">
              <w:rPr>
                <w:bCs/>
                <w:sz w:val="16"/>
                <w:szCs w:val="16"/>
              </w:rPr>
              <w:t>0</w:t>
            </w:r>
            <w:r w:rsidR="00B9297F" w:rsidRPr="00456803">
              <w:rPr>
                <w:bCs/>
                <w:sz w:val="16"/>
                <w:szCs w:val="16"/>
              </w:rPr>
              <w:t>0</w:t>
            </w:r>
            <w:r w:rsidR="00B9297F">
              <w:rPr>
                <w:bCs/>
                <w:sz w:val="16"/>
                <w:szCs w:val="16"/>
              </w:rPr>
              <w:t>’ya kadar</w:t>
            </w:r>
          </w:p>
        </w:tc>
      </w:tr>
      <w:tr w:rsidR="00B93B2A" w:rsidRPr="00456803" w14:paraId="27F46A59" w14:textId="77777777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DA38D8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385E5" w14:textId="2CE1DBED" w:rsidR="00B93B2A" w:rsidRPr="00456803" w:rsidRDefault="0019671A" w:rsidP="00B9297F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 Ocak 2023</w:t>
            </w:r>
            <w:r w:rsidR="0039799B" w:rsidRPr="0039799B">
              <w:rPr>
                <w:bCs/>
                <w:sz w:val="16"/>
                <w:szCs w:val="16"/>
              </w:rPr>
              <w:t xml:space="preserve"> Saat 17:30</w:t>
            </w:r>
          </w:p>
        </w:tc>
      </w:tr>
      <w:tr w:rsidR="00B93B2A" w:rsidRPr="00456803" w14:paraId="458E3E25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0AF19" w14:textId="77777777"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3D6A38F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17F7E8" w14:textId="19B96E22" w:rsidR="00B93B2A" w:rsidRPr="00456803" w:rsidRDefault="00F2279A" w:rsidP="00F2279A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13 Ocak 2023 </w:t>
            </w:r>
            <w:r w:rsidR="00B93B2A" w:rsidRPr="00456803">
              <w:rPr>
                <w:bCs/>
                <w:sz w:val="16"/>
                <w:szCs w:val="16"/>
              </w:rPr>
              <w:t>Saat 1</w:t>
            </w:r>
            <w:r w:rsidR="00834C5F">
              <w:rPr>
                <w:bCs/>
                <w:sz w:val="16"/>
                <w:szCs w:val="16"/>
              </w:rPr>
              <w:t>7</w:t>
            </w:r>
            <w:r w:rsidR="00B93B2A" w:rsidRPr="00456803">
              <w:rPr>
                <w:bCs/>
                <w:sz w:val="16"/>
                <w:szCs w:val="16"/>
              </w:rPr>
              <w:t>.</w:t>
            </w:r>
            <w:r w:rsidR="00834C5F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0 – </w:t>
            </w:r>
            <w:r>
              <w:rPr>
                <w:bCs/>
                <w:sz w:val="16"/>
                <w:szCs w:val="16"/>
              </w:rPr>
              <w:t>16 Ocak 2023</w:t>
            </w:r>
            <w:r w:rsidR="00B93B2A" w:rsidRPr="00456803">
              <w:rPr>
                <w:bCs/>
                <w:sz w:val="16"/>
                <w:szCs w:val="16"/>
              </w:rPr>
              <w:t xml:space="preserve"> Saat 14.00’e kadar</w:t>
            </w:r>
          </w:p>
        </w:tc>
      </w:tr>
      <w:tr w:rsidR="00B93B2A" w:rsidRPr="00456803" w14:paraId="2CD16849" w14:textId="77777777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F2FA7D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08094" w14:textId="2C64F353" w:rsidR="00B93B2A" w:rsidRPr="00456803" w:rsidRDefault="00E86051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 Ocak 2023</w:t>
            </w:r>
            <w:r w:rsidR="0039799B">
              <w:rPr>
                <w:bCs/>
                <w:sz w:val="16"/>
                <w:szCs w:val="16"/>
              </w:rPr>
              <w:t xml:space="preserve"> </w:t>
            </w:r>
            <w:r w:rsidR="0039799B" w:rsidRPr="00456803">
              <w:rPr>
                <w:bCs/>
                <w:sz w:val="16"/>
                <w:szCs w:val="16"/>
              </w:rPr>
              <w:t>Saat</w:t>
            </w:r>
            <w:r w:rsidR="0039799B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17:00’ye kadar</w:t>
            </w:r>
          </w:p>
        </w:tc>
      </w:tr>
      <w:tr w:rsidR="00B93B2A" w:rsidRPr="00456803" w14:paraId="0E5C04F3" w14:textId="77777777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9A8D09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218E46" w14:textId="60615A4B" w:rsidR="00B93B2A" w:rsidRPr="00456803" w:rsidRDefault="00E86051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06-08 Şubat 2023</w:t>
            </w:r>
          </w:p>
        </w:tc>
      </w:tr>
      <w:tr w:rsidR="00B93B2A" w:rsidRPr="00456803" w14:paraId="4D68C619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3698DE" w14:textId="341F7F6D" w:rsidR="00B93B2A" w:rsidRPr="00456803" w:rsidRDefault="00A85EA8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Güz </w:t>
            </w:r>
            <w:r w:rsidR="00B93B2A" w:rsidRPr="00456803">
              <w:rPr>
                <w:b/>
                <w:bCs/>
                <w:sz w:val="16"/>
                <w:szCs w:val="16"/>
              </w:rPr>
              <w:t>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937E7F" w14:textId="3B01C14C" w:rsidR="00B93B2A" w:rsidRPr="00456803" w:rsidRDefault="00E86051" w:rsidP="0042036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Şubat 2023</w:t>
            </w:r>
          </w:p>
        </w:tc>
      </w:tr>
      <w:tr w:rsidR="00B93B2A" w:rsidRPr="00456803" w14:paraId="639E2EE2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847F94" w14:textId="77777777"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1F2A15" w14:textId="2C6A2D58" w:rsidR="00B93B2A" w:rsidRPr="00456803" w:rsidRDefault="00E86051" w:rsidP="00420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14-15 Şubat 2023</w:t>
            </w:r>
          </w:p>
        </w:tc>
      </w:tr>
    </w:tbl>
    <w:p w14:paraId="46798A57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4F6490A8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3FBCF735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18F00F53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600E6627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2371E04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62B6C6A8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66B7D6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4C88930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E7D765F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E32D38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1EE9EB04" w14:textId="6F6DD4B9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E-Devletten alınan 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 veya 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 olunan üniversiteden onaylı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belge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)</w:t>
            </w:r>
          </w:p>
          <w:p w14:paraId="194D868F" w14:textId="0F10CBBB" w:rsidR="00B93B2A" w:rsidRPr="004371DE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371DE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4E2FCB4E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1A974163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7B42278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49B3594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21633C6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10A90F" w14:textId="01DE9D4E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E-Devletten alınan 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 veya 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 olunan üniversiteden onaylı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belge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)</w:t>
            </w:r>
          </w:p>
          <w:p w14:paraId="5532916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1000ADBB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1590D7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27623A89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E6C569C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1D438B65" w14:textId="40C471FF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E-Devletten alınan 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 veya 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 olunan üniversiteden onaylı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belge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)</w:t>
            </w:r>
          </w:p>
          <w:p w14:paraId="43476ABF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5D6FF0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44034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8A76E12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767"/>
        <w:gridCol w:w="226"/>
        <w:gridCol w:w="541"/>
        <w:gridCol w:w="309"/>
        <w:gridCol w:w="458"/>
        <w:gridCol w:w="767"/>
        <w:gridCol w:w="767"/>
        <w:gridCol w:w="768"/>
      </w:tblGrid>
      <w:tr w:rsidR="00166002" w:rsidRPr="00456803" w14:paraId="2DAC7614" w14:textId="77777777" w:rsidTr="00762B94">
        <w:trPr>
          <w:trHeight w:val="620"/>
        </w:trPr>
        <w:tc>
          <w:tcPr>
            <w:tcW w:w="97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4A36A6DE" w14:textId="6809333E" w:rsidR="00166002" w:rsidRPr="00456803" w:rsidRDefault="00166002" w:rsidP="00E8605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6D058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- 202</w:t>
            </w:r>
            <w:r w:rsidR="006D058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3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 w:rsidR="00E8605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BAHAR</w:t>
            </w:r>
            <w:r w:rsidR="006D058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TABLOSU  (TL) </w:t>
            </w:r>
          </w:p>
        </w:tc>
      </w:tr>
      <w:tr w:rsidR="00166002" w:rsidRPr="00456803" w14:paraId="5C7C1BFF" w14:textId="77777777" w:rsidTr="00762B94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C3AB887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60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C5F607" w14:textId="77777777" w:rsidR="00166002" w:rsidRPr="00456803" w:rsidRDefault="00166002" w:rsidP="00762B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166002" w:rsidRPr="00456803" w14:paraId="19E61CE5" w14:textId="77777777" w:rsidTr="00346803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04ADAFB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ÜKSEK LİSANS 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2BFA4C0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204439" w14:textId="77777777" w:rsidR="00166002" w:rsidRPr="00D83475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166002" w:rsidRPr="00456803" w14:paraId="50FF7865" w14:textId="77777777" w:rsidTr="00346803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BEF3D08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4052C75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5874219" w14:textId="1D5765AE" w:rsidR="00166002" w:rsidRPr="00456803" w:rsidRDefault="00166002" w:rsidP="00346803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34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 Yılın Öğrenim Ücretleri ve Katkı Payları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ödenmelidir.</w:t>
            </w:r>
          </w:p>
        </w:tc>
      </w:tr>
      <w:tr w:rsidR="00166002" w:rsidRPr="00456803" w14:paraId="5E31449D" w14:textId="77777777" w:rsidTr="00346803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73BAA72F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ACB6E0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F09282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166002" w:rsidRPr="00456803" w14:paraId="42B9C965" w14:textId="77777777" w:rsidTr="00346803">
        <w:trPr>
          <w:trHeight w:val="612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3222E80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EBAD1" w14:textId="3343E7A1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31C75B" w14:textId="3E1FD519" w:rsidR="00166002" w:rsidRPr="00456803" w:rsidRDefault="00166002" w:rsidP="00346803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34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 Yılın Öğrenim Ücretleri ve Katkı Payları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ödenmelidir.</w:t>
            </w:r>
          </w:p>
        </w:tc>
      </w:tr>
      <w:tr w:rsidR="004371DE" w:rsidRPr="00456803" w14:paraId="5DC1BEB8" w14:textId="77777777" w:rsidTr="0093023E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C7011A3" w14:textId="77777777" w:rsidR="004371DE" w:rsidRPr="00456803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II. ÖĞRETİM Y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5C0533" w14:textId="1233797E" w:rsidR="004371DE" w:rsidRPr="00FD320D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1. yarıyıl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8B6B4A3" w14:textId="3A1B8C03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2.yarıyıl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43CAF19" w14:textId="4DD734FE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3.yarıyıl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71642C6" w14:textId="5418CF4F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4.yarıyıl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C0C86F6" w14:textId="56D5FE23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5.yarıyıl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82173A" w14:textId="6A8368E4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6.yarıyıl</w:t>
            </w:r>
          </w:p>
        </w:tc>
      </w:tr>
      <w:tr w:rsidR="004371DE" w:rsidRPr="00456803" w14:paraId="6FB50D6C" w14:textId="77777777" w:rsidTr="00A04FCD">
        <w:trPr>
          <w:trHeight w:val="39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BE90F4" w14:textId="77777777" w:rsidR="004371DE" w:rsidRPr="00456803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397F59F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6000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TL   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FB58506" w14:textId="21BD3B48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6000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TL   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DC00329" w14:textId="43C4CB3C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461489" w14:textId="276B3131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D8EA109" w14:textId="7A368755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E2F82AE" w14:textId="077373EA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4371DE" w:rsidRPr="00456803" w14:paraId="6FF7461C" w14:textId="77777777" w:rsidTr="004371DE">
        <w:trPr>
          <w:trHeight w:val="30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0FD0DBA1" w14:textId="77777777" w:rsidR="004371DE" w:rsidRPr="00456803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865879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FD0181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2FB31C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4371DE" w:rsidRPr="00456803" w14:paraId="7EBA926F" w14:textId="77777777" w:rsidTr="004371DE">
        <w:trPr>
          <w:trHeight w:val="656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C4993A2" w14:textId="77777777" w:rsidR="004371DE" w:rsidRPr="00456803" w:rsidRDefault="004371DE" w:rsidP="0039799B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DB1AA9C" w14:textId="31370C79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 TL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3EAE6C9" w14:textId="4472644E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 TL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5A464C4" w14:textId="2BD0489F" w:rsidR="004371DE" w:rsidRPr="00456803" w:rsidRDefault="004371DE" w:rsidP="004371DE">
            <w:pP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Style w:val="fontstyle01"/>
              </w:rPr>
              <w:t>2.000 TL + Ders Başına:500 TL (</w:t>
            </w:r>
            <w:proofErr w:type="gramStart"/>
            <w:r>
              <w:rPr>
                <w:rStyle w:val="fontstyle01"/>
              </w:rPr>
              <w:t>….</w:t>
            </w:r>
            <w:proofErr w:type="gramEnd"/>
            <w:r>
              <w:rPr>
                <w:rStyle w:val="fontstyle01"/>
              </w:rPr>
              <w:t xml:space="preserve"> Ders x 500 TL)</w:t>
            </w:r>
          </w:p>
        </w:tc>
      </w:tr>
      <w:tr w:rsidR="004371DE" w:rsidRPr="00456803" w14:paraId="067131CB" w14:textId="77777777" w:rsidTr="00762B94">
        <w:trPr>
          <w:trHeight w:val="852"/>
        </w:trPr>
        <w:tc>
          <w:tcPr>
            <w:tcW w:w="97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690A75B" w14:textId="38E2C1C0" w:rsidR="00ED5C9C" w:rsidRPr="00456803" w:rsidRDefault="004371DE" w:rsidP="00ED5C9C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AKBANK </w:t>
            </w:r>
            <w:r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</w:t>
            </w:r>
            <w:proofErr w:type="gramEnd"/>
            <w:r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TC. KİMLİK NUMARASI ile 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Akbank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şubesi –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Ödemeler - Fatura ve Kurum ödemeler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Yeni ödeme yap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-Kurum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ödemeleri- Eğitim Ödemeleri-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Sakarya Üniversitesi Katkı Payı ve Öğrenim Ücreti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Ödemeleri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işlem basamaklarını takip ederek, T.C. Kimlik numarası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ile yatırılması gerekmektedir.</w:t>
            </w:r>
            <w:r w:rsidR="00ED5C9C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Ayrıca odeme.sakarya.edu.tr adresinden sanal pos üzerinden ödeme yapılabilmektedir.</w:t>
            </w:r>
            <w:bookmarkStart w:id="0" w:name="_GoBack"/>
            <w:bookmarkEnd w:id="0"/>
          </w:p>
        </w:tc>
      </w:tr>
    </w:tbl>
    <w:p w14:paraId="0E0A4808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5472782E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3B7A0DDC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59C6CEBC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94C96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67BE219" w14:textId="29AA0D19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r w:rsidR="0061287B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>06.02.2023</w:t>
            </w:r>
            <w:r w:rsidR="006D0580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520D70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tarihinden itibaren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E84B1C" w:rsidRPr="00E84B1C">
              <w:rPr>
                <w:rFonts w:asciiTheme="minorHAnsi" w:hAnsiTheme="minorHAnsi"/>
                <w:b/>
                <w:bCs/>
                <w:color w:val="FF0000"/>
                <w:sz w:val="18"/>
                <w:szCs w:val="16"/>
                <w:lang w:eastAsia="en-US"/>
              </w:rPr>
              <w:t>s</w:t>
            </w:r>
            <w:r w:rsidR="009D1024" w:rsidRPr="00E84B1C">
              <w:rPr>
                <w:rFonts w:asciiTheme="minorHAnsi" w:hAnsiTheme="minorHAnsi"/>
                <w:b/>
                <w:bCs/>
                <w:color w:val="FF0000"/>
                <w:sz w:val="18"/>
                <w:szCs w:val="16"/>
                <w:lang w:eastAsia="en-US"/>
              </w:rPr>
              <w:t>be</w:t>
            </w:r>
            <w:r w:rsidRPr="00E84B1C">
              <w:rPr>
                <w:rFonts w:asciiTheme="minorHAnsi" w:hAnsiTheme="minorHAnsi"/>
                <w:b/>
                <w:bCs/>
                <w:color w:val="FF0000"/>
                <w:sz w:val="18"/>
                <w:szCs w:val="16"/>
                <w:lang w:eastAsia="en-US"/>
              </w:rPr>
              <w:t>@sakarya.edu.tr</w:t>
            </w:r>
            <w:r w:rsidRPr="00E84B1C">
              <w:rPr>
                <w:rFonts w:asciiTheme="minorHAnsi" w:hAnsiTheme="minorHAnsi"/>
                <w:bCs/>
                <w:color w:val="FF0000"/>
                <w:sz w:val="18"/>
                <w:szCs w:val="16"/>
                <w:lang w:eastAsia="en-US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elektronik posta adresine göndermeniz gerekmektedir. </w:t>
            </w:r>
          </w:p>
          <w:p w14:paraId="499D971F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3DBB6963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166002">
              <w:rPr>
                <w:b/>
                <w:bCs/>
                <w:color w:val="000000"/>
                <w:sz w:val="16"/>
                <w:szCs w:val="16"/>
              </w:rPr>
              <w:t>Not:</w:t>
            </w:r>
            <w:r>
              <w:rPr>
                <w:bCs/>
                <w:color w:val="000000"/>
                <w:sz w:val="16"/>
                <w:szCs w:val="16"/>
              </w:rPr>
              <w:t xml:space="preserve">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3AF5DEFC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78377A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FF4F332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322C7FE" w14:textId="77777777" w:rsidR="00166002" w:rsidRDefault="00166002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85F1473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42A0239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4825151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667654C2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0215E2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649E897D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310D79A5" w14:textId="7EC29E4C" w:rsidR="00B93B2A" w:rsidRPr="0061287B" w:rsidRDefault="00477E46" w:rsidP="00B93B2A">
      <w:pPr>
        <w:spacing w:after="0" w:line="36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61287B" w:rsidRPr="0034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06 Ocak 2023</w:t>
      </w:r>
      <w:r w:rsidR="0061287B" w:rsidRPr="0061287B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18.00 – </w:t>
      </w:r>
      <w:r w:rsidR="0034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 xml:space="preserve">11 Ocak </w:t>
      </w:r>
      <w:r w:rsidR="0061287B" w:rsidRPr="0034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2023</w:t>
      </w:r>
      <w:r w:rsidR="0061287B" w:rsidRPr="0061287B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kadar</w:t>
      </w:r>
      <w:r w:rsidR="000215E2">
        <w:rPr>
          <w:rFonts w:eastAsia="Times New Roman" w:cs="Times New Roman"/>
          <w:b/>
          <w:color w:val="FF0000"/>
          <w:sz w:val="18"/>
          <w:szCs w:val="18"/>
          <w:lang w:eastAsia="tr-TR"/>
        </w:rPr>
        <w:t>,</w:t>
      </w:r>
    </w:p>
    <w:p w14:paraId="0D81F457" w14:textId="29A68C14" w:rsidR="0061287B" w:rsidRDefault="00477E46" w:rsidP="00B93B2A">
      <w:pPr>
        <w:spacing w:after="0" w:line="36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61287B" w:rsidRPr="0034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11 Ocak 2023</w:t>
      </w:r>
      <w:r w:rsidR="0061287B" w:rsidRPr="0061287B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17.30 – </w:t>
      </w:r>
      <w:r w:rsidR="0034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 xml:space="preserve">13 Ocak </w:t>
      </w:r>
      <w:r w:rsidR="0061287B" w:rsidRPr="0034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2023</w:t>
      </w:r>
      <w:r w:rsidR="0061287B" w:rsidRPr="0061287B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kadar</w:t>
      </w:r>
      <w:r w:rsidR="0061287B">
        <w:rPr>
          <w:rFonts w:eastAsia="Times New Roman" w:cs="Times New Roman"/>
          <w:b/>
          <w:color w:val="FF0000"/>
          <w:sz w:val="18"/>
          <w:szCs w:val="18"/>
          <w:lang w:eastAsia="tr-TR"/>
        </w:rPr>
        <w:t>,</w:t>
      </w:r>
      <w:r w:rsidR="0061287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</w:p>
    <w:p w14:paraId="47F0F950" w14:textId="78F32608"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61287B" w:rsidRPr="0034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13 Ocak 2023</w:t>
      </w:r>
      <w:r w:rsidR="0061287B" w:rsidRPr="0061287B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17.30 – </w:t>
      </w:r>
      <w:r w:rsidR="0061287B" w:rsidRPr="0034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16 Ocak 2023</w:t>
      </w:r>
      <w:r w:rsidR="0061287B" w:rsidRPr="0061287B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14.00’e kadar</w:t>
      </w:r>
      <w:r w:rsidR="0061287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istenen belgeleri sisteme yüklemeleri gerekmektedir. </w:t>
      </w:r>
    </w:p>
    <w:p w14:paraId="029943D0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4CCB3C8E" w14:textId="14EE57A4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2BDF040F" w14:textId="4B8C930D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0215E2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başlatmanız gerekmektedir.</w:t>
      </w:r>
    </w:p>
    <w:p w14:paraId="3CFCD3BC" w14:textId="77777777" w:rsidR="00F177EB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14:paraId="1AC20546" w14:textId="230E46FC" w:rsidR="00CE25CC" w:rsidRPr="00456803" w:rsidRDefault="00CE25CC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0F31B99" wp14:editId="2861DDF9">
            <wp:extent cx="6197600" cy="2641600"/>
            <wp:effectExtent l="0" t="0" r="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264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3F60" w14:textId="71A16DF5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</w:t>
      </w:r>
      <w:r w:rsidR="00D72520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D72520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9B502F2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503EB2D0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7C1EF67" wp14:editId="260A14FE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B88C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CDA8451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612C669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952595A" w14:textId="77777777"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073A95CF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6D91DDF2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0FFC6C27" w14:textId="6D5C7602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D72520">
        <w:rPr>
          <w:sz w:val="18"/>
          <w:szCs w:val="18"/>
        </w:rPr>
        <w:t>butonu</w:t>
      </w:r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r w:rsidR="00D72520">
        <w:rPr>
          <w:sz w:val="18"/>
          <w:szCs w:val="18"/>
        </w:rPr>
        <w:t xml:space="preserve">butonu </w:t>
      </w:r>
      <w:r w:rsidR="00041751" w:rsidRPr="00456803">
        <w:rPr>
          <w:sz w:val="18"/>
          <w:szCs w:val="18"/>
        </w:rPr>
        <w:t>ile eklediğiniz belgeler sisteme otomatik olarak yüklenmektedir.</w:t>
      </w:r>
    </w:p>
    <w:p w14:paraId="61CDC28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DAD5F6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14:paraId="6F31FDDB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6BD40E31" wp14:editId="4131574D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BC08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410E7A50" w14:textId="5F6EFF1F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="00D72520">
        <w:rPr>
          <w:rFonts w:eastAsia="Times New Roman" w:cs="Times New Roman"/>
          <w:color w:val="000000"/>
          <w:sz w:val="18"/>
          <w:szCs w:val="18"/>
          <w:lang w:eastAsia="tr-TR"/>
        </w:rPr>
        <w:t>butonundan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“Ön</w:t>
      </w:r>
      <w:r w:rsidR="00B01E5E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izleme”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D72520">
        <w:rPr>
          <w:rFonts w:eastAsia="Times New Roman" w:cs="Times New Roman"/>
          <w:color w:val="000000"/>
          <w:sz w:val="18"/>
          <w:szCs w:val="18"/>
          <w:lang w:eastAsia="tr-TR"/>
        </w:rPr>
        <w:t>butonu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D72520">
        <w:rPr>
          <w:rFonts w:eastAsia="Times New Roman" w:cs="Times New Roman"/>
          <w:color w:val="000000"/>
          <w:sz w:val="18"/>
          <w:szCs w:val="18"/>
          <w:lang w:eastAsia="tr-TR"/>
        </w:rPr>
        <w:t xml:space="preserve">butonu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kullanılarak başvuru işlemi tamamlanır. </w:t>
      </w:r>
    </w:p>
    <w:p w14:paraId="63772F32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E5A6CB9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1E09F410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1CEEF539" wp14:editId="164253CA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D137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2B3B2F28" w14:textId="77777777"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188CD4E5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6DD013FB" w14:textId="3A213BE9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72520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629B6643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7EAF0FB2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09953C2F" wp14:editId="3D329BB6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2D6E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44ADA1EA" w14:textId="77777777"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54295663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E3FFA3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55D2EAB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783CB99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362660E2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62189872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649D461F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98C5747" wp14:editId="77FD278A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80502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6304C6DC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494DDB69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4AE72941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12681D9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D503680" w14:textId="77777777" w:rsidR="00166002" w:rsidRDefault="00166002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18"/>
          <w:szCs w:val="18"/>
        </w:rPr>
      </w:pPr>
    </w:p>
    <w:p w14:paraId="6947B014" w14:textId="424B0FD8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D72520">
        <w:rPr>
          <w:rFonts w:cs="Times New Roman"/>
          <w:color w:val="000000" w:themeColor="text1"/>
          <w:sz w:val="18"/>
          <w:szCs w:val="18"/>
        </w:rPr>
        <w:t xml:space="preserve">butonunu 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kullanarak siliniz.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D72520">
        <w:rPr>
          <w:rFonts w:cs="Times New Roman"/>
          <w:color w:val="000000" w:themeColor="text1"/>
          <w:sz w:val="18"/>
          <w:szCs w:val="18"/>
        </w:rPr>
        <w:t>butonu ile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</w:t>
      </w:r>
      <w:r w:rsidR="00FE7D93">
        <w:rPr>
          <w:rFonts w:cs="Times New Roman"/>
          <w:color w:val="000000" w:themeColor="text1"/>
          <w:sz w:val="18"/>
          <w:szCs w:val="18"/>
        </w:rPr>
        <w:t xml:space="preserve">güncel 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</w:t>
      </w:r>
      <w:r w:rsidR="00D72520">
        <w:rPr>
          <w:rFonts w:cs="Times New Roman"/>
          <w:color w:val="000000" w:themeColor="text1"/>
          <w:sz w:val="18"/>
          <w:szCs w:val="18"/>
        </w:rPr>
        <w:t>nu tıklayarak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işlemi tamamlayınız.</w:t>
      </w:r>
    </w:p>
    <w:p w14:paraId="7E3AD876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328F27F8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38FD2DBC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5E2D6CA" wp14:editId="2A56CE6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5A90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4B2F3B46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6E01DB05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583C52EA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F387EFC" wp14:editId="156C6D48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BDD7" w14:textId="160A8206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Reddedildi</w:t>
      </w:r>
      <w:proofErr w:type="gramEnd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Enstitümüz tarafından yapılan kontroller sonrasında yüklemiş olduğunuz tüm belgelerin ilanda belirtilen koşullara göre kontrol işlemi yapılır. </w:t>
      </w:r>
      <w:r w:rsidR="00FE7D9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İlanda belirtilen mezuniyet koşulunun sağlanmadığı tarafınızca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yüklenen </w:t>
      </w:r>
      <w:r w:rsidR="00FE7D9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evraktan tespit edilmesi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</w:p>
    <w:p w14:paraId="1790AAFD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FC6322" w14:textId="77777777" w:rsidR="007D78C2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  <w:r w:rsidR="007D78C2"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BA90D90" wp14:editId="1F7A462D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3E42C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0D053724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C211AAD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3D0913F9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205008FB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397550A3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64A353AE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8CE2B93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486A9FC9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3D80C5C0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102F2787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7C0C122C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E2DF60" wp14:editId="0AA0341B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0B2D"/>
    <w:rsid w:val="00002DA0"/>
    <w:rsid w:val="0001732E"/>
    <w:rsid w:val="000215E2"/>
    <w:rsid w:val="000240ED"/>
    <w:rsid w:val="00031835"/>
    <w:rsid w:val="00035426"/>
    <w:rsid w:val="00041751"/>
    <w:rsid w:val="000502DF"/>
    <w:rsid w:val="000550DD"/>
    <w:rsid w:val="000646B8"/>
    <w:rsid w:val="00074883"/>
    <w:rsid w:val="00076461"/>
    <w:rsid w:val="00076C8A"/>
    <w:rsid w:val="00084548"/>
    <w:rsid w:val="000A7237"/>
    <w:rsid w:val="000B153B"/>
    <w:rsid w:val="000B5EE9"/>
    <w:rsid w:val="000C6DD4"/>
    <w:rsid w:val="000D1F1C"/>
    <w:rsid w:val="00101042"/>
    <w:rsid w:val="00106854"/>
    <w:rsid w:val="00107BDA"/>
    <w:rsid w:val="001161FE"/>
    <w:rsid w:val="00116C34"/>
    <w:rsid w:val="00116F7D"/>
    <w:rsid w:val="00135938"/>
    <w:rsid w:val="00141BA8"/>
    <w:rsid w:val="0015232D"/>
    <w:rsid w:val="00152979"/>
    <w:rsid w:val="00166002"/>
    <w:rsid w:val="00184C06"/>
    <w:rsid w:val="00195802"/>
    <w:rsid w:val="0019671A"/>
    <w:rsid w:val="001A0565"/>
    <w:rsid w:val="001A1031"/>
    <w:rsid w:val="001A7458"/>
    <w:rsid w:val="001A7694"/>
    <w:rsid w:val="001A778D"/>
    <w:rsid w:val="001B3815"/>
    <w:rsid w:val="001C6C9C"/>
    <w:rsid w:val="001D63DC"/>
    <w:rsid w:val="002015A0"/>
    <w:rsid w:val="0020306B"/>
    <w:rsid w:val="0020493D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3BA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46803"/>
    <w:rsid w:val="00356314"/>
    <w:rsid w:val="003614EB"/>
    <w:rsid w:val="0038319E"/>
    <w:rsid w:val="00391FF7"/>
    <w:rsid w:val="0039799B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2036B"/>
    <w:rsid w:val="00422622"/>
    <w:rsid w:val="004371DE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20D70"/>
    <w:rsid w:val="005277CD"/>
    <w:rsid w:val="00530A5A"/>
    <w:rsid w:val="0053492E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E3C76"/>
    <w:rsid w:val="005E4539"/>
    <w:rsid w:val="00605C25"/>
    <w:rsid w:val="0061287B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95AB2"/>
    <w:rsid w:val="006A1F96"/>
    <w:rsid w:val="006A61D5"/>
    <w:rsid w:val="006B265A"/>
    <w:rsid w:val="006B3D14"/>
    <w:rsid w:val="006B4F73"/>
    <w:rsid w:val="006C756D"/>
    <w:rsid w:val="006D0580"/>
    <w:rsid w:val="006D07D6"/>
    <w:rsid w:val="006E629A"/>
    <w:rsid w:val="007242C1"/>
    <w:rsid w:val="007417EE"/>
    <w:rsid w:val="007462FF"/>
    <w:rsid w:val="00746EA2"/>
    <w:rsid w:val="007650C6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E4C3F"/>
    <w:rsid w:val="007F214C"/>
    <w:rsid w:val="007F4535"/>
    <w:rsid w:val="007F72C5"/>
    <w:rsid w:val="008177A9"/>
    <w:rsid w:val="0082601A"/>
    <w:rsid w:val="00834C5F"/>
    <w:rsid w:val="00862032"/>
    <w:rsid w:val="0086481F"/>
    <w:rsid w:val="0087460E"/>
    <w:rsid w:val="0089462B"/>
    <w:rsid w:val="008B0FF8"/>
    <w:rsid w:val="008B63A0"/>
    <w:rsid w:val="008F547B"/>
    <w:rsid w:val="00916676"/>
    <w:rsid w:val="0091770B"/>
    <w:rsid w:val="00925894"/>
    <w:rsid w:val="00945907"/>
    <w:rsid w:val="009508B4"/>
    <w:rsid w:val="00951D7F"/>
    <w:rsid w:val="0098427A"/>
    <w:rsid w:val="009845C9"/>
    <w:rsid w:val="009C0968"/>
    <w:rsid w:val="009D1024"/>
    <w:rsid w:val="009D5F5E"/>
    <w:rsid w:val="009E2806"/>
    <w:rsid w:val="009E7838"/>
    <w:rsid w:val="009F587E"/>
    <w:rsid w:val="009F5E59"/>
    <w:rsid w:val="00A04D0D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50711"/>
    <w:rsid w:val="00A63FD0"/>
    <w:rsid w:val="00A671AF"/>
    <w:rsid w:val="00A672A3"/>
    <w:rsid w:val="00A6730B"/>
    <w:rsid w:val="00A747CF"/>
    <w:rsid w:val="00A8216A"/>
    <w:rsid w:val="00A85EA8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1E5E"/>
    <w:rsid w:val="00B0522E"/>
    <w:rsid w:val="00B06E37"/>
    <w:rsid w:val="00B1056E"/>
    <w:rsid w:val="00B3557E"/>
    <w:rsid w:val="00B35D49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7CA8"/>
    <w:rsid w:val="00B9297F"/>
    <w:rsid w:val="00B93B2A"/>
    <w:rsid w:val="00BA38BB"/>
    <w:rsid w:val="00BB5625"/>
    <w:rsid w:val="00BC1EB1"/>
    <w:rsid w:val="00BC6707"/>
    <w:rsid w:val="00BF638F"/>
    <w:rsid w:val="00BF675E"/>
    <w:rsid w:val="00BF6A75"/>
    <w:rsid w:val="00C0156E"/>
    <w:rsid w:val="00C32BAD"/>
    <w:rsid w:val="00C33E2A"/>
    <w:rsid w:val="00C42A65"/>
    <w:rsid w:val="00C654E1"/>
    <w:rsid w:val="00C65A41"/>
    <w:rsid w:val="00C7310A"/>
    <w:rsid w:val="00C84D0B"/>
    <w:rsid w:val="00C860DC"/>
    <w:rsid w:val="00CA2C53"/>
    <w:rsid w:val="00CA5903"/>
    <w:rsid w:val="00CA689E"/>
    <w:rsid w:val="00CB12DC"/>
    <w:rsid w:val="00CB727E"/>
    <w:rsid w:val="00CC6253"/>
    <w:rsid w:val="00CC6A00"/>
    <w:rsid w:val="00CD60E7"/>
    <w:rsid w:val="00CE25CC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2520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4D1D"/>
    <w:rsid w:val="00E76679"/>
    <w:rsid w:val="00E84B1C"/>
    <w:rsid w:val="00E86051"/>
    <w:rsid w:val="00E970AE"/>
    <w:rsid w:val="00EB19F0"/>
    <w:rsid w:val="00EB6174"/>
    <w:rsid w:val="00EB772E"/>
    <w:rsid w:val="00ED41F5"/>
    <w:rsid w:val="00ED5C9C"/>
    <w:rsid w:val="00F12395"/>
    <w:rsid w:val="00F1265B"/>
    <w:rsid w:val="00F1630F"/>
    <w:rsid w:val="00F177EB"/>
    <w:rsid w:val="00F20866"/>
    <w:rsid w:val="00F2279A"/>
    <w:rsid w:val="00F24E4D"/>
    <w:rsid w:val="00F34420"/>
    <w:rsid w:val="00F5301D"/>
    <w:rsid w:val="00F566C5"/>
    <w:rsid w:val="00F70C4D"/>
    <w:rsid w:val="00F77F83"/>
    <w:rsid w:val="00FA6811"/>
    <w:rsid w:val="00FA6A36"/>
    <w:rsid w:val="00FC3412"/>
    <w:rsid w:val="00FD320D"/>
    <w:rsid w:val="00FE7D93"/>
    <w:rsid w:val="00FF23D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9181"/>
  <w15:docId w15:val="{E6A28F71-94B3-4D72-A29F-C95BE439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VarsaylanParagrafYazTipi"/>
    <w:rsid w:val="0039799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2A02-B5A0-4ED9-92BD-E0B326C7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8</cp:revision>
  <cp:lastPrinted>2022-08-26T08:05:00Z</cp:lastPrinted>
  <dcterms:created xsi:type="dcterms:W3CDTF">2023-01-05T10:05:00Z</dcterms:created>
  <dcterms:modified xsi:type="dcterms:W3CDTF">2023-01-06T08:40:00Z</dcterms:modified>
</cp:coreProperties>
</file>