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D" w:rsidRPr="00F34F14" w:rsidRDefault="00044B6D" w:rsidP="00044B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F34F1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Doktora öğrencilerinin tez tesliminden önce vermek zorunda oldukları yayının aşağıda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bulunan indekslerden birinde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  <w:r w:rsidRPr="00F34F1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taratılması gerekmektedir. 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1"/>
      </w:tblGrid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tr-TR"/>
              </w:rPr>
              <w:t>ULUSLARARASI INDEX LISTELERI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F4401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lang w:eastAsia="tr-TR"/>
              </w:rPr>
            </w:pPr>
            <w:r w:rsidRPr="00FF4401">
              <w:rPr>
                <w:rFonts w:ascii="Verdana" w:eastAsia="Times New Roman" w:hAnsi="Verdana" w:cs="Times New Roman"/>
                <w:color w:val="000000"/>
                <w:sz w:val="15"/>
                <w:lang w:eastAsia="tr-TR"/>
              </w:rPr>
              <w:t>AACSB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ABI/INFORM Database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Acedemic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Complete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Academic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Premier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America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Life: EBSCO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AHCI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America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Life: EBSCO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Host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Annual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Review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Sociology</w:t>
            </w:r>
            <w:proofErr w:type="spellEnd"/>
          </w:p>
        </w:tc>
      </w:tr>
      <w:tr w:rsidR="00044B6D" w:rsidRPr="00F34F14" w:rsidTr="000475AE">
        <w:trPr>
          <w:trHeight w:val="2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Annual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Review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Sociology</w:t>
            </w:r>
            <w:proofErr w:type="spellEnd"/>
          </w:p>
        </w:tc>
      </w:tr>
      <w:tr w:rsidR="00044B6D" w:rsidRPr="00F34F14" w:rsidTr="000475AE">
        <w:trPr>
          <w:trHeight w:hRule="exact"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Applied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(ASSIA)</w:t>
            </w: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</w:r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Akademia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Sosyal Bilimler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Indeksi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(ASOS Index)</w:t>
            </w:r>
          </w:p>
        </w:tc>
      </w:tr>
      <w:tr w:rsidR="00044B6D" w:rsidRPr="00F34F14" w:rsidTr="000475AE">
        <w:trPr>
          <w:trHeight w:val="1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ATLA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Database;</w:t>
            </w:r>
          </w:p>
        </w:tc>
      </w:tr>
      <w:tr w:rsidR="00044B6D" w:rsidRPr="00F34F14" w:rsidTr="000475AE">
        <w:trPr>
          <w:trHeight w:val="2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Asian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Translation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Studies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BMT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(British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Maritime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Technology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Ltd.)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British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Business ASAP (Gale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Business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Periodicals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(HW Wilson)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Business Source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Corporate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Business Source Elite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Business Source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Premier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Cambridge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Scientific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-CSA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Columbia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Online,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Pages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Education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C.I.R.E.T.-International Center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for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Tourism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Criminal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Justice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CSA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Database (CSA/CIG)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CSA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Environmental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Pollution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Management Database (CSA/CIG)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/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Behavioral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Humanities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Current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Contents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(</w:t>
            </w:r>
            <w:proofErr w:type="spellStart"/>
            <w:proofErr w:type="gram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Thomson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Reuters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DOAJ (Directory of Open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Dietrich’Index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Philosophicus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Documentation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Administration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(CSA/CIG)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Econ-Lit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Education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Index; ERIC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Education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Educational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Online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</w:t>
            </w:r>
            <w:proofErr w:type="gram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-JEL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Elsevier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Databases,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Emerald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Management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Reviews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Emerald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Emerging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Sources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Citation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</w:t>
            </w:r>
            <w:r w:rsidRPr="00F8235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ndex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(ESCI)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Employee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Relations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International: A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Energy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Technology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Database,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Ethnic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Newswatch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European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Access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European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Online,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Academic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ASAP (Gale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Family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SocietyStudies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Worldwide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Focus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Industrial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Organizational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Psychology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Gale-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Cengage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Gender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Database,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Guide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to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Literature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Health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Source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.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Part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A. Modern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history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: EBSCO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Historical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Human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&amp;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Retrospective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IAHR: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Human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Resources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(IAHR)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lastRenderedPageBreak/>
              <w:t xml:space="preserve">IBR &amp; IBZ: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(KG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Saur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IBSS: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(LSE)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Copernicus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Islamicus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InfoTrac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Book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Reviews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Scholarly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(IBR),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Humanities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(IBZ),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(IBSS),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Directory of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Philosophy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(IPSA)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Reports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/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Edition,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Directory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Economic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Literature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Economic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Literature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JEL on CD)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JSTOR: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Scholarly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Archive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Left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Linguistics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Language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Behavior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MasterFILE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Premier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MLA International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Bibliography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OMNIFILE Full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Text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Mega Edition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Omnifile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PAIS: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Information Service (CSA/CIG)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Pastoral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Periodical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Philosopher’s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Philosophy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Documentation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Center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eCollection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PhilPapers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POIESIS: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Philosophy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Online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Serials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5000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ProQuest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Project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Muse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Scholarly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Online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PsycINFO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(APA)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Public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Affairs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Information Service (PAIS)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PAIS International,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Quality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Control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Applied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Statistics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Executive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Institute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One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Religious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Alert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SACSCOC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Direct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Navigator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Religion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,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Scopus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SocINDEX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with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Full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Text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Citation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Index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SciSearch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Theory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Sociofile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Sociology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: A SAGE Full-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Text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Collection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Women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&amp;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Gender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Taylor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Francis: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colection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online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journals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Theological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Theology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Digest</w:t>
            </w:r>
          </w:p>
        </w:tc>
      </w:tr>
      <w:tr w:rsidR="00044B6D" w:rsidRPr="00F34F14" w:rsidTr="000475AE">
        <w:trPr>
          <w:trHeight w:hRule="exact"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Translation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br/>
            </w:r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Turkologischer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Anzeiger</w:t>
            </w:r>
            <w:proofErr w:type="spellEnd"/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Ulusal Akademik Ağ ve Bilgi Merkezi (ULAKBİM)</w:t>
            </w:r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Ulrich’s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Periodicals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Directory</w:t>
            </w:r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UrbanStudies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</w:p>
        </w:tc>
      </w:tr>
      <w:tr w:rsidR="00044B6D" w:rsidRPr="00F34F14" w:rsidTr="000475AE">
        <w:trPr>
          <w:trHeight w:hRule="exact" w:val="1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Vocational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Search</w:t>
            </w:r>
            <w:proofErr w:type="spellEnd"/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VOCED,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the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Vocational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Education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and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Training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Research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Database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Wilson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OMNIFile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V (HW Wilson)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Women's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Studies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International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WORKLIT (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Commonwealth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Dept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Industrial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Relations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)</w:t>
            </w:r>
          </w:p>
        </w:tc>
      </w:tr>
      <w:tr w:rsidR="00044B6D" w:rsidRPr="00F34F14" w:rsidTr="000475A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4B6D" w:rsidRPr="00F34F14" w:rsidRDefault="00044B6D" w:rsidP="000475AE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Worldwide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Political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Science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Abstracts</w:t>
            </w:r>
            <w:proofErr w:type="spellEnd"/>
            <w:r w:rsidRPr="00F34F1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(WPSA)</w:t>
            </w:r>
          </w:p>
        </w:tc>
      </w:tr>
    </w:tbl>
    <w:p w:rsidR="006650B2" w:rsidRDefault="006650B2"/>
    <w:sectPr w:rsidR="0066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0C"/>
    <w:rsid w:val="00044B6D"/>
    <w:rsid w:val="000B5F0C"/>
    <w:rsid w:val="006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Company>Sakarya Üniversitesi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2022-06-24T14:16:00Z</dcterms:created>
  <dcterms:modified xsi:type="dcterms:W3CDTF">2022-06-24T14:16:00Z</dcterms:modified>
</cp:coreProperties>
</file>