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151"/>
        <w:gridCol w:w="457"/>
        <w:gridCol w:w="3370"/>
        <w:gridCol w:w="3884"/>
        <w:gridCol w:w="2342"/>
        <w:gridCol w:w="1365"/>
      </w:tblGrid>
      <w:tr w:rsidR="004155CF" w:rsidRPr="004155CF" w:rsidTr="004155CF">
        <w:trPr>
          <w:trHeight w:val="476"/>
        </w:trPr>
        <w:tc>
          <w:tcPr>
            <w:tcW w:w="1438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5CF" w:rsidRPr="004155CF" w:rsidRDefault="004155CF" w:rsidP="00B827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SAKARYA ÜNİVERSİTESİ İSLAM EKONOMİ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Sİ VE FİNANSI ANABİLİM DALI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2017- 2018</w:t>
            </w: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EĞİTİM ÖĞRETİM YILI </w:t>
            </w:r>
            <w:r w:rsidR="00B8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GÜZ</w:t>
            </w: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YARIYILI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DOKTORA</w:t>
            </w: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FİNAL SINAV PROGRAMI</w:t>
            </w:r>
          </w:p>
        </w:tc>
      </w:tr>
      <w:tr w:rsidR="004155CF" w:rsidRPr="004155CF" w:rsidTr="004155CF">
        <w:trPr>
          <w:trHeight w:val="318"/>
        </w:trPr>
        <w:tc>
          <w:tcPr>
            <w:tcW w:w="1438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55CF" w:rsidRPr="004155CF" w:rsidTr="004155CF">
        <w:trPr>
          <w:trHeight w:val="303"/>
        </w:trPr>
        <w:tc>
          <w:tcPr>
            <w:tcW w:w="1438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55CF" w:rsidRPr="004155CF" w:rsidTr="004155CF">
        <w:trPr>
          <w:trHeight w:val="318"/>
        </w:trPr>
        <w:tc>
          <w:tcPr>
            <w:tcW w:w="1438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55CF" w:rsidRPr="004155CF" w:rsidTr="00C74C03">
        <w:trPr>
          <w:trHeight w:val="333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Ö.S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Gözetmen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Salon</w:t>
            </w:r>
          </w:p>
        </w:tc>
      </w:tr>
      <w:tr w:rsidR="004155CF" w:rsidRPr="004155CF" w:rsidTr="00C74C03">
        <w:trPr>
          <w:trHeight w:val="668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25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12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.2017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10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.00-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5CF" w:rsidRPr="004155CF" w:rsidRDefault="004155CF" w:rsidP="004155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155CF">
              <w:rPr>
                <w:rFonts w:asciiTheme="majorBidi" w:hAnsiTheme="majorBidi" w:cstheme="majorBidi"/>
                <w:sz w:val="20"/>
                <w:szCs w:val="20"/>
              </w:rPr>
              <w:t>MUKAYESELİ İKTİSADİ SİSTEMLER(A)  Ö.Ö.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5CF" w:rsidRPr="004155CF" w:rsidRDefault="004155CF" w:rsidP="004155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155CF">
              <w:rPr>
                <w:rFonts w:asciiTheme="majorBidi" w:hAnsiTheme="majorBidi" w:cstheme="majorBidi"/>
                <w:sz w:val="20"/>
                <w:szCs w:val="20"/>
              </w:rPr>
              <w:t>Doç. Dr. ŞAKİR GÖRMÜŞ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Gör. MERVAN SELÇUK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SBE Derslik-1</w:t>
            </w:r>
          </w:p>
        </w:tc>
      </w:tr>
      <w:tr w:rsidR="004155CF" w:rsidRPr="004155CF" w:rsidTr="00C74C03">
        <w:trPr>
          <w:trHeight w:val="774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25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12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.2017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C74C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14.00-</w:t>
            </w:r>
            <w:r w:rsidR="00C74C0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FİNANSAL ANALİZ(A)  Ö.Ö.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Yrd.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Doç.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Dr. KADİR ÜÇAY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</w:t>
            </w:r>
            <w:r w:rsidR="00FE123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Gör.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SALİH ÜLEV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5CF" w:rsidRPr="004155CF" w:rsidRDefault="004155CF" w:rsidP="004155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SBE Derslik-1</w:t>
            </w:r>
          </w:p>
        </w:tc>
      </w:tr>
      <w:tr w:rsidR="00C74C03" w:rsidRPr="004155CF" w:rsidTr="00C74C03">
        <w:trPr>
          <w:trHeight w:val="516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03" w:rsidRPr="004155CF" w:rsidRDefault="00C74C03" w:rsidP="00C74C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26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12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.2017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C03" w:rsidRPr="004155CF" w:rsidRDefault="00C74C03" w:rsidP="00C74C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10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.00-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C03" w:rsidRPr="004155CF" w:rsidRDefault="00C74C03" w:rsidP="00C74C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03" w:rsidRPr="004155CF" w:rsidRDefault="00C74C03" w:rsidP="00C74C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İSLAM TİCARET HUKUKU(A)  Ö.Ö.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03" w:rsidRPr="004155CF" w:rsidRDefault="00C74C03" w:rsidP="00C74C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Doç.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Dr. SÜLEYMAN KAYA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C03" w:rsidRPr="004155CF" w:rsidRDefault="00C74C03" w:rsidP="00C74C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 Gör. M.EMİN DURMUŞ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C03" w:rsidRPr="004155CF" w:rsidRDefault="00C74C03" w:rsidP="00C74C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SBE Derslik-1</w:t>
            </w:r>
          </w:p>
        </w:tc>
      </w:tr>
      <w:tr w:rsidR="00C74C03" w:rsidRPr="004155CF" w:rsidTr="00C74C03">
        <w:trPr>
          <w:trHeight w:val="516"/>
        </w:trPr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C03" w:rsidRPr="004155CF" w:rsidRDefault="00C74C03" w:rsidP="00C74C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26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12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.2017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C03" w:rsidRPr="004155CF" w:rsidRDefault="00C74C03" w:rsidP="00C74C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14.00-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C03" w:rsidRPr="004155CF" w:rsidRDefault="00C74C03" w:rsidP="00C74C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03" w:rsidRPr="004155CF" w:rsidRDefault="00C74C03" w:rsidP="00C74C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İSLAMİ FİNANS(A)  Ö.Ö.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C03" w:rsidRPr="004155CF" w:rsidRDefault="00C74C03" w:rsidP="00C74C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Yrd.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Doç.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Dr. MUSTAFA KENAN ERKAN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C03" w:rsidRPr="004155CF" w:rsidRDefault="00C74C03" w:rsidP="00C74C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</w:t>
            </w:r>
            <w:r w:rsidR="00FE123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Gör.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ABDULLAH TALHA GENÇ</w:t>
            </w: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C03" w:rsidRPr="004155CF" w:rsidRDefault="00C74C03" w:rsidP="00C74C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4155C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SBE Derslik-1</w:t>
            </w:r>
          </w:p>
        </w:tc>
      </w:tr>
    </w:tbl>
    <w:p w:rsidR="00B62383" w:rsidRDefault="00B62383">
      <w:bookmarkStart w:id="0" w:name="_GoBack"/>
      <w:bookmarkEnd w:id="0"/>
    </w:p>
    <w:sectPr w:rsidR="00B62383" w:rsidSect="00415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96"/>
    <w:rsid w:val="001D5E96"/>
    <w:rsid w:val="004155CF"/>
    <w:rsid w:val="008C2D94"/>
    <w:rsid w:val="00B62383"/>
    <w:rsid w:val="00B82710"/>
    <w:rsid w:val="00C74C03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CE42-9ABE-49B0-8CD7-CA82C791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dcterms:created xsi:type="dcterms:W3CDTF">2017-12-11T14:53:00Z</dcterms:created>
  <dcterms:modified xsi:type="dcterms:W3CDTF">2017-12-12T12:17:00Z</dcterms:modified>
</cp:coreProperties>
</file>