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39" w:rsidRPr="009B6239" w:rsidRDefault="009B6239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2020 - 2021 </w:t>
      </w:r>
      <w:r w:rsidR="00483AAA">
        <w:rPr>
          <w:rFonts w:eastAsia="Times New Roman" w:cs="Arial"/>
          <w:b/>
          <w:color w:val="282A2C"/>
          <w:sz w:val="28"/>
          <w:szCs w:val="28"/>
          <w:lang w:eastAsia="tr-TR"/>
        </w:rPr>
        <w:t>BAHAR</w:t>
      </w:r>
      <w:r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YARIYILI II. YEDEK SONUÇLARI – ONLINE KAYIT REHBERİ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  <w:bookmarkStart w:id="0" w:name="_GoBack"/>
      <w:bookmarkEnd w:id="0"/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kadar 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bulunmamaktadır)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="00483AAA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29 Ocak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 Saat 18.00’den </w:t>
      </w:r>
      <w:r w:rsidR="00483AAA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01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 </w:t>
      </w:r>
      <w:r w:rsidR="00483AAA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Şubat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 Saat: 14.00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’e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E92E71" w:rsidRPr="007938F5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7938F5">
        <w:rPr>
          <w:rFonts w:eastAsia="Times New Roman" w:cs="Arial"/>
          <w:b/>
          <w:bCs/>
          <w:color w:val="000000" w:themeColor="text1"/>
          <w:sz w:val="24"/>
          <w:szCs w:val="24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Tezsiz Yüksek Lisans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</w:t>
      </w:r>
      <w:r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II. Öğretim Tezli Yüksek Lisans program</w:t>
      </w:r>
      <w:r w:rsidR="007938F5"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ları</w:t>
      </w:r>
      <w:r w:rsidR="007938F5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için </w:t>
      </w:r>
      <w:r w:rsidR="007938F5"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öğrenim ücreti ödemesi kayıt talebi </w:t>
      </w:r>
      <w:r w:rsidR="007938F5" w:rsidRPr="007938F5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aşamasında yapılmaması gerekmektedir. </w:t>
      </w:r>
    </w:p>
    <w:p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7938F5" w:rsidRDefault="007938F5" w:rsidP="007938F5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ve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öğrenim ücretlerini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 geç </w:t>
      </w:r>
      <w:r w:rsidR="00EE24D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02</w:t>
      </w:r>
      <w:r w:rsidR="00483AAA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Şubat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202</w:t>
      </w:r>
      <w:r w:rsidR="00483AAA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1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="00EE24DE">
        <w:rPr>
          <w:rFonts w:eastAsia="Times New Roman" w:cs="Arial"/>
          <w:bCs/>
          <w:color w:val="000000"/>
          <w:sz w:val="24"/>
          <w:szCs w:val="24"/>
          <w:lang w:eastAsia="tr-TR"/>
        </w:rPr>
        <w:t>Salı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günü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Saat: </w:t>
      </w:r>
      <w:r w:rsidR="00EE24D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17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.00’</w:t>
      </w:r>
      <w:r w:rsidR="00EE24D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y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EE24DE">
        <w:rPr>
          <w:rFonts w:eastAsia="Times New Roman" w:cs="Arial"/>
          <w:bCs/>
          <w:color w:val="000000"/>
          <w:sz w:val="24"/>
          <w:szCs w:val="24"/>
          <w:lang w:eastAsia="tr-TR"/>
        </w:rPr>
        <w:t>Katkı payını yatırmayan öğrencilerin kayıtları silinecektir.</w:t>
      </w:r>
    </w:p>
    <w:p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Eksik veya hatalı belge yükleyen ya da ön başvuruda beyan ettiği bilgileri teyit eden belgeleri yüklemeyen ve ilanda belirtilen mezuniyet şartlarını sağlamayan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</w:p>
    <w:p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E92E71" w:rsidRPr="00E92E71" w:rsidRDefault="00E92E71" w:rsidP="00403364">
      <w:pPr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SAÜ </w:t>
      </w:r>
      <w:r w:rsidR="00483AAA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SOSYAL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BİLİMLER ENSTİTÜSÜ </w:t>
      </w:r>
    </w:p>
    <w:p w:rsidR="00E92E71" w:rsidRPr="00E92E71" w:rsidRDefault="00E92E71" w:rsidP="00403364">
      <w:pPr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MÜDÜRLÜĞÜ</w:t>
      </w:r>
    </w:p>
    <w:p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:rsidR="002C5B5D" w:rsidRPr="009B6239" w:rsidRDefault="00942D26">
      <w:pPr>
        <w:rPr>
          <w:sz w:val="24"/>
          <w:szCs w:val="24"/>
        </w:rPr>
      </w:pPr>
    </w:p>
    <w:sectPr w:rsidR="002C5B5D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39"/>
    <w:rsid w:val="002F71CA"/>
    <w:rsid w:val="00403364"/>
    <w:rsid w:val="00483AAA"/>
    <w:rsid w:val="007938F5"/>
    <w:rsid w:val="00942D26"/>
    <w:rsid w:val="009B6239"/>
    <w:rsid w:val="00E81F09"/>
    <w:rsid w:val="00E92E71"/>
    <w:rsid w:val="00EE24DE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dcterms:created xsi:type="dcterms:W3CDTF">2020-09-17T13:18:00Z</dcterms:created>
  <dcterms:modified xsi:type="dcterms:W3CDTF">2021-01-29T13:24:00Z</dcterms:modified>
</cp:coreProperties>
</file>