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72" w:rsidRDefault="00353C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373672" w:rsidRDefault="00353C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373672" w:rsidRDefault="00353C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373672" w:rsidRDefault="00353C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73672" w:rsidRDefault="00373672">
      <w:pPr>
        <w:jc w:val="center"/>
        <w:rPr>
          <w:b/>
          <w:sz w:val="20"/>
          <w:szCs w:val="20"/>
        </w:rPr>
      </w:pPr>
    </w:p>
    <w:p w:rsidR="00373672" w:rsidRDefault="00353CF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>:</w:t>
      </w:r>
      <w:r w:rsidR="004A1992">
        <w:rPr>
          <w:b/>
          <w:sz w:val="20"/>
          <w:szCs w:val="20"/>
        </w:rPr>
        <w:t>24.</w:t>
      </w:r>
      <w:r>
        <w:rPr>
          <w:b/>
          <w:sz w:val="20"/>
          <w:szCs w:val="20"/>
        </w:rPr>
        <w:t>09</w:t>
      </w:r>
      <w:r w:rsidR="004A199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2019</w:t>
      </w:r>
      <w:bookmarkStart w:id="2" w:name="_GoBack"/>
      <w:bookmarkEnd w:id="2"/>
    </w:p>
    <w:p w:rsidR="00373672" w:rsidRDefault="0060183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>:840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Yılmaz ÖZKAN başkanlığında toplanarak gündemdeki maddeleri görüşmüş ve aşağıdaki kararları almıştır. </w:t>
      </w:r>
    </w:p>
    <w:p w:rsidR="001B102A" w:rsidRDefault="001B102A">
      <w:pPr>
        <w:ind w:firstLine="708"/>
        <w:jc w:val="both"/>
        <w:rPr>
          <w:sz w:val="20"/>
          <w:szCs w:val="20"/>
        </w:rPr>
      </w:pPr>
    </w:p>
    <w:p w:rsidR="001B102A" w:rsidRDefault="001B102A" w:rsidP="001B10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47 – </w:t>
      </w:r>
      <w:r>
        <w:rPr>
          <w:sz w:val="20"/>
          <w:szCs w:val="20"/>
        </w:rPr>
        <w:t>İktisat EABD Başkanlığının 20.09.2019 tarih ve E.33528 sayılı yazısı okundu.</w:t>
      </w:r>
    </w:p>
    <w:p w:rsidR="001B102A" w:rsidRDefault="001B102A" w:rsidP="001B102A">
      <w:pPr>
        <w:jc w:val="both"/>
        <w:rPr>
          <w:sz w:val="20"/>
          <w:szCs w:val="20"/>
        </w:rPr>
      </w:pPr>
    </w:p>
    <w:p w:rsidR="001B102A" w:rsidRDefault="001B102A" w:rsidP="001B102A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Finans ve İktisat uzaktan eğitim tezsiz yüksek lisans programı öğrencilerinin mezun olmaları için 2019-2020 Eğitim-Öğretim yılı Güz yarıyılından itibaren öğrenci alımına kapatıldığı için mevcut öğrencilerin bulunduğu Anabilim Dalından en az 5 ders alması, kalan derslerini de diğer Anabilim Dalı programlarından almalarının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  <w:proofErr w:type="gramEnd"/>
    </w:p>
    <w:p w:rsidR="001B102A" w:rsidRDefault="001B102A">
      <w:pPr>
        <w:ind w:firstLine="708"/>
        <w:jc w:val="both"/>
        <w:rPr>
          <w:sz w:val="20"/>
          <w:szCs w:val="20"/>
        </w:rPr>
      </w:pPr>
    </w:p>
    <w:p w:rsidR="001B102A" w:rsidRDefault="001B102A">
      <w:pPr>
        <w:ind w:firstLine="708"/>
        <w:jc w:val="both"/>
        <w:rPr>
          <w:sz w:val="20"/>
          <w:szCs w:val="20"/>
        </w:rPr>
      </w:pPr>
    </w:p>
    <w:p w:rsidR="001B102A" w:rsidRDefault="001B102A">
      <w:pPr>
        <w:ind w:firstLine="708"/>
        <w:jc w:val="both"/>
        <w:rPr>
          <w:sz w:val="20"/>
          <w:szCs w:val="20"/>
        </w:rPr>
      </w:pPr>
    </w:p>
    <w:p w:rsidR="001B102A" w:rsidRDefault="001B102A">
      <w:pPr>
        <w:ind w:firstLine="708"/>
        <w:jc w:val="both"/>
        <w:rPr>
          <w:sz w:val="20"/>
          <w:szCs w:val="20"/>
        </w:rPr>
      </w:pPr>
    </w:p>
    <w:p w:rsidR="001B102A" w:rsidRDefault="001B102A">
      <w:pPr>
        <w:ind w:firstLine="708"/>
        <w:jc w:val="both"/>
        <w:rPr>
          <w:sz w:val="20"/>
          <w:szCs w:val="20"/>
        </w:rPr>
      </w:pPr>
    </w:p>
    <w:p w:rsidR="001B102A" w:rsidRDefault="001B102A">
      <w:pPr>
        <w:ind w:firstLine="708"/>
        <w:jc w:val="both"/>
        <w:rPr>
          <w:sz w:val="20"/>
          <w:szCs w:val="20"/>
        </w:rPr>
      </w:pPr>
    </w:p>
    <w:p w:rsidR="001B102A" w:rsidRDefault="001B102A">
      <w:pPr>
        <w:ind w:firstLine="708"/>
        <w:jc w:val="both"/>
        <w:rPr>
          <w:sz w:val="20"/>
          <w:szCs w:val="20"/>
        </w:rPr>
      </w:pPr>
    </w:p>
    <w:p w:rsidR="001B102A" w:rsidRDefault="001B102A">
      <w:pPr>
        <w:ind w:firstLine="708"/>
        <w:jc w:val="both"/>
        <w:rPr>
          <w:sz w:val="20"/>
          <w:szCs w:val="20"/>
        </w:rPr>
      </w:pPr>
    </w:p>
    <w:p w:rsidR="001B102A" w:rsidRDefault="001B102A">
      <w:pPr>
        <w:ind w:firstLine="708"/>
        <w:jc w:val="both"/>
        <w:rPr>
          <w:sz w:val="20"/>
          <w:szCs w:val="20"/>
        </w:rPr>
      </w:pPr>
    </w:p>
    <w:p w:rsidR="001B102A" w:rsidRDefault="001B102A">
      <w:pPr>
        <w:ind w:firstLine="708"/>
        <w:jc w:val="both"/>
        <w:rPr>
          <w:sz w:val="20"/>
          <w:szCs w:val="20"/>
        </w:rPr>
      </w:pPr>
    </w:p>
    <w:sectPr w:rsidR="001B102A">
      <w:headerReference w:type="default" r:id="rId8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6B" w:rsidRDefault="005C7E6B">
      <w:r>
        <w:separator/>
      </w:r>
    </w:p>
  </w:endnote>
  <w:endnote w:type="continuationSeparator" w:id="0">
    <w:p w:rsidR="005C7E6B" w:rsidRDefault="005C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6B" w:rsidRDefault="005C7E6B">
      <w:r>
        <w:separator/>
      </w:r>
    </w:p>
  </w:footnote>
  <w:footnote w:type="continuationSeparator" w:id="0">
    <w:p w:rsidR="005C7E6B" w:rsidRDefault="005C7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76" w:rsidRDefault="002D147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0"/>
        <w:szCs w:val="20"/>
      </w:rPr>
    </w:pPr>
  </w:p>
  <w:tbl>
    <w:tblPr>
      <w:tblStyle w:val="afd"/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2D1476">
      <w:tc>
        <w:tcPr>
          <w:tcW w:w="8136" w:type="dxa"/>
          <w:tcBorders>
            <w:right w:val="single" w:sz="6" w:space="0" w:color="000000"/>
          </w:tcBorders>
        </w:tcPr>
        <w:p w:rsidR="002D1476" w:rsidRDefault="002D14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24 Eylül 2019 / 840</w:t>
          </w:r>
        </w:p>
        <w:p w:rsidR="002D1476" w:rsidRDefault="002D14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2D1476" w:rsidRDefault="002D14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0F7380">
            <w:rPr>
              <w:noProof/>
              <w:color w:val="000000"/>
              <w:sz w:val="20"/>
              <w:szCs w:val="20"/>
            </w:rPr>
            <w:t>1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2D1476" w:rsidRDefault="002D14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468BB"/>
    <w:multiLevelType w:val="hybridMultilevel"/>
    <w:tmpl w:val="BEA0A1D2"/>
    <w:lvl w:ilvl="0" w:tplc="61906648">
      <w:start w:val="2"/>
      <w:numFmt w:val="decimal"/>
      <w:lvlText w:val="(%1)"/>
      <w:lvlJc w:val="left"/>
      <w:pPr>
        <w:ind w:left="644" w:hanging="360"/>
      </w:pPr>
      <w:rPr>
        <w:rFonts w:asciiTheme="majorBidi" w:eastAsia="Calibri" w:hAnsiTheme="majorBidi" w:cstheme="majorBidi" w:hint="default"/>
        <w:b w:val="0"/>
        <w:bCs w:val="0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BB7E76"/>
    <w:multiLevelType w:val="hybridMultilevel"/>
    <w:tmpl w:val="9CB8EC8A"/>
    <w:lvl w:ilvl="0" w:tplc="10365BAC">
      <w:start w:val="2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theme="majorBidi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D26FA"/>
    <w:multiLevelType w:val="hybridMultilevel"/>
    <w:tmpl w:val="9CB8EC8A"/>
    <w:lvl w:ilvl="0" w:tplc="10365BAC">
      <w:start w:val="2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theme="majorBidi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72"/>
    <w:rsid w:val="00024C28"/>
    <w:rsid w:val="00040A49"/>
    <w:rsid w:val="0006332F"/>
    <w:rsid w:val="000B2E3A"/>
    <w:rsid w:val="000C774D"/>
    <w:rsid w:val="000E7B7A"/>
    <w:rsid w:val="000F589F"/>
    <w:rsid w:val="000F7380"/>
    <w:rsid w:val="00112F08"/>
    <w:rsid w:val="00116FFE"/>
    <w:rsid w:val="001707F0"/>
    <w:rsid w:val="001B102A"/>
    <w:rsid w:val="001C4D49"/>
    <w:rsid w:val="001D17BC"/>
    <w:rsid w:val="001D2230"/>
    <w:rsid w:val="00233761"/>
    <w:rsid w:val="00235C94"/>
    <w:rsid w:val="00277497"/>
    <w:rsid w:val="00294E83"/>
    <w:rsid w:val="002C24AD"/>
    <w:rsid w:val="002D1476"/>
    <w:rsid w:val="0031086C"/>
    <w:rsid w:val="00312E03"/>
    <w:rsid w:val="00353CFB"/>
    <w:rsid w:val="00373672"/>
    <w:rsid w:val="003A40B3"/>
    <w:rsid w:val="003B4879"/>
    <w:rsid w:val="003F035C"/>
    <w:rsid w:val="003F1AB7"/>
    <w:rsid w:val="00413561"/>
    <w:rsid w:val="00413B6D"/>
    <w:rsid w:val="00422FEB"/>
    <w:rsid w:val="004477A4"/>
    <w:rsid w:val="004A1992"/>
    <w:rsid w:val="004A483A"/>
    <w:rsid w:val="004B12E4"/>
    <w:rsid w:val="004D2FC9"/>
    <w:rsid w:val="004D76CD"/>
    <w:rsid w:val="00510759"/>
    <w:rsid w:val="005231A4"/>
    <w:rsid w:val="00580EA7"/>
    <w:rsid w:val="005A46AD"/>
    <w:rsid w:val="005C6E61"/>
    <w:rsid w:val="005C7E6B"/>
    <w:rsid w:val="005E5D02"/>
    <w:rsid w:val="005F6197"/>
    <w:rsid w:val="0060183B"/>
    <w:rsid w:val="006079DC"/>
    <w:rsid w:val="00610513"/>
    <w:rsid w:val="00615BC4"/>
    <w:rsid w:val="00655855"/>
    <w:rsid w:val="00670838"/>
    <w:rsid w:val="006E615C"/>
    <w:rsid w:val="006F11B0"/>
    <w:rsid w:val="00794DF0"/>
    <w:rsid w:val="007E20F7"/>
    <w:rsid w:val="00823F8B"/>
    <w:rsid w:val="00836764"/>
    <w:rsid w:val="008666C7"/>
    <w:rsid w:val="00894D56"/>
    <w:rsid w:val="008D5D96"/>
    <w:rsid w:val="008D6B0E"/>
    <w:rsid w:val="009114EC"/>
    <w:rsid w:val="00911FD7"/>
    <w:rsid w:val="00920178"/>
    <w:rsid w:val="009E4EA7"/>
    <w:rsid w:val="009E6552"/>
    <w:rsid w:val="00A27EF6"/>
    <w:rsid w:val="00A34677"/>
    <w:rsid w:val="00A3545A"/>
    <w:rsid w:val="00A45B08"/>
    <w:rsid w:val="00A90840"/>
    <w:rsid w:val="00AB0996"/>
    <w:rsid w:val="00AB5BE7"/>
    <w:rsid w:val="00AD2A6B"/>
    <w:rsid w:val="00B15956"/>
    <w:rsid w:val="00C54555"/>
    <w:rsid w:val="00C62BAC"/>
    <w:rsid w:val="00C72BE0"/>
    <w:rsid w:val="00D34FDE"/>
    <w:rsid w:val="00D623F7"/>
    <w:rsid w:val="00D72F7B"/>
    <w:rsid w:val="00DE52B3"/>
    <w:rsid w:val="00E001D3"/>
    <w:rsid w:val="00E11FBC"/>
    <w:rsid w:val="00E152D5"/>
    <w:rsid w:val="00E41C45"/>
    <w:rsid w:val="00E4543C"/>
    <w:rsid w:val="00E84D97"/>
    <w:rsid w:val="00EC2497"/>
    <w:rsid w:val="00F10A74"/>
    <w:rsid w:val="00F3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2230"/>
  </w:style>
  <w:style w:type="paragraph" w:styleId="Balk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18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183B"/>
  </w:style>
  <w:style w:type="paragraph" w:styleId="Altbilgi">
    <w:name w:val="footer"/>
    <w:basedOn w:val="Normal"/>
    <w:link w:val="AltbilgiChar"/>
    <w:uiPriority w:val="99"/>
    <w:unhideWhenUsed/>
    <w:rsid w:val="006018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183B"/>
  </w:style>
  <w:style w:type="table" w:styleId="TabloKlavuzu">
    <w:name w:val="Table Grid"/>
    <w:basedOn w:val="NormalTablo"/>
    <w:uiPriority w:val="59"/>
    <w:rsid w:val="000C77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0C774D"/>
    <w:rPr>
      <w:rFonts w:ascii="Calibri" w:eastAsia="Calibri" w:hAnsi="Calibri" w:cs="Calibri"/>
      <w:b/>
      <w:color w:val="5B9BD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76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2230"/>
  </w:style>
  <w:style w:type="paragraph" w:styleId="Balk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18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183B"/>
  </w:style>
  <w:style w:type="paragraph" w:styleId="Altbilgi">
    <w:name w:val="footer"/>
    <w:basedOn w:val="Normal"/>
    <w:link w:val="AltbilgiChar"/>
    <w:uiPriority w:val="99"/>
    <w:unhideWhenUsed/>
    <w:rsid w:val="006018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183B"/>
  </w:style>
  <w:style w:type="table" w:styleId="TabloKlavuzu">
    <w:name w:val="Table Grid"/>
    <w:basedOn w:val="NormalTablo"/>
    <w:uiPriority w:val="59"/>
    <w:rsid w:val="000C77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0C774D"/>
    <w:rPr>
      <w:rFonts w:ascii="Calibri" w:eastAsia="Calibri" w:hAnsi="Calibri" w:cs="Calibri"/>
      <w:b/>
      <w:color w:val="5B9BD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76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2019-09-24T09:05:00Z</cp:lastPrinted>
  <dcterms:created xsi:type="dcterms:W3CDTF">2019-09-27T07:59:00Z</dcterms:created>
  <dcterms:modified xsi:type="dcterms:W3CDTF">2019-09-27T08:00:00Z</dcterms:modified>
</cp:coreProperties>
</file>