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0C5393">
        <w:rPr>
          <w:b/>
          <w:sz w:val="20"/>
          <w:szCs w:val="20"/>
        </w:rPr>
        <w:t>16</w:t>
      </w:r>
      <w:r>
        <w:rPr>
          <w:b/>
          <w:sz w:val="20"/>
          <w:szCs w:val="20"/>
        </w:rPr>
        <w:t>.</w:t>
      </w:r>
      <w:r w:rsidR="009443BB">
        <w:rPr>
          <w:b/>
          <w:sz w:val="20"/>
          <w:szCs w:val="20"/>
        </w:rPr>
        <w:t>03</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w:t>
      </w:r>
      <w:r w:rsidR="000C5393">
        <w:rPr>
          <w:b/>
          <w:sz w:val="20"/>
          <w:szCs w:val="20"/>
        </w:rPr>
        <w:t>3</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r w:rsidR="003D549B">
        <w:rPr>
          <w:sz w:val="20"/>
          <w:szCs w:val="20"/>
        </w:rPr>
        <w:t xml:space="preserve">online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BF10DE" w:rsidRDefault="00BF10DE" w:rsidP="00ED6382">
      <w:pPr>
        <w:jc w:val="both"/>
        <w:rPr>
          <w:sz w:val="20"/>
          <w:szCs w:val="20"/>
        </w:rPr>
      </w:pPr>
    </w:p>
    <w:p w:rsidR="000C5393" w:rsidRPr="00AD01A0" w:rsidRDefault="000C5393" w:rsidP="000C5393">
      <w:pPr>
        <w:jc w:val="both"/>
        <w:rPr>
          <w:sz w:val="20"/>
          <w:szCs w:val="20"/>
        </w:rPr>
      </w:pPr>
      <w:r>
        <w:rPr>
          <w:b/>
          <w:sz w:val="20"/>
          <w:szCs w:val="20"/>
        </w:rPr>
        <w:t>1</w:t>
      </w:r>
      <w:r w:rsidRPr="00AD01A0">
        <w:rPr>
          <w:b/>
          <w:sz w:val="20"/>
          <w:szCs w:val="20"/>
        </w:rPr>
        <w:t xml:space="preserve"> – </w:t>
      </w:r>
      <w:r>
        <w:rPr>
          <w:sz w:val="20"/>
          <w:szCs w:val="20"/>
        </w:rPr>
        <w:t>Sosyoloji EAB</w:t>
      </w:r>
      <w:r w:rsidRPr="00AD01A0">
        <w:rPr>
          <w:sz w:val="20"/>
          <w:szCs w:val="20"/>
        </w:rPr>
        <w:t xml:space="preserve">D Başkanlığının </w:t>
      </w:r>
      <w:r>
        <w:rPr>
          <w:sz w:val="20"/>
          <w:szCs w:val="20"/>
        </w:rPr>
        <w:t>09</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.17559 </w:t>
      </w:r>
      <w:r w:rsidRPr="00AD01A0">
        <w:rPr>
          <w:sz w:val="20"/>
          <w:szCs w:val="20"/>
        </w:rPr>
        <w:t xml:space="preserve">sayılı yazısı okundu. </w:t>
      </w:r>
    </w:p>
    <w:p w:rsidR="000C5393" w:rsidRPr="00AD01A0" w:rsidRDefault="000C5393" w:rsidP="000C5393">
      <w:pPr>
        <w:jc w:val="both"/>
        <w:rPr>
          <w:sz w:val="20"/>
          <w:szCs w:val="20"/>
        </w:rPr>
      </w:pPr>
    </w:p>
    <w:p w:rsidR="000C5393" w:rsidRPr="00AD01A0" w:rsidRDefault="000C5393" w:rsidP="000C5393">
      <w:pPr>
        <w:ind w:firstLine="708"/>
        <w:jc w:val="both"/>
        <w:rPr>
          <w:sz w:val="20"/>
          <w:szCs w:val="20"/>
        </w:rPr>
      </w:pPr>
      <w:r w:rsidRPr="00AD01A0">
        <w:rPr>
          <w:sz w:val="20"/>
          <w:szCs w:val="20"/>
        </w:rPr>
        <w:t xml:space="preserve">Yapılan görüşmeler sonunda; </w:t>
      </w:r>
      <w:r w:rsidR="00FD36C3">
        <w:rPr>
          <w:b/>
          <w:sz w:val="20"/>
          <w:szCs w:val="20"/>
        </w:rPr>
        <w:t xml:space="preserve">Sosyoloji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0C5393" w:rsidRPr="00AD01A0" w:rsidRDefault="000C5393" w:rsidP="000C539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C5393" w:rsidRPr="00AD01A0" w:rsidTr="000C5393">
        <w:trPr>
          <w:trHeight w:val="192"/>
        </w:trPr>
        <w:tc>
          <w:tcPr>
            <w:tcW w:w="8876" w:type="dxa"/>
            <w:gridSpan w:val="3"/>
            <w:vAlign w:val="center"/>
          </w:tcPr>
          <w:p w:rsidR="000C5393" w:rsidRPr="00AD01A0" w:rsidRDefault="000C5393" w:rsidP="000C5393">
            <w:pPr>
              <w:spacing w:line="276" w:lineRule="auto"/>
              <w:rPr>
                <w:b/>
                <w:sz w:val="20"/>
                <w:szCs w:val="20"/>
              </w:rPr>
            </w:pPr>
            <w:r w:rsidRPr="00AD01A0">
              <w:rPr>
                <w:b/>
                <w:sz w:val="20"/>
                <w:szCs w:val="20"/>
              </w:rPr>
              <w:t>ÖĞRENCİNİN</w:t>
            </w:r>
          </w:p>
        </w:tc>
      </w:tr>
      <w:tr w:rsidR="000C5393" w:rsidRPr="00AD01A0" w:rsidTr="000C5393">
        <w:trPr>
          <w:trHeight w:val="209"/>
        </w:trPr>
        <w:tc>
          <w:tcPr>
            <w:tcW w:w="1727"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EABD</w:t>
            </w:r>
          </w:p>
        </w:tc>
        <w:tc>
          <w:tcPr>
            <w:tcW w:w="3331"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Danışmanı</w:t>
            </w:r>
          </w:p>
        </w:tc>
      </w:tr>
      <w:tr w:rsidR="000C5393" w:rsidRPr="00AD01A0" w:rsidTr="000C5393">
        <w:trPr>
          <w:trHeight w:val="176"/>
        </w:trPr>
        <w:tc>
          <w:tcPr>
            <w:tcW w:w="1727" w:type="dxa"/>
            <w:vAlign w:val="center"/>
          </w:tcPr>
          <w:p w:rsidR="000C5393" w:rsidRDefault="000C5393" w:rsidP="000C5393">
            <w:pPr>
              <w:rPr>
                <w:sz w:val="20"/>
                <w:szCs w:val="20"/>
              </w:rPr>
            </w:pPr>
            <w:r>
              <w:rPr>
                <w:sz w:val="20"/>
                <w:szCs w:val="20"/>
              </w:rPr>
              <w:t>Amine Nur UYAN</w:t>
            </w:r>
          </w:p>
          <w:p w:rsidR="000C5393" w:rsidRPr="00AD01A0" w:rsidRDefault="000C5393" w:rsidP="000C5393">
            <w:pPr>
              <w:rPr>
                <w:sz w:val="20"/>
                <w:szCs w:val="20"/>
              </w:rPr>
            </w:pPr>
            <w:r w:rsidRPr="00AD01A0">
              <w:rPr>
                <w:sz w:val="20"/>
                <w:szCs w:val="20"/>
              </w:rPr>
              <w:t>(</w:t>
            </w:r>
            <w:r>
              <w:rPr>
                <w:sz w:val="20"/>
                <w:szCs w:val="20"/>
              </w:rPr>
              <w:t>Y196013006</w:t>
            </w:r>
            <w:r w:rsidRPr="00AD01A0">
              <w:rPr>
                <w:sz w:val="20"/>
                <w:szCs w:val="20"/>
              </w:rPr>
              <w:t>)</w:t>
            </w:r>
          </w:p>
        </w:tc>
        <w:tc>
          <w:tcPr>
            <w:tcW w:w="3818" w:type="dxa"/>
            <w:vAlign w:val="center"/>
          </w:tcPr>
          <w:p w:rsidR="000C5393" w:rsidRPr="00AD01A0" w:rsidRDefault="000C5393" w:rsidP="000C5393">
            <w:pPr>
              <w:rPr>
                <w:sz w:val="20"/>
                <w:szCs w:val="20"/>
              </w:rPr>
            </w:pPr>
            <w:r>
              <w:rPr>
                <w:sz w:val="20"/>
                <w:szCs w:val="20"/>
              </w:rPr>
              <w:t>Sosyoloji</w:t>
            </w:r>
          </w:p>
        </w:tc>
        <w:tc>
          <w:tcPr>
            <w:tcW w:w="3331" w:type="dxa"/>
            <w:vAlign w:val="center"/>
          </w:tcPr>
          <w:p w:rsidR="000C5393" w:rsidRDefault="000C5393" w:rsidP="000C5393">
            <w:pPr>
              <w:rPr>
                <w:sz w:val="20"/>
                <w:szCs w:val="20"/>
              </w:rPr>
            </w:pPr>
            <w:r>
              <w:rPr>
                <w:sz w:val="20"/>
                <w:szCs w:val="20"/>
              </w:rPr>
              <w:t>Doç. Dr. Aydın AKTAY</w:t>
            </w:r>
          </w:p>
          <w:p w:rsidR="000C5393" w:rsidRPr="000C5393" w:rsidRDefault="000C5393" w:rsidP="000C5393">
            <w:pPr>
              <w:rPr>
                <w:sz w:val="20"/>
                <w:szCs w:val="20"/>
              </w:rPr>
            </w:pPr>
          </w:p>
        </w:tc>
      </w:tr>
      <w:tr w:rsidR="000C5393" w:rsidTr="000C5393">
        <w:trPr>
          <w:trHeight w:val="225"/>
        </w:trPr>
        <w:tc>
          <w:tcPr>
            <w:tcW w:w="1727" w:type="dxa"/>
            <w:vAlign w:val="center"/>
          </w:tcPr>
          <w:p w:rsidR="000C5393" w:rsidRPr="00AD01A0" w:rsidRDefault="000C5393" w:rsidP="000C5393">
            <w:pPr>
              <w:jc w:val="center"/>
              <w:rPr>
                <w:b/>
                <w:sz w:val="20"/>
                <w:szCs w:val="20"/>
              </w:rPr>
            </w:pPr>
            <w:r w:rsidRPr="00AD01A0">
              <w:rPr>
                <w:b/>
                <w:sz w:val="20"/>
                <w:szCs w:val="20"/>
              </w:rPr>
              <w:t>Tezin Adı</w:t>
            </w:r>
          </w:p>
        </w:tc>
        <w:tc>
          <w:tcPr>
            <w:tcW w:w="7149" w:type="dxa"/>
            <w:gridSpan w:val="2"/>
            <w:vAlign w:val="center"/>
          </w:tcPr>
          <w:p w:rsidR="000C5393" w:rsidRDefault="000C5393" w:rsidP="000C5393">
            <w:pPr>
              <w:shd w:val="clear" w:color="auto" w:fill="FFFFFF"/>
              <w:jc w:val="both"/>
              <w:rPr>
                <w:sz w:val="20"/>
                <w:szCs w:val="20"/>
              </w:rPr>
            </w:pPr>
            <w:r>
              <w:rPr>
                <w:sz w:val="20"/>
                <w:szCs w:val="20"/>
              </w:rPr>
              <w:t>Distopik Filml</w:t>
            </w:r>
            <w:r w:rsidR="00FD36C3">
              <w:rPr>
                <w:sz w:val="20"/>
                <w:szCs w:val="20"/>
              </w:rPr>
              <w:t xml:space="preserve">erde İktidar ve </w:t>
            </w:r>
            <w:proofErr w:type="gramStart"/>
            <w:r w:rsidR="00FD36C3">
              <w:rPr>
                <w:sz w:val="20"/>
                <w:szCs w:val="20"/>
              </w:rPr>
              <w:t>Mekan</w:t>
            </w:r>
            <w:proofErr w:type="gramEnd"/>
            <w:r w:rsidR="00FD36C3">
              <w:rPr>
                <w:sz w:val="20"/>
                <w:szCs w:val="20"/>
              </w:rPr>
              <w:t xml:space="preserve"> İlişkisi (</w:t>
            </w:r>
            <w:proofErr w:type="spellStart"/>
            <w:r>
              <w:rPr>
                <w:sz w:val="20"/>
                <w:szCs w:val="20"/>
              </w:rPr>
              <w:t>Equilibrium</w:t>
            </w:r>
            <w:proofErr w:type="spellEnd"/>
            <w:r>
              <w:rPr>
                <w:sz w:val="20"/>
                <w:szCs w:val="20"/>
              </w:rPr>
              <w:t xml:space="preserve"> ve THX 1138 Örnekleri</w:t>
            </w:r>
            <w:r w:rsidR="00FD36C3">
              <w:rPr>
                <w:sz w:val="20"/>
                <w:szCs w:val="20"/>
              </w:rPr>
              <w:t>)</w:t>
            </w:r>
          </w:p>
        </w:tc>
      </w:tr>
    </w:tbl>
    <w:p w:rsidR="000C5393" w:rsidRDefault="000C5393" w:rsidP="00993D07">
      <w:pPr>
        <w:jc w:val="both"/>
        <w:rPr>
          <w:b/>
          <w:sz w:val="20"/>
          <w:szCs w:val="20"/>
        </w:rPr>
      </w:pPr>
    </w:p>
    <w:p w:rsidR="000C5393" w:rsidRPr="00AD01A0" w:rsidRDefault="000C5393" w:rsidP="000C5393">
      <w:pPr>
        <w:jc w:val="both"/>
        <w:rPr>
          <w:sz w:val="20"/>
          <w:szCs w:val="20"/>
        </w:rPr>
      </w:pPr>
      <w:r>
        <w:rPr>
          <w:b/>
          <w:sz w:val="20"/>
          <w:szCs w:val="20"/>
        </w:rPr>
        <w:t>2</w:t>
      </w:r>
      <w:r w:rsidRPr="00AD01A0">
        <w:rPr>
          <w:b/>
          <w:sz w:val="20"/>
          <w:szCs w:val="20"/>
        </w:rPr>
        <w:t xml:space="preserve"> –</w:t>
      </w:r>
      <w:r>
        <w:rPr>
          <w:sz w:val="20"/>
          <w:szCs w:val="20"/>
        </w:rPr>
        <w:t>Halkla İlişkiler ve Reklamcılık EAB</w:t>
      </w:r>
      <w:r w:rsidRPr="00AD01A0">
        <w:rPr>
          <w:sz w:val="20"/>
          <w:szCs w:val="20"/>
        </w:rPr>
        <w:t xml:space="preserve">D Başkanlığının </w:t>
      </w:r>
      <w:r>
        <w:rPr>
          <w:sz w:val="20"/>
          <w:szCs w:val="20"/>
        </w:rPr>
        <w:t>09</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.17497 </w:t>
      </w:r>
      <w:r w:rsidRPr="00AD01A0">
        <w:rPr>
          <w:sz w:val="20"/>
          <w:szCs w:val="20"/>
        </w:rPr>
        <w:t xml:space="preserve">sayılı yazısı okundu. </w:t>
      </w:r>
    </w:p>
    <w:p w:rsidR="000C5393" w:rsidRPr="00AD01A0" w:rsidRDefault="000C5393" w:rsidP="000C5393">
      <w:pPr>
        <w:jc w:val="both"/>
        <w:rPr>
          <w:sz w:val="20"/>
          <w:szCs w:val="20"/>
        </w:rPr>
      </w:pPr>
    </w:p>
    <w:p w:rsidR="000C5393" w:rsidRPr="00AD01A0" w:rsidRDefault="000C5393" w:rsidP="000C5393">
      <w:pPr>
        <w:ind w:firstLine="708"/>
        <w:jc w:val="both"/>
        <w:rPr>
          <w:sz w:val="20"/>
          <w:szCs w:val="20"/>
        </w:rPr>
      </w:pPr>
      <w:r w:rsidRPr="00AD01A0">
        <w:rPr>
          <w:sz w:val="20"/>
          <w:szCs w:val="20"/>
        </w:rPr>
        <w:t xml:space="preserve">Yapılan görüşmeler sonunda; </w:t>
      </w:r>
      <w:r>
        <w:rPr>
          <w:b/>
          <w:sz w:val="20"/>
          <w:szCs w:val="20"/>
        </w:rPr>
        <w:t xml:space="preserve">Halkla İlişkiler ve Reklamcılık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0C5393" w:rsidRPr="00AD01A0" w:rsidRDefault="000C5393" w:rsidP="000C5393">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C5393" w:rsidRPr="00AD01A0" w:rsidTr="000C5393">
        <w:trPr>
          <w:trHeight w:val="192"/>
        </w:trPr>
        <w:tc>
          <w:tcPr>
            <w:tcW w:w="8876" w:type="dxa"/>
            <w:gridSpan w:val="3"/>
            <w:vAlign w:val="center"/>
          </w:tcPr>
          <w:p w:rsidR="000C5393" w:rsidRPr="00AD01A0" w:rsidRDefault="000C5393" w:rsidP="000C5393">
            <w:pPr>
              <w:spacing w:line="276" w:lineRule="auto"/>
              <w:rPr>
                <w:b/>
                <w:sz w:val="20"/>
                <w:szCs w:val="20"/>
              </w:rPr>
            </w:pPr>
            <w:r w:rsidRPr="00AD01A0">
              <w:rPr>
                <w:b/>
                <w:sz w:val="20"/>
                <w:szCs w:val="20"/>
              </w:rPr>
              <w:t>ÖĞRENCİNİN</w:t>
            </w:r>
          </w:p>
        </w:tc>
      </w:tr>
      <w:tr w:rsidR="000C5393" w:rsidRPr="00AD01A0" w:rsidTr="000C5393">
        <w:trPr>
          <w:trHeight w:val="209"/>
        </w:trPr>
        <w:tc>
          <w:tcPr>
            <w:tcW w:w="1727"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EABD</w:t>
            </w:r>
          </w:p>
        </w:tc>
        <w:tc>
          <w:tcPr>
            <w:tcW w:w="3331" w:type="dxa"/>
            <w:vAlign w:val="center"/>
          </w:tcPr>
          <w:p w:rsidR="000C5393" w:rsidRPr="00AD01A0" w:rsidRDefault="000C5393" w:rsidP="000C5393">
            <w:pPr>
              <w:tabs>
                <w:tab w:val="left" w:pos="7200"/>
              </w:tabs>
              <w:spacing w:line="276" w:lineRule="auto"/>
              <w:jc w:val="center"/>
              <w:rPr>
                <w:b/>
                <w:sz w:val="20"/>
                <w:szCs w:val="20"/>
              </w:rPr>
            </w:pPr>
            <w:r w:rsidRPr="00AD01A0">
              <w:rPr>
                <w:b/>
                <w:sz w:val="20"/>
                <w:szCs w:val="20"/>
              </w:rPr>
              <w:t>Danışmanı</w:t>
            </w:r>
          </w:p>
        </w:tc>
      </w:tr>
      <w:tr w:rsidR="000C5393" w:rsidRPr="00AD01A0" w:rsidTr="000C5393">
        <w:trPr>
          <w:trHeight w:val="176"/>
        </w:trPr>
        <w:tc>
          <w:tcPr>
            <w:tcW w:w="1727" w:type="dxa"/>
            <w:vAlign w:val="center"/>
          </w:tcPr>
          <w:p w:rsidR="000C5393" w:rsidRDefault="000C5393" w:rsidP="000C5393">
            <w:pPr>
              <w:rPr>
                <w:sz w:val="20"/>
                <w:szCs w:val="20"/>
              </w:rPr>
            </w:pPr>
            <w:r>
              <w:rPr>
                <w:sz w:val="20"/>
                <w:szCs w:val="20"/>
              </w:rPr>
              <w:t>Büşranur KÜPELİ</w:t>
            </w:r>
          </w:p>
          <w:p w:rsidR="000C5393" w:rsidRPr="00AD01A0" w:rsidRDefault="000C5393" w:rsidP="000C5393">
            <w:pPr>
              <w:rPr>
                <w:sz w:val="20"/>
                <w:szCs w:val="20"/>
              </w:rPr>
            </w:pPr>
            <w:r w:rsidRPr="00AD01A0">
              <w:rPr>
                <w:sz w:val="20"/>
                <w:szCs w:val="20"/>
              </w:rPr>
              <w:t>(</w:t>
            </w:r>
            <w:r>
              <w:rPr>
                <w:sz w:val="20"/>
                <w:szCs w:val="20"/>
              </w:rPr>
              <w:t>Y196064007</w:t>
            </w:r>
            <w:r w:rsidRPr="00AD01A0">
              <w:rPr>
                <w:sz w:val="20"/>
                <w:szCs w:val="20"/>
              </w:rPr>
              <w:t>)</w:t>
            </w:r>
          </w:p>
        </w:tc>
        <w:tc>
          <w:tcPr>
            <w:tcW w:w="3818" w:type="dxa"/>
            <w:vAlign w:val="center"/>
          </w:tcPr>
          <w:p w:rsidR="000C5393" w:rsidRPr="00AD01A0" w:rsidRDefault="000C5393" w:rsidP="000C5393">
            <w:pPr>
              <w:rPr>
                <w:sz w:val="20"/>
                <w:szCs w:val="20"/>
              </w:rPr>
            </w:pPr>
            <w:r>
              <w:rPr>
                <w:sz w:val="20"/>
                <w:szCs w:val="20"/>
              </w:rPr>
              <w:t>Halkla İlişkiler ve Reklamcılık</w:t>
            </w:r>
          </w:p>
        </w:tc>
        <w:tc>
          <w:tcPr>
            <w:tcW w:w="3331" w:type="dxa"/>
            <w:vAlign w:val="center"/>
          </w:tcPr>
          <w:p w:rsidR="000C5393" w:rsidRPr="000C5393" w:rsidRDefault="00FD36C3" w:rsidP="000C5393">
            <w:pPr>
              <w:rPr>
                <w:sz w:val="20"/>
                <w:szCs w:val="20"/>
              </w:rPr>
            </w:pPr>
            <w:r>
              <w:rPr>
                <w:sz w:val="20"/>
                <w:szCs w:val="20"/>
              </w:rPr>
              <w:t>Doç. Dr. Cengiz Erdal</w:t>
            </w:r>
          </w:p>
        </w:tc>
      </w:tr>
      <w:tr w:rsidR="000C5393" w:rsidTr="000C5393">
        <w:trPr>
          <w:trHeight w:val="225"/>
        </w:trPr>
        <w:tc>
          <w:tcPr>
            <w:tcW w:w="1727" w:type="dxa"/>
            <w:vAlign w:val="center"/>
          </w:tcPr>
          <w:p w:rsidR="000C5393" w:rsidRPr="00AD01A0" w:rsidRDefault="000C5393" w:rsidP="000C5393">
            <w:pPr>
              <w:jc w:val="center"/>
              <w:rPr>
                <w:b/>
                <w:sz w:val="20"/>
                <w:szCs w:val="20"/>
              </w:rPr>
            </w:pPr>
            <w:r w:rsidRPr="00AD01A0">
              <w:rPr>
                <w:b/>
                <w:sz w:val="20"/>
                <w:szCs w:val="20"/>
              </w:rPr>
              <w:t>Tezin Adı</w:t>
            </w:r>
          </w:p>
        </w:tc>
        <w:tc>
          <w:tcPr>
            <w:tcW w:w="7149" w:type="dxa"/>
            <w:gridSpan w:val="2"/>
            <w:vAlign w:val="center"/>
          </w:tcPr>
          <w:p w:rsidR="000C5393" w:rsidRDefault="000C5393" w:rsidP="000C5393">
            <w:pPr>
              <w:shd w:val="clear" w:color="auto" w:fill="FFFFFF"/>
              <w:jc w:val="both"/>
              <w:rPr>
                <w:sz w:val="20"/>
                <w:szCs w:val="20"/>
              </w:rPr>
            </w:pPr>
            <w:r>
              <w:rPr>
                <w:sz w:val="20"/>
                <w:szCs w:val="20"/>
              </w:rPr>
              <w:t xml:space="preserve">Sağlık Bakanlığı Tarafından Pandemi Döneminde Koronavirüs </w:t>
            </w:r>
            <w:r w:rsidR="00EA74A3">
              <w:rPr>
                <w:sz w:val="20"/>
                <w:szCs w:val="20"/>
              </w:rPr>
              <w:t>ile İlgili Yayınlanan Kamu Spotlarının İzleyiciler Üzerindeki Etkisi</w:t>
            </w:r>
          </w:p>
        </w:tc>
      </w:tr>
    </w:tbl>
    <w:p w:rsidR="000C5393" w:rsidRDefault="000C5393" w:rsidP="00993D07">
      <w:pPr>
        <w:jc w:val="both"/>
        <w:rPr>
          <w:b/>
          <w:sz w:val="20"/>
          <w:szCs w:val="20"/>
        </w:rPr>
      </w:pPr>
    </w:p>
    <w:p w:rsidR="003B56E1" w:rsidRPr="00AD01A0" w:rsidRDefault="003B56E1" w:rsidP="003B56E1">
      <w:pPr>
        <w:jc w:val="both"/>
        <w:rPr>
          <w:sz w:val="20"/>
          <w:szCs w:val="20"/>
        </w:rPr>
      </w:pPr>
      <w:r>
        <w:rPr>
          <w:b/>
          <w:sz w:val="20"/>
          <w:szCs w:val="20"/>
        </w:rPr>
        <w:t>3</w:t>
      </w:r>
      <w:r w:rsidRPr="00AD01A0">
        <w:rPr>
          <w:b/>
          <w:sz w:val="20"/>
          <w:szCs w:val="20"/>
        </w:rPr>
        <w:t xml:space="preserve"> –</w:t>
      </w:r>
      <w:r>
        <w:rPr>
          <w:sz w:val="20"/>
          <w:szCs w:val="20"/>
        </w:rPr>
        <w:t>Temel İslam Bilimleri EAB</w:t>
      </w:r>
      <w:r w:rsidRPr="00AD01A0">
        <w:rPr>
          <w:sz w:val="20"/>
          <w:szCs w:val="20"/>
        </w:rPr>
        <w:t xml:space="preserve">D Başkanlığının </w:t>
      </w:r>
      <w:r>
        <w:rPr>
          <w:sz w:val="20"/>
          <w:szCs w:val="20"/>
        </w:rPr>
        <w:t>11</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.18054 </w:t>
      </w:r>
      <w:r w:rsidRPr="00AD01A0">
        <w:rPr>
          <w:sz w:val="20"/>
          <w:szCs w:val="20"/>
        </w:rPr>
        <w:t xml:space="preserve">sayılı yazısı okundu. </w:t>
      </w:r>
    </w:p>
    <w:p w:rsidR="003B56E1" w:rsidRPr="00AD01A0" w:rsidRDefault="003B56E1" w:rsidP="003B56E1">
      <w:pPr>
        <w:jc w:val="both"/>
        <w:rPr>
          <w:sz w:val="20"/>
          <w:szCs w:val="20"/>
        </w:rPr>
      </w:pPr>
    </w:p>
    <w:p w:rsidR="003B56E1" w:rsidRPr="00AD01A0" w:rsidRDefault="003B56E1" w:rsidP="003B56E1">
      <w:pPr>
        <w:ind w:firstLine="708"/>
        <w:jc w:val="both"/>
        <w:rPr>
          <w:sz w:val="20"/>
          <w:szCs w:val="20"/>
        </w:rPr>
      </w:pPr>
      <w:r w:rsidRPr="00AD01A0">
        <w:rPr>
          <w:sz w:val="20"/>
          <w:szCs w:val="20"/>
        </w:rPr>
        <w:t xml:space="preserve">Yapılan görüşmeler sonunda; </w:t>
      </w:r>
      <w:r>
        <w:rPr>
          <w:b/>
          <w:sz w:val="20"/>
          <w:szCs w:val="20"/>
        </w:rPr>
        <w:t xml:space="preserve">Temel İslam Bilimleri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3B56E1" w:rsidRPr="00AD01A0" w:rsidRDefault="003B56E1" w:rsidP="003B56E1">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B56E1" w:rsidRPr="00AD01A0" w:rsidTr="003B5118">
        <w:trPr>
          <w:trHeight w:val="192"/>
        </w:trPr>
        <w:tc>
          <w:tcPr>
            <w:tcW w:w="8876" w:type="dxa"/>
            <w:gridSpan w:val="3"/>
            <w:vAlign w:val="center"/>
          </w:tcPr>
          <w:p w:rsidR="003B56E1" w:rsidRPr="00AD01A0" w:rsidRDefault="003B56E1" w:rsidP="003B5118">
            <w:pPr>
              <w:spacing w:line="276" w:lineRule="auto"/>
              <w:rPr>
                <w:b/>
                <w:sz w:val="20"/>
                <w:szCs w:val="20"/>
              </w:rPr>
            </w:pPr>
            <w:r w:rsidRPr="00AD01A0">
              <w:rPr>
                <w:b/>
                <w:sz w:val="20"/>
                <w:szCs w:val="20"/>
              </w:rPr>
              <w:t>ÖĞRENCİNİN</w:t>
            </w:r>
          </w:p>
        </w:tc>
      </w:tr>
      <w:tr w:rsidR="003B56E1" w:rsidRPr="00AD01A0" w:rsidTr="003B5118">
        <w:trPr>
          <w:trHeight w:val="209"/>
        </w:trPr>
        <w:tc>
          <w:tcPr>
            <w:tcW w:w="1727" w:type="dxa"/>
            <w:vAlign w:val="center"/>
          </w:tcPr>
          <w:p w:rsidR="003B56E1" w:rsidRPr="00AD01A0" w:rsidRDefault="003B56E1" w:rsidP="003B511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B56E1" w:rsidRPr="00AD01A0" w:rsidRDefault="003B56E1" w:rsidP="003B5118">
            <w:pPr>
              <w:tabs>
                <w:tab w:val="left" w:pos="7200"/>
              </w:tabs>
              <w:spacing w:line="276" w:lineRule="auto"/>
              <w:jc w:val="center"/>
              <w:rPr>
                <w:b/>
                <w:sz w:val="20"/>
                <w:szCs w:val="20"/>
              </w:rPr>
            </w:pPr>
            <w:r w:rsidRPr="00AD01A0">
              <w:rPr>
                <w:b/>
                <w:sz w:val="20"/>
                <w:szCs w:val="20"/>
              </w:rPr>
              <w:t>EABD</w:t>
            </w:r>
          </w:p>
        </w:tc>
        <w:tc>
          <w:tcPr>
            <w:tcW w:w="3331" w:type="dxa"/>
            <w:vAlign w:val="center"/>
          </w:tcPr>
          <w:p w:rsidR="003B56E1" w:rsidRPr="00AD01A0" w:rsidRDefault="003B56E1" w:rsidP="003B5118">
            <w:pPr>
              <w:tabs>
                <w:tab w:val="left" w:pos="7200"/>
              </w:tabs>
              <w:spacing w:line="276" w:lineRule="auto"/>
              <w:jc w:val="center"/>
              <w:rPr>
                <w:b/>
                <w:sz w:val="20"/>
                <w:szCs w:val="20"/>
              </w:rPr>
            </w:pPr>
            <w:r w:rsidRPr="00AD01A0">
              <w:rPr>
                <w:b/>
                <w:sz w:val="20"/>
                <w:szCs w:val="20"/>
              </w:rPr>
              <w:t>Danışmanı</w:t>
            </w:r>
          </w:p>
        </w:tc>
      </w:tr>
      <w:tr w:rsidR="003B56E1" w:rsidRPr="00AD01A0" w:rsidTr="003B56E1">
        <w:trPr>
          <w:trHeight w:val="176"/>
        </w:trPr>
        <w:tc>
          <w:tcPr>
            <w:tcW w:w="1727" w:type="dxa"/>
            <w:vAlign w:val="center"/>
          </w:tcPr>
          <w:p w:rsidR="003B56E1" w:rsidRDefault="003B56E1" w:rsidP="003B5118">
            <w:pPr>
              <w:rPr>
                <w:sz w:val="20"/>
                <w:szCs w:val="20"/>
              </w:rPr>
            </w:pPr>
            <w:r>
              <w:rPr>
                <w:sz w:val="20"/>
                <w:szCs w:val="20"/>
              </w:rPr>
              <w:t>Esra DÜZENLİ</w:t>
            </w:r>
          </w:p>
          <w:p w:rsidR="003B56E1" w:rsidRPr="00AD01A0" w:rsidRDefault="003B56E1" w:rsidP="003B5118">
            <w:pPr>
              <w:rPr>
                <w:sz w:val="20"/>
                <w:szCs w:val="20"/>
              </w:rPr>
            </w:pPr>
            <w:r w:rsidRPr="00AD01A0">
              <w:rPr>
                <w:sz w:val="20"/>
                <w:szCs w:val="20"/>
              </w:rPr>
              <w:t>(</w:t>
            </w:r>
            <w:r>
              <w:rPr>
                <w:sz w:val="20"/>
                <w:szCs w:val="20"/>
              </w:rPr>
              <w:t>Y196008015</w:t>
            </w:r>
            <w:r w:rsidRPr="00AD01A0">
              <w:rPr>
                <w:sz w:val="20"/>
                <w:szCs w:val="20"/>
              </w:rPr>
              <w:t>)</w:t>
            </w:r>
          </w:p>
        </w:tc>
        <w:tc>
          <w:tcPr>
            <w:tcW w:w="3818" w:type="dxa"/>
            <w:vAlign w:val="center"/>
          </w:tcPr>
          <w:p w:rsidR="003B56E1" w:rsidRPr="00AD01A0" w:rsidRDefault="003B56E1" w:rsidP="003B5118">
            <w:pPr>
              <w:rPr>
                <w:sz w:val="20"/>
                <w:szCs w:val="20"/>
              </w:rPr>
            </w:pPr>
            <w:r>
              <w:rPr>
                <w:sz w:val="20"/>
                <w:szCs w:val="20"/>
              </w:rPr>
              <w:t>Temel İslam Bilimleri</w:t>
            </w:r>
          </w:p>
        </w:tc>
        <w:tc>
          <w:tcPr>
            <w:tcW w:w="3331" w:type="dxa"/>
            <w:vAlign w:val="bottom"/>
          </w:tcPr>
          <w:p w:rsidR="003B56E1" w:rsidRDefault="003B56E1" w:rsidP="003B5118">
            <w:pPr>
              <w:rPr>
                <w:sz w:val="20"/>
                <w:szCs w:val="20"/>
              </w:rPr>
            </w:pPr>
            <w:r>
              <w:rPr>
                <w:sz w:val="20"/>
                <w:szCs w:val="20"/>
              </w:rPr>
              <w:t>Prof. Dr. Süleyman AKKUŞ</w:t>
            </w:r>
          </w:p>
          <w:p w:rsidR="003B56E1" w:rsidRPr="000C5393" w:rsidRDefault="003B56E1" w:rsidP="003B5118">
            <w:pPr>
              <w:rPr>
                <w:sz w:val="20"/>
                <w:szCs w:val="20"/>
              </w:rPr>
            </w:pPr>
          </w:p>
        </w:tc>
      </w:tr>
      <w:tr w:rsidR="003B56E1" w:rsidTr="003B5118">
        <w:trPr>
          <w:trHeight w:val="225"/>
        </w:trPr>
        <w:tc>
          <w:tcPr>
            <w:tcW w:w="1727" w:type="dxa"/>
            <w:vAlign w:val="center"/>
          </w:tcPr>
          <w:p w:rsidR="003B56E1" w:rsidRPr="00AD01A0" w:rsidRDefault="003B56E1" w:rsidP="003B5118">
            <w:pPr>
              <w:jc w:val="center"/>
              <w:rPr>
                <w:b/>
                <w:sz w:val="20"/>
                <w:szCs w:val="20"/>
              </w:rPr>
            </w:pPr>
            <w:r w:rsidRPr="00AD01A0">
              <w:rPr>
                <w:b/>
                <w:sz w:val="20"/>
                <w:szCs w:val="20"/>
              </w:rPr>
              <w:t>Tezin Adı</w:t>
            </w:r>
          </w:p>
        </w:tc>
        <w:tc>
          <w:tcPr>
            <w:tcW w:w="7149" w:type="dxa"/>
            <w:gridSpan w:val="2"/>
            <w:vAlign w:val="center"/>
          </w:tcPr>
          <w:p w:rsidR="003B56E1" w:rsidRDefault="003B56E1" w:rsidP="003B5118">
            <w:pPr>
              <w:shd w:val="clear" w:color="auto" w:fill="FFFFFF"/>
              <w:jc w:val="both"/>
              <w:rPr>
                <w:sz w:val="20"/>
                <w:szCs w:val="20"/>
              </w:rPr>
            </w:pPr>
            <w:proofErr w:type="spellStart"/>
            <w:r>
              <w:rPr>
                <w:sz w:val="20"/>
                <w:szCs w:val="20"/>
              </w:rPr>
              <w:t>Müteahhir</w:t>
            </w:r>
            <w:proofErr w:type="spellEnd"/>
            <w:r>
              <w:rPr>
                <w:sz w:val="20"/>
                <w:szCs w:val="20"/>
              </w:rPr>
              <w:t xml:space="preserve"> Dönemi </w:t>
            </w:r>
            <w:proofErr w:type="spellStart"/>
            <w:r>
              <w:rPr>
                <w:sz w:val="20"/>
                <w:szCs w:val="20"/>
              </w:rPr>
              <w:t>Eş’arî</w:t>
            </w:r>
            <w:proofErr w:type="spellEnd"/>
            <w:r w:rsidR="00E14BC3">
              <w:rPr>
                <w:sz w:val="20"/>
                <w:szCs w:val="20"/>
              </w:rPr>
              <w:t xml:space="preserve"> Kelamcılarının İmamet Anlayışı (</w:t>
            </w:r>
            <w:r>
              <w:rPr>
                <w:sz w:val="20"/>
                <w:szCs w:val="20"/>
              </w:rPr>
              <w:t>Şemseddin el-</w:t>
            </w:r>
            <w:proofErr w:type="spellStart"/>
            <w:r>
              <w:rPr>
                <w:sz w:val="20"/>
                <w:szCs w:val="20"/>
              </w:rPr>
              <w:t>İsfahânî</w:t>
            </w:r>
            <w:proofErr w:type="spellEnd"/>
            <w:r>
              <w:rPr>
                <w:sz w:val="20"/>
                <w:szCs w:val="20"/>
              </w:rPr>
              <w:t xml:space="preserve"> Örneği</w:t>
            </w:r>
            <w:r w:rsidR="00E14BC3">
              <w:rPr>
                <w:sz w:val="20"/>
                <w:szCs w:val="20"/>
              </w:rPr>
              <w:t>)</w:t>
            </w:r>
          </w:p>
        </w:tc>
      </w:tr>
    </w:tbl>
    <w:p w:rsidR="000C5393" w:rsidRDefault="000C5393" w:rsidP="00993D07">
      <w:pPr>
        <w:jc w:val="both"/>
        <w:rPr>
          <w:b/>
          <w:sz w:val="20"/>
          <w:szCs w:val="20"/>
        </w:rPr>
      </w:pPr>
    </w:p>
    <w:p w:rsidR="00771583" w:rsidRDefault="00771583" w:rsidP="00771583">
      <w:pPr>
        <w:jc w:val="both"/>
        <w:rPr>
          <w:sz w:val="20"/>
          <w:szCs w:val="20"/>
        </w:rPr>
      </w:pPr>
      <w:r>
        <w:rPr>
          <w:b/>
          <w:sz w:val="20"/>
          <w:szCs w:val="20"/>
        </w:rPr>
        <w:lastRenderedPageBreak/>
        <w:t xml:space="preserve">4 </w:t>
      </w:r>
      <w:r>
        <w:rPr>
          <w:sz w:val="20"/>
          <w:szCs w:val="20"/>
        </w:rPr>
        <w:t>– Tarih EABD doktora programı öğrencisi Hacı KOÇ’un 12.03.2021 tarih ve E.18383 sayılı formu okundu.</w:t>
      </w:r>
    </w:p>
    <w:p w:rsidR="00771583" w:rsidRDefault="00771583" w:rsidP="00771583">
      <w:pPr>
        <w:jc w:val="both"/>
        <w:rPr>
          <w:sz w:val="20"/>
          <w:szCs w:val="20"/>
        </w:rPr>
      </w:pPr>
    </w:p>
    <w:p w:rsidR="00771583" w:rsidRDefault="00771583" w:rsidP="00771583">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71583" w:rsidRDefault="00771583" w:rsidP="0077158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71583" w:rsidTr="003B511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3B511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71583" w:rsidRDefault="00771583" w:rsidP="003B511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Default="00771583" w:rsidP="003B511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Yeni Danışmanı</w:t>
            </w:r>
          </w:p>
        </w:tc>
      </w:tr>
      <w:tr w:rsidR="00771583" w:rsidTr="003B511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3B5118">
            <w:pPr>
              <w:jc w:val="both"/>
              <w:rPr>
                <w:sz w:val="14"/>
                <w:szCs w:val="14"/>
              </w:rPr>
            </w:pPr>
            <w:r>
              <w:rPr>
                <w:sz w:val="14"/>
                <w:szCs w:val="14"/>
              </w:rPr>
              <w:t>D206012101</w:t>
            </w:r>
          </w:p>
        </w:tc>
        <w:tc>
          <w:tcPr>
            <w:tcW w:w="1418" w:type="dxa"/>
            <w:tcBorders>
              <w:top w:val="single" w:sz="6" w:space="0" w:color="000000"/>
              <w:left w:val="single" w:sz="6" w:space="0" w:color="000000"/>
              <w:bottom w:val="single" w:sz="6" w:space="0" w:color="000000"/>
              <w:right w:val="single" w:sz="6" w:space="0" w:color="000000"/>
            </w:tcBorders>
            <w:vAlign w:val="center"/>
          </w:tcPr>
          <w:p w:rsidR="00771583" w:rsidRPr="0039101B" w:rsidRDefault="00771583" w:rsidP="003B5118">
            <w:pPr>
              <w:rPr>
                <w:sz w:val="14"/>
                <w:szCs w:val="14"/>
              </w:rPr>
            </w:pPr>
            <w:r>
              <w:rPr>
                <w:sz w:val="14"/>
                <w:szCs w:val="14"/>
              </w:rPr>
              <w:t>Hacı KOÇ</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Pr="00D92B64" w:rsidRDefault="00771583" w:rsidP="003B5118">
            <w:pPr>
              <w:jc w:val="center"/>
              <w:rPr>
                <w:sz w:val="14"/>
                <w:szCs w:val="14"/>
              </w:rPr>
            </w:pPr>
            <w:r>
              <w:rPr>
                <w:sz w:val="14"/>
                <w:szCs w:val="14"/>
              </w:rPr>
              <w:t xml:space="preserve">Tarih </w:t>
            </w:r>
          </w:p>
        </w:tc>
        <w:tc>
          <w:tcPr>
            <w:tcW w:w="2126" w:type="dxa"/>
            <w:tcBorders>
              <w:top w:val="single" w:sz="6" w:space="0" w:color="000000"/>
              <w:left w:val="single" w:sz="6" w:space="0" w:color="000000"/>
              <w:bottom w:val="single" w:sz="6" w:space="0" w:color="000000"/>
              <w:right w:val="single" w:sz="6" w:space="0" w:color="000000"/>
            </w:tcBorders>
            <w:vAlign w:val="center"/>
          </w:tcPr>
          <w:p w:rsidR="00771583" w:rsidRDefault="00771583" w:rsidP="003B5118">
            <w:pPr>
              <w:rPr>
                <w:sz w:val="14"/>
                <w:szCs w:val="14"/>
              </w:rPr>
            </w:pPr>
            <w:r>
              <w:rPr>
                <w:sz w:val="14"/>
                <w:szCs w:val="14"/>
              </w:rPr>
              <w:t>Prof. Dr. M. Yaşar ERTAŞ</w:t>
            </w:r>
          </w:p>
        </w:tc>
        <w:tc>
          <w:tcPr>
            <w:tcW w:w="2277" w:type="dxa"/>
            <w:tcBorders>
              <w:top w:val="single" w:sz="6" w:space="0" w:color="000000"/>
              <w:left w:val="single" w:sz="6" w:space="0" w:color="000000"/>
              <w:bottom w:val="single" w:sz="6" w:space="0" w:color="000000"/>
              <w:right w:val="single" w:sz="6" w:space="0" w:color="000000"/>
            </w:tcBorders>
            <w:vAlign w:val="center"/>
          </w:tcPr>
          <w:p w:rsidR="00771583" w:rsidRDefault="00E14BC3" w:rsidP="003B5118">
            <w:pPr>
              <w:rPr>
                <w:sz w:val="14"/>
                <w:szCs w:val="14"/>
              </w:rPr>
            </w:pPr>
            <w:r>
              <w:rPr>
                <w:sz w:val="14"/>
                <w:szCs w:val="14"/>
              </w:rPr>
              <w:t>Prof. Dr. Arif BİLGİN</w:t>
            </w:r>
          </w:p>
        </w:tc>
      </w:tr>
    </w:tbl>
    <w:p w:rsidR="000C5393" w:rsidRDefault="000C5393" w:rsidP="00993D07">
      <w:pPr>
        <w:jc w:val="both"/>
        <w:rPr>
          <w:b/>
          <w:sz w:val="20"/>
          <w:szCs w:val="20"/>
        </w:rPr>
      </w:pPr>
    </w:p>
    <w:p w:rsidR="00771583" w:rsidRDefault="00771583" w:rsidP="00771583">
      <w:pPr>
        <w:jc w:val="both"/>
        <w:rPr>
          <w:sz w:val="20"/>
          <w:szCs w:val="20"/>
        </w:rPr>
      </w:pPr>
      <w:r>
        <w:rPr>
          <w:b/>
          <w:sz w:val="20"/>
          <w:szCs w:val="20"/>
        </w:rPr>
        <w:t xml:space="preserve">5 </w:t>
      </w:r>
      <w:r>
        <w:rPr>
          <w:sz w:val="20"/>
          <w:szCs w:val="20"/>
        </w:rPr>
        <w:t>– Tarih EABD doktora programı öğrencisi Mustafa Talha SAVAŞ’ın 11.03.2021 tarih ve E.18037 sayılı formu okundu.</w:t>
      </w:r>
    </w:p>
    <w:p w:rsidR="00771583" w:rsidRDefault="00771583" w:rsidP="00771583">
      <w:pPr>
        <w:jc w:val="both"/>
        <w:rPr>
          <w:sz w:val="20"/>
          <w:szCs w:val="20"/>
        </w:rPr>
      </w:pPr>
    </w:p>
    <w:p w:rsidR="00771583" w:rsidRDefault="00771583" w:rsidP="00771583">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71583" w:rsidRDefault="00771583" w:rsidP="0077158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71583" w:rsidTr="003B511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3B511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71583" w:rsidRDefault="00771583" w:rsidP="003B511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Default="00771583" w:rsidP="003B511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Yeni Danışmanı</w:t>
            </w:r>
          </w:p>
        </w:tc>
      </w:tr>
      <w:tr w:rsidR="00771583" w:rsidTr="003B511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771583">
            <w:pPr>
              <w:jc w:val="both"/>
              <w:rPr>
                <w:sz w:val="14"/>
                <w:szCs w:val="14"/>
              </w:rPr>
            </w:pPr>
            <w:r>
              <w:rPr>
                <w:sz w:val="14"/>
                <w:szCs w:val="14"/>
              </w:rPr>
              <w:t>D196012105</w:t>
            </w:r>
          </w:p>
        </w:tc>
        <w:tc>
          <w:tcPr>
            <w:tcW w:w="1418" w:type="dxa"/>
            <w:tcBorders>
              <w:top w:val="single" w:sz="6" w:space="0" w:color="000000"/>
              <w:left w:val="single" w:sz="6" w:space="0" w:color="000000"/>
              <w:bottom w:val="single" w:sz="6" w:space="0" w:color="000000"/>
              <w:right w:val="single" w:sz="6" w:space="0" w:color="000000"/>
            </w:tcBorders>
            <w:vAlign w:val="center"/>
          </w:tcPr>
          <w:p w:rsidR="00771583" w:rsidRPr="0039101B" w:rsidRDefault="00771583" w:rsidP="003B5118">
            <w:pPr>
              <w:rPr>
                <w:sz w:val="14"/>
                <w:szCs w:val="14"/>
              </w:rPr>
            </w:pPr>
            <w:r>
              <w:rPr>
                <w:sz w:val="14"/>
                <w:szCs w:val="14"/>
              </w:rPr>
              <w:t>Mustafa Talha SAVAŞ</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Pr="00D92B64" w:rsidRDefault="00771583" w:rsidP="003B5118">
            <w:pPr>
              <w:jc w:val="center"/>
              <w:rPr>
                <w:sz w:val="14"/>
                <w:szCs w:val="14"/>
              </w:rPr>
            </w:pPr>
            <w:r>
              <w:rPr>
                <w:sz w:val="14"/>
                <w:szCs w:val="14"/>
              </w:rPr>
              <w:t xml:space="preserve">Tarih </w:t>
            </w:r>
          </w:p>
        </w:tc>
        <w:tc>
          <w:tcPr>
            <w:tcW w:w="2126" w:type="dxa"/>
            <w:tcBorders>
              <w:top w:val="single" w:sz="6" w:space="0" w:color="000000"/>
              <w:left w:val="single" w:sz="6" w:space="0" w:color="000000"/>
              <w:bottom w:val="single" w:sz="6" w:space="0" w:color="000000"/>
              <w:right w:val="single" w:sz="6" w:space="0" w:color="000000"/>
            </w:tcBorders>
            <w:vAlign w:val="center"/>
          </w:tcPr>
          <w:p w:rsidR="00771583" w:rsidRDefault="00771583" w:rsidP="003B5118">
            <w:pPr>
              <w:rPr>
                <w:sz w:val="14"/>
                <w:szCs w:val="14"/>
              </w:rPr>
            </w:pPr>
            <w:r>
              <w:rPr>
                <w:sz w:val="14"/>
                <w:szCs w:val="14"/>
              </w:rPr>
              <w:t>Doç. Dr. Fikrettin YAVUZ</w:t>
            </w:r>
          </w:p>
        </w:tc>
        <w:tc>
          <w:tcPr>
            <w:tcW w:w="2277" w:type="dxa"/>
            <w:tcBorders>
              <w:top w:val="single" w:sz="6" w:space="0" w:color="000000"/>
              <w:left w:val="single" w:sz="6" w:space="0" w:color="000000"/>
              <w:bottom w:val="single" w:sz="6" w:space="0" w:color="000000"/>
              <w:right w:val="single" w:sz="6" w:space="0" w:color="000000"/>
            </w:tcBorders>
            <w:vAlign w:val="center"/>
          </w:tcPr>
          <w:p w:rsidR="00771583" w:rsidRDefault="00E14BC3" w:rsidP="00771583">
            <w:pPr>
              <w:rPr>
                <w:sz w:val="14"/>
                <w:szCs w:val="14"/>
              </w:rPr>
            </w:pPr>
            <w:r>
              <w:rPr>
                <w:sz w:val="14"/>
                <w:szCs w:val="14"/>
              </w:rPr>
              <w:t>Prof. Dr. Haluk SELVİ</w:t>
            </w:r>
          </w:p>
        </w:tc>
      </w:tr>
    </w:tbl>
    <w:p w:rsidR="00771583" w:rsidRDefault="00771583" w:rsidP="00771583">
      <w:pPr>
        <w:jc w:val="both"/>
        <w:rPr>
          <w:b/>
          <w:sz w:val="20"/>
          <w:szCs w:val="20"/>
        </w:rPr>
      </w:pPr>
    </w:p>
    <w:p w:rsidR="00771583" w:rsidRDefault="00771583" w:rsidP="00771583">
      <w:pPr>
        <w:jc w:val="both"/>
        <w:rPr>
          <w:sz w:val="20"/>
          <w:szCs w:val="20"/>
        </w:rPr>
      </w:pPr>
      <w:r>
        <w:rPr>
          <w:b/>
          <w:sz w:val="20"/>
          <w:szCs w:val="20"/>
        </w:rPr>
        <w:t xml:space="preserve">6 </w:t>
      </w:r>
      <w:r>
        <w:rPr>
          <w:sz w:val="20"/>
          <w:szCs w:val="20"/>
        </w:rPr>
        <w:t>– Tarih EABD Başkanlığının 10.03.2021 tarih ve E.17105 sayılı yazısı okundu.</w:t>
      </w:r>
    </w:p>
    <w:p w:rsidR="00771583" w:rsidRDefault="00771583" w:rsidP="00771583">
      <w:pPr>
        <w:jc w:val="both"/>
        <w:rPr>
          <w:sz w:val="20"/>
          <w:szCs w:val="20"/>
        </w:rPr>
      </w:pPr>
    </w:p>
    <w:p w:rsidR="00771583" w:rsidRDefault="00771583" w:rsidP="00771583">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71583" w:rsidRDefault="00771583" w:rsidP="0077158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771583" w:rsidTr="003B511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3B511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771583" w:rsidRDefault="00771583" w:rsidP="003B511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Default="00771583" w:rsidP="003B511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771583" w:rsidRDefault="00771583" w:rsidP="003B5118">
            <w:pPr>
              <w:spacing w:line="276" w:lineRule="auto"/>
              <w:rPr>
                <w:b/>
                <w:sz w:val="18"/>
                <w:szCs w:val="18"/>
              </w:rPr>
            </w:pPr>
            <w:r>
              <w:rPr>
                <w:b/>
                <w:sz w:val="18"/>
                <w:szCs w:val="18"/>
              </w:rPr>
              <w:t>Yeni Danışmanı</w:t>
            </w:r>
          </w:p>
        </w:tc>
      </w:tr>
      <w:tr w:rsidR="00771583" w:rsidTr="003B511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771583" w:rsidRDefault="00771583" w:rsidP="003B5118">
            <w:pPr>
              <w:jc w:val="both"/>
              <w:rPr>
                <w:sz w:val="14"/>
                <w:szCs w:val="14"/>
              </w:rPr>
            </w:pPr>
            <w:r>
              <w:rPr>
                <w:sz w:val="14"/>
                <w:szCs w:val="14"/>
              </w:rPr>
              <w:t>Y206012023</w:t>
            </w:r>
          </w:p>
        </w:tc>
        <w:tc>
          <w:tcPr>
            <w:tcW w:w="1418" w:type="dxa"/>
            <w:tcBorders>
              <w:top w:val="single" w:sz="6" w:space="0" w:color="000000"/>
              <w:left w:val="single" w:sz="6" w:space="0" w:color="000000"/>
              <w:bottom w:val="single" w:sz="6" w:space="0" w:color="000000"/>
              <w:right w:val="single" w:sz="6" w:space="0" w:color="000000"/>
            </w:tcBorders>
            <w:vAlign w:val="center"/>
          </w:tcPr>
          <w:p w:rsidR="00771583" w:rsidRPr="0039101B" w:rsidRDefault="00771583" w:rsidP="003B5118">
            <w:pPr>
              <w:rPr>
                <w:sz w:val="14"/>
                <w:szCs w:val="14"/>
              </w:rPr>
            </w:pPr>
            <w:r>
              <w:rPr>
                <w:sz w:val="14"/>
                <w:szCs w:val="14"/>
              </w:rPr>
              <w:t>Betül BERBER</w:t>
            </w:r>
          </w:p>
        </w:tc>
        <w:tc>
          <w:tcPr>
            <w:tcW w:w="2268" w:type="dxa"/>
            <w:tcBorders>
              <w:top w:val="single" w:sz="6" w:space="0" w:color="000000"/>
              <w:left w:val="single" w:sz="6" w:space="0" w:color="000000"/>
              <w:bottom w:val="single" w:sz="6" w:space="0" w:color="000000"/>
              <w:right w:val="single" w:sz="6" w:space="0" w:color="000000"/>
            </w:tcBorders>
            <w:vAlign w:val="center"/>
          </w:tcPr>
          <w:p w:rsidR="00771583" w:rsidRPr="00D92B64" w:rsidRDefault="00771583" w:rsidP="003B5118">
            <w:pPr>
              <w:jc w:val="center"/>
              <w:rPr>
                <w:sz w:val="14"/>
                <w:szCs w:val="14"/>
              </w:rPr>
            </w:pPr>
            <w:r>
              <w:rPr>
                <w:sz w:val="14"/>
                <w:szCs w:val="14"/>
              </w:rPr>
              <w:t xml:space="preserve">Tarih </w:t>
            </w:r>
          </w:p>
        </w:tc>
        <w:tc>
          <w:tcPr>
            <w:tcW w:w="2126" w:type="dxa"/>
            <w:tcBorders>
              <w:top w:val="single" w:sz="6" w:space="0" w:color="000000"/>
              <w:left w:val="single" w:sz="6" w:space="0" w:color="000000"/>
              <w:bottom w:val="single" w:sz="6" w:space="0" w:color="000000"/>
              <w:right w:val="single" w:sz="6" w:space="0" w:color="000000"/>
            </w:tcBorders>
            <w:vAlign w:val="center"/>
          </w:tcPr>
          <w:p w:rsidR="00771583" w:rsidRDefault="00155835" w:rsidP="00155835">
            <w:pPr>
              <w:rPr>
                <w:sz w:val="14"/>
                <w:szCs w:val="14"/>
              </w:rPr>
            </w:pPr>
            <w:r>
              <w:rPr>
                <w:sz w:val="14"/>
                <w:szCs w:val="14"/>
              </w:rPr>
              <w:t>Prof</w:t>
            </w:r>
            <w:r w:rsidR="00771583">
              <w:rPr>
                <w:sz w:val="14"/>
                <w:szCs w:val="14"/>
              </w:rPr>
              <w:t xml:space="preserve">. Dr. </w:t>
            </w:r>
            <w:r>
              <w:rPr>
                <w:sz w:val="14"/>
                <w:szCs w:val="14"/>
              </w:rPr>
              <w:t>Mehmet Yaşar ERTAŞ</w:t>
            </w:r>
          </w:p>
        </w:tc>
        <w:tc>
          <w:tcPr>
            <w:tcW w:w="2277" w:type="dxa"/>
            <w:tcBorders>
              <w:top w:val="single" w:sz="6" w:space="0" w:color="000000"/>
              <w:left w:val="single" w:sz="6" w:space="0" w:color="000000"/>
              <w:bottom w:val="single" w:sz="6" w:space="0" w:color="000000"/>
              <w:right w:val="single" w:sz="6" w:space="0" w:color="000000"/>
            </w:tcBorders>
            <w:vAlign w:val="center"/>
          </w:tcPr>
          <w:p w:rsidR="00771583" w:rsidRDefault="00155835" w:rsidP="00155835">
            <w:pPr>
              <w:rPr>
                <w:sz w:val="14"/>
                <w:szCs w:val="14"/>
              </w:rPr>
            </w:pPr>
            <w:r>
              <w:rPr>
                <w:sz w:val="14"/>
                <w:szCs w:val="14"/>
              </w:rPr>
              <w:t>Doç. Dr. Turgut SUBAŞI</w:t>
            </w:r>
          </w:p>
        </w:tc>
      </w:tr>
    </w:tbl>
    <w:p w:rsidR="00771583" w:rsidRDefault="00771583" w:rsidP="00771583">
      <w:pPr>
        <w:jc w:val="both"/>
        <w:rPr>
          <w:b/>
          <w:sz w:val="20"/>
          <w:szCs w:val="20"/>
        </w:rPr>
      </w:pPr>
    </w:p>
    <w:p w:rsidR="00A06710" w:rsidRDefault="00A06710" w:rsidP="00A06710">
      <w:pPr>
        <w:jc w:val="both"/>
        <w:rPr>
          <w:sz w:val="20"/>
          <w:szCs w:val="20"/>
        </w:rPr>
      </w:pPr>
      <w:r>
        <w:rPr>
          <w:b/>
          <w:sz w:val="20"/>
          <w:szCs w:val="20"/>
        </w:rPr>
        <w:t xml:space="preserve">7 </w:t>
      </w:r>
      <w:r>
        <w:rPr>
          <w:sz w:val="20"/>
          <w:szCs w:val="20"/>
        </w:rPr>
        <w:t>–Kamu Hukuku EABD Başkanlığının 09.03.2021 tarih ve E.17456 yazısı okundu.</w:t>
      </w:r>
    </w:p>
    <w:p w:rsidR="00A06710" w:rsidRDefault="00A06710" w:rsidP="00A06710">
      <w:pPr>
        <w:jc w:val="both"/>
        <w:rPr>
          <w:sz w:val="20"/>
          <w:szCs w:val="20"/>
        </w:rPr>
      </w:pPr>
    </w:p>
    <w:p w:rsidR="00A06710" w:rsidRDefault="00A06710" w:rsidP="00A06710">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9C7E04">
        <w:rPr>
          <w:b/>
          <w:sz w:val="20"/>
          <w:szCs w:val="20"/>
        </w:rPr>
        <w:t>Kamu Hukuku</w:t>
      </w:r>
      <w:r>
        <w:rPr>
          <w:b/>
          <w:sz w:val="20"/>
          <w:szCs w:val="20"/>
        </w:rPr>
        <w:t xml:space="preserve"> </w:t>
      </w:r>
      <w:r w:rsidR="009C7E04">
        <w:rPr>
          <w:sz w:val="20"/>
          <w:szCs w:val="20"/>
        </w:rPr>
        <w:t xml:space="preserve">Anabilim Dalı </w:t>
      </w:r>
      <w:r>
        <w:rPr>
          <w:sz w:val="20"/>
          <w:szCs w:val="20"/>
        </w:rPr>
        <w:t xml:space="preserve">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A06710" w:rsidRDefault="00A06710" w:rsidP="00A06710">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701"/>
        <w:gridCol w:w="1701"/>
        <w:gridCol w:w="2126"/>
        <w:gridCol w:w="2277"/>
      </w:tblGrid>
      <w:tr w:rsidR="00A06710" w:rsidRPr="00297DC0" w:rsidTr="003B5118">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A06710" w:rsidRPr="00297DC0" w:rsidRDefault="00A06710" w:rsidP="003B5118">
            <w:pPr>
              <w:tabs>
                <w:tab w:val="left" w:pos="7200"/>
              </w:tabs>
              <w:spacing w:line="276" w:lineRule="auto"/>
              <w:rPr>
                <w:b/>
                <w:sz w:val="20"/>
                <w:szCs w:val="20"/>
              </w:rPr>
            </w:pPr>
            <w:r w:rsidRPr="00297DC0">
              <w:rPr>
                <w:b/>
                <w:sz w:val="20"/>
                <w:szCs w:val="20"/>
              </w:rPr>
              <w:t>Numarası</w:t>
            </w:r>
          </w:p>
        </w:tc>
        <w:tc>
          <w:tcPr>
            <w:tcW w:w="1701" w:type="dxa"/>
            <w:tcBorders>
              <w:top w:val="single" w:sz="6" w:space="0" w:color="000000"/>
              <w:left w:val="single" w:sz="6" w:space="0" w:color="000000"/>
              <w:bottom w:val="single" w:sz="6" w:space="0" w:color="000000"/>
              <w:right w:val="single" w:sz="6" w:space="0" w:color="000000"/>
            </w:tcBorders>
          </w:tcPr>
          <w:p w:rsidR="00A06710" w:rsidRPr="00297DC0" w:rsidRDefault="00A06710" w:rsidP="003B5118">
            <w:pPr>
              <w:tabs>
                <w:tab w:val="left" w:pos="7200"/>
              </w:tabs>
              <w:spacing w:line="276" w:lineRule="auto"/>
              <w:rPr>
                <w:b/>
                <w:sz w:val="20"/>
                <w:szCs w:val="20"/>
              </w:rPr>
            </w:pPr>
            <w:r w:rsidRPr="00297DC0">
              <w:rPr>
                <w:b/>
                <w:sz w:val="20"/>
                <w:szCs w:val="20"/>
              </w:rPr>
              <w:t>Adı Soyadı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A06710" w:rsidRPr="00297DC0" w:rsidRDefault="00A06710" w:rsidP="003B5118">
            <w:pPr>
              <w:tabs>
                <w:tab w:val="left" w:pos="7200"/>
              </w:tabs>
              <w:spacing w:line="276" w:lineRule="auto"/>
              <w:jc w:val="center"/>
              <w:rPr>
                <w:b/>
                <w:sz w:val="20"/>
                <w:szCs w:val="20"/>
              </w:rPr>
            </w:pPr>
            <w:r w:rsidRPr="00297DC0">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A06710" w:rsidRPr="00297DC0" w:rsidRDefault="00A06710" w:rsidP="003B5118">
            <w:pPr>
              <w:spacing w:line="276" w:lineRule="auto"/>
              <w:rPr>
                <w:b/>
                <w:sz w:val="20"/>
                <w:szCs w:val="20"/>
              </w:rPr>
            </w:pPr>
            <w:r w:rsidRPr="00297DC0">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A06710" w:rsidRPr="00297DC0" w:rsidRDefault="00A06710" w:rsidP="003B5118">
            <w:pPr>
              <w:spacing w:line="276" w:lineRule="auto"/>
              <w:rPr>
                <w:b/>
                <w:sz w:val="20"/>
                <w:szCs w:val="20"/>
              </w:rPr>
            </w:pPr>
            <w:r w:rsidRPr="00297DC0">
              <w:rPr>
                <w:b/>
                <w:sz w:val="20"/>
                <w:szCs w:val="20"/>
              </w:rPr>
              <w:t>Yeni Danışmanı</w:t>
            </w:r>
          </w:p>
        </w:tc>
      </w:tr>
      <w:tr w:rsidR="009C7E04" w:rsidRPr="00297DC0" w:rsidTr="00FD36C3">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9C7E04" w:rsidRPr="00FD36C3" w:rsidRDefault="009C7E04" w:rsidP="00FD36C3">
            <w:pPr>
              <w:jc w:val="both"/>
              <w:rPr>
                <w:sz w:val="14"/>
                <w:szCs w:val="14"/>
              </w:rPr>
            </w:pPr>
            <w:r w:rsidRPr="00FD36C3">
              <w:rPr>
                <w:sz w:val="14"/>
                <w:szCs w:val="14"/>
              </w:rPr>
              <w:t>T206087028</w:t>
            </w:r>
          </w:p>
        </w:tc>
        <w:tc>
          <w:tcPr>
            <w:tcW w:w="1701" w:type="dxa"/>
            <w:tcBorders>
              <w:top w:val="nil"/>
              <w:left w:val="nil"/>
              <w:bottom w:val="single" w:sz="8" w:space="0" w:color="auto"/>
              <w:right w:val="single" w:sz="8" w:space="0" w:color="auto"/>
            </w:tcBorders>
            <w:shd w:val="clear" w:color="auto" w:fill="auto"/>
            <w:vAlign w:val="center"/>
          </w:tcPr>
          <w:p w:rsidR="009C7E04" w:rsidRPr="00FD36C3" w:rsidRDefault="009C7E04" w:rsidP="00FD36C3">
            <w:pPr>
              <w:jc w:val="both"/>
              <w:rPr>
                <w:sz w:val="14"/>
                <w:szCs w:val="14"/>
              </w:rPr>
            </w:pPr>
            <w:r w:rsidRPr="00FD36C3">
              <w:rPr>
                <w:sz w:val="14"/>
                <w:szCs w:val="14"/>
              </w:rPr>
              <w:t>Osman Baturay TEMUR</w:t>
            </w:r>
          </w:p>
        </w:tc>
        <w:tc>
          <w:tcPr>
            <w:tcW w:w="1701" w:type="dxa"/>
            <w:tcBorders>
              <w:top w:val="nil"/>
              <w:left w:val="nil"/>
              <w:bottom w:val="single" w:sz="8" w:space="0" w:color="auto"/>
              <w:right w:val="single" w:sz="8" w:space="0" w:color="auto"/>
            </w:tcBorders>
            <w:shd w:val="clear" w:color="auto" w:fill="auto"/>
            <w:vAlign w:val="center"/>
          </w:tcPr>
          <w:p w:rsidR="009C7E04" w:rsidRPr="00FD36C3" w:rsidRDefault="009C7E04" w:rsidP="00FD36C3">
            <w:pPr>
              <w:jc w:val="both"/>
              <w:rPr>
                <w:sz w:val="14"/>
                <w:szCs w:val="14"/>
              </w:rPr>
            </w:pPr>
            <w:r w:rsidRPr="00FD36C3">
              <w:rPr>
                <w:sz w:val="14"/>
                <w:szCs w:val="14"/>
              </w:rPr>
              <w:t>Kamu Hukuku</w:t>
            </w:r>
          </w:p>
        </w:tc>
        <w:tc>
          <w:tcPr>
            <w:tcW w:w="2126" w:type="dxa"/>
            <w:tcBorders>
              <w:top w:val="single" w:sz="6" w:space="0" w:color="000000"/>
              <w:left w:val="single" w:sz="6" w:space="0" w:color="000000"/>
              <w:bottom w:val="single" w:sz="6" w:space="0" w:color="000000"/>
              <w:right w:val="single" w:sz="6" w:space="0" w:color="000000"/>
            </w:tcBorders>
            <w:vAlign w:val="center"/>
          </w:tcPr>
          <w:p w:rsidR="009C7E04" w:rsidRPr="00FD36C3" w:rsidRDefault="009C7E04" w:rsidP="00FD36C3">
            <w:pPr>
              <w:jc w:val="both"/>
              <w:rPr>
                <w:sz w:val="14"/>
                <w:szCs w:val="14"/>
              </w:rPr>
            </w:pPr>
            <w:r w:rsidRPr="00FD36C3">
              <w:rPr>
                <w:sz w:val="14"/>
                <w:szCs w:val="14"/>
              </w:rPr>
              <w:t>Dr. Öğr. Üyesi Harun YILMAZ</w:t>
            </w:r>
          </w:p>
        </w:tc>
        <w:tc>
          <w:tcPr>
            <w:tcW w:w="2277" w:type="dxa"/>
            <w:tcBorders>
              <w:top w:val="single" w:sz="6" w:space="0" w:color="000000"/>
              <w:left w:val="single" w:sz="6" w:space="0" w:color="000000"/>
              <w:bottom w:val="single" w:sz="6" w:space="0" w:color="000000"/>
              <w:right w:val="single" w:sz="6" w:space="0" w:color="000000"/>
            </w:tcBorders>
            <w:vAlign w:val="center"/>
          </w:tcPr>
          <w:p w:rsidR="009C7E04" w:rsidRPr="00FD36C3" w:rsidRDefault="00E14BC3" w:rsidP="00FD36C3">
            <w:pPr>
              <w:jc w:val="both"/>
              <w:rPr>
                <w:sz w:val="14"/>
                <w:szCs w:val="14"/>
              </w:rPr>
            </w:pPr>
            <w:r>
              <w:rPr>
                <w:sz w:val="14"/>
                <w:szCs w:val="14"/>
              </w:rPr>
              <w:t>Dr. Öğr. Üyesi Mehmet SAYDAM</w:t>
            </w:r>
          </w:p>
        </w:tc>
      </w:tr>
    </w:tbl>
    <w:p w:rsidR="000C5393" w:rsidRDefault="000C5393" w:rsidP="00993D07">
      <w:pPr>
        <w:jc w:val="both"/>
        <w:rPr>
          <w:b/>
          <w:sz w:val="20"/>
          <w:szCs w:val="20"/>
        </w:rPr>
      </w:pPr>
    </w:p>
    <w:p w:rsidR="009C7E04" w:rsidRDefault="009C7E04" w:rsidP="009C7E04">
      <w:pPr>
        <w:jc w:val="both"/>
        <w:rPr>
          <w:sz w:val="20"/>
          <w:szCs w:val="20"/>
        </w:rPr>
      </w:pPr>
      <w:r>
        <w:rPr>
          <w:b/>
          <w:sz w:val="20"/>
          <w:szCs w:val="20"/>
        </w:rPr>
        <w:t>8 –</w:t>
      </w:r>
      <w:r>
        <w:rPr>
          <w:sz w:val="20"/>
          <w:szCs w:val="20"/>
        </w:rPr>
        <w:t>Siyaset Bilimi ve Kamu Yönetimi EABD yüksek lisans programı öğrencisi Kübranur ÜSTÜN’ün 09.03.2021 tarih ve E.17500 sayılı dilekçesi okundu.</w:t>
      </w:r>
    </w:p>
    <w:p w:rsidR="009C7E04" w:rsidRDefault="009C7E04" w:rsidP="009C7E04">
      <w:pPr>
        <w:jc w:val="both"/>
        <w:rPr>
          <w:sz w:val="20"/>
          <w:szCs w:val="20"/>
        </w:rPr>
      </w:pPr>
    </w:p>
    <w:p w:rsidR="009C7E04" w:rsidRDefault="009C7E04" w:rsidP="009C7E04">
      <w:pPr>
        <w:jc w:val="both"/>
        <w:rPr>
          <w:sz w:val="20"/>
          <w:szCs w:val="20"/>
        </w:rPr>
      </w:pPr>
      <w:r>
        <w:rPr>
          <w:sz w:val="20"/>
          <w:szCs w:val="20"/>
        </w:rPr>
        <w:tab/>
        <w:t xml:space="preserve">Yapılan görüşmeler sonunda; Siyaset Bilimi ve Kamu Yönetimi EABD yüksek lisans programı öğrencisi </w:t>
      </w:r>
      <w:r w:rsidRPr="009C7E04">
        <w:rPr>
          <w:b/>
          <w:sz w:val="20"/>
          <w:szCs w:val="20"/>
        </w:rPr>
        <w:t>Kübranur ÜSTÜN’’</w:t>
      </w:r>
      <w:r>
        <w:rPr>
          <w:b/>
          <w:sz w:val="20"/>
          <w:szCs w:val="20"/>
        </w:rPr>
        <w:t>ü</w:t>
      </w:r>
      <w:r w:rsidRPr="009C7E04">
        <w:rPr>
          <w:b/>
          <w:sz w:val="20"/>
          <w:szCs w:val="20"/>
        </w:rPr>
        <w:t>n</w:t>
      </w:r>
      <w:r>
        <w:rPr>
          <w:b/>
          <w:sz w:val="20"/>
          <w:szCs w:val="20"/>
        </w:rPr>
        <w:t xml:space="preserve"> (Y196003006)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0C5393" w:rsidRDefault="000C5393" w:rsidP="00993D07">
      <w:pPr>
        <w:jc w:val="both"/>
        <w:rPr>
          <w:b/>
          <w:sz w:val="20"/>
          <w:szCs w:val="20"/>
        </w:rPr>
      </w:pPr>
    </w:p>
    <w:p w:rsidR="009C7E04" w:rsidRDefault="009C7E04" w:rsidP="009C7E04">
      <w:pPr>
        <w:jc w:val="both"/>
        <w:rPr>
          <w:sz w:val="20"/>
          <w:szCs w:val="20"/>
        </w:rPr>
      </w:pPr>
      <w:r>
        <w:rPr>
          <w:b/>
          <w:sz w:val="20"/>
          <w:szCs w:val="20"/>
        </w:rPr>
        <w:t>9 –</w:t>
      </w:r>
      <w:r>
        <w:rPr>
          <w:sz w:val="20"/>
          <w:szCs w:val="20"/>
        </w:rPr>
        <w:t>Halkla İlişkiler ve Reklamcılık EABD tezsiz yüksek lisans programı öğrencisi Ahmet Bilal KARATAŞ’ın 12.03.2021 tarih ve E.18484 sayılı dilekçesi okundu.</w:t>
      </w:r>
    </w:p>
    <w:p w:rsidR="009C7E04" w:rsidRDefault="009C7E04" w:rsidP="009C7E04">
      <w:pPr>
        <w:jc w:val="both"/>
        <w:rPr>
          <w:sz w:val="20"/>
          <w:szCs w:val="20"/>
        </w:rPr>
      </w:pPr>
    </w:p>
    <w:p w:rsidR="009C7E04" w:rsidRDefault="009C7E04" w:rsidP="009C7E04">
      <w:pPr>
        <w:jc w:val="both"/>
        <w:rPr>
          <w:sz w:val="20"/>
          <w:szCs w:val="20"/>
        </w:rPr>
      </w:pPr>
      <w:r>
        <w:rPr>
          <w:sz w:val="20"/>
          <w:szCs w:val="20"/>
        </w:rPr>
        <w:tab/>
        <w:t xml:space="preserve">Yapılan görüşmeler sonunda; Halkla İlişkiler ve Reklamcılık EABD yüksek lisans programı öğrencisi </w:t>
      </w:r>
      <w:r>
        <w:rPr>
          <w:b/>
          <w:sz w:val="20"/>
          <w:szCs w:val="20"/>
        </w:rPr>
        <w:t xml:space="preserve">Ahmet Bilal </w:t>
      </w:r>
      <w:proofErr w:type="spellStart"/>
      <w:r>
        <w:rPr>
          <w:b/>
          <w:sz w:val="20"/>
          <w:szCs w:val="20"/>
        </w:rPr>
        <w:t>KARAT</w:t>
      </w:r>
      <w:r w:rsidR="00E14BC3">
        <w:rPr>
          <w:b/>
          <w:sz w:val="20"/>
          <w:szCs w:val="20"/>
        </w:rPr>
        <w:t>A</w:t>
      </w:r>
      <w:r>
        <w:rPr>
          <w:b/>
          <w:sz w:val="20"/>
          <w:szCs w:val="20"/>
        </w:rPr>
        <w:t>Ş’ın</w:t>
      </w:r>
      <w:proofErr w:type="spellEnd"/>
      <w:r>
        <w:rPr>
          <w:b/>
          <w:sz w:val="20"/>
          <w:szCs w:val="20"/>
        </w:rPr>
        <w:t xml:space="preserve"> (T196068009)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9C7E04" w:rsidRDefault="009C7E04" w:rsidP="009C7E04">
      <w:pPr>
        <w:jc w:val="both"/>
        <w:rPr>
          <w:b/>
          <w:sz w:val="20"/>
          <w:szCs w:val="20"/>
        </w:rPr>
      </w:pPr>
    </w:p>
    <w:p w:rsidR="000C5393" w:rsidRDefault="000C5393" w:rsidP="00993D07">
      <w:pPr>
        <w:jc w:val="both"/>
        <w:rPr>
          <w:b/>
          <w:sz w:val="20"/>
          <w:szCs w:val="20"/>
        </w:rPr>
      </w:pPr>
    </w:p>
    <w:p w:rsidR="00786E93" w:rsidRDefault="00786E93" w:rsidP="00786E93">
      <w:pPr>
        <w:spacing w:before="240" w:after="240"/>
        <w:jc w:val="both"/>
        <w:rPr>
          <w:sz w:val="20"/>
          <w:szCs w:val="20"/>
        </w:rPr>
      </w:pPr>
      <w:r>
        <w:rPr>
          <w:b/>
          <w:sz w:val="20"/>
          <w:szCs w:val="20"/>
        </w:rPr>
        <w:t xml:space="preserve">10 – </w:t>
      </w:r>
      <w:r>
        <w:rPr>
          <w:sz w:val="20"/>
          <w:szCs w:val="20"/>
        </w:rPr>
        <w:t>Temel İslam Bilimleri EABD Başkanlığının 11.03.2021 tarih ve E.18124 sayılı yazısı okundu.</w:t>
      </w:r>
    </w:p>
    <w:p w:rsidR="000C5393" w:rsidRDefault="00786E93" w:rsidP="00993D07">
      <w:pPr>
        <w:jc w:val="both"/>
        <w:rPr>
          <w:b/>
          <w:sz w:val="20"/>
          <w:szCs w:val="20"/>
        </w:rPr>
      </w:pPr>
      <w:r w:rsidRPr="00960DBF">
        <w:rPr>
          <w:sz w:val="20"/>
          <w:szCs w:val="20"/>
        </w:rPr>
        <w:lastRenderedPageBreak/>
        <w:t xml:space="preserve">Yapılan görüşmeler sonunda; </w:t>
      </w:r>
      <w:r w:rsidR="006336FD">
        <w:rPr>
          <w:sz w:val="20"/>
          <w:szCs w:val="20"/>
        </w:rPr>
        <w:t xml:space="preserve">Temel İslam </w:t>
      </w:r>
      <w:r>
        <w:rPr>
          <w:sz w:val="20"/>
          <w:szCs w:val="20"/>
        </w:rPr>
        <w:t xml:space="preserve">Bilimleri EABD yüksek lisans programı öğrencisi </w:t>
      </w:r>
      <w:r w:rsidR="006336FD">
        <w:rPr>
          <w:b/>
          <w:sz w:val="20"/>
          <w:szCs w:val="20"/>
        </w:rPr>
        <w:t>Emine Nur ÇALIŞKANÖZTÜRK(Y206008021</w:t>
      </w:r>
      <w:r>
        <w:rPr>
          <w:b/>
          <w:sz w:val="20"/>
          <w:szCs w:val="20"/>
        </w:rPr>
        <w:t xml:space="preserve">) </w:t>
      </w:r>
      <w:r>
        <w:rPr>
          <w:sz w:val="20"/>
          <w:szCs w:val="20"/>
        </w:rPr>
        <w:t xml:space="preserve">kredi aktarımı talebi incelenmiş olup, </w:t>
      </w:r>
      <w:r w:rsidR="006336FD">
        <w:rPr>
          <w:sz w:val="20"/>
          <w:szCs w:val="20"/>
        </w:rPr>
        <w:t xml:space="preserve">Temel İslam Bilimleri </w:t>
      </w:r>
      <w:r>
        <w:rPr>
          <w:sz w:val="20"/>
          <w:szCs w:val="20"/>
        </w:rPr>
        <w:t xml:space="preserve">EABD intibak komisyonu görüşü doğrultusunda kredi aktarımının </w:t>
      </w:r>
      <w:r>
        <w:rPr>
          <w:b/>
          <w:sz w:val="20"/>
          <w:szCs w:val="20"/>
        </w:rPr>
        <w:t xml:space="preserve">uygun olmadığına </w:t>
      </w:r>
      <w:r>
        <w:rPr>
          <w:sz w:val="20"/>
          <w:szCs w:val="20"/>
        </w:rPr>
        <w:t>oy birliğiyle karar verilmiştir.</w:t>
      </w:r>
    </w:p>
    <w:p w:rsidR="006336FD" w:rsidRDefault="006336FD" w:rsidP="006336FD">
      <w:pPr>
        <w:spacing w:before="240" w:after="240"/>
        <w:jc w:val="both"/>
        <w:rPr>
          <w:sz w:val="20"/>
          <w:szCs w:val="20"/>
        </w:rPr>
      </w:pPr>
      <w:r>
        <w:rPr>
          <w:b/>
          <w:sz w:val="20"/>
          <w:szCs w:val="20"/>
        </w:rPr>
        <w:t xml:space="preserve">11 – </w:t>
      </w:r>
      <w:r>
        <w:rPr>
          <w:sz w:val="20"/>
          <w:szCs w:val="20"/>
        </w:rPr>
        <w:t>Halkla İlişkiler ve Reklamcılık EABD Başkanlığının 10.03.2021 tarih ve E.17938 sayılı yazısı okundu.</w:t>
      </w:r>
    </w:p>
    <w:p w:rsidR="006336FD" w:rsidRDefault="006336FD" w:rsidP="006336FD">
      <w:pPr>
        <w:ind w:firstLine="720"/>
        <w:jc w:val="both"/>
        <w:rPr>
          <w:sz w:val="20"/>
          <w:szCs w:val="20"/>
        </w:rPr>
      </w:pPr>
      <w:r>
        <w:rPr>
          <w:sz w:val="20"/>
          <w:szCs w:val="20"/>
        </w:rPr>
        <w:t>Yapılan görüşmeler sonunda</w:t>
      </w:r>
      <w:r w:rsidRPr="004F623B">
        <w:t xml:space="preserve"> </w:t>
      </w:r>
      <w:r w:rsidR="001127E1" w:rsidRPr="001127E1">
        <w:rPr>
          <w:b/>
          <w:sz w:val="20"/>
          <w:szCs w:val="20"/>
        </w:rPr>
        <w:t>tezsiz</w:t>
      </w:r>
      <w:r>
        <w:rPr>
          <w:sz w:val="20"/>
          <w:szCs w:val="20"/>
        </w:rPr>
        <w:t xml:space="preserve"> </w:t>
      </w:r>
      <w:r>
        <w:rPr>
          <w:b/>
          <w:sz w:val="20"/>
          <w:szCs w:val="20"/>
        </w:rPr>
        <w:t>yüksek lisans</w:t>
      </w:r>
      <w:r w:rsidR="001127E1">
        <w:rPr>
          <w:b/>
          <w:sz w:val="20"/>
          <w:szCs w:val="20"/>
        </w:rPr>
        <w:t>tan tezli yüksek lisans programına yatay geçiş yapan</w:t>
      </w:r>
      <w:r>
        <w:rPr>
          <w:b/>
          <w:sz w:val="20"/>
          <w:szCs w:val="20"/>
        </w:rPr>
        <w:t xml:space="preserve"> </w:t>
      </w:r>
      <w:r w:rsidR="001127E1" w:rsidRPr="001127E1">
        <w:rPr>
          <w:b/>
          <w:sz w:val="20"/>
          <w:szCs w:val="20"/>
        </w:rPr>
        <w:t xml:space="preserve">Halkla İlişkiler ve Reklamcılık EABD </w:t>
      </w:r>
      <w:r>
        <w:rPr>
          <w:sz w:val="20"/>
          <w:szCs w:val="20"/>
        </w:rPr>
        <w:t xml:space="preserve">programı öğrencisi </w:t>
      </w:r>
      <w:r>
        <w:rPr>
          <w:b/>
          <w:sz w:val="20"/>
          <w:szCs w:val="20"/>
        </w:rPr>
        <w:t>İrfan KARDEŞ’in</w:t>
      </w:r>
      <w:r w:rsidR="001127E1">
        <w:rPr>
          <w:b/>
          <w:sz w:val="20"/>
          <w:szCs w:val="20"/>
        </w:rPr>
        <w:t xml:space="preserve"> (Y206064100)</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336FD" w:rsidRDefault="006336FD" w:rsidP="006336FD">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356"/>
        <w:gridCol w:w="725"/>
        <w:gridCol w:w="604"/>
      </w:tblGrid>
      <w:tr w:rsidR="006336FD" w:rsidRPr="000C79AD" w:rsidTr="003B5118">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336FD" w:rsidRPr="000C79AD" w:rsidRDefault="006336FD" w:rsidP="006336FD">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İrfan KARDEŞ (Y206064100)</w:t>
            </w:r>
          </w:p>
        </w:tc>
      </w:tr>
      <w:tr w:rsidR="006336FD" w:rsidRPr="000C79AD" w:rsidTr="003B5118">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336FD" w:rsidRPr="000C79AD" w:rsidRDefault="006336FD" w:rsidP="003B511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336FD" w:rsidRPr="000C79AD" w:rsidTr="003B5118">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336FD" w:rsidRPr="000C79AD" w:rsidRDefault="006336FD" w:rsidP="003B5118">
            <w:pPr>
              <w:spacing w:line="276" w:lineRule="auto"/>
              <w:jc w:val="center"/>
              <w:rPr>
                <w:b/>
                <w:sz w:val="18"/>
                <w:szCs w:val="18"/>
                <w:lang w:eastAsia="en-US"/>
              </w:rPr>
            </w:pPr>
            <w:r w:rsidRPr="000C79AD">
              <w:rPr>
                <w:b/>
                <w:sz w:val="18"/>
                <w:szCs w:val="18"/>
                <w:lang w:eastAsia="en-US"/>
              </w:rPr>
              <w:t>Notu</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IHR521</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Sosyal Bilimlerde Araştırma Yöntemleri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HIR521</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E14BC3" w:rsidP="00E14BC3">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IHR525</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Bütünleşik Pazarlama İletişimi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HIR525</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Bütünleşik Pazarlama İletişimi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IHR534</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İş Yaşamında Beden Dili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HIR526</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İş Yaşamında Beden Dili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IHR535</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Reklamcılıkta Toplumsal Trendler ve Yaşam Tarzları</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28248B">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HIR503</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Reklamcılıkta Toplumsal Trendler ve Yaşam Tarzları</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IHR508</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Algı ve İkna Yönetimi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HIR508</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Algı ve İkna Yönetimi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spacing w:line="276" w:lineRule="auto"/>
              <w:jc w:val="center"/>
              <w:rPr>
                <w:sz w:val="18"/>
                <w:szCs w:val="18"/>
                <w:lang w:eastAsia="en-US"/>
              </w:rPr>
            </w:pPr>
            <w:r>
              <w:rPr>
                <w:sz w:val="18"/>
                <w:szCs w:val="18"/>
                <w:lang w:eastAsia="en-US"/>
              </w:rPr>
              <w:t>IHR527</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Marka İletişimi ve Yönetimi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HIR527</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Marka İletişimi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BA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spacing w:line="276" w:lineRule="auto"/>
              <w:jc w:val="center"/>
              <w:rPr>
                <w:sz w:val="18"/>
                <w:szCs w:val="18"/>
                <w:lang w:eastAsia="en-US"/>
              </w:rPr>
            </w:pPr>
            <w:r>
              <w:rPr>
                <w:sz w:val="18"/>
                <w:szCs w:val="18"/>
                <w:lang w:eastAsia="en-US"/>
              </w:rPr>
              <w:t>IHR518</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Medya Yönetimi ve Planlaması</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HIR518</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Medya Yönetimi ve Planlaması</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spacing w:line="276" w:lineRule="auto"/>
              <w:jc w:val="center"/>
              <w:rPr>
                <w:sz w:val="18"/>
                <w:szCs w:val="18"/>
                <w:lang w:eastAsia="en-US"/>
              </w:rPr>
            </w:pPr>
            <w:r>
              <w:rPr>
                <w:sz w:val="18"/>
                <w:szCs w:val="18"/>
                <w:lang w:eastAsia="en-US"/>
              </w:rPr>
              <w:t>IHR531</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Reklam Analizleri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HIR531</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Reklam Analizleri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AA</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spacing w:line="276" w:lineRule="auto"/>
              <w:jc w:val="center"/>
              <w:rPr>
                <w:sz w:val="18"/>
                <w:szCs w:val="18"/>
                <w:lang w:eastAsia="en-US"/>
              </w:rPr>
            </w:pPr>
            <w:r>
              <w:rPr>
                <w:sz w:val="18"/>
                <w:szCs w:val="18"/>
                <w:lang w:eastAsia="en-US"/>
              </w:rPr>
              <w:t>IHR505</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Halkla İlişkiler Planlaması ve İletişim Yönetimi</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HIR505</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Halkla İlişkiler Planlaması ve İletişim Yönetimi</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CB</w:t>
            </w:r>
          </w:p>
        </w:tc>
      </w:tr>
      <w:tr w:rsidR="001127E1" w:rsidRPr="000C79AD" w:rsidTr="001127E1">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IHR513</w:t>
            </w:r>
          </w:p>
        </w:tc>
        <w:tc>
          <w:tcPr>
            <w:tcW w:w="1990"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Halkla İlişkilerde Kriz Yönetimi ve Sorun Çözme</w:t>
            </w:r>
          </w:p>
        </w:tc>
        <w:tc>
          <w:tcPr>
            <w:tcW w:w="574"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sidRPr="00D81751">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1127E1" w:rsidRPr="008D3E1D" w:rsidRDefault="001127E1" w:rsidP="001127E1">
            <w:pPr>
              <w:spacing w:line="276" w:lineRule="auto"/>
              <w:jc w:val="center"/>
              <w:rPr>
                <w:sz w:val="18"/>
                <w:szCs w:val="18"/>
                <w:lang w:eastAsia="en-US"/>
              </w:rPr>
            </w:pPr>
            <w:r>
              <w:rPr>
                <w:sz w:val="18"/>
                <w:szCs w:val="18"/>
                <w:lang w:eastAsia="en-US"/>
              </w:rPr>
              <w:t>HIR513</w:t>
            </w:r>
          </w:p>
        </w:tc>
        <w:tc>
          <w:tcPr>
            <w:tcW w:w="2356"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rPr>
                <w:sz w:val="16"/>
                <w:szCs w:val="16"/>
                <w:lang w:eastAsia="en-US"/>
              </w:rPr>
            </w:pPr>
            <w:r>
              <w:rPr>
                <w:sz w:val="16"/>
                <w:szCs w:val="16"/>
                <w:lang w:eastAsia="en-US"/>
              </w:rPr>
              <w:t>Halkla İlişkilerde Kriz Yönetimi ve Sorun Çözme</w:t>
            </w:r>
          </w:p>
        </w:tc>
        <w:tc>
          <w:tcPr>
            <w:tcW w:w="725" w:type="dxa"/>
            <w:tcBorders>
              <w:top w:val="single" w:sz="4" w:space="0" w:color="auto"/>
              <w:left w:val="single" w:sz="4" w:space="0" w:color="auto"/>
              <w:bottom w:val="single" w:sz="4" w:space="0" w:color="auto"/>
              <w:right w:val="single" w:sz="4" w:space="0" w:color="auto"/>
            </w:tcBorders>
            <w:vAlign w:val="center"/>
          </w:tcPr>
          <w:p w:rsidR="001127E1" w:rsidRDefault="001127E1" w:rsidP="001127E1">
            <w:pPr>
              <w:jc w:val="cente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127E1" w:rsidRPr="000C79AD" w:rsidRDefault="001127E1" w:rsidP="001127E1">
            <w:pPr>
              <w:spacing w:line="276" w:lineRule="auto"/>
              <w:jc w:val="center"/>
              <w:rPr>
                <w:sz w:val="16"/>
                <w:szCs w:val="16"/>
                <w:lang w:eastAsia="en-US"/>
              </w:rPr>
            </w:pPr>
            <w:r>
              <w:rPr>
                <w:sz w:val="16"/>
                <w:szCs w:val="16"/>
                <w:lang w:eastAsia="en-US"/>
              </w:rPr>
              <w:t>CB</w:t>
            </w:r>
          </w:p>
        </w:tc>
      </w:tr>
    </w:tbl>
    <w:p w:rsidR="000C5393" w:rsidRDefault="000C5393" w:rsidP="00993D07">
      <w:pPr>
        <w:jc w:val="both"/>
        <w:rPr>
          <w:b/>
          <w:sz w:val="20"/>
          <w:szCs w:val="20"/>
        </w:rPr>
      </w:pPr>
    </w:p>
    <w:p w:rsidR="003B5118" w:rsidRPr="00960DBF" w:rsidRDefault="003B5118" w:rsidP="003B5118">
      <w:pPr>
        <w:jc w:val="both"/>
        <w:rPr>
          <w:b/>
          <w:sz w:val="20"/>
          <w:szCs w:val="20"/>
        </w:rPr>
      </w:pPr>
      <w:r>
        <w:rPr>
          <w:b/>
          <w:sz w:val="20"/>
          <w:szCs w:val="20"/>
        </w:rPr>
        <w:t xml:space="preserve">12 </w:t>
      </w:r>
      <w:r w:rsidRPr="00EB699E">
        <w:rPr>
          <w:b/>
          <w:sz w:val="20"/>
          <w:szCs w:val="20"/>
        </w:rPr>
        <w:t>–</w:t>
      </w:r>
      <w:r w:rsidRPr="00960DBF">
        <w:rPr>
          <w:b/>
          <w:sz w:val="20"/>
          <w:szCs w:val="20"/>
        </w:rPr>
        <w:t xml:space="preserve"> </w:t>
      </w:r>
      <w:r>
        <w:rPr>
          <w:sz w:val="20"/>
          <w:szCs w:val="20"/>
        </w:rPr>
        <w:t xml:space="preserve">Çeviribilim EABD Başkanlığının 11.03.2021 tarih ve E.17902 </w:t>
      </w:r>
      <w:r w:rsidRPr="00960DBF">
        <w:rPr>
          <w:sz w:val="20"/>
          <w:szCs w:val="20"/>
        </w:rPr>
        <w:t>sayılı yazısı okundu.</w:t>
      </w:r>
    </w:p>
    <w:p w:rsidR="003B5118" w:rsidRDefault="003B5118" w:rsidP="003B5118">
      <w:pPr>
        <w:jc w:val="both"/>
        <w:rPr>
          <w:sz w:val="20"/>
          <w:szCs w:val="20"/>
        </w:rPr>
      </w:pPr>
    </w:p>
    <w:p w:rsidR="003B5118" w:rsidRDefault="003B5118" w:rsidP="003B511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Çeviribilim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3B5118" w:rsidRPr="007379A5" w:rsidRDefault="003B5118" w:rsidP="003B511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3B5118" w:rsidRPr="00F222CB" w:rsidRDefault="003B5118" w:rsidP="003B511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B5118" w:rsidRDefault="003B5118" w:rsidP="003B5118">
      <w:pPr>
        <w:rPr>
          <w:b/>
          <w:sz w:val="20"/>
          <w:szCs w:val="20"/>
        </w:rPr>
      </w:pPr>
    </w:p>
    <w:p w:rsidR="003B5118" w:rsidRDefault="003B5118" w:rsidP="003B5118">
      <w:pPr>
        <w:rPr>
          <w:b/>
          <w:sz w:val="20"/>
          <w:szCs w:val="20"/>
        </w:rPr>
      </w:pPr>
      <w:r>
        <w:rPr>
          <w:b/>
          <w:sz w:val="20"/>
          <w:szCs w:val="20"/>
        </w:rPr>
        <w:t>Seda KOÇLU (D196028003)</w:t>
      </w:r>
    </w:p>
    <w:p w:rsidR="003B5118" w:rsidRPr="00960DBF" w:rsidRDefault="003B5118" w:rsidP="003B5118">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3B5118" w:rsidRPr="00960DBF" w:rsidTr="003B5118">
        <w:tc>
          <w:tcPr>
            <w:tcW w:w="3542" w:type="dxa"/>
            <w:hideMark/>
          </w:tcPr>
          <w:p w:rsidR="003B5118" w:rsidRPr="00960DBF" w:rsidRDefault="003B5118" w:rsidP="003B5118">
            <w:pPr>
              <w:jc w:val="both"/>
              <w:rPr>
                <w:b/>
                <w:sz w:val="20"/>
                <w:szCs w:val="20"/>
              </w:rPr>
            </w:pPr>
            <w:r w:rsidRPr="00960DBF">
              <w:rPr>
                <w:b/>
                <w:sz w:val="20"/>
                <w:szCs w:val="20"/>
              </w:rPr>
              <w:t>ADI SOYADI ÜNVANI</w:t>
            </w:r>
          </w:p>
        </w:tc>
        <w:tc>
          <w:tcPr>
            <w:tcW w:w="1985" w:type="dxa"/>
            <w:hideMark/>
          </w:tcPr>
          <w:p w:rsidR="003B5118" w:rsidRPr="00960DBF" w:rsidRDefault="003B5118" w:rsidP="003B5118">
            <w:pPr>
              <w:jc w:val="both"/>
              <w:rPr>
                <w:b/>
                <w:sz w:val="20"/>
                <w:szCs w:val="20"/>
              </w:rPr>
            </w:pPr>
            <w:r w:rsidRPr="00960DBF">
              <w:rPr>
                <w:b/>
                <w:sz w:val="20"/>
                <w:szCs w:val="20"/>
              </w:rPr>
              <w:t>SINAV JÜRİSİ</w:t>
            </w:r>
          </w:p>
        </w:tc>
        <w:tc>
          <w:tcPr>
            <w:tcW w:w="3533" w:type="dxa"/>
            <w:hideMark/>
          </w:tcPr>
          <w:p w:rsidR="003B5118" w:rsidRPr="00960DBF" w:rsidRDefault="003B5118" w:rsidP="003B5118">
            <w:pPr>
              <w:jc w:val="both"/>
              <w:rPr>
                <w:b/>
                <w:sz w:val="20"/>
                <w:szCs w:val="20"/>
              </w:rPr>
            </w:pPr>
            <w:r>
              <w:rPr>
                <w:b/>
                <w:sz w:val="20"/>
                <w:szCs w:val="20"/>
              </w:rPr>
              <w:t xml:space="preserve">EABD / </w:t>
            </w:r>
            <w:r w:rsidRPr="00960DBF">
              <w:rPr>
                <w:b/>
                <w:sz w:val="20"/>
                <w:szCs w:val="20"/>
              </w:rPr>
              <w:t>ÜNİVERSİTESİ</w:t>
            </w:r>
          </w:p>
        </w:tc>
      </w:tr>
      <w:tr w:rsidR="003B5118" w:rsidRPr="00960DBF" w:rsidTr="003B5118">
        <w:tc>
          <w:tcPr>
            <w:tcW w:w="3542" w:type="dxa"/>
          </w:tcPr>
          <w:p w:rsidR="003B5118" w:rsidRPr="00C45FDF" w:rsidRDefault="003B5118" w:rsidP="003B5118">
            <w:pPr>
              <w:jc w:val="both"/>
              <w:rPr>
                <w:sz w:val="20"/>
                <w:szCs w:val="20"/>
              </w:rPr>
            </w:pPr>
            <w:r>
              <w:rPr>
                <w:sz w:val="20"/>
                <w:szCs w:val="20"/>
              </w:rPr>
              <w:t>Dr. Öğr. Üyesi Filiz ŞAN</w:t>
            </w:r>
          </w:p>
        </w:tc>
        <w:tc>
          <w:tcPr>
            <w:tcW w:w="1985" w:type="dxa"/>
          </w:tcPr>
          <w:p w:rsidR="003B5118" w:rsidRPr="00C45FDF" w:rsidRDefault="003B5118" w:rsidP="003B5118">
            <w:pPr>
              <w:rPr>
                <w:sz w:val="20"/>
                <w:szCs w:val="20"/>
              </w:rPr>
            </w:pPr>
            <w:r w:rsidRPr="00C45FDF">
              <w:rPr>
                <w:sz w:val="20"/>
                <w:szCs w:val="20"/>
              </w:rPr>
              <w:t>(Danışman)</w:t>
            </w:r>
          </w:p>
        </w:tc>
        <w:tc>
          <w:tcPr>
            <w:tcW w:w="3533" w:type="dxa"/>
          </w:tcPr>
          <w:p w:rsidR="003B5118" w:rsidRPr="00C45FDF" w:rsidRDefault="003B5118" w:rsidP="003B5118">
            <w:pPr>
              <w:jc w:val="both"/>
              <w:rPr>
                <w:sz w:val="20"/>
                <w:szCs w:val="20"/>
              </w:rPr>
            </w:pPr>
            <w:r>
              <w:rPr>
                <w:sz w:val="20"/>
                <w:szCs w:val="20"/>
              </w:rPr>
              <w:t>Çeviribilim / SAÜ</w:t>
            </w:r>
          </w:p>
        </w:tc>
      </w:tr>
      <w:tr w:rsidR="003B5118" w:rsidRPr="00960DBF" w:rsidTr="003B5118">
        <w:tc>
          <w:tcPr>
            <w:tcW w:w="3542" w:type="dxa"/>
          </w:tcPr>
          <w:p w:rsidR="003B5118" w:rsidRDefault="003B5118" w:rsidP="003B5118">
            <w:pPr>
              <w:jc w:val="both"/>
              <w:rPr>
                <w:sz w:val="20"/>
                <w:szCs w:val="20"/>
              </w:rPr>
            </w:pPr>
            <w:r>
              <w:rPr>
                <w:sz w:val="20"/>
                <w:szCs w:val="20"/>
              </w:rPr>
              <w:t>Prof. Dr. Hüseyin ERSOY</w:t>
            </w:r>
          </w:p>
        </w:tc>
        <w:tc>
          <w:tcPr>
            <w:tcW w:w="1985" w:type="dxa"/>
          </w:tcPr>
          <w:p w:rsidR="003B5118" w:rsidRPr="00960DBF" w:rsidRDefault="003B5118" w:rsidP="003B5118">
            <w:pPr>
              <w:rPr>
                <w:sz w:val="20"/>
                <w:szCs w:val="20"/>
              </w:rPr>
            </w:pPr>
            <w:r w:rsidRPr="00960DBF">
              <w:rPr>
                <w:sz w:val="20"/>
                <w:szCs w:val="20"/>
              </w:rPr>
              <w:t>(Jüri Üyesi)</w:t>
            </w:r>
          </w:p>
        </w:tc>
        <w:tc>
          <w:tcPr>
            <w:tcW w:w="3533" w:type="dxa"/>
          </w:tcPr>
          <w:p w:rsidR="003B5118" w:rsidRPr="00C45FDF" w:rsidRDefault="003B5118" w:rsidP="003B5118">
            <w:pPr>
              <w:jc w:val="both"/>
              <w:rPr>
                <w:sz w:val="20"/>
                <w:szCs w:val="20"/>
              </w:rPr>
            </w:pPr>
            <w:r>
              <w:rPr>
                <w:sz w:val="20"/>
                <w:szCs w:val="20"/>
              </w:rPr>
              <w:t>Çeviribilim / SAÜ</w:t>
            </w:r>
          </w:p>
        </w:tc>
      </w:tr>
      <w:tr w:rsidR="003B5118" w:rsidRPr="00960DBF" w:rsidTr="003B5118">
        <w:tc>
          <w:tcPr>
            <w:tcW w:w="3542" w:type="dxa"/>
          </w:tcPr>
          <w:p w:rsidR="003B5118" w:rsidRDefault="003B5118" w:rsidP="003B5118">
            <w:pPr>
              <w:jc w:val="both"/>
              <w:rPr>
                <w:sz w:val="20"/>
                <w:szCs w:val="20"/>
              </w:rPr>
            </w:pPr>
            <w:r>
              <w:rPr>
                <w:sz w:val="20"/>
                <w:szCs w:val="20"/>
              </w:rPr>
              <w:t>Dr. Öğr. Üyesi H. İbrahim BALKUL</w:t>
            </w:r>
          </w:p>
        </w:tc>
        <w:tc>
          <w:tcPr>
            <w:tcW w:w="1985" w:type="dxa"/>
          </w:tcPr>
          <w:p w:rsidR="003B5118" w:rsidRPr="00960DBF" w:rsidRDefault="003B5118" w:rsidP="003B5118">
            <w:pPr>
              <w:rPr>
                <w:sz w:val="20"/>
                <w:szCs w:val="20"/>
              </w:rPr>
            </w:pPr>
            <w:r w:rsidRPr="00960DBF">
              <w:rPr>
                <w:sz w:val="20"/>
                <w:szCs w:val="20"/>
              </w:rPr>
              <w:t>(Jüri Üyesi)</w:t>
            </w:r>
          </w:p>
        </w:tc>
        <w:tc>
          <w:tcPr>
            <w:tcW w:w="3533" w:type="dxa"/>
          </w:tcPr>
          <w:p w:rsidR="003B5118" w:rsidRPr="00C45FDF" w:rsidRDefault="003B5118" w:rsidP="003B5118">
            <w:pPr>
              <w:jc w:val="both"/>
              <w:rPr>
                <w:sz w:val="20"/>
                <w:szCs w:val="20"/>
              </w:rPr>
            </w:pPr>
            <w:r>
              <w:rPr>
                <w:sz w:val="20"/>
                <w:szCs w:val="20"/>
              </w:rPr>
              <w:t>Çeviribilim / SAÜ</w:t>
            </w:r>
          </w:p>
        </w:tc>
      </w:tr>
      <w:tr w:rsidR="00E14BC3" w:rsidRPr="00960DBF" w:rsidTr="003B5118">
        <w:tc>
          <w:tcPr>
            <w:tcW w:w="3542" w:type="dxa"/>
          </w:tcPr>
          <w:p w:rsidR="00E14BC3" w:rsidRDefault="00E14BC3" w:rsidP="00E14BC3">
            <w:pPr>
              <w:jc w:val="both"/>
              <w:rPr>
                <w:sz w:val="20"/>
                <w:szCs w:val="20"/>
              </w:rPr>
            </w:pPr>
            <w:r>
              <w:rPr>
                <w:sz w:val="20"/>
                <w:szCs w:val="20"/>
              </w:rPr>
              <w:t xml:space="preserve">Prof. Dr. </w:t>
            </w:r>
            <w:proofErr w:type="spellStart"/>
            <w:r>
              <w:rPr>
                <w:sz w:val="20"/>
                <w:szCs w:val="20"/>
              </w:rPr>
              <w:t>Nejdet</w:t>
            </w:r>
            <w:proofErr w:type="spellEnd"/>
            <w:r>
              <w:rPr>
                <w:sz w:val="20"/>
                <w:szCs w:val="20"/>
              </w:rPr>
              <w:t xml:space="preserve"> NEYDİM</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proofErr w:type="spellStart"/>
            <w:r>
              <w:rPr>
                <w:sz w:val="20"/>
                <w:szCs w:val="20"/>
              </w:rPr>
              <w:t>Çeviribilim</w:t>
            </w:r>
            <w:proofErr w:type="spellEnd"/>
            <w:r>
              <w:rPr>
                <w:sz w:val="20"/>
                <w:szCs w:val="20"/>
              </w:rPr>
              <w:t xml:space="preserve"> / İstanbul Üniversitesi</w:t>
            </w:r>
          </w:p>
        </w:tc>
      </w:tr>
      <w:tr w:rsidR="00E14BC3" w:rsidRPr="00960DBF" w:rsidTr="003B5118">
        <w:tc>
          <w:tcPr>
            <w:tcW w:w="3542" w:type="dxa"/>
          </w:tcPr>
          <w:p w:rsidR="00E14BC3" w:rsidRDefault="00E14BC3" w:rsidP="00E14BC3">
            <w:pPr>
              <w:jc w:val="both"/>
              <w:rPr>
                <w:sz w:val="20"/>
                <w:szCs w:val="20"/>
              </w:rPr>
            </w:pPr>
            <w:r>
              <w:rPr>
                <w:sz w:val="20"/>
                <w:szCs w:val="20"/>
              </w:rPr>
              <w:lastRenderedPageBreak/>
              <w:t xml:space="preserve">Dr. </w:t>
            </w:r>
            <w:proofErr w:type="spellStart"/>
            <w:r>
              <w:rPr>
                <w:sz w:val="20"/>
                <w:szCs w:val="20"/>
              </w:rPr>
              <w:t>Öğr</w:t>
            </w:r>
            <w:proofErr w:type="spellEnd"/>
            <w:r>
              <w:rPr>
                <w:sz w:val="20"/>
                <w:szCs w:val="20"/>
              </w:rPr>
              <w:t xml:space="preserve">. Üyesi </w:t>
            </w:r>
            <w:proofErr w:type="spellStart"/>
            <w:r>
              <w:rPr>
                <w:sz w:val="20"/>
                <w:szCs w:val="20"/>
              </w:rPr>
              <w:t>Ümmügülsüm</w:t>
            </w:r>
            <w:proofErr w:type="spellEnd"/>
            <w:r>
              <w:rPr>
                <w:sz w:val="20"/>
                <w:szCs w:val="20"/>
              </w:rPr>
              <w:t xml:space="preserve"> ALBİZ</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 xml:space="preserve">Almanca Mütercim Tercümanlık / Karamanoğlu </w:t>
            </w:r>
            <w:proofErr w:type="spellStart"/>
            <w:r>
              <w:rPr>
                <w:sz w:val="20"/>
                <w:szCs w:val="20"/>
              </w:rPr>
              <w:t>Mehmetbey</w:t>
            </w:r>
            <w:proofErr w:type="spellEnd"/>
            <w:r>
              <w:rPr>
                <w:sz w:val="20"/>
                <w:szCs w:val="20"/>
              </w:rPr>
              <w:t xml:space="preserve"> Üniversitesi</w:t>
            </w:r>
          </w:p>
        </w:tc>
      </w:tr>
      <w:tr w:rsidR="00E14BC3" w:rsidRPr="00960DBF" w:rsidTr="003B5118">
        <w:tc>
          <w:tcPr>
            <w:tcW w:w="3542" w:type="dxa"/>
          </w:tcPr>
          <w:p w:rsidR="00E14BC3" w:rsidRDefault="00E14BC3" w:rsidP="00E14BC3">
            <w:pPr>
              <w:jc w:val="both"/>
              <w:rPr>
                <w:sz w:val="20"/>
                <w:szCs w:val="20"/>
              </w:rPr>
            </w:pPr>
            <w:r>
              <w:rPr>
                <w:sz w:val="20"/>
                <w:szCs w:val="20"/>
              </w:rPr>
              <w:t>Dr. Öğr. Üyesi M. Zahit CAN</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Çeviribilim / SAÜ</w:t>
            </w:r>
          </w:p>
        </w:tc>
      </w:tr>
      <w:tr w:rsidR="00E14BC3" w:rsidRPr="00960DBF" w:rsidTr="003B5118">
        <w:tc>
          <w:tcPr>
            <w:tcW w:w="3542" w:type="dxa"/>
          </w:tcPr>
          <w:p w:rsidR="00E14BC3" w:rsidRDefault="00E14BC3" w:rsidP="00E14BC3">
            <w:pPr>
              <w:jc w:val="both"/>
              <w:rPr>
                <w:sz w:val="20"/>
                <w:szCs w:val="20"/>
              </w:rPr>
            </w:pPr>
            <w:r>
              <w:rPr>
                <w:sz w:val="20"/>
                <w:szCs w:val="20"/>
              </w:rPr>
              <w:t>Doç. Dr. M. Cem ODACIOĞLU</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Çeviribilim / Bartın Üniversitesi</w:t>
            </w:r>
          </w:p>
        </w:tc>
      </w:tr>
    </w:tbl>
    <w:p w:rsidR="003B5118" w:rsidRPr="00432120" w:rsidRDefault="003B5118" w:rsidP="003B5118">
      <w:pPr>
        <w:jc w:val="both"/>
        <w:rPr>
          <w:b/>
          <w:sz w:val="20"/>
          <w:szCs w:val="20"/>
        </w:rPr>
      </w:pPr>
      <w:r>
        <w:rPr>
          <w:b/>
          <w:sz w:val="20"/>
          <w:szCs w:val="20"/>
          <w:u w:val="single"/>
        </w:rPr>
        <w:t>Yazılı Sınav Tarihi:</w:t>
      </w:r>
      <w:r>
        <w:rPr>
          <w:b/>
          <w:sz w:val="20"/>
          <w:szCs w:val="20"/>
        </w:rPr>
        <w:t xml:space="preserve"> </w:t>
      </w:r>
    </w:p>
    <w:p w:rsidR="003B5118" w:rsidRPr="003E720E" w:rsidRDefault="003B5118" w:rsidP="003B5118">
      <w:pPr>
        <w:jc w:val="both"/>
        <w:rPr>
          <w:b/>
          <w:sz w:val="20"/>
          <w:szCs w:val="20"/>
        </w:rPr>
      </w:pPr>
      <w:r w:rsidRPr="003E720E">
        <w:rPr>
          <w:b/>
          <w:sz w:val="20"/>
          <w:szCs w:val="20"/>
          <w:u w:val="single"/>
        </w:rPr>
        <w:t>Yazılı Sınav Saati:</w:t>
      </w:r>
      <w:r w:rsidRPr="003E720E">
        <w:rPr>
          <w:b/>
          <w:sz w:val="20"/>
          <w:szCs w:val="20"/>
        </w:rPr>
        <w:t xml:space="preserve"> </w:t>
      </w:r>
    </w:p>
    <w:p w:rsidR="003B5118" w:rsidRPr="003E720E" w:rsidRDefault="003B5118" w:rsidP="003B5118">
      <w:pPr>
        <w:rPr>
          <w:b/>
          <w:sz w:val="20"/>
          <w:szCs w:val="20"/>
          <w:u w:val="single"/>
        </w:rPr>
      </w:pPr>
      <w:r w:rsidRPr="003E720E">
        <w:rPr>
          <w:b/>
          <w:sz w:val="20"/>
          <w:szCs w:val="20"/>
          <w:u w:val="single"/>
        </w:rPr>
        <w:t>Sözlü Sınav Saati:</w:t>
      </w:r>
      <w:r w:rsidRPr="003E720E">
        <w:rPr>
          <w:b/>
          <w:sz w:val="20"/>
          <w:szCs w:val="20"/>
        </w:rPr>
        <w:t xml:space="preserve"> </w:t>
      </w:r>
    </w:p>
    <w:p w:rsidR="003B5118" w:rsidRPr="00E84121" w:rsidRDefault="003B5118" w:rsidP="003B5118">
      <w:r w:rsidRPr="003E720E">
        <w:rPr>
          <w:b/>
          <w:sz w:val="20"/>
          <w:szCs w:val="20"/>
          <w:u w:val="single"/>
        </w:rPr>
        <w:t xml:space="preserve">Sınav Yeri: </w:t>
      </w:r>
      <w:r w:rsidRPr="003E720E">
        <w:rPr>
          <w:b/>
          <w:sz w:val="20"/>
          <w:szCs w:val="20"/>
        </w:rPr>
        <w:t xml:space="preserve"> </w:t>
      </w:r>
    </w:p>
    <w:p w:rsidR="000C5393" w:rsidRDefault="000C5393" w:rsidP="00993D07">
      <w:pPr>
        <w:jc w:val="both"/>
        <w:rPr>
          <w:b/>
          <w:sz w:val="20"/>
          <w:szCs w:val="20"/>
        </w:rPr>
      </w:pPr>
    </w:p>
    <w:p w:rsidR="003B5118" w:rsidRDefault="003B5118" w:rsidP="003B5118">
      <w:pPr>
        <w:jc w:val="both"/>
        <w:rPr>
          <w:sz w:val="20"/>
          <w:szCs w:val="20"/>
        </w:rPr>
      </w:pPr>
      <w:r>
        <w:rPr>
          <w:b/>
          <w:sz w:val="20"/>
          <w:szCs w:val="20"/>
        </w:rPr>
        <w:t xml:space="preserve">13 </w:t>
      </w:r>
      <w:r>
        <w:rPr>
          <w:sz w:val="20"/>
          <w:szCs w:val="20"/>
        </w:rPr>
        <w:t>– Türk Dili ve Edebiyatı EABD Başkanlığının 10.03.2021 tarih ve E.17976 sayılı yazısı okundu.</w:t>
      </w:r>
    </w:p>
    <w:p w:rsidR="003B5118" w:rsidRDefault="003B5118" w:rsidP="003B5118">
      <w:pPr>
        <w:jc w:val="both"/>
        <w:rPr>
          <w:sz w:val="20"/>
          <w:szCs w:val="20"/>
        </w:rPr>
      </w:pPr>
    </w:p>
    <w:p w:rsidR="003B5118" w:rsidRDefault="003B5118" w:rsidP="003B5118">
      <w:pPr>
        <w:ind w:firstLine="708"/>
        <w:jc w:val="both"/>
        <w:rPr>
          <w:sz w:val="20"/>
          <w:szCs w:val="20"/>
        </w:rPr>
      </w:pPr>
      <w:r>
        <w:rPr>
          <w:sz w:val="20"/>
          <w:szCs w:val="20"/>
        </w:rPr>
        <w:t>Yapılan görüşmeler sonunda; ilgili Anabilim Dalı Başkanlığının talebi doğrultusunda,</w:t>
      </w:r>
      <w:r>
        <w:rPr>
          <w:b/>
          <w:sz w:val="20"/>
          <w:szCs w:val="20"/>
        </w:rPr>
        <w:t xml:space="preserve"> Türk Dili ve Edebiyatı </w:t>
      </w:r>
      <w:r>
        <w:rPr>
          <w:sz w:val="20"/>
          <w:szCs w:val="20"/>
        </w:rPr>
        <w:t xml:space="preserve">Anabilim Dalı </w:t>
      </w:r>
      <w:r>
        <w:rPr>
          <w:b/>
          <w:sz w:val="20"/>
          <w:szCs w:val="20"/>
        </w:rPr>
        <w:t xml:space="preserve">yüksek lisans </w:t>
      </w:r>
      <w:r>
        <w:rPr>
          <w:sz w:val="20"/>
          <w:szCs w:val="20"/>
        </w:rPr>
        <w:t xml:space="preserve">dersi olan </w:t>
      </w:r>
      <w:r w:rsidR="0091214C">
        <w:rPr>
          <w:b/>
          <w:sz w:val="20"/>
          <w:szCs w:val="20"/>
        </w:rPr>
        <w:t xml:space="preserve">YTD 504 Orta Türkçe’nin Mukayese </w:t>
      </w:r>
      <w:proofErr w:type="spellStart"/>
      <w:r w:rsidR="0091214C">
        <w:rPr>
          <w:b/>
          <w:sz w:val="20"/>
          <w:szCs w:val="20"/>
        </w:rPr>
        <w:t>Grameri’nin</w:t>
      </w:r>
      <w:proofErr w:type="spellEnd"/>
      <w:r w:rsidR="0091214C">
        <w:rPr>
          <w:b/>
          <w:sz w:val="20"/>
          <w:szCs w:val="20"/>
        </w:rPr>
        <w:t xml:space="preserve"> </w:t>
      </w:r>
      <w:r>
        <w:rPr>
          <w:sz w:val="20"/>
          <w:szCs w:val="20"/>
        </w:rPr>
        <w:t xml:space="preserve">ders günü ve saati değişikliğinin </w:t>
      </w:r>
      <w:r>
        <w:rPr>
          <w:b/>
          <w:sz w:val="20"/>
          <w:szCs w:val="20"/>
        </w:rPr>
        <w:t xml:space="preserve">uygun </w:t>
      </w:r>
      <w:r w:rsidR="00E14BC3">
        <w:rPr>
          <w:b/>
          <w:sz w:val="20"/>
          <w:szCs w:val="20"/>
        </w:rPr>
        <w:t xml:space="preserve">olmadığına </w:t>
      </w:r>
      <w:r>
        <w:rPr>
          <w:sz w:val="20"/>
          <w:szCs w:val="20"/>
        </w:rPr>
        <w:t xml:space="preserve">ve </w:t>
      </w:r>
      <w:r w:rsidR="00E14BC3">
        <w:rPr>
          <w:sz w:val="20"/>
          <w:szCs w:val="20"/>
        </w:rPr>
        <w:t xml:space="preserve">ilgili Anabilim Dalı Başkanlığı ile birlikte Prof. Dr. Zikri </w:t>
      </w:r>
      <w:proofErr w:type="spellStart"/>
      <w:r w:rsidR="00E14BC3">
        <w:rPr>
          <w:sz w:val="20"/>
          <w:szCs w:val="20"/>
        </w:rPr>
        <w:t>TURAN’a</w:t>
      </w:r>
      <w:proofErr w:type="spellEnd"/>
      <w:r w:rsidR="00E14BC3">
        <w:rPr>
          <w:sz w:val="20"/>
          <w:szCs w:val="20"/>
        </w:rPr>
        <w:t xml:space="preserve"> bilgi verilmesine </w:t>
      </w:r>
      <w:r>
        <w:rPr>
          <w:sz w:val="20"/>
          <w:szCs w:val="20"/>
        </w:rPr>
        <w:t xml:space="preserve">oy birliğiyle karar verildi. </w:t>
      </w:r>
    </w:p>
    <w:p w:rsidR="00E14BC3" w:rsidRDefault="00E14BC3" w:rsidP="00144D47">
      <w:pPr>
        <w:jc w:val="both"/>
        <w:rPr>
          <w:b/>
          <w:sz w:val="20"/>
          <w:szCs w:val="20"/>
        </w:rPr>
      </w:pPr>
    </w:p>
    <w:p w:rsidR="00144D47" w:rsidRPr="00960DBF" w:rsidRDefault="00144D47" w:rsidP="00144D47">
      <w:pPr>
        <w:jc w:val="both"/>
        <w:rPr>
          <w:b/>
          <w:sz w:val="20"/>
          <w:szCs w:val="20"/>
        </w:rPr>
      </w:pPr>
      <w:r>
        <w:rPr>
          <w:b/>
          <w:sz w:val="20"/>
          <w:szCs w:val="20"/>
        </w:rPr>
        <w:t xml:space="preserve">14 </w:t>
      </w:r>
      <w:r w:rsidRPr="00EB699E">
        <w:rPr>
          <w:b/>
          <w:sz w:val="20"/>
          <w:szCs w:val="20"/>
        </w:rPr>
        <w:t>–</w:t>
      </w:r>
      <w:r w:rsidRPr="00960DBF">
        <w:rPr>
          <w:b/>
          <w:sz w:val="20"/>
          <w:szCs w:val="20"/>
        </w:rPr>
        <w:t xml:space="preserve"> </w:t>
      </w:r>
      <w:r>
        <w:rPr>
          <w:sz w:val="20"/>
          <w:szCs w:val="20"/>
        </w:rPr>
        <w:t xml:space="preserve">İletişim Bilimleri EABD Başkanlığının 12.03.2021 tarih ve E.18487 </w:t>
      </w:r>
      <w:r w:rsidRPr="00960DBF">
        <w:rPr>
          <w:sz w:val="20"/>
          <w:szCs w:val="20"/>
        </w:rPr>
        <w:t>sayılı yazısı okundu.</w:t>
      </w:r>
    </w:p>
    <w:p w:rsidR="00144D47" w:rsidRDefault="00144D47" w:rsidP="00144D47">
      <w:pPr>
        <w:jc w:val="both"/>
        <w:rPr>
          <w:sz w:val="20"/>
          <w:szCs w:val="20"/>
        </w:rPr>
      </w:pPr>
    </w:p>
    <w:p w:rsidR="00144D47" w:rsidRDefault="00144D47" w:rsidP="00144D4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İletişim Bilimleri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144D47" w:rsidRPr="007379A5" w:rsidRDefault="00144D47" w:rsidP="00144D4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144D47" w:rsidRPr="00F222CB" w:rsidRDefault="00144D47" w:rsidP="00144D4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44D47" w:rsidRDefault="00144D47" w:rsidP="00144D47">
      <w:pPr>
        <w:rPr>
          <w:b/>
          <w:sz w:val="20"/>
          <w:szCs w:val="20"/>
        </w:rPr>
      </w:pPr>
    </w:p>
    <w:p w:rsidR="00144D47" w:rsidRDefault="00144D47" w:rsidP="00144D47">
      <w:pPr>
        <w:rPr>
          <w:b/>
          <w:sz w:val="20"/>
          <w:szCs w:val="20"/>
        </w:rPr>
      </w:pPr>
      <w:r>
        <w:rPr>
          <w:b/>
          <w:sz w:val="20"/>
          <w:szCs w:val="20"/>
        </w:rPr>
        <w:t>Bünyamin GÜLTEKİN (D196074001)</w:t>
      </w:r>
    </w:p>
    <w:p w:rsidR="00144D47" w:rsidRPr="00960DBF" w:rsidRDefault="00144D47" w:rsidP="00144D47">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144D47" w:rsidRPr="00960DBF" w:rsidTr="00A27826">
        <w:tc>
          <w:tcPr>
            <w:tcW w:w="3542" w:type="dxa"/>
            <w:hideMark/>
          </w:tcPr>
          <w:p w:rsidR="00144D47" w:rsidRPr="00960DBF" w:rsidRDefault="00144D47" w:rsidP="00A27826">
            <w:pPr>
              <w:jc w:val="both"/>
              <w:rPr>
                <w:b/>
                <w:sz w:val="20"/>
                <w:szCs w:val="20"/>
              </w:rPr>
            </w:pPr>
            <w:r w:rsidRPr="00960DBF">
              <w:rPr>
                <w:b/>
                <w:sz w:val="20"/>
                <w:szCs w:val="20"/>
              </w:rPr>
              <w:t>ADI SOYADI ÜNVANI</w:t>
            </w:r>
          </w:p>
        </w:tc>
        <w:tc>
          <w:tcPr>
            <w:tcW w:w="1985" w:type="dxa"/>
            <w:hideMark/>
          </w:tcPr>
          <w:p w:rsidR="00144D47" w:rsidRPr="00960DBF" w:rsidRDefault="00144D47" w:rsidP="00A27826">
            <w:pPr>
              <w:jc w:val="both"/>
              <w:rPr>
                <w:b/>
                <w:sz w:val="20"/>
                <w:szCs w:val="20"/>
              </w:rPr>
            </w:pPr>
            <w:r w:rsidRPr="00960DBF">
              <w:rPr>
                <w:b/>
                <w:sz w:val="20"/>
                <w:szCs w:val="20"/>
              </w:rPr>
              <w:t>SINAV JÜRİSİ</w:t>
            </w:r>
          </w:p>
        </w:tc>
        <w:tc>
          <w:tcPr>
            <w:tcW w:w="3533" w:type="dxa"/>
            <w:hideMark/>
          </w:tcPr>
          <w:p w:rsidR="00144D47" w:rsidRPr="00960DBF" w:rsidRDefault="00144D47" w:rsidP="00A27826">
            <w:pPr>
              <w:jc w:val="both"/>
              <w:rPr>
                <w:b/>
                <w:sz w:val="20"/>
                <w:szCs w:val="20"/>
              </w:rPr>
            </w:pPr>
            <w:r>
              <w:rPr>
                <w:b/>
                <w:sz w:val="20"/>
                <w:szCs w:val="20"/>
              </w:rPr>
              <w:t xml:space="preserve">EABD / </w:t>
            </w:r>
            <w:r w:rsidRPr="00960DBF">
              <w:rPr>
                <w:b/>
                <w:sz w:val="20"/>
                <w:szCs w:val="20"/>
              </w:rPr>
              <w:t>ÜNİVERSİTESİ</w:t>
            </w:r>
          </w:p>
        </w:tc>
      </w:tr>
      <w:tr w:rsidR="00144D47" w:rsidRPr="00960DBF" w:rsidTr="00A27826">
        <w:tc>
          <w:tcPr>
            <w:tcW w:w="3542" w:type="dxa"/>
          </w:tcPr>
          <w:p w:rsidR="00144D47" w:rsidRPr="00C45FDF" w:rsidRDefault="00144D47" w:rsidP="00A27826">
            <w:pPr>
              <w:jc w:val="both"/>
              <w:rPr>
                <w:sz w:val="20"/>
                <w:szCs w:val="20"/>
              </w:rPr>
            </w:pPr>
            <w:r>
              <w:rPr>
                <w:sz w:val="20"/>
                <w:szCs w:val="20"/>
              </w:rPr>
              <w:t>Prof. Dr. Ahmet ESKİCUMALI</w:t>
            </w:r>
          </w:p>
        </w:tc>
        <w:tc>
          <w:tcPr>
            <w:tcW w:w="1985" w:type="dxa"/>
          </w:tcPr>
          <w:p w:rsidR="00144D47" w:rsidRPr="00C45FDF" w:rsidRDefault="00144D47" w:rsidP="00A27826">
            <w:pPr>
              <w:rPr>
                <w:sz w:val="20"/>
                <w:szCs w:val="20"/>
              </w:rPr>
            </w:pPr>
            <w:r w:rsidRPr="00C45FDF">
              <w:rPr>
                <w:sz w:val="20"/>
                <w:szCs w:val="20"/>
              </w:rPr>
              <w:t>(Danışman)</w:t>
            </w:r>
          </w:p>
        </w:tc>
        <w:tc>
          <w:tcPr>
            <w:tcW w:w="3533" w:type="dxa"/>
          </w:tcPr>
          <w:p w:rsidR="00144D47" w:rsidRPr="00C45FDF" w:rsidRDefault="00144D47" w:rsidP="00A27826">
            <w:pPr>
              <w:jc w:val="both"/>
              <w:rPr>
                <w:sz w:val="20"/>
                <w:szCs w:val="20"/>
              </w:rPr>
            </w:pPr>
            <w:r>
              <w:rPr>
                <w:sz w:val="20"/>
                <w:szCs w:val="20"/>
              </w:rPr>
              <w:t>İletişim Tasarımı ve Medya / SAÜ</w:t>
            </w:r>
          </w:p>
        </w:tc>
      </w:tr>
      <w:tr w:rsidR="00144D47" w:rsidRPr="00960DBF" w:rsidTr="00A27826">
        <w:tc>
          <w:tcPr>
            <w:tcW w:w="3542" w:type="dxa"/>
          </w:tcPr>
          <w:p w:rsidR="00144D47" w:rsidRDefault="00144D47" w:rsidP="00A27826">
            <w:pPr>
              <w:jc w:val="both"/>
              <w:rPr>
                <w:sz w:val="20"/>
                <w:szCs w:val="20"/>
              </w:rPr>
            </w:pPr>
            <w:r>
              <w:rPr>
                <w:sz w:val="20"/>
                <w:szCs w:val="20"/>
              </w:rPr>
              <w:t>Dr. Öğr. Üyesi Mehmet GÜZEL</w:t>
            </w:r>
          </w:p>
        </w:tc>
        <w:tc>
          <w:tcPr>
            <w:tcW w:w="1985" w:type="dxa"/>
          </w:tcPr>
          <w:p w:rsidR="00144D47" w:rsidRPr="00960DBF" w:rsidRDefault="00144D47" w:rsidP="00A27826">
            <w:pPr>
              <w:rPr>
                <w:sz w:val="20"/>
                <w:szCs w:val="20"/>
              </w:rPr>
            </w:pPr>
            <w:r w:rsidRPr="00960DBF">
              <w:rPr>
                <w:sz w:val="20"/>
                <w:szCs w:val="20"/>
              </w:rPr>
              <w:t>(Jüri Üyesi)</w:t>
            </w:r>
          </w:p>
        </w:tc>
        <w:tc>
          <w:tcPr>
            <w:tcW w:w="3533" w:type="dxa"/>
          </w:tcPr>
          <w:p w:rsidR="00144D47" w:rsidRPr="00C45FDF" w:rsidRDefault="00144D47" w:rsidP="00A27826">
            <w:pPr>
              <w:jc w:val="both"/>
              <w:rPr>
                <w:sz w:val="20"/>
                <w:szCs w:val="20"/>
              </w:rPr>
            </w:pPr>
            <w:r>
              <w:rPr>
                <w:sz w:val="20"/>
                <w:szCs w:val="20"/>
              </w:rPr>
              <w:t>Gazetecilik / SAÜ</w:t>
            </w:r>
          </w:p>
        </w:tc>
      </w:tr>
      <w:tr w:rsidR="004E24EC" w:rsidRPr="00960DBF" w:rsidTr="00A27826">
        <w:tc>
          <w:tcPr>
            <w:tcW w:w="3542" w:type="dxa"/>
          </w:tcPr>
          <w:p w:rsidR="004E24EC" w:rsidRDefault="004E24EC" w:rsidP="004E24EC">
            <w:pPr>
              <w:jc w:val="both"/>
              <w:rPr>
                <w:sz w:val="20"/>
                <w:szCs w:val="20"/>
              </w:rPr>
            </w:pPr>
            <w:r>
              <w:rPr>
                <w:sz w:val="20"/>
                <w:szCs w:val="20"/>
              </w:rPr>
              <w:t>Dr. Öğr. Üyesi Meltem GÖNDEN</w:t>
            </w:r>
          </w:p>
        </w:tc>
        <w:tc>
          <w:tcPr>
            <w:tcW w:w="1985" w:type="dxa"/>
          </w:tcPr>
          <w:p w:rsidR="004E24EC" w:rsidRPr="00960DBF" w:rsidRDefault="004E24EC" w:rsidP="004E24EC">
            <w:pPr>
              <w:rPr>
                <w:sz w:val="20"/>
                <w:szCs w:val="20"/>
              </w:rPr>
            </w:pPr>
            <w:r w:rsidRPr="00960DBF">
              <w:rPr>
                <w:sz w:val="20"/>
                <w:szCs w:val="20"/>
              </w:rPr>
              <w:t>(Jüri Üyesi)</w:t>
            </w:r>
          </w:p>
        </w:tc>
        <w:tc>
          <w:tcPr>
            <w:tcW w:w="3533" w:type="dxa"/>
          </w:tcPr>
          <w:p w:rsidR="004E24EC" w:rsidRPr="00C45FDF" w:rsidRDefault="004E24EC" w:rsidP="004E24EC">
            <w:pPr>
              <w:jc w:val="both"/>
              <w:rPr>
                <w:sz w:val="20"/>
                <w:szCs w:val="20"/>
              </w:rPr>
            </w:pPr>
            <w:r>
              <w:rPr>
                <w:sz w:val="20"/>
                <w:szCs w:val="20"/>
              </w:rPr>
              <w:t>Gazetecilik / SAÜ</w:t>
            </w:r>
          </w:p>
        </w:tc>
      </w:tr>
      <w:tr w:rsidR="00E14BC3" w:rsidRPr="00960DBF" w:rsidTr="00A27826">
        <w:tc>
          <w:tcPr>
            <w:tcW w:w="3542" w:type="dxa"/>
          </w:tcPr>
          <w:p w:rsidR="00E14BC3" w:rsidRDefault="00E14BC3" w:rsidP="00E14BC3">
            <w:pPr>
              <w:jc w:val="both"/>
              <w:rPr>
                <w:sz w:val="20"/>
                <w:szCs w:val="20"/>
              </w:rPr>
            </w:pPr>
            <w:r>
              <w:rPr>
                <w:sz w:val="20"/>
                <w:szCs w:val="20"/>
              </w:rPr>
              <w:t>Doç. Dr. Gürsoy DEĞİRMENCİOĞLU</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Gazetecilik / Kocaeli Üniversitesi</w:t>
            </w:r>
          </w:p>
        </w:tc>
      </w:tr>
      <w:tr w:rsidR="00E14BC3" w:rsidRPr="00960DBF" w:rsidTr="00A27826">
        <w:tc>
          <w:tcPr>
            <w:tcW w:w="3542" w:type="dxa"/>
          </w:tcPr>
          <w:p w:rsidR="00E14BC3" w:rsidRDefault="00E14BC3" w:rsidP="00E14BC3">
            <w:pPr>
              <w:jc w:val="both"/>
              <w:rPr>
                <w:sz w:val="20"/>
                <w:szCs w:val="20"/>
              </w:rPr>
            </w:pPr>
            <w:r>
              <w:rPr>
                <w:sz w:val="20"/>
                <w:szCs w:val="20"/>
              </w:rPr>
              <w:t xml:space="preserve">Dr. </w:t>
            </w:r>
            <w:proofErr w:type="spellStart"/>
            <w:r>
              <w:rPr>
                <w:sz w:val="20"/>
                <w:szCs w:val="20"/>
              </w:rPr>
              <w:t>Öğr</w:t>
            </w:r>
            <w:proofErr w:type="spellEnd"/>
            <w:r>
              <w:rPr>
                <w:sz w:val="20"/>
                <w:szCs w:val="20"/>
              </w:rPr>
              <w:t>. Üyesi Perihan TAŞ ÖZ</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Radyo Televizyon ve Sinema / İstanbul Kültür Üniversitesi</w:t>
            </w:r>
          </w:p>
        </w:tc>
      </w:tr>
      <w:tr w:rsidR="00E14BC3" w:rsidRPr="00960DBF" w:rsidTr="00A27826">
        <w:tc>
          <w:tcPr>
            <w:tcW w:w="3542" w:type="dxa"/>
          </w:tcPr>
          <w:p w:rsidR="00E14BC3" w:rsidRDefault="00E14BC3" w:rsidP="00E14BC3">
            <w:pPr>
              <w:jc w:val="both"/>
              <w:rPr>
                <w:sz w:val="20"/>
                <w:szCs w:val="20"/>
              </w:rPr>
            </w:pPr>
            <w:r>
              <w:rPr>
                <w:sz w:val="20"/>
                <w:szCs w:val="20"/>
              </w:rPr>
              <w:t>Doç. Dr. Ayda İNANÇ</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Halkla İlişkiler ve Reklamcılık / SAÜ</w:t>
            </w:r>
          </w:p>
        </w:tc>
      </w:tr>
      <w:tr w:rsidR="00E14BC3" w:rsidRPr="00960DBF" w:rsidTr="00A27826">
        <w:tc>
          <w:tcPr>
            <w:tcW w:w="3542" w:type="dxa"/>
          </w:tcPr>
          <w:p w:rsidR="00E14BC3" w:rsidRDefault="00E14BC3" w:rsidP="00E14BC3">
            <w:pPr>
              <w:jc w:val="both"/>
              <w:rPr>
                <w:sz w:val="20"/>
                <w:szCs w:val="20"/>
              </w:rPr>
            </w:pPr>
            <w:r>
              <w:rPr>
                <w:sz w:val="20"/>
                <w:szCs w:val="20"/>
              </w:rPr>
              <w:t>Dr. Öğr. Üyesi Mert GÜRER</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Radyo Televizyon ve Sinema / Kocaeli Üniversitesi</w:t>
            </w:r>
          </w:p>
        </w:tc>
      </w:tr>
    </w:tbl>
    <w:p w:rsidR="00144D47" w:rsidRPr="00432120" w:rsidRDefault="00144D47" w:rsidP="00144D47">
      <w:pPr>
        <w:jc w:val="both"/>
        <w:rPr>
          <w:b/>
          <w:sz w:val="20"/>
          <w:szCs w:val="20"/>
        </w:rPr>
      </w:pPr>
      <w:r>
        <w:rPr>
          <w:b/>
          <w:sz w:val="20"/>
          <w:szCs w:val="20"/>
          <w:u w:val="single"/>
        </w:rPr>
        <w:t>Yazılı Sınav Tarihi:</w:t>
      </w:r>
      <w:r>
        <w:rPr>
          <w:b/>
          <w:sz w:val="20"/>
          <w:szCs w:val="20"/>
        </w:rPr>
        <w:t xml:space="preserve"> </w:t>
      </w:r>
    </w:p>
    <w:p w:rsidR="00144D47" w:rsidRPr="003E720E" w:rsidRDefault="00144D47" w:rsidP="00144D47">
      <w:pPr>
        <w:jc w:val="both"/>
        <w:rPr>
          <w:b/>
          <w:sz w:val="20"/>
          <w:szCs w:val="20"/>
        </w:rPr>
      </w:pPr>
      <w:r w:rsidRPr="003E720E">
        <w:rPr>
          <w:b/>
          <w:sz w:val="20"/>
          <w:szCs w:val="20"/>
          <w:u w:val="single"/>
        </w:rPr>
        <w:t>Yazılı Sınav Saati:</w:t>
      </w:r>
      <w:r w:rsidRPr="003E720E">
        <w:rPr>
          <w:b/>
          <w:sz w:val="20"/>
          <w:szCs w:val="20"/>
        </w:rPr>
        <w:t xml:space="preserve"> </w:t>
      </w:r>
    </w:p>
    <w:p w:rsidR="00144D47" w:rsidRPr="003E720E" w:rsidRDefault="00144D47" w:rsidP="00144D47">
      <w:pPr>
        <w:rPr>
          <w:b/>
          <w:sz w:val="20"/>
          <w:szCs w:val="20"/>
          <w:u w:val="single"/>
        </w:rPr>
      </w:pPr>
      <w:r w:rsidRPr="003E720E">
        <w:rPr>
          <w:b/>
          <w:sz w:val="20"/>
          <w:szCs w:val="20"/>
          <w:u w:val="single"/>
        </w:rPr>
        <w:t>Sözlü Sınav Saati:</w:t>
      </w:r>
      <w:r w:rsidRPr="003E720E">
        <w:rPr>
          <w:b/>
          <w:sz w:val="20"/>
          <w:szCs w:val="20"/>
        </w:rPr>
        <w:t xml:space="preserve"> </w:t>
      </w:r>
    </w:p>
    <w:p w:rsidR="00144D47" w:rsidRPr="00E84121" w:rsidRDefault="00144D47" w:rsidP="00144D47">
      <w:r w:rsidRPr="003E720E">
        <w:rPr>
          <w:b/>
          <w:sz w:val="20"/>
          <w:szCs w:val="20"/>
          <w:u w:val="single"/>
        </w:rPr>
        <w:t xml:space="preserve">Sınav Yeri: </w:t>
      </w:r>
      <w:r w:rsidRPr="003E720E">
        <w:rPr>
          <w:b/>
          <w:sz w:val="20"/>
          <w:szCs w:val="20"/>
        </w:rPr>
        <w:t xml:space="preserve"> </w:t>
      </w:r>
    </w:p>
    <w:p w:rsidR="00144D47" w:rsidRDefault="00144D47" w:rsidP="00144D47">
      <w:pPr>
        <w:jc w:val="both"/>
        <w:rPr>
          <w:sz w:val="20"/>
          <w:szCs w:val="20"/>
        </w:rPr>
      </w:pPr>
    </w:p>
    <w:p w:rsidR="00132065" w:rsidRDefault="00132065" w:rsidP="00144D47">
      <w:pPr>
        <w:jc w:val="both"/>
        <w:rPr>
          <w:sz w:val="20"/>
          <w:szCs w:val="20"/>
        </w:rPr>
      </w:pPr>
    </w:p>
    <w:p w:rsidR="00144D47" w:rsidRDefault="004E24EC" w:rsidP="00144D47">
      <w:pPr>
        <w:rPr>
          <w:b/>
          <w:sz w:val="20"/>
          <w:szCs w:val="20"/>
        </w:rPr>
      </w:pPr>
      <w:r>
        <w:rPr>
          <w:b/>
          <w:sz w:val="20"/>
          <w:szCs w:val="20"/>
        </w:rPr>
        <w:t xml:space="preserve">Hüseyin SERBES </w:t>
      </w:r>
      <w:r w:rsidR="00144D47">
        <w:rPr>
          <w:b/>
          <w:sz w:val="20"/>
          <w:szCs w:val="20"/>
        </w:rPr>
        <w:t>(</w:t>
      </w:r>
      <w:r>
        <w:rPr>
          <w:b/>
          <w:sz w:val="20"/>
          <w:szCs w:val="20"/>
        </w:rPr>
        <w:t>D196074002)</w:t>
      </w:r>
      <w:proofErr w:type="gramStart"/>
      <w:r w:rsidR="00144D47">
        <w:rPr>
          <w:b/>
          <w:sz w:val="20"/>
          <w:szCs w:val="20"/>
        </w:rPr>
        <w:t>)</w:t>
      </w:r>
      <w:proofErr w:type="gramEnd"/>
    </w:p>
    <w:p w:rsidR="00144D47" w:rsidRPr="00960DBF" w:rsidRDefault="00144D47" w:rsidP="00144D47">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144D47" w:rsidRPr="00960DBF" w:rsidTr="00A27826">
        <w:tc>
          <w:tcPr>
            <w:tcW w:w="3542" w:type="dxa"/>
            <w:hideMark/>
          </w:tcPr>
          <w:p w:rsidR="00144D47" w:rsidRPr="00960DBF" w:rsidRDefault="00144D47" w:rsidP="00A27826">
            <w:pPr>
              <w:jc w:val="both"/>
              <w:rPr>
                <w:b/>
                <w:sz w:val="20"/>
                <w:szCs w:val="20"/>
              </w:rPr>
            </w:pPr>
            <w:r w:rsidRPr="00960DBF">
              <w:rPr>
                <w:b/>
                <w:sz w:val="20"/>
                <w:szCs w:val="20"/>
              </w:rPr>
              <w:t>ADI SOYADI ÜNVANI</w:t>
            </w:r>
          </w:p>
        </w:tc>
        <w:tc>
          <w:tcPr>
            <w:tcW w:w="1985" w:type="dxa"/>
            <w:hideMark/>
          </w:tcPr>
          <w:p w:rsidR="00144D47" w:rsidRPr="00960DBF" w:rsidRDefault="00144D47" w:rsidP="00A27826">
            <w:pPr>
              <w:jc w:val="both"/>
              <w:rPr>
                <w:b/>
                <w:sz w:val="20"/>
                <w:szCs w:val="20"/>
              </w:rPr>
            </w:pPr>
            <w:r w:rsidRPr="00960DBF">
              <w:rPr>
                <w:b/>
                <w:sz w:val="20"/>
                <w:szCs w:val="20"/>
              </w:rPr>
              <w:t>SINAV JÜRİSİ</w:t>
            </w:r>
          </w:p>
        </w:tc>
        <w:tc>
          <w:tcPr>
            <w:tcW w:w="3533" w:type="dxa"/>
            <w:hideMark/>
          </w:tcPr>
          <w:p w:rsidR="00144D47" w:rsidRPr="00960DBF" w:rsidRDefault="00144D47" w:rsidP="00A27826">
            <w:pPr>
              <w:jc w:val="both"/>
              <w:rPr>
                <w:b/>
                <w:sz w:val="20"/>
                <w:szCs w:val="20"/>
              </w:rPr>
            </w:pPr>
            <w:r>
              <w:rPr>
                <w:b/>
                <w:sz w:val="20"/>
                <w:szCs w:val="20"/>
              </w:rPr>
              <w:t xml:space="preserve">EABD / </w:t>
            </w:r>
            <w:r w:rsidRPr="00960DBF">
              <w:rPr>
                <w:b/>
                <w:sz w:val="20"/>
                <w:szCs w:val="20"/>
              </w:rPr>
              <w:t>ÜNİVERSİTESİ</w:t>
            </w:r>
          </w:p>
        </w:tc>
      </w:tr>
      <w:tr w:rsidR="004E24EC" w:rsidRPr="00960DBF" w:rsidTr="00A27826">
        <w:tc>
          <w:tcPr>
            <w:tcW w:w="3542" w:type="dxa"/>
          </w:tcPr>
          <w:p w:rsidR="004E24EC" w:rsidRPr="00C45FDF" w:rsidRDefault="004E24EC" w:rsidP="004E24EC">
            <w:pPr>
              <w:jc w:val="both"/>
              <w:rPr>
                <w:sz w:val="20"/>
                <w:szCs w:val="20"/>
              </w:rPr>
            </w:pPr>
            <w:r>
              <w:rPr>
                <w:sz w:val="20"/>
                <w:szCs w:val="20"/>
              </w:rPr>
              <w:t>Dr. Öğr. Üyesi Mehmet GÜZEL</w:t>
            </w:r>
          </w:p>
        </w:tc>
        <w:tc>
          <w:tcPr>
            <w:tcW w:w="1985" w:type="dxa"/>
          </w:tcPr>
          <w:p w:rsidR="004E24EC" w:rsidRPr="00C45FDF" w:rsidRDefault="004E24EC" w:rsidP="004E24EC">
            <w:pPr>
              <w:rPr>
                <w:sz w:val="20"/>
                <w:szCs w:val="20"/>
              </w:rPr>
            </w:pPr>
            <w:r w:rsidRPr="00C45FDF">
              <w:rPr>
                <w:sz w:val="20"/>
                <w:szCs w:val="20"/>
              </w:rPr>
              <w:t>(Danışman)</w:t>
            </w:r>
          </w:p>
        </w:tc>
        <w:tc>
          <w:tcPr>
            <w:tcW w:w="3533" w:type="dxa"/>
          </w:tcPr>
          <w:p w:rsidR="004E24EC" w:rsidRPr="00C45FDF" w:rsidRDefault="004E24EC" w:rsidP="004E24EC">
            <w:pPr>
              <w:jc w:val="both"/>
              <w:rPr>
                <w:sz w:val="20"/>
                <w:szCs w:val="20"/>
              </w:rPr>
            </w:pPr>
            <w:r>
              <w:rPr>
                <w:sz w:val="20"/>
                <w:szCs w:val="20"/>
              </w:rPr>
              <w:t>İletişim Tasarımı ve Medya / SAÜ</w:t>
            </w:r>
          </w:p>
        </w:tc>
      </w:tr>
      <w:tr w:rsidR="004E24EC" w:rsidRPr="00960DBF" w:rsidTr="00A27826">
        <w:tc>
          <w:tcPr>
            <w:tcW w:w="3542" w:type="dxa"/>
          </w:tcPr>
          <w:p w:rsidR="004E24EC" w:rsidRDefault="004E24EC" w:rsidP="004E24EC">
            <w:pPr>
              <w:jc w:val="both"/>
              <w:rPr>
                <w:sz w:val="20"/>
                <w:szCs w:val="20"/>
              </w:rPr>
            </w:pPr>
            <w:r>
              <w:rPr>
                <w:sz w:val="20"/>
                <w:szCs w:val="20"/>
              </w:rPr>
              <w:t>Prof. Dr. Yusuf ADIGÜZEL</w:t>
            </w:r>
          </w:p>
        </w:tc>
        <w:tc>
          <w:tcPr>
            <w:tcW w:w="1985" w:type="dxa"/>
          </w:tcPr>
          <w:p w:rsidR="004E24EC" w:rsidRPr="00960DBF" w:rsidRDefault="004E24EC" w:rsidP="004E24EC">
            <w:pPr>
              <w:rPr>
                <w:sz w:val="20"/>
                <w:szCs w:val="20"/>
              </w:rPr>
            </w:pPr>
            <w:r w:rsidRPr="00960DBF">
              <w:rPr>
                <w:sz w:val="20"/>
                <w:szCs w:val="20"/>
              </w:rPr>
              <w:t>(Jüri Üyesi)</w:t>
            </w:r>
          </w:p>
        </w:tc>
        <w:tc>
          <w:tcPr>
            <w:tcW w:w="3533" w:type="dxa"/>
          </w:tcPr>
          <w:p w:rsidR="004E24EC" w:rsidRPr="00C45FDF" w:rsidRDefault="004E24EC" w:rsidP="004E24EC">
            <w:pPr>
              <w:jc w:val="both"/>
              <w:rPr>
                <w:sz w:val="20"/>
                <w:szCs w:val="20"/>
              </w:rPr>
            </w:pPr>
            <w:r>
              <w:rPr>
                <w:sz w:val="20"/>
                <w:szCs w:val="20"/>
              </w:rPr>
              <w:t>Gazetecilik / SAÜ</w:t>
            </w:r>
          </w:p>
        </w:tc>
      </w:tr>
      <w:tr w:rsidR="00E14BC3" w:rsidRPr="00960DBF" w:rsidTr="00A27826">
        <w:tc>
          <w:tcPr>
            <w:tcW w:w="3542" w:type="dxa"/>
          </w:tcPr>
          <w:p w:rsidR="00E14BC3" w:rsidRDefault="00E14BC3" w:rsidP="00E14BC3">
            <w:pPr>
              <w:jc w:val="both"/>
              <w:rPr>
                <w:sz w:val="20"/>
                <w:szCs w:val="20"/>
              </w:rPr>
            </w:pPr>
            <w:r>
              <w:rPr>
                <w:sz w:val="20"/>
                <w:szCs w:val="20"/>
              </w:rPr>
              <w:t xml:space="preserve">Dr. </w:t>
            </w:r>
            <w:proofErr w:type="spellStart"/>
            <w:r>
              <w:rPr>
                <w:sz w:val="20"/>
                <w:szCs w:val="20"/>
              </w:rPr>
              <w:t>Öğr</w:t>
            </w:r>
            <w:proofErr w:type="spellEnd"/>
            <w:r>
              <w:rPr>
                <w:sz w:val="20"/>
                <w:szCs w:val="20"/>
              </w:rPr>
              <w:t>. Üyesi Meltem GÖNDEN</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Gazetecilik / SAÜ</w:t>
            </w:r>
          </w:p>
        </w:tc>
      </w:tr>
      <w:tr w:rsidR="00E14BC3" w:rsidRPr="00960DBF" w:rsidTr="00A27826">
        <w:tc>
          <w:tcPr>
            <w:tcW w:w="3542" w:type="dxa"/>
          </w:tcPr>
          <w:p w:rsidR="00E14BC3" w:rsidRDefault="00E14BC3" w:rsidP="00E14BC3">
            <w:pPr>
              <w:jc w:val="both"/>
              <w:rPr>
                <w:sz w:val="20"/>
                <w:szCs w:val="20"/>
              </w:rPr>
            </w:pPr>
            <w:r>
              <w:rPr>
                <w:sz w:val="20"/>
                <w:szCs w:val="20"/>
              </w:rPr>
              <w:t>Doç. Dr. Gürsoy DEĞİRMENCİOĞLU</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Gazetecilik / Kocaeli Üniversitesi</w:t>
            </w:r>
          </w:p>
        </w:tc>
      </w:tr>
      <w:tr w:rsidR="00E14BC3" w:rsidRPr="00960DBF" w:rsidTr="00A27826">
        <w:tc>
          <w:tcPr>
            <w:tcW w:w="3542" w:type="dxa"/>
          </w:tcPr>
          <w:p w:rsidR="00E14BC3" w:rsidRDefault="00E14BC3" w:rsidP="00E14BC3">
            <w:pPr>
              <w:jc w:val="both"/>
              <w:rPr>
                <w:sz w:val="20"/>
                <w:szCs w:val="20"/>
              </w:rPr>
            </w:pPr>
            <w:r>
              <w:rPr>
                <w:sz w:val="20"/>
                <w:szCs w:val="20"/>
              </w:rPr>
              <w:t xml:space="preserve">Dr. </w:t>
            </w:r>
            <w:proofErr w:type="spellStart"/>
            <w:r>
              <w:rPr>
                <w:sz w:val="20"/>
                <w:szCs w:val="20"/>
              </w:rPr>
              <w:t>Öğr</w:t>
            </w:r>
            <w:proofErr w:type="spellEnd"/>
            <w:r>
              <w:rPr>
                <w:sz w:val="20"/>
                <w:szCs w:val="20"/>
              </w:rPr>
              <w:t>. Üyesi Perihan TAŞ ÖZ</w:t>
            </w:r>
          </w:p>
        </w:tc>
        <w:tc>
          <w:tcPr>
            <w:tcW w:w="1985" w:type="dxa"/>
          </w:tcPr>
          <w:p w:rsidR="00E14BC3" w:rsidRPr="00960DBF" w:rsidRDefault="00E14BC3" w:rsidP="00E14BC3">
            <w:pPr>
              <w:rPr>
                <w:sz w:val="20"/>
                <w:szCs w:val="20"/>
              </w:rPr>
            </w:pP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Radyo Televizyon ve Sinema / İstanbul Kültür Üniversitesi</w:t>
            </w:r>
          </w:p>
        </w:tc>
      </w:tr>
      <w:tr w:rsidR="00E14BC3" w:rsidRPr="00960DBF" w:rsidTr="00A27826">
        <w:tc>
          <w:tcPr>
            <w:tcW w:w="3542" w:type="dxa"/>
          </w:tcPr>
          <w:p w:rsidR="00E14BC3" w:rsidRDefault="00E14BC3" w:rsidP="00E14BC3">
            <w:pPr>
              <w:jc w:val="both"/>
              <w:rPr>
                <w:sz w:val="20"/>
                <w:szCs w:val="20"/>
              </w:rPr>
            </w:pPr>
            <w:r>
              <w:rPr>
                <w:sz w:val="20"/>
                <w:szCs w:val="20"/>
              </w:rPr>
              <w:t>Doç. Dr. Ayda İNANÇ</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Halkla İlişkiler ve Reklamcılık / SAÜ</w:t>
            </w:r>
          </w:p>
        </w:tc>
      </w:tr>
      <w:tr w:rsidR="00E14BC3" w:rsidRPr="00960DBF" w:rsidTr="00A27826">
        <w:tc>
          <w:tcPr>
            <w:tcW w:w="3542" w:type="dxa"/>
          </w:tcPr>
          <w:p w:rsidR="00E14BC3" w:rsidRDefault="00E14BC3" w:rsidP="00E14BC3">
            <w:pPr>
              <w:jc w:val="both"/>
              <w:rPr>
                <w:sz w:val="20"/>
                <w:szCs w:val="20"/>
              </w:rPr>
            </w:pPr>
            <w:r>
              <w:rPr>
                <w:sz w:val="20"/>
                <w:szCs w:val="20"/>
              </w:rPr>
              <w:t xml:space="preserve">Dr. </w:t>
            </w:r>
            <w:proofErr w:type="spellStart"/>
            <w:r>
              <w:rPr>
                <w:sz w:val="20"/>
                <w:szCs w:val="20"/>
              </w:rPr>
              <w:t>Öğr</w:t>
            </w:r>
            <w:proofErr w:type="spellEnd"/>
            <w:r>
              <w:rPr>
                <w:sz w:val="20"/>
                <w:szCs w:val="20"/>
              </w:rPr>
              <w:t>. Üyesi Mert GÜRER</w:t>
            </w:r>
          </w:p>
        </w:tc>
        <w:tc>
          <w:tcPr>
            <w:tcW w:w="1985" w:type="dxa"/>
          </w:tcPr>
          <w:p w:rsidR="00E14BC3" w:rsidRPr="00960DBF" w:rsidRDefault="00E14BC3" w:rsidP="00E14BC3">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E14BC3" w:rsidRPr="00C45FDF" w:rsidRDefault="00E14BC3" w:rsidP="00E14BC3">
            <w:pPr>
              <w:jc w:val="both"/>
              <w:rPr>
                <w:sz w:val="20"/>
                <w:szCs w:val="20"/>
              </w:rPr>
            </w:pPr>
            <w:r>
              <w:rPr>
                <w:sz w:val="20"/>
                <w:szCs w:val="20"/>
              </w:rPr>
              <w:t>Radyo Televizyon ve Sinema / Kocaeli Üniversitesi</w:t>
            </w:r>
          </w:p>
        </w:tc>
      </w:tr>
    </w:tbl>
    <w:p w:rsidR="004E24EC" w:rsidRPr="00432120" w:rsidRDefault="004E24EC" w:rsidP="004E24EC">
      <w:pPr>
        <w:jc w:val="both"/>
        <w:rPr>
          <w:b/>
          <w:sz w:val="20"/>
          <w:szCs w:val="20"/>
        </w:rPr>
      </w:pPr>
      <w:r>
        <w:rPr>
          <w:b/>
          <w:sz w:val="20"/>
          <w:szCs w:val="20"/>
          <w:u w:val="single"/>
        </w:rPr>
        <w:t>Yazılı Sınav Tarihi:</w:t>
      </w:r>
      <w:r>
        <w:rPr>
          <w:b/>
          <w:sz w:val="20"/>
          <w:szCs w:val="20"/>
        </w:rPr>
        <w:t xml:space="preserve"> </w:t>
      </w:r>
    </w:p>
    <w:p w:rsidR="004E24EC" w:rsidRPr="003E720E" w:rsidRDefault="004E24EC" w:rsidP="004E24EC">
      <w:pPr>
        <w:jc w:val="both"/>
        <w:rPr>
          <w:b/>
          <w:sz w:val="20"/>
          <w:szCs w:val="20"/>
        </w:rPr>
      </w:pPr>
      <w:r w:rsidRPr="003E720E">
        <w:rPr>
          <w:b/>
          <w:sz w:val="20"/>
          <w:szCs w:val="20"/>
          <w:u w:val="single"/>
        </w:rPr>
        <w:t>Yazılı Sınav Saati:</w:t>
      </w:r>
      <w:r w:rsidRPr="003E720E">
        <w:rPr>
          <w:b/>
          <w:sz w:val="20"/>
          <w:szCs w:val="20"/>
        </w:rPr>
        <w:t xml:space="preserve"> </w:t>
      </w:r>
    </w:p>
    <w:p w:rsidR="004E24EC" w:rsidRPr="003E720E" w:rsidRDefault="004E24EC" w:rsidP="004E24EC">
      <w:pPr>
        <w:rPr>
          <w:b/>
          <w:sz w:val="20"/>
          <w:szCs w:val="20"/>
          <w:u w:val="single"/>
        </w:rPr>
      </w:pPr>
      <w:r w:rsidRPr="003E720E">
        <w:rPr>
          <w:b/>
          <w:sz w:val="20"/>
          <w:szCs w:val="20"/>
          <w:u w:val="single"/>
        </w:rPr>
        <w:lastRenderedPageBreak/>
        <w:t>Sözlü Sınav Saati:</w:t>
      </w:r>
      <w:r w:rsidRPr="003E720E">
        <w:rPr>
          <w:b/>
          <w:sz w:val="20"/>
          <w:szCs w:val="20"/>
        </w:rPr>
        <w:t xml:space="preserve"> </w:t>
      </w:r>
    </w:p>
    <w:p w:rsidR="004E24EC" w:rsidRPr="00E84121" w:rsidRDefault="004E24EC" w:rsidP="004E24EC">
      <w:r w:rsidRPr="003E720E">
        <w:rPr>
          <w:b/>
          <w:sz w:val="20"/>
          <w:szCs w:val="20"/>
          <w:u w:val="single"/>
        </w:rPr>
        <w:t xml:space="preserve">Sınav Yeri: </w:t>
      </w:r>
      <w:r w:rsidRPr="003E720E">
        <w:rPr>
          <w:b/>
          <w:sz w:val="20"/>
          <w:szCs w:val="20"/>
        </w:rPr>
        <w:t xml:space="preserve"> </w:t>
      </w:r>
    </w:p>
    <w:p w:rsidR="00195B73" w:rsidRDefault="00195B73" w:rsidP="00993D07">
      <w:pPr>
        <w:jc w:val="both"/>
        <w:rPr>
          <w:b/>
          <w:sz w:val="20"/>
          <w:szCs w:val="20"/>
        </w:rPr>
      </w:pPr>
    </w:p>
    <w:p w:rsidR="00195B73" w:rsidRPr="009C123A" w:rsidRDefault="00195B73" w:rsidP="00195B73">
      <w:pPr>
        <w:jc w:val="both"/>
        <w:rPr>
          <w:sz w:val="20"/>
          <w:szCs w:val="20"/>
        </w:rPr>
      </w:pPr>
      <w:r>
        <w:rPr>
          <w:b/>
          <w:sz w:val="20"/>
          <w:szCs w:val="20"/>
        </w:rPr>
        <w:t xml:space="preserve">15 </w:t>
      </w:r>
      <w:r>
        <w:rPr>
          <w:sz w:val="20"/>
          <w:szCs w:val="20"/>
        </w:rPr>
        <w:t xml:space="preserve">– </w:t>
      </w:r>
      <w:r w:rsidRPr="009C123A">
        <w:rPr>
          <w:sz w:val="20"/>
          <w:szCs w:val="20"/>
        </w:rPr>
        <w:t>Bilgisayar İşletmeni Semih ARAT’ın dilekçesi okundu.</w:t>
      </w:r>
    </w:p>
    <w:p w:rsidR="00195B73" w:rsidRPr="009C123A" w:rsidRDefault="00195B73" w:rsidP="00195B73">
      <w:pPr>
        <w:ind w:firstLine="708"/>
        <w:rPr>
          <w:sz w:val="20"/>
          <w:szCs w:val="20"/>
        </w:rPr>
      </w:pPr>
    </w:p>
    <w:p w:rsidR="00195B73" w:rsidRPr="009C123A" w:rsidRDefault="00195B73" w:rsidP="00195B73">
      <w:pPr>
        <w:ind w:firstLine="708"/>
        <w:jc w:val="both"/>
        <w:rPr>
          <w:sz w:val="20"/>
          <w:szCs w:val="20"/>
        </w:rPr>
      </w:pPr>
      <w:r w:rsidRPr="009C123A">
        <w:rPr>
          <w:sz w:val="20"/>
          <w:szCs w:val="20"/>
        </w:rPr>
        <w:t xml:space="preserve">Yapılan görüşmeler sonunda; </w:t>
      </w:r>
      <w:r w:rsidRPr="009C123A">
        <w:rPr>
          <w:b/>
          <w:sz w:val="20"/>
          <w:szCs w:val="20"/>
        </w:rPr>
        <w:t>LLP/Erasmus Eğitim Alma Hareketliliği</w:t>
      </w:r>
      <w:r w:rsidRPr="009C123A">
        <w:rPr>
          <w:sz w:val="20"/>
          <w:szCs w:val="20"/>
        </w:rPr>
        <w:t xml:space="preserve"> Personel değişimi programı kapsamında yurtdışında eğitim almaya hak kazanan Enstitümüz personeli </w:t>
      </w:r>
      <w:r w:rsidRPr="009C123A">
        <w:rPr>
          <w:b/>
          <w:sz w:val="20"/>
          <w:szCs w:val="20"/>
        </w:rPr>
        <w:t>Bilgisayar İşletmeni Semih ARAT</w:t>
      </w:r>
      <w:r w:rsidRPr="009C123A">
        <w:rPr>
          <w:sz w:val="20"/>
          <w:szCs w:val="20"/>
        </w:rPr>
        <w:t xml:space="preserve">’ın </w:t>
      </w:r>
      <w:r>
        <w:rPr>
          <w:b/>
          <w:sz w:val="20"/>
          <w:szCs w:val="20"/>
        </w:rPr>
        <w:t xml:space="preserve">10 Mayıs – 14 Mayıs 2021 </w:t>
      </w:r>
      <w:r w:rsidRPr="009C123A">
        <w:rPr>
          <w:sz w:val="20"/>
          <w:szCs w:val="20"/>
        </w:rPr>
        <w:t xml:space="preserve">tarihleri arasında </w:t>
      </w:r>
      <w:r>
        <w:rPr>
          <w:sz w:val="20"/>
          <w:szCs w:val="20"/>
        </w:rPr>
        <w:t xml:space="preserve">Çekya’nın Usti Nad Labem </w:t>
      </w:r>
      <w:r w:rsidRPr="009C123A">
        <w:rPr>
          <w:sz w:val="20"/>
          <w:szCs w:val="20"/>
        </w:rPr>
        <w:t xml:space="preserve">şehrindeki </w:t>
      </w:r>
      <w:r>
        <w:rPr>
          <w:sz w:val="20"/>
          <w:szCs w:val="20"/>
        </w:rPr>
        <w:t>Univerzita Jan Evangelisty Purkyn</w:t>
      </w:r>
      <w:r w:rsidRPr="00195B73">
        <w:rPr>
          <w:sz w:val="20"/>
          <w:szCs w:val="20"/>
        </w:rPr>
        <w:t>ě</w:t>
      </w:r>
      <w:r>
        <w:rPr>
          <w:sz w:val="20"/>
          <w:szCs w:val="20"/>
        </w:rPr>
        <w:t xml:space="preserve"> </w:t>
      </w:r>
      <w:r w:rsidRPr="009C123A">
        <w:rPr>
          <w:sz w:val="20"/>
          <w:szCs w:val="20"/>
        </w:rPr>
        <w:t xml:space="preserve">Üniversitesinden eğitim almak üzere davet edilmesi nedeniyle ilgili tarihlerde izinli sayılmalarının </w:t>
      </w:r>
      <w:r w:rsidRPr="00195B73">
        <w:rPr>
          <w:b/>
          <w:sz w:val="20"/>
          <w:szCs w:val="20"/>
        </w:rPr>
        <w:t>uygun olduğuna</w:t>
      </w:r>
      <w:r w:rsidRPr="009C123A">
        <w:rPr>
          <w:sz w:val="20"/>
          <w:szCs w:val="20"/>
        </w:rPr>
        <w:t xml:space="preserve"> oy birliği ile karar verildi.</w:t>
      </w:r>
    </w:p>
    <w:p w:rsidR="000C5393" w:rsidRDefault="000C5393" w:rsidP="00993D07">
      <w:pPr>
        <w:jc w:val="both"/>
        <w:rPr>
          <w:b/>
          <w:sz w:val="20"/>
          <w:szCs w:val="20"/>
        </w:rPr>
      </w:pPr>
    </w:p>
    <w:p w:rsidR="00195B73" w:rsidRPr="009C123A" w:rsidRDefault="00195B73" w:rsidP="00195B73">
      <w:pPr>
        <w:jc w:val="both"/>
        <w:rPr>
          <w:sz w:val="20"/>
          <w:szCs w:val="20"/>
        </w:rPr>
      </w:pPr>
      <w:r>
        <w:rPr>
          <w:b/>
          <w:sz w:val="20"/>
          <w:szCs w:val="20"/>
        </w:rPr>
        <w:t xml:space="preserve">16 </w:t>
      </w:r>
      <w:r>
        <w:rPr>
          <w:sz w:val="20"/>
          <w:szCs w:val="20"/>
        </w:rPr>
        <w:t xml:space="preserve">– Uluslararası İlişkiler EABD öğretim üyesi Dr. Öğr. Üyesi Yıldırım TURAN’ın </w:t>
      </w:r>
      <w:r w:rsidRPr="009C123A">
        <w:rPr>
          <w:sz w:val="20"/>
          <w:szCs w:val="20"/>
        </w:rPr>
        <w:t>dilekçesi okundu.</w:t>
      </w:r>
    </w:p>
    <w:p w:rsidR="00195B73" w:rsidRPr="009C123A" w:rsidRDefault="00195B73" w:rsidP="00195B73">
      <w:pPr>
        <w:ind w:firstLine="708"/>
        <w:rPr>
          <w:sz w:val="20"/>
          <w:szCs w:val="20"/>
        </w:rPr>
      </w:pPr>
    </w:p>
    <w:p w:rsidR="00195B73" w:rsidRPr="009C123A" w:rsidRDefault="00195B73" w:rsidP="00195B73">
      <w:pPr>
        <w:ind w:firstLine="708"/>
        <w:jc w:val="both"/>
        <w:rPr>
          <w:sz w:val="20"/>
          <w:szCs w:val="20"/>
        </w:rPr>
      </w:pPr>
      <w:r w:rsidRPr="009C123A">
        <w:rPr>
          <w:sz w:val="20"/>
          <w:szCs w:val="20"/>
        </w:rPr>
        <w:t xml:space="preserve">Yapılan görüşmeler sonunda; </w:t>
      </w:r>
      <w:r>
        <w:rPr>
          <w:sz w:val="20"/>
          <w:szCs w:val="20"/>
        </w:rPr>
        <w:t xml:space="preserve">danışmanlığını yürüttüğü Uluslararası İlişkiler EABD doktora programı öğrencisi </w:t>
      </w:r>
      <w:r>
        <w:rPr>
          <w:b/>
          <w:sz w:val="20"/>
          <w:szCs w:val="20"/>
        </w:rPr>
        <w:t xml:space="preserve">Mustafa ŞENCANLAR’ın (D176007004), </w:t>
      </w:r>
      <w:r>
        <w:rPr>
          <w:sz w:val="20"/>
          <w:szCs w:val="20"/>
        </w:rPr>
        <w:t xml:space="preserve">belirlenen süre içerisinde 2. Yeterlik sınavına başvurmadığı anlaşılmış olup, </w:t>
      </w:r>
      <w:r>
        <w:rPr>
          <w:b/>
          <w:sz w:val="20"/>
          <w:szCs w:val="20"/>
        </w:rPr>
        <w:t>SAÜ LEÖY 42-9. Maddesindeki “</w:t>
      </w:r>
      <w:r w:rsidRPr="00195B73">
        <w:rPr>
          <w:b/>
          <w:sz w:val="20"/>
          <w:szCs w:val="20"/>
        </w:rPr>
        <w:t>Yeterlik sınavından başarısız olan öğrenci</w:t>
      </w:r>
      <w:r>
        <w:rPr>
          <w:b/>
          <w:sz w:val="20"/>
          <w:szCs w:val="20"/>
        </w:rPr>
        <w:t xml:space="preserve"> </w:t>
      </w:r>
      <w:r w:rsidRPr="00195B73">
        <w:rPr>
          <w:b/>
          <w:sz w:val="20"/>
          <w:szCs w:val="20"/>
        </w:rPr>
        <w:t>başarısız olduğu bölümden/bölümlerden bir sonraki yarıyılda</w:t>
      </w:r>
      <w:r>
        <w:rPr>
          <w:b/>
          <w:sz w:val="20"/>
          <w:szCs w:val="20"/>
        </w:rPr>
        <w:t xml:space="preserve"> </w:t>
      </w:r>
      <w:r w:rsidRPr="00195B73">
        <w:rPr>
          <w:b/>
          <w:sz w:val="20"/>
          <w:szCs w:val="20"/>
        </w:rPr>
        <w:t>aynı jüri</w:t>
      </w:r>
      <w:r>
        <w:rPr>
          <w:b/>
          <w:sz w:val="20"/>
          <w:szCs w:val="20"/>
        </w:rPr>
        <w:t xml:space="preserve"> </w:t>
      </w:r>
      <w:r w:rsidRPr="00195B73">
        <w:rPr>
          <w:b/>
          <w:sz w:val="20"/>
          <w:szCs w:val="20"/>
        </w:rPr>
        <w:t>önünde tekrar sınava alınır. Bu sınavda da başarısız olan veya sınava</w:t>
      </w:r>
      <w:r>
        <w:rPr>
          <w:b/>
          <w:sz w:val="20"/>
          <w:szCs w:val="20"/>
        </w:rPr>
        <w:t xml:space="preserve"> </w:t>
      </w:r>
      <w:r w:rsidRPr="00195B73">
        <w:rPr>
          <w:b/>
          <w:sz w:val="20"/>
          <w:szCs w:val="20"/>
        </w:rPr>
        <w:t>girmeyen öğrencinin kayıt yenileyip</w:t>
      </w:r>
      <w:r>
        <w:rPr>
          <w:b/>
          <w:sz w:val="20"/>
          <w:szCs w:val="20"/>
        </w:rPr>
        <w:t xml:space="preserve"> </w:t>
      </w:r>
      <w:r w:rsidRPr="00195B73">
        <w:rPr>
          <w:b/>
          <w:sz w:val="20"/>
          <w:szCs w:val="20"/>
        </w:rPr>
        <w:t>yenilemediğine bakılmaksızın enstitü</w:t>
      </w:r>
      <w:r>
        <w:rPr>
          <w:b/>
          <w:sz w:val="20"/>
          <w:szCs w:val="20"/>
        </w:rPr>
        <w:t xml:space="preserve"> </w:t>
      </w:r>
      <w:r w:rsidRPr="00195B73">
        <w:rPr>
          <w:b/>
          <w:sz w:val="20"/>
          <w:szCs w:val="20"/>
        </w:rPr>
        <w:t>ile ilişiği kesilir.</w:t>
      </w:r>
      <w:r>
        <w:rPr>
          <w:b/>
          <w:sz w:val="20"/>
          <w:szCs w:val="20"/>
        </w:rPr>
        <w:t xml:space="preserve">” </w:t>
      </w:r>
      <w:r>
        <w:rPr>
          <w:sz w:val="20"/>
          <w:szCs w:val="20"/>
        </w:rPr>
        <w:t xml:space="preserve">hükmü uyarınca kaydının silinmesinin </w:t>
      </w:r>
      <w:r>
        <w:rPr>
          <w:b/>
          <w:sz w:val="20"/>
          <w:szCs w:val="20"/>
        </w:rPr>
        <w:t xml:space="preserve">uygun olduğuna </w:t>
      </w:r>
      <w:r w:rsidRPr="009C123A">
        <w:rPr>
          <w:sz w:val="20"/>
          <w:szCs w:val="20"/>
        </w:rPr>
        <w:t>oy birliği ile karar verildi.</w:t>
      </w:r>
    </w:p>
    <w:p w:rsidR="000C5393" w:rsidRDefault="000C5393" w:rsidP="00993D07">
      <w:pPr>
        <w:jc w:val="both"/>
        <w:rPr>
          <w:b/>
          <w:sz w:val="20"/>
          <w:szCs w:val="20"/>
        </w:rPr>
      </w:pPr>
    </w:p>
    <w:p w:rsidR="006B16F6" w:rsidRPr="009C123A" w:rsidRDefault="006B16F6" w:rsidP="006B16F6">
      <w:pPr>
        <w:jc w:val="both"/>
        <w:rPr>
          <w:sz w:val="20"/>
          <w:szCs w:val="20"/>
        </w:rPr>
      </w:pPr>
      <w:r>
        <w:rPr>
          <w:b/>
          <w:sz w:val="20"/>
          <w:szCs w:val="20"/>
        </w:rPr>
        <w:t xml:space="preserve">17 </w:t>
      </w:r>
      <w:r>
        <w:rPr>
          <w:sz w:val="20"/>
          <w:szCs w:val="20"/>
        </w:rPr>
        <w:t xml:space="preserve">– Halkla İlişkiler ve Reklamcılık EABD öğretim üyesi Doç. Dr. Cengiz ERDAL’ın </w:t>
      </w:r>
      <w:r w:rsidRPr="009C123A">
        <w:rPr>
          <w:sz w:val="20"/>
          <w:szCs w:val="20"/>
        </w:rPr>
        <w:t>dilekçesi okundu.</w:t>
      </w:r>
    </w:p>
    <w:p w:rsidR="006B16F6" w:rsidRPr="009C123A" w:rsidRDefault="006B16F6" w:rsidP="006B16F6">
      <w:pPr>
        <w:ind w:firstLine="708"/>
        <w:rPr>
          <w:sz w:val="20"/>
          <w:szCs w:val="20"/>
        </w:rPr>
      </w:pPr>
    </w:p>
    <w:p w:rsidR="006B16F6" w:rsidRPr="006B16F6" w:rsidRDefault="006B16F6" w:rsidP="006B16F6">
      <w:pPr>
        <w:ind w:firstLine="708"/>
        <w:jc w:val="both"/>
        <w:rPr>
          <w:sz w:val="20"/>
          <w:szCs w:val="20"/>
        </w:rPr>
      </w:pPr>
      <w:r w:rsidRPr="009C123A">
        <w:rPr>
          <w:sz w:val="20"/>
          <w:szCs w:val="20"/>
        </w:rPr>
        <w:t>Yapılan görüşmeler sonunda;</w:t>
      </w:r>
      <w:r>
        <w:rPr>
          <w:sz w:val="20"/>
          <w:szCs w:val="20"/>
        </w:rPr>
        <w:t xml:space="preserve"> 2020-2021 Güz döneminde danışmanlığını yaptığı İletişim Tasarımı ve Medya EABD yüksek lisans programı öğrencisi </w:t>
      </w:r>
      <w:r>
        <w:rPr>
          <w:b/>
          <w:sz w:val="20"/>
          <w:szCs w:val="20"/>
        </w:rPr>
        <w:t xml:space="preserve">Hatip İZİN (Y176078006) </w:t>
      </w:r>
      <w:r>
        <w:rPr>
          <w:sz w:val="20"/>
          <w:szCs w:val="20"/>
        </w:rPr>
        <w:t xml:space="preserve">hakkındaki talebinin </w:t>
      </w:r>
      <w:r w:rsidR="00E14BC3">
        <w:rPr>
          <w:b/>
          <w:sz w:val="20"/>
          <w:szCs w:val="20"/>
        </w:rPr>
        <w:t>uygun olduğuna</w:t>
      </w:r>
      <w:r w:rsidR="00E14BC3">
        <w:rPr>
          <w:sz w:val="20"/>
          <w:szCs w:val="20"/>
        </w:rPr>
        <w:t xml:space="preserve"> ve bu kararın Anabilim Dalı Başkanlığı ile birlikte Doç. Dr. Cengiz </w:t>
      </w:r>
      <w:proofErr w:type="spellStart"/>
      <w:r w:rsidR="00E14BC3">
        <w:rPr>
          <w:sz w:val="20"/>
          <w:szCs w:val="20"/>
        </w:rPr>
        <w:t>ERDAL’a</w:t>
      </w:r>
      <w:proofErr w:type="spellEnd"/>
      <w:r w:rsidR="00E14BC3">
        <w:rPr>
          <w:sz w:val="20"/>
          <w:szCs w:val="20"/>
        </w:rPr>
        <w:t xml:space="preserve"> bildirilmesine</w:t>
      </w:r>
      <w:r>
        <w:rPr>
          <w:b/>
          <w:sz w:val="20"/>
          <w:szCs w:val="20"/>
        </w:rPr>
        <w:t xml:space="preserve"> </w:t>
      </w:r>
      <w:r>
        <w:rPr>
          <w:sz w:val="20"/>
          <w:szCs w:val="20"/>
        </w:rPr>
        <w:t xml:space="preserve">oybirliğiyle karar verildi. </w:t>
      </w:r>
    </w:p>
    <w:p w:rsidR="000C5393" w:rsidRDefault="000C5393" w:rsidP="00993D07">
      <w:pPr>
        <w:jc w:val="both"/>
        <w:rPr>
          <w:b/>
          <w:sz w:val="20"/>
          <w:szCs w:val="20"/>
        </w:rPr>
      </w:pPr>
    </w:p>
    <w:p w:rsidR="004E24EC" w:rsidRDefault="004E24EC" w:rsidP="004E24EC">
      <w:pPr>
        <w:jc w:val="both"/>
        <w:rPr>
          <w:sz w:val="20"/>
          <w:szCs w:val="20"/>
        </w:rPr>
      </w:pPr>
      <w:r>
        <w:rPr>
          <w:b/>
          <w:sz w:val="20"/>
          <w:szCs w:val="20"/>
        </w:rPr>
        <w:t xml:space="preserve">18 – </w:t>
      </w:r>
      <w:r w:rsidR="00132065" w:rsidRPr="00132065">
        <w:rPr>
          <w:sz w:val="20"/>
          <w:szCs w:val="20"/>
        </w:rPr>
        <w:t>T.C.</w:t>
      </w:r>
      <w:r w:rsidR="00132065">
        <w:rPr>
          <w:b/>
          <w:sz w:val="20"/>
          <w:szCs w:val="20"/>
        </w:rPr>
        <w:t xml:space="preserve"> </w:t>
      </w:r>
      <w:r>
        <w:rPr>
          <w:sz w:val="20"/>
          <w:szCs w:val="20"/>
        </w:rPr>
        <w:t>Eskişehir Cumhuriyet Başsavcılığı Muhabere Bürosu’nun 10.03.2021 tarih ve E.4136 sayılı ve SAÜ’nün 11.03.2021 tarih ve E.18035 sayılı yazısı okundu.</w:t>
      </w:r>
    </w:p>
    <w:p w:rsidR="004E24EC" w:rsidRDefault="004E24EC" w:rsidP="004E24EC">
      <w:pPr>
        <w:jc w:val="both"/>
        <w:rPr>
          <w:sz w:val="20"/>
          <w:szCs w:val="20"/>
        </w:rPr>
      </w:pPr>
    </w:p>
    <w:p w:rsidR="004E24EC" w:rsidRDefault="004E24EC" w:rsidP="004E24EC">
      <w:pPr>
        <w:jc w:val="both"/>
        <w:rPr>
          <w:sz w:val="20"/>
          <w:szCs w:val="20"/>
        </w:rPr>
      </w:pPr>
      <w:r>
        <w:rPr>
          <w:sz w:val="20"/>
          <w:szCs w:val="20"/>
        </w:rPr>
        <w:tab/>
      </w:r>
      <w:proofErr w:type="gramStart"/>
      <w:r>
        <w:rPr>
          <w:sz w:val="20"/>
          <w:szCs w:val="20"/>
        </w:rPr>
        <w:t xml:space="preserve">Yapılan görüşmeler sonunda; Özel Hukuk EABD yüksek lisans programı öğrencisi </w:t>
      </w:r>
      <w:r>
        <w:rPr>
          <w:b/>
          <w:sz w:val="20"/>
          <w:szCs w:val="20"/>
        </w:rPr>
        <w:t xml:space="preserve">Ali ÜSTÜNTAŞ’ın (Y206084009) </w:t>
      </w:r>
      <w:r>
        <w:rPr>
          <w:sz w:val="20"/>
          <w:szCs w:val="20"/>
        </w:rPr>
        <w:t>kayıt dondurma talebi incelenmi</w:t>
      </w:r>
      <w:r w:rsidR="00E14BC3">
        <w:rPr>
          <w:sz w:val="20"/>
          <w:szCs w:val="20"/>
        </w:rPr>
        <w:t xml:space="preserve">ş olup, </w:t>
      </w:r>
      <w:r w:rsidR="00E14BC3">
        <w:rPr>
          <w:b/>
          <w:sz w:val="20"/>
          <w:szCs w:val="20"/>
        </w:rPr>
        <w:t xml:space="preserve">SAÜ </w:t>
      </w:r>
      <w:proofErr w:type="spellStart"/>
      <w:r w:rsidR="00E14BC3">
        <w:rPr>
          <w:b/>
          <w:sz w:val="20"/>
          <w:szCs w:val="20"/>
        </w:rPr>
        <w:t>LEÖY’e</w:t>
      </w:r>
      <w:proofErr w:type="spellEnd"/>
      <w:r w:rsidR="00E14BC3">
        <w:rPr>
          <w:b/>
          <w:sz w:val="20"/>
          <w:szCs w:val="20"/>
        </w:rPr>
        <w:t xml:space="preserve"> ilişkin Senato Esaslarının 35-2/a maddesindeki “</w:t>
      </w:r>
      <w:r w:rsidR="00E14BC3" w:rsidRPr="00E14BC3">
        <w:rPr>
          <w:b/>
          <w:sz w:val="20"/>
          <w:szCs w:val="20"/>
        </w:rPr>
        <w:t xml:space="preserve">Eğitim ve öğretim için yurt dışına çıkmak durumunda olanlar ile hekim onaylı refakat, doğal afet, öğrenci olduktan sonraki tutukluluk ve mahkûmiyet halleri ve </w:t>
      </w:r>
      <w:proofErr w:type="spellStart"/>
      <w:r w:rsidR="00E14BC3" w:rsidRPr="00E14BC3">
        <w:rPr>
          <w:b/>
          <w:sz w:val="20"/>
          <w:szCs w:val="20"/>
        </w:rPr>
        <w:t>EYK’nın</w:t>
      </w:r>
      <w:proofErr w:type="spellEnd"/>
      <w:r w:rsidR="00E14BC3" w:rsidRPr="00E14BC3">
        <w:rPr>
          <w:b/>
          <w:sz w:val="20"/>
          <w:szCs w:val="20"/>
        </w:rPr>
        <w:t xml:space="preserve"> uygun göreceği diğer mazeret hallerinde öğrencilerin bir defaya mahsus olmak üzere EYK kararıyla en çok iki yarıyıla kadar kayıtları dondurulur. </w:t>
      </w:r>
      <w:proofErr w:type="gramEnd"/>
      <w:r w:rsidR="00E14BC3" w:rsidRPr="00E14BC3">
        <w:rPr>
          <w:b/>
          <w:sz w:val="20"/>
          <w:szCs w:val="20"/>
        </w:rPr>
        <w:t>İş nedeni ile yurt içinde yer değiştirenler veya yurt dışına çıkanlar bu haktan yararlanamazlar.</w:t>
      </w:r>
      <w:r w:rsidR="00E14BC3">
        <w:rPr>
          <w:sz w:val="20"/>
          <w:szCs w:val="20"/>
        </w:rPr>
        <w:t xml:space="preserve">” hükmü uyarınca </w:t>
      </w:r>
      <w:r w:rsidR="0083786E">
        <w:rPr>
          <w:sz w:val="20"/>
          <w:szCs w:val="20"/>
        </w:rPr>
        <w:t>öğrencinin tutukluluk hali kayıt tarihinden önce olması sebebiyle kayıt</w:t>
      </w:r>
      <w:r w:rsidR="00E14BC3">
        <w:rPr>
          <w:sz w:val="20"/>
          <w:szCs w:val="20"/>
        </w:rPr>
        <w:t xml:space="preserve"> dondurma talebinin </w:t>
      </w:r>
      <w:r w:rsidR="00E14BC3">
        <w:rPr>
          <w:b/>
          <w:sz w:val="20"/>
          <w:szCs w:val="20"/>
        </w:rPr>
        <w:t xml:space="preserve">uygun olmadığına </w:t>
      </w:r>
      <w:r w:rsidR="00132065">
        <w:rPr>
          <w:sz w:val="20"/>
          <w:szCs w:val="20"/>
        </w:rPr>
        <w:t xml:space="preserve">ve T.C. Eskişehir Cumhuriyet Başsavcılığı Muhabere Bürosu’na bildirilmesine </w:t>
      </w:r>
      <w:r>
        <w:rPr>
          <w:sz w:val="20"/>
          <w:szCs w:val="20"/>
        </w:rPr>
        <w:t>oy birliği ile karar verildi.</w:t>
      </w:r>
    </w:p>
    <w:p w:rsidR="000C5393" w:rsidRDefault="000C5393" w:rsidP="00993D07">
      <w:pPr>
        <w:jc w:val="both"/>
        <w:rPr>
          <w:b/>
          <w:sz w:val="20"/>
          <w:szCs w:val="20"/>
        </w:rPr>
      </w:pPr>
    </w:p>
    <w:p w:rsidR="004E24EC" w:rsidRDefault="004E24EC" w:rsidP="004E24EC">
      <w:pPr>
        <w:jc w:val="both"/>
        <w:rPr>
          <w:sz w:val="20"/>
          <w:szCs w:val="20"/>
        </w:rPr>
      </w:pPr>
      <w:r>
        <w:rPr>
          <w:b/>
          <w:sz w:val="20"/>
          <w:szCs w:val="20"/>
        </w:rPr>
        <w:t xml:space="preserve">19 </w:t>
      </w:r>
      <w:r>
        <w:rPr>
          <w:sz w:val="20"/>
          <w:szCs w:val="20"/>
        </w:rPr>
        <w:t>– Maliye EABD yüksek lisans programı öğrencisi Semih ARAT’ın 12.03.2021 tarih ve E.18529 sayılı yazısı okundu.</w:t>
      </w:r>
    </w:p>
    <w:p w:rsidR="004E24EC" w:rsidRDefault="004E24EC" w:rsidP="004E24EC">
      <w:pPr>
        <w:jc w:val="both"/>
        <w:rPr>
          <w:sz w:val="20"/>
          <w:szCs w:val="20"/>
        </w:rPr>
      </w:pPr>
    </w:p>
    <w:p w:rsidR="004E24EC" w:rsidRDefault="004E24EC" w:rsidP="004E24EC">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E24EC" w:rsidRDefault="004E24EC" w:rsidP="004E24E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559"/>
        <w:gridCol w:w="1843"/>
        <w:gridCol w:w="2126"/>
        <w:gridCol w:w="2277"/>
      </w:tblGrid>
      <w:tr w:rsidR="004E24EC" w:rsidRPr="00EB3C76" w:rsidTr="00A27826">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4E24EC" w:rsidRPr="00EB3C76" w:rsidRDefault="004E24EC" w:rsidP="00A27826">
            <w:pPr>
              <w:tabs>
                <w:tab w:val="left" w:pos="7200"/>
              </w:tabs>
              <w:spacing w:line="276" w:lineRule="auto"/>
              <w:rPr>
                <w:b/>
                <w:sz w:val="20"/>
                <w:szCs w:val="20"/>
              </w:rPr>
            </w:pPr>
            <w:r w:rsidRPr="00EB3C76">
              <w:rPr>
                <w:b/>
                <w:sz w:val="20"/>
                <w:szCs w:val="20"/>
              </w:rPr>
              <w:t>Numarası</w:t>
            </w:r>
          </w:p>
        </w:tc>
        <w:tc>
          <w:tcPr>
            <w:tcW w:w="1559" w:type="dxa"/>
            <w:tcBorders>
              <w:top w:val="single" w:sz="6" w:space="0" w:color="000000"/>
              <w:left w:val="single" w:sz="6" w:space="0" w:color="000000"/>
              <w:bottom w:val="single" w:sz="6" w:space="0" w:color="000000"/>
              <w:right w:val="single" w:sz="6" w:space="0" w:color="000000"/>
            </w:tcBorders>
          </w:tcPr>
          <w:p w:rsidR="004E24EC" w:rsidRPr="00EB3C76" w:rsidRDefault="004E24EC" w:rsidP="00A27826">
            <w:pPr>
              <w:tabs>
                <w:tab w:val="left" w:pos="7200"/>
              </w:tabs>
              <w:spacing w:line="276" w:lineRule="auto"/>
              <w:rPr>
                <w:b/>
                <w:sz w:val="20"/>
                <w:szCs w:val="20"/>
              </w:rPr>
            </w:pPr>
            <w:r w:rsidRPr="00EB3C76">
              <w:rPr>
                <w:b/>
                <w:sz w:val="20"/>
                <w:szCs w:val="20"/>
              </w:rPr>
              <w:t>Adı Soyadı</w:t>
            </w:r>
          </w:p>
        </w:tc>
        <w:tc>
          <w:tcPr>
            <w:tcW w:w="1843" w:type="dxa"/>
            <w:tcBorders>
              <w:top w:val="single" w:sz="6" w:space="0" w:color="000000"/>
              <w:left w:val="single" w:sz="6" w:space="0" w:color="000000"/>
              <w:bottom w:val="single" w:sz="6" w:space="0" w:color="000000"/>
              <w:right w:val="single" w:sz="6" w:space="0" w:color="000000"/>
            </w:tcBorders>
            <w:vAlign w:val="center"/>
          </w:tcPr>
          <w:p w:rsidR="004E24EC" w:rsidRPr="00EB3C76" w:rsidRDefault="004E24EC" w:rsidP="00A27826">
            <w:pPr>
              <w:tabs>
                <w:tab w:val="left" w:pos="7200"/>
              </w:tabs>
              <w:spacing w:line="276" w:lineRule="auto"/>
              <w:jc w:val="center"/>
              <w:rPr>
                <w:b/>
                <w:sz w:val="20"/>
                <w:szCs w:val="20"/>
              </w:rPr>
            </w:pPr>
            <w:r w:rsidRPr="00EB3C76">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4E24EC" w:rsidRPr="00EB3C76" w:rsidRDefault="004E24EC" w:rsidP="00A27826">
            <w:pPr>
              <w:spacing w:line="276" w:lineRule="auto"/>
              <w:rPr>
                <w:b/>
                <w:sz w:val="20"/>
                <w:szCs w:val="20"/>
              </w:rPr>
            </w:pPr>
            <w:r w:rsidRPr="00EB3C76">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E24EC" w:rsidRPr="00EB3C76" w:rsidRDefault="004E24EC" w:rsidP="00A27826">
            <w:pPr>
              <w:spacing w:line="276" w:lineRule="auto"/>
              <w:rPr>
                <w:b/>
                <w:sz w:val="20"/>
                <w:szCs w:val="20"/>
              </w:rPr>
            </w:pPr>
            <w:r w:rsidRPr="00EB3C76">
              <w:rPr>
                <w:b/>
                <w:sz w:val="20"/>
                <w:szCs w:val="20"/>
              </w:rPr>
              <w:t>Yeni Danışmanı</w:t>
            </w:r>
          </w:p>
        </w:tc>
      </w:tr>
      <w:tr w:rsidR="004E24EC" w:rsidRPr="00EB3C76" w:rsidTr="00A27826">
        <w:trPr>
          <w:trHeight w:val="344"/>
        </w:trPr>
        <w:tc>
          <w:tcPr>
            <w:tcW w:w="1300" w:type="dxa"/>
            <w:tcBorders>
              <w:top w:val="single" w:sz="6" w:space="0" w:color="000000"/>
              <w:left w:val="single" w:sz="8" w:space="0" w:color="000000"/>
              <w:bottom w:val="single" w:sz="6" w:space="0" w:color="000000"/>
              <w:right w:val="single" w:sz="6" w:space="0" w:color="000000"/>
            </w:tcBorders>
            <w:vAlign w:val="center"/>
          </w:tcPr>
          <w:p w:rsidR="004E24EC" w:rsidRPr="00132065" w:rsidRDefault="004E24EC" w:rsidP="00A27826">
            <w:pPr>
              <w:jc w:val="both"/>
              <w:rPr>
                <w:sz w:val="16"/>
                <w:szCs w:val="20"/>
              </w:rPr>
            </w:pPr>
            <w:r w:rsidRPr="00132065">
              <w:rPr>
                <w:sz w:val="16"/>
                <w:szCs w:val="20"/>
              </w:rPr>
              <w:t>Y176006100</w:t>
            </w:r>
          </w:p>
        </w:tc>
        <w:tc>
          <w:tcPr>
            <w:tcW w:w="1559" w:type="dxa"/>
            <w:tcBorders>
              <w:top w:val="single" w:sz="6" w:space="0" w:color="000000"/>
              <w:left w:val="single" w:sz="6" w:space="0" w:color="000000"/>
              <w:bottom w:val="single" w:sz="6" w:space="0" w:color="000000"/>
              <w:right w:val="single" w:sz="6" w:space="0" w:color="000000"/>
            </w:tcBorders>
            <w:vAlign w:val="center"/>
          </w:tcPr>
          <w:p w:rsidR="004E24EC" w:rsidRPr="00132065" w:rsidRDefault="004E24EC" w:rsidP="00A27826">
            <w:pPr>
              <w:rPr>
                <w:sz w:val="16"/>
                <w:szCs w:val="20"/>
              </w:rPr>
            </w:pPr>
            <w:r w:rsidRPr="00132065">
              <w:rPr>
                <w:sz w:val="16"/>
                <w:szCs w:val="20"/>
              </w:rPr>
              <w:t>Semih ARAT</w:t>
            </w:r>
          </w:p>
        </w:tc>
        <w:tc>
          <w:tcPr>
            <w:tcW w:w="1843" w:type="dxa"/>
            <w:tcBorders>
              <w:top w:val="single" w:sz="6" w:space="0" w:color="000000"/>
              <w:left w:val="single" w:sz="6" w:space="0" w:color="000000"/>
              <w:bottom w:val="single" w:sz="6" w:space="0" w:color="000000"/>
              <w:right w:val="single" w:sz="6" w:space="0" w:color="000000"/>
            </w:tcBorders>
            <w:vAlign w:val="center"/>
          </w:tcPr>
          <w:p w:rsidR="004E24EC" w:rsidRPr="00132065" w:rsidRDefault="004E24EC" w:rsidP="004E24EC">
            <w:pPr>
              <w:rPr>
                <w:sz w:val="16"/>
                <w:szCs w:val="20"/>
              </w:rPr>
            </w:pPr>
            <w:r w:rsidRPr="00132065">
              <w:rPr>
                <w:sz w:val="16"/>
                <w:szCs w:val="20"/>
              </w:rPr>
              <w:t>Maliye</w:t>
            </w:r>
          </w:p>
        </w:tc>
        <w:tc>
          <w:tcPr>
            <w:tcW w:w="2126" w:type="dxa"/>
            <w:tcBorders>
              <w:top w:val="single" w:sz="6" w:space="0" w:color="000000"/>
              <w:left w:val="single" w:sz="6" w:space="0" w:color="000000"/>
              <w:bottom w:val="single" w:sz="6" w:space="0" w:color="000000"/>
              <w:right w:val="single" w:sz="6" w:space="0" w:color="000000"/>
            </w:tcBorders>
            <w:vAlign w:val="center"/>
          </w:tcPr>
          <w:p w:rsidR="004E24EC" w:rsidRPr="00132065" w:rsidRDefault="004E24EC" w:rsidP="00A27826">
            <w:pPr>
              <w:rPr>
                <w:sz w:val="16"/>
                <w:szCs w:val="20"/>
              </w:rPr>
            </w:pPr>
            <w:r w:rsidRPr="00132065">
              <w:rPr>
                <w:sz w:val="16"/>
                <w:szCs w:val="20"/>
              </w:rPr>
              <w:t>Doç. Dr. Furkan BEŞEL</w:t>
            </w:r>
          </w:p>
        </w:tc>
        <w:tc>
          <w:tcPr>
            <w:tcW w:w="2277" w:type="dxa"/>
            <w:tcBorders>
              <w:top w:val="single" w:sz="6" w:space="0" w:color="000000"/>
              <w:left w:val="single" w:sz="6" w:space="0" w:color="000000"/>
              <w:bottom w:val="single" w:sz="6" w:space="0" w:color="000000"/>
              <w:right w:val="single" w:sz="6" w:space="0" w:color="000000"/>
            </w:tcBorders>
            <w:vAlign w:val="center"/>
          </w:tcPr>
          <w:p w:rsidR="004E24EC" w:rsidRPr="00132065" w:rsidRDefault="004E24EC" w:rsidP="00A27826">
            <w:pPr>
              <w:rPr>
                <w:sz w:val="16"/>
                <w:szCs w:val="20"/>
              </w:rPr>
            </w:pPr>
            <w:r w:rsidRPr="00132065">
              <w:rPr>
                <w:sz w:val="16"/>
                <w:szCs w:val="20"/>
              </w:rPr>
              <w:t xml:space="preserve">Dr. Öğr. </w:t>
            </w:r>
            <w:r w:rsidR="00E14BC3">
              <w:rPr>
                <w:sz w:val="16"/>
                <w:szCs w:val="20"/>
              </w:rPr>
              <w:t xml:space="preserve">Üyesi Cahit ŞANVER </w:t>
            </w:r>
          </w:p>
        </w:tc>
      </w:tr>
    </w:tbl>
    <w:p w:rsidR="000C5393" w:rsidRDefault="000C5393" w:rsidP="00993D07">
      <w:pPr>
        <w:jc w:val="both"/>
        <w:rPr>
          <w:b/>
          <w:sz w:val="20"/>
          <w:szCs w:val="20"/>
        </w:rPr>
      </w:pPr>
    </w:p>
    <w:p w:rsidR="004E24EC" w:rsidRDefault="004E24EC" w:rsidP="004E24EC">
      <w:pPr>
        <w:jc w:val="both"/>
        <w:rPr>
          <w:sz w:val="20"/>
          <w:szCs w:val="20"/>
        </w:rPr>
      </w:pPr>
      <w:r>
        <w:rPr>
          <w:b/>
          <w:sz w:val="20"/>
          <w:szCs w:val="20"/>
        </w:rPr>
        <w:t xml:space="preserve">20 </w:t>
      </w:r>
      <w:r w:rsidRPr="00EB699E">
        <w:rPr>
          <w:b/>
          <w:sz w:val="20"/>
          <w:szCs w:val="20"/>
        </w:rPr>
        <w:t>–</w:t>
      </w:r>
      <w:r w:rsidRPr="009B2014">
        <w:rPr>
          <w:sz w:val="20"/>
          <w:szCs w:val="20"/>
        </w:rPr>
        <w:t xml:space="preserve"> </w:t>
      </w:r>
      <w:r>
        <w:rPr>
          <w:sz w:val="20"/>
          <w:szCs w:val="20"/>
        </w:rPr>
        <w:t xml:space="preserve">Folklor ve Müzikoloji EASD yüksek lisans programı </w:t>
      </w:r>
      <w:r w:rsidRPr="003E48C7">
        <w:rPr>
          <w:sz w:val="20"/>
          <w:szCs w:val="20"/>
        </w:rPr>
        <w:t xml:space="preserve">öğrencisi </w:t>
      </w:r>
      <w:r>
        <w:rPr>
          <w:b/>
          <w:sz w:val="20"/>
          <w:szCs w:val="20"/>
        </w:rPr>
        <w:t xml:space="preserve">Kerem ÖZDEMİR’in </w:t>
      </w:r>
      <w:r w:rsidRPr="003E48C7">
        <w:rPr>
          <w:b/>
          <w:sz w:val="20"/>
          <w:szCs w:val="20"/>
        </w:rPr>
        <w:t>(</w:t>
      </w:r>
      <w:r>
        <w:rPr>
          <w:b/>
          <w:sz w:val="20"/>
          <w:szCs w:val="20"/>
        </w:rPr>
        <w:t>0760Y25014</w:t>
      </w:r>
      <w:r w:rsidRPr="003E48C7">
        <w:rPr>
          <w:b/>
          <w:sz w:val="20"/>
          <w:szCs w:val="20"/>
        </w:rPr>
        <w:t xml:space="preserve">) </w:t>
      </w:r>
      <w:r>
        <w:rPr>
          <w:b/>
          <w:sz w:val="20"/>
          <w:szCs w:val="20"/>
        </w:rPr>
        <w:t xml:space="preserve"> </w:t>
      </w:r>
      <w:r>
        <w:rPr>
          <w:sz w:val="20"/>
          <w:szCs w:val="20"/>
        </w:rPr>
        <w:t>19</w:t>
      </w:r>
      <w:r w:rsidRPr="003E48C7">
        <w:rPr>
          <w:sz w:val="20"/>
          <w:szCs w:val="20"/>
        </w:rPr>
        <w:t>.</w:t>
      </w:r>
      <w:r>
        <w:rPr>
          <w:sz w:val="20"/>
          <w:szCs w:val="20"/>
        </w:rPr>
        <w:t>02</w:t>
      </w:r>
      <w:r w:rsidRPr="003E48C7">
        <w:rPr>
          <w:sz w:val="20"/>
          <w:szCs w:val="20"/>
        </w:rPr>
        <w:t>.</w:t>
      </w:r>
      <w:r>
        <w:rPr>
          <w:sz w:val="20"/>
          <w:szCs w:val="20"/>
        </w:rPr>
        <w:t xml:space="preserve">2021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12.03.2021 tarih ve </w:t>
      </w:r>
      <w:r w:rsidRPr="003A7E64">
        <w:rPr>
          <w:sz w:val="20"/>
          <w:szCs w:val="20"/>
        </w:rPr>
        <w:t>E</w:t>
      </w:r>
      <w:r>
        <w:rPr>
          <w:sz w:val="20"/>
          <w:szCs w:val="20"/>
        </w:rPr>
        <w:t>.18502 sayılı tutanak okundu ve dosyası incelendi.</w:t>
      </w:r>
    </w:p>
    <w:p w:rsidR="004E24EC" w:rsidRDefault="004E24EC" w:rsidP="004E24EC">
      <w:pPr>
        <w:jc w:val="both"/>
        <w:rPr>
          <w:sz w:val="20"/>
          <w:szCs w:val="20"/>
        </w:rPr>
      </w:pPr>
    </w:p>
    <w:p w:rsidR="004E24EC" w:rsidRDefault="004E24EC" w:rsidP="004E24E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E24EC" w:rsidRDefault="004E24EC" w:rsidP="00993D07">
      <w:pPr>
        <w:jc w:val="both"/>
        <w:rPr>
          <w:b/>
          <w:sz w:val="20"/>
          <w:szCs w:val="20"/>
        </w:rPr>
      </w:pPr>
    </w:p>
    <w:p w:rsidR="004E24EC" w:rsidRPr="00AD01A0" w:rsidRDefault="004E24EC" w:rsidP="004E24EC">
      <w:pPr>
        <w:jc w:val="both"/>
        <w:rPr>
          <w:sz w:val="20"/>
          <w:szCs w:val="20"/>
        </w:rPr>
      </w:pPr>
      <w:r>
        <w:rPr>
          <w:b/>
          <w:sz w:val="20"/>
          <w:szCs w:val="20"/>
        </w:rPr>
        <w:t>21</w:t>
      </w:r>
      <w:r w:rsidRPr="00AD01A0">
        <w:rPr>
          <w:b/>
          <w:sz w:val="20"/>
          <w:szCs w:val="20"/>
        </w:rPr>
        <w:t xml:space="preserve"> – </w:t>
      </w:r>
      <w:r w:rsidR="00A27826">
        <w:rPr>
          <w:sz w:val="20"/>
          <w:szCs w:val="20"/>
        </w:rPr>
        <w:t xml:space="preserve">Siyaset Bilimi ve Kamu Yönetimi </w:t>
      </w:r>
      <w:r w:rsidRPr="00AD01A0">
        <w:rPr>
          <w:sz w:val="20"/>
          <w:szCs w:val="20"/>
        </w:rPr>
        <w:t xml:space="preserve">EABD </w:t>
      </w:r>
      <w:r>
        <w:rPr>
          <w:sz w:val="20"/>
          <w:szCs w:val="20"/>
        </w:rPr>
        <w:t xml:space="preserve">Başkanlığının </w:t>
      </w:r>
      <w:r w:rsidR="00A27826">
        <w:rPr>
          <w:sz w:val="20"/>
          <w:szCs w:val="20"/>
        </w:rPr>
        <w:t>12</w:t>
      </w:r>
      <w:r>
        <w:rPr>
          <w:sz w:val="20"/>
          <w:szCs w:val="20"/>
        </w:rPr>
        <w:t>.03.2021 tarih ve E.</w:t>
      </w:r>
      <w:r w:rsidR="00A27826">
        <w:rPr>
          <w:sz w:val="20"/>
          <w:szCs w:val="20"/>
        </w:rPr>
        <w:t xml:space="preserve">18497 </w:t>
      </w:r>
      <w:r>
        <w:rPr>
          <w:sz w:val="20"/>
          <w:szCs w:val="20"/>
        </w:rPr>
        <w:t xml:space="preserve">sayılı yazısı </w:t>
      </w:r>
      <w:r w:rsidRPr="00AD01A0">
        <w:rPr>
          <w:sz w:val="20"/>
          <w:szCs w:val="20"/>
        </w:rPr>
        <w:t xml:space="preserve">okundu. </w:t>
      </w:r>
    </w:p>
    <w:p w:rsidR="004E24EC" w:rsidRPr="00351EBE" w:rsidRDefault="004E24EC" w:rsidP="004E24EC">
      <w:pPr>
        <w:jc w:val="both"/>
        <w:rPr>
          <w:sz w:val="20"/>
          <w:szCs w:val="20"/>
        </w:rPr>
      </w:pPr>
    </w:p>
    <w:p w:rsidR="004E24EC" w:rsidRDefault="004E24EC" w:rsidP="004E24EC">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4E24EC" w:rsidRPr="007379A5" w:rsidRDefault="004E24EC" w:rsidP="004E24EC">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4E24EC" w:rsidRDefault="004E24EC" w:rsidP="004E24EC">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E24EC" w:rsidRPr="00F222CB" w:rsidRDefault="004E24EC" w:rsidP="004E24EC">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4E24EC" w:rsidRPr="00351EBE" w:rsidTr="00A27826">
        <w:tc>
          <w:tcPr>
            <w:tcW w:w="3544" w:type="dxa"/>
            <w:tcBorders>
              <w:top w:val="single" w:sz="8" w:space="0" w:color="auto"/>
            </w:tcBorders>
          </w:tcPr>
          <w:p w:rsidR="004E24EC" w:rsidRPr="00351EBE" w:rsidRDefault="004E24EC" w:rsidP="00A27826">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4E24EC" w:rsidRPr="00351EBE" w:rsidRDefault="004E24EC" w:rsidP="00A27826">
            <w:pPr>
              <w:spacing w:line="252" w:lineRule="auto"/>
              <w:jc w:val="both"/>
              <w:rPr>
                <w:b/>
                <w:sz w:val="20"/>
                <w:szCs w:val="20"/>
                <w:lang w:eastAsia="en-US"/>
              </w:rPr>
            </w:pPr>
            <w:r w:rsidRPr="00351EBE">
              <w:rPr>
                <w:b/>
                <w:sz w:val="20"/>
                <w:szCs w:val="20"/>
                <w:lang w:eastAsia="en-US"/>
              </w:rPr>
              <w:t>TEZ ADI</w:t>
            </w:r>
          </w:p>
        </w:tc>
      </w:tr>
      <w:tr w:rsidR="004E24EC" w:rsidRPr="00351EBE" w:rsidTr="00A27826">
        <w:trPr>
          <w:trHeight w:val="300"/>
        </w:trPr>
        <w:tc>
          <w:tcPr>
            <w:tcW w:w="3544" w:type="dxa"/>
          </w:tcPr>
          <w:p w:rsidR="004E24EC" w:rsidRPr="00351EBE" w:rsidRDefault="00A27826" w:rsidP="00A27826">
            <w:pPr>
              <w:rPr>
                <w:sz w:val="20"/>
                <w:szCs w:val="20"/>
              </w:rPr>
            </w:pPr>
            <w:r>
              <w:rPr>
                <w:sz w:val="20"/>
                <w:szCs w:val="20"/>
              </w:rPr>
              <w:t xml:space="preserve">Ümit MÜDERRİSOĞLU </w:t>
            </w:r>
            <w:r w:rsidR="004E24EC">
              <w:rPr>
                <w:sz w:val="20"/>
                <w:szCs w:val="20"/>
              </w:rPr>
              <w:t>(</w:t>
            </w:r>
            <w:r>
              <w:rPr>
                <w:sz w:val="20"/>
                <w:szCs w:val="20"/>
              </w:rPr>
              <w:t>D116003008</w:t>
            </w:r>
            <w:r w:rsidR="004E24EC">
              <w:rPr>
                <w:sz w:val="20"/>
                <w:szCs w:val="20"/>
              </w:rPr>
              <w:t>)</w:t>
            </w:r>
          </w:p>
        </w:tc>
        <w:tc>
          <w:tcPr>
            <w:tcW w:w="5528" w:type="dxa"/>
            <w:gridSpan w:val="2"/>
          </w:tcPr>
          <w:p w:rsidR="004E24EC" w:rsidRPr="00351EBE" w:rsidRDefault="00A27826" w:rsidP="00A27826">
            <w:pPr>
              <w:spacing w:line="252" w:lineRule="auto"/>
              <w:rPr>
                <w:sz w:val="20"/>
                <w:szCs w:val="20"/>
                <w:lang w:eastAsia="en-US"/>
              </w:rPr>
            </w:pPr>
            <w:r w:rsidRPr="00A27826">
              <w:rPr>
                <w:sz w:val="20"/>
                <w:szCs w:val="20"/>
                <w:lang w:eastAsia="en-US"/>
              </w:rPr>
              <w:t>Sivil toplum siyasal toplum ekseninde hukuk ideal tip hukuk normu üzerinden kuramsal bir analiz</w:t>
            </w:r>
            <w:r w:rsidRPr="00A27826">
              <w:rPr>
                <w:sz w:val="20"/>
                <w:szCs w:val="20"/>
                <w:lang w:eastAsia="en-US"/>
              </w:rPr>
              <w:tab/>
            </w:r>
          </w:p>
        </w:tc>
      </w:tr>
      <w:tr w:rsidR="004E24EC" w:rsidRPr="00351EBE" w:rsidTr="00A27826">
        <w:trPr>
          <w:trHeight w:val="296"/>
        </w:trPr>
        <w:tc>
          <w:tcPr>
            <w:tcW w:w="3544" w:type="dxa"/>
          </w:tcPr>
          <w:p w:rsidR="004E24EC" w:rsidRPr="00351EBE" w:rsidRDefault="004E24EC" w:rsidP="00A27826">
            <w:pPr>
              <w:spacing w:line="252" w:lineRule="auto"/>
              <w:jc w:val="both"/>
              <w:rPr>
                <w:b/>
                <w:sz w:val="20"/>
                <w:szCs w:val="20"/>
                <w:lang w:eastAsia="en-US"/>
              </w:rPr>
            </w:pPr>
            <w:r w:rsidRPr="00351EBE">
              <w:rPr>
                <w:b/>
                <w:sz w:val="20"/>
                <w:szCs w:val="20"/>
                <w:lang w:eastAsia="en-US"/>
              </w:rPr>
              <w:t>ÜNVANI / ADI / SOYADI</w:t>
            </w:r>
          </w:p>
        </w:tc>
        <w:tc>
          <w:tcPr>
            <w:tcW w:w="2126" w:type="dxa"/>
          </w:tcPr>
          <w:p w:rsidR="004E24EC" w:rsidRPr="00351EBE" w:rsidRDefault="004E24EC" w:rsidP="00A27826">
            <w:pPr>
              <w:spacing w:line="252" w:lineRule="auto"/>
              <w:jc w:val="both"/>
              <w:rPr>
                <w:b/>
                <w:sz w:val="20"/>
                <w:szCs w:val="20"/>
                <w:lang w:eastAsia="en-US"/>
              </w:rPr>
            </w:pPr>
            <w:r w:rsidRPr="00351EBE">
              <w:rPr>
                <w:b/>
                <w:sz w:val="20"/>
                <w:szCs w:val="20"/>
                <w:lang w:eastAsia="en-US"/>
              </w:rPr>
              <w:t>SINAV JÜRİSİ</w:t>
            </w:r>
          </w:p>
        </w:tc>
        <w:tc>
          <w:tcPr>
            <w:tcW w:w="3402" w:type="dxa"/>
          </w:tcPr>
          <w:p w:rsidR="004E24EC" w:rsidRPr="00351EBE" w:rsidRDefault="004E24EC" w:rsidP="00A27826">
            <w:pPr>
              <w:spacing w:line="252" w:lineRule="auto"/>
              <w:jc w:val="both"/>
              <w:rPr>
                <w:b/>
                <w:sz w:val="20"/>
                <w:szCs w:val="20"/>
                <w:lang w:eastAsia="en-US"/>
              </w:rPr>
            </w:pPr>
            <w:r w:rsidRPr="00351EBE">
              <w:rPr>
                <w:b/>
                <w:sz w:val="20"/>
                <w:szCs w:val="20"/>
                <w:lang w:eastAsia="en-US"/>
              </w:rPr>
              <w:t>EABD / ÜNİVERSİTESİ</w:t>
            </w:r>
          </w:p>
        </w:tc>
      </w:tr>
      <w:tr w:rsidR="004E24EC" w:rsidRPr="00D70D19" w:rsidTr="00A27826">
        <w:trPr>
          <w:trHeight w:val="293"/>
        </w:trPr>
        <w:tc>
          <w:tcPr>
            <w:tcW w:w="3544" w:type="dxa"/>
          </w:tcPr>
          <w:p w:rsidR="004E24EC" w:rsidRPr="00E14BC3" w:rsidRDefault="00A27826" w:rsidP="00A27826">
            <w:pPr>
              <w:tabs>
                <w:tab w:val="left" w:pos="855"/>
                <w:tab w:val="right" w:pos="3328"/>
              </w:tabs>
              <w:spacing w:line="252" w:lineRule="auto"/>
              <w:rPr>
                <w:sz w:val="20"/>
                <w:szCs w:val="20"/>
                <w:lang w:eastAsia="en-US"/>
              </w:rPr>
            </w:pPr>
            <w:r w:rsidRPr="00E14BC3">
              <w:rPr>
                <w:sz w:val="20"/>
                <w:szCs w:val="20"/>
                <w:lang w:eastAsia="en-US"/>
              </w:rPr>
              <w:t>Prof. Dr. Hamza AL</w:t>
            </w:r>
          </w:p>
        </w:tc>
        <w:tc>
          <w:tcPr>
            <w:tcW w:w="2126" w:type="dxa"/>
          </w:tcPr>
          <w:p w:rsidR="004E24EC" w:rsidRPr="00E14BC3" w:rsidRDefault="004E24EC" w:rsidP="00A27826">
            <w:pPr>
              <w:spacing w:line="252" w:lineRule="auto"/>
              <w:jc w:val="both"/>
              <w:rPr>
                <w:sz w:val="20"/>
                <w:szCs w:val="20"/>
                <w:lang w:eastAsia="en-US"/>
              </w:rPr>
            </w:pPr>
            <w:r w:rsidRPr="00E14BC3">
              <w:rPr>
                <w:sz w:val="20"/>
                <w:szCs w:val="20"/>
                <w:lang w:eastAsia="en-US"/>
              </w:rPr>
              <w:t>Danışman</w:t>
            </w:r>
          </w:p>
        </w:tc>
        <w:tc>
          <w:tcPr>
            <w:tcW w:w="3402" w:type="dxa"/>
          </w:tcPr>
          <w:p w:rsidR="004E24EC" w:rsidRPr="00E14BC3" w:rsidRDefault="00A27826" w:rsidP="00A27826">
            <w:pPr>
              <w:tabs>
                <w:tab w:val="center" w:pos="1593"/>
              </w:tabs>
              <w:spacing w:line="252" w:lineRule="auto"/>
              <w:rPr>
                <w:sz w:val="20"/>
                <w:szCs w:val="20"/>
                <w:lang w:eastAsia="en-US"/>
              </w:rPr>
            </w:pPr>
            <w:r w:rsidRPr="00E14BC3">
              <w:rPr>
                <w:sz w:val="20"/>
                <w:szCs w:val="20"/>
                <w:lang w:eastAsia="en-US"/>
              </w:rPr>
              <w:t>Siyaset Bilimi ve Kamu Yönetimi / SAÜ</w:t>
            </w:r>
          </w:p>
        </w:tc>
      </w:tr>
      <w:tr w:rsidR="004E24EC" w:rsidRPr="00D70D19" w:rsidTr="00A27826">
        <w:trPr>
          <w:trHeight w:val="293"/>
        </w:trPr>
        <w:tc>
          <w:tcPr>
            <w:tcW w:w="3544" w:type="dxa"/>
          </w:tcPr>
          <w:p w:rsidR="004E24EC" w:rsidRPr="00E14BC3" w:rsidRDefault="00A27826" w:rsidP="00A27826">
            <w:pPr>
              <w:spacing w:line="252" w:lineRule="auto"/>
              <w:rPr>
                <w:sz w:val="20"/>
                <w:szCs w:val="20"/>
                <w:lang w:eastAsia="en-US"/>
              </w:rPr>
            </w:pPr>
            <w:r w:rsidRPr="00E14BC3">
              <w:rPr>
                <w:sz w:val="20"/>
                <w:szCs w:val="20"/>
                <w:lang w:eastAsia="en-US"/>
              </w:rPr>
              <w:t>Prof. Dr. Ahmet NOHUTÇU</w:t>
            </w:r>
          </w:p>
        </w:tc>
        <w:tc>
          <w:tcPr>
            <w:tcW w:w="2126" w:type="dxa"/>
          </w:tcPr>
          <w:p w:rsidR="004E24EC" w:rsidRPr="00E14BC3" w:rsidRDefault="004E24EC" w:rsidP="00A27826">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4E24EC" w:rsidRPr="00E14BC3" w:rsidRDefault="00A27826" w:rsidP="00A27826">
            <w:pPr>
              <w:tabs>
                <w:tab w:val="center" w:pos="1593"/>
              </w:tabs>
              <w:spacing w:line="252" w:lineRule="auto"/>
              <w:rPr>
                <w:sz w:val="20"/>
                <w:szCs w:val="20"/>
                <w:lang w:eastAsia="en-US"/>
              </w:rPr>
            </w:pPr>
            <w:r w:rsidRPr="00E14BC3">
              <w:rPr>
                <w:sz w:val="20"/>
                <w:szCs w:val="20"/>
                <w:lang w:eastAsia="en-US"/>
              </w:rPr>
              <w:t>Siyaset Bilimi ve Kamu Yönetimi / İstanbul Medeniyet Üniversitesi</w:t>
            </w:r>
          </w:p>
        </w:tc>
      </w:tr>
      <w:tr w:rsidR="004E24EC" w:rsidRPr="00D70D19" w:rsidTr="00A27826">
        <w:trPr>
          <w:trHeight w:val="293"/>
        </w:trPr>
        <w:tc>
          <w:tcPr>
            <w:tcW w:w="3544" w:type="dxa"/>
          </w:tcPr>
          <w:p w:rsidR="004E24EC" w:rsidRPr="00E14BC3" w:rsidRDefault="00A27826" w:rsidP="00A27826">
            <w:pPr>
              <w:spacing w:line="252" w:lineRule="auto"/>
              <w:rPr>
                <w:sz w:val="20"/>
                <w:szCs w:val="20"/>
                <w:lang w:eastAsia="en-US"/>
              </w:rPr>
            </w:pPr>
            <w:r w:rsidRPr="00E14BC3">
              <w:rPr>
                <w:sz w:val="20"/>
                <w:szCs w:val="20"/>
                <w:lang w:eastAsia="en-US"/>
              </w:rPr>
              <w:t>Dr. Öğr. Üyesi Serdar KORUCU</w:t>
            </w:r>
          </w:p>
        </w:tc>
        <w:tc>
          <w:tcPr>
            <w:tcW w:w="2126" w:type="dxa"/>
          </w:tcPr>
          <w:p w:rsidR="004E24EC" w:rsidRPr="00E14BC3" w:rsidRDefault="004E24EC" w:rsidP="00A27826">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4E24EC" w:rsidRPr="00E14BC3" w:rsidRDefault="00A27826" w:rsidP="00A27826">
            <w:pPr>
              <w:tabs>
                <w:tab w:val="center" w:pos="1593"/>
              </w:tabs>
              <w:spacing w:line="252" w:lineRule="auto"/>
              <w:rPr>
                <w:sz w:val="20"/>
                <w:szCs w:val="20"/>
                <w:lang w:eastAsia="en-US"/>
              </w:rPr>
            </w:pPr>
            <w:r w:rsidRPr="00E14BC3">
              <w:rPr>
                <w:sz w:val="20"/>
                <w:szCs w:val="20"/>
                <w:lang w:eastAsia="en-US"/>
              </w:rPr>
              <w:t>Siyaset Bilimi ve Kamu Yönetimi / SAÜ</w:t>
            </w:r>
          </w:p>
        </w:tc>
      </w:tr>
      <w:tr w:rsidR="00E14BC3" w:rsidRPr="00D70D19" w:rsidTr="00A27826">
        <w:trPr>
          <w:trHeight w:val="293"/>
        </w:trPr>
        <w:tc>
          <w:tcPr>
            <w:tcW w:w="3544" w:type="dxa"/>
          </w:tcPr>
          <w:p w:rsidR="00E14BC3" w:rsidRPr="00E14BC3" w:rsidRDefault="00E14BC3" w:rsidP="00E14BC3">
            <w:pPr>
              <w:spacing w:line="252" w:lineRule="auto"/>
              <w:rPr>
                <w:sz w:val="20"/>
                <w:szCs w:val="20"/>
                <w:lang w:eastAsia="en-US"/>
              </w:rPr>
            </w:pPr>
            <w:r w:rsidRPr="00E14BC3">
              <w:rPr>
                <w:sz w:val="20"/>
                <w:szCs w:val="20"/>
                <w:lang w:eastAsia="en-US"/>
              </w:rPr>
              <w:t xml:space="preserve">Dr. </w:t>
            </w:r>
            <w:proofErr w:type="spellStart"/>
            <w:r w:rsidRPr="00E14BC3">
              <w:rPr>
                <w:sz w:val="20"/>
                <w:szCs w:val="20"/>
                <w:lang w:eastAsia="en-US"/>
              </w:rPr>
              <w:t>Öğr</w:t>
            </w:r>
            <w:proofErr w:type="spellEnd"/>
            <w:r w:rsidRPr="00E14BC3">
              <w:rPr>
                <w:sz w:val="20"/>
                <w:szCs w:val="20"/>
                <w:lang w:eastAsia="en-US"/>
              </w:rPr>
              <w:t>. Üyesi Yakup KÖSEOĞLU</w:t>
            </w:r>
          </w:p>
        </w:tc>
        <w:tc>
          <w:tcPr>
            <w:tcW w:w="2126" w:type="dxa"/>
          </w:tcPr>
          <w:p w:rsidR="00E14BC3" w:rsidRPr="00E14BC3" w:rsidRDefault="00E14BC3" w:rsidP="00E14BC3">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E14BC3" w:rsidRPr="00E14BC3" w:rsidRDefault="00E14BC3" w:rsidP="00E14BC3">
            <w:pPr>
              <w:tabs>
                <w:tab w:val="center" w:pos="1593"/>
              </w:tabs>
              <w:spacing w:line="252" w:lineRule="auto"/>
              <w:rPr>
                <w:sz w:val="20"/>
                <w:szCs w:val="20"/>
                <w:lang w:eastAsia="en-US"/>
              </w:rPr>
            </w:pPr>
            <w:r w:rsidRPr="00E14BC3">
              <w:rPr>
                <w:sz w:val="20"/>
                <w:szCs w:val="20"/>
                <w:lang w:eastAsia="en-US"/>
              </w:rPr>
              <w:t>Pazarlama ve Reklamcılık / SUBÜ</w:t>
            </w:r>
          </w:p>
        </w:tc>
      </w:tr>
      <w:tr w:rsidR="00E14BC3" w:rsidRPr="00D70D19" w:rsidTr="00A27826">
        <w:trPr>
          <w:trHeight w:val="293"/>
        </w:trPr>
        <w:tc>
          <w:tcPr>
            <w:tcW w:w="3544" w:type="dxa"/>
          </w:tcPr>
          <w:p w:rsidR="00E14BC3" w:rsidRPr="00E14BC3" w:rsidRDefault="00E14BC3" w:rsidP="00E14BC3">
            <w:pPr>
              <w:spacing w:line="252" w:lineRule="auto"/>
              <w:rPr>
                <w:sz w:val="20"/>
                <w:szCs w:val="20"/>
                <w:lang w:eastAsia="en-US"/>
              </w:rPr>
            </w:pPr>
            <w:r w:rsidRPr="00E14BC3">
              <w:rPr>
                <w:sz w:val="20"/>
                <w:szCs w:val="20"/>
                <w:lang w:eastAsia="en-US"/>
              </w:rPr>
              <w:t xml:space="preserve">Prof. Dr. </w:t>
            </w:r>
            <w:proofErr w:type="gramStart"/>
            <w:r w:rsidRPr="00E14BC3">
              <w:rPr>
                <w:sz w:val="20"/>
                <w:szCs w:val="20"/>
                <w:lang w:eastAsia="en-US"/>
              </w:rPr>
              <w:t>Alim</w:t>
            </w:r>
            <w:proofErr w:type="gramEnd"/>
            <w:r w:rsidRPr="00E14BC3">
              <w:rPr>
                <w:sz w:val="20"/>
                <w:szCs w:val="20"/>
                <w:lang w:eastAsia="en-US"/>
              </w:rPr>
              <w:t xml:space="preserve"> YILMAZ</w:t>
            </w:r>
          </w:p>
        </w:tc>
        <w:tc>
          <w:tcPr>
            <w:tcW w:w="2126" w:type="dxa"/>
          </w:tcPr>
          <w:p w:rsidR="00E14BC3" w:rsidRPr="00E14BC3" w:rsidRDefault="00E14BC3" w:rsidP="00E14BC3">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E14BC3" w:rsidRPr="00E14BC3" w:rsidRDefault="00E14BC3" w:rsidP="00E14BC3">
            <w:pPr>
              <w:tabs>
                <w:tab w:val="center" w:pos="1593"/>
              </w:tabs>
              <w:spacing w:line="252" w:lineRule="auto"/>
              <w:rPr>
                <w:sz w:val="20"/>
                <w:szCs w:val="20"/>
                <w:lang w:eastAsia="en-US"/>
              </w:rPr>
            </w:pPr>
            <w:r w:rsidRPr="00E14BC3">
              <w:rPr>
                <w:sz w:val="20"/>
                <w:szCs w:val="20"/>
                <w:lang w:eastAsia="en-US"/>
              </w:rPr>
              <w:t>Siyaset Bilimi ve Kamu Yönetimi / İstanbul Medeniyet Üniversitesi</w:t>
            </w:r>
          </w:p>
        </w:tc>
      </w:tr>
      <w:tr w:rsidR="00E14BC3" w:rsidRPr="00D70D19" w:rsidTr="00A27826">
        <w:trPr>
          <w:trHeight w:val="293"/>
        </w:trPr>
        <w:tc>
          <w:tcPr>
            <w:tcW w:w="3544" w:type="dxa"/>
          </w:tcPr>
          <w:p w:rsidR="00E14BC3" w:rsidRPr="00E14BC3" w:rsidRDefault="00E14BC3" w:rsidP="00E14BC3">
            <w:pPr>
              <w:spacing w:line="252" w:lineRule="auto"/>
              <w:rPr>
                <w:sz w:val="20"/>
                <w:szCs w:val="20"/>
                <w:lang w:eastAsia="en-US"/>
              </w:rPr>
            </w:pPr>
            <w:r w:rsidRPr="00E14BC3">
              <w:rPr>
                <w:sz w:val="20"/>
                <w:szCs w:val="20"/>
                <w:lang w:eastAsia="en-US"/>
              </w:rPr>
              <w:t>Prof. Dr. Musa EKEN</w:t>
            </w:r>
          </w:p>
        </w:tc>
        <w:tc>
          <w:tcPr>
            <w:tcW w:w="2126" w:type="dxa"/>
          </w:tcPr>
          <w:p w:rsidR="00E14BC3" w:rsidRPr="00E14BC3" w:rsidRDefault="00E14BC3" w:rsidP="00E14BC3">
            <w:pPr>
              <w:tabs>
                <w:tab w:val="right" w:pos="1910"/>
              </w:tabs>
              <w:spacing w:line="252" w:lineRule="auto"/>
              <w:rPr>
                <w:sz w:val="20"/>
                <w:lang w:eastAsia="en-US"/>
              </w:rPr>
            </w:pPr>
            <w:r w:rsidRPr="00E14BC3">
              <w:rPr>
                <w:sz w:val="20"/>
                <w:szCs w:val="20"/>
                <w:lang w:eastAsia="en-US"/>
              </w:rPr>
              <w:t>(Yedek Jüri Üyesi)</w:t>
            </w:r>
            <w:r w:rsidRPr="00E14BC3">
              <w:rPr>
                <w:sz w:val="20"/>
                <w:szCs w:val="20"/>
                <w:lang w:eastAsia="en-US"/>
              </w:rPr>
              <w:tab/>
            </w:r>
          </w:p>
        </w:tc>
        <w:tc>
          <w:tcPr>
            <w:tcW w:w="3402" w:type="dxa"/>
          </w:tcPr>
          <w:p w:rsidR="00E14BC3" w:rsidRPr="00E14BC3" w:rsidRDefault="00E14BC3" w:rsidP="00E14BC3">
            <w:pPr>
              <w:tabs>
                <w:tab w:val="center" w:pos="1593"/>
              </w:tabs>
              <w:spacing w:line="252" w:lineRule="auto"/>
              <w:rPr>
                <w:sz w:val="20"/>
                <w:szCs w:val="20"/>
                <w:lang w:eastAsia="en-US"/>
              </w:rPr>
            </w:pPr>
            <w:r w:rsidRPr="00E14BC3">
              <w:rPr>
                <w:sz w:val="20"/>
                <w:szCs w:val="20"/>
                <w:lang w:eastAsia="en-US"/>
              </w:rPr>
              <w:t>Siyaset Bilimi ve Kamu Yönetimi / SAÜ</w:t>
            </w:r>
          </w:p>
        </w:tc>
      </w:tr>
      <w:tr w:rsidR="00E14BC3" w:rsidRPr="00D70D19" w:rsidTr="00A27826">
        <w:trPr>
          <w:trHeight w:val="293"/>
        </w:trPr>
        <w:tc>
          <w:tcPr>
            <w:tcW w:w="3544" w:type="dxa"/>
          </w:tcPr>
          <w:p w:rsidR="00E14BC3" w:rsidRPr="00E14BC3" w:rsidRDefault="00E14BC3" w:rsidP="00E14BC3">
            <w:pPr>
              <w:spacing w:line="252" w:lineRule="auto"/>
              <w:rPr>
                <w:sz w:val="20"/>
                <w:szCs w:val="20"/>
                <w:lang w:eastAsia="en-US"/>
              </w:rPr>
            </w:pPr>
            <w:r w:rsidRPr="00E14BC3">
              <w:rPr>
                <w:sz w:val="20"/>
                <w:szCs w:val="20"/>
                <w:lang w:eastAsia="en-US"/>
              </w:rPr>
              <w:t xml:space="preserve">Prof. Dr. </w:t>
            </w:r>
            <w:proofErr w:type="gramStart"/>
            <w:r w:rsidRPr="00E14BC3">
              <w:rPr>
                <w:sz w:val="20"/>
                <w:szCs w:val="20"/>
                <w:lang w:eastAsia="en-US"/>
              </w:rPr>
              <w:t>Adem</w:t>
            </w:r>
            <w:proofErr w:type="gramEnd"/>
            <w:r w:rsidRPr="00E14BC3">
              <w:rPr>
                <w:sz w:val="20"/>
                <w:szCs w:val="20"/>
                <w:lang w:eastAsia="en-US"/>
              </w:rPr>
              <w:t xml:space="preserve"> ÇAYLAK</w:t>
            </w:r>
          </w:p>
        </w:tc>
        <w:tc>
          <w:tcPr>
            <w:tcW w:w="2126" w:type="dxa"/>
          </w:tcPr>
          <w:p w:rsidR="00E14BC3" w:rsidRPr="00E14BC3" w:rsidRDefault="00E14BC3" w:rsidP="00E14BC3">
            <w:pPr>
              <w:tabs>
                <w:tab w:val="right" w:pos="1910"/>
              </w:tabs>
              <w:spacing w:line="252" w:lineRule="auto"/>
              <w:rPr>
                <w:sz w:val="20"/>
                <w:lang w:eastAsia="en-US"/>
              </w:rPr>
            </w:pPr>
            <w:r w:rsidRPr="00E14BC3">
              <w:rPr>
                <w:sz w:val="20"/>
                <w:szCs w:val="20"/>
                <w:lang w:eastAsia="en-US"/>
              </w:rPr>
              <w:t>(Yedek Jüri Üyesi)</w:t>
            </w:r>
            <w:r w:rsidRPr="00E14BC3">
              <w:rPr>
                <w:sz w:val="20"/>
                <w:szCs w:val="20"/>
                <w:lang w:eastAsia="en-US"/>
              </w:rPr>
              <w:tab/>
            </w:r>
          </w:p>
        </w:tc>
        <w:tc>
          <w:tcPr>
            <w:tcW w:w="3402" w:type="dxa"/>
          </w:tcPr>
          <w:p w:rsidR="00E14BC3" w:rsidRPr="00E14BC3" w:rsidRDefault="00E14BC3" w:rsidP="00E14BC3">
            <w:pPr>
              <w:tabs>
                <w:tab w:val="center" w:pos="1593"/>
              </w:tabs>
              <w:spacing w:line="252" w:lineRule="auto"/>
              <w:rPr>
                <w:sz w:val="20"/>
                <w:szCs w:val="20"/>
                <w:lang w:eastAsia="en-US"/>
              </w:rPr>
            </w:pPr>
            <w:r w:rsidRPr="00E14BC3">
              <w:rPr>
                <w:sz w:val="20"/>
                <w:szCs w:val="20"/>
                <w:lang w:eastAsia="en-US"/>
              </w:rPr>
              <w:t>Siyaset Bilimi ve Kamu Yönetimi / Kocaeli Üniversitesi</w:t>
            </w:r>
          </w:p>
        </w:tc>
      </w:tr>
    </w:tbl>
    <w:p w:rsidR="004E24EC" w:rsidRPr="00432120" w:rsidRDefault="004E24EC" w:rsidP="004E24EC">
      <w:pPr>
        <w:jc w:val="both"/>
        <w:rPr>
          <w:b/>
          <w:sz w:val="20"/>
          <w:szCs w:val="20"/>
        </w:rPr>
      </w:pPr>
      <w:r>
        <w:rPr>
          <w:b/>
          <w:sz w:val="20"/>
          <w:szCs w:val="20"/>
          <w:u w:val="single"/>
        </w:rPr>
        <w:t>Sınav Tarihi:</w:t>
      </w:r>
      <w:r>
        <w:rPr>
          <w:b/>
          <w:sz w:val="20"/>
          <w:szCs w:val="20"/>
        </w:rPr>
        <w:t xml:space="preserve"> </w:t>
      </w:r>
    </w:p>
    <w:p w:rsidR="004E24EC" w:rsidRDefault="004E24EC" w:rsidP="004E24EC">
      <w:pPr>
        <w:jc w:val="both"/>
        <w:rPr>
          <w:b/>
          <w:sz w:val="20"/>
          <w:szCs w:val="20"/>
        </w:rPr>
      </w:pPr>
      <w:r>
        <w:rPr>
          <w:b/>
          <w:sz w:val="20"/>
          <w:szCs w:val="20"/>
          <w:u w:val="single"/>
        </w:rPr>
        <w:t>Sınav Saati:</w:t>
      </w:r>
      <w:r>
        <w:rPr>
          <w:b/>
          <w:sz w:val="20"/>
          <w:szCs w:val="20"/>
        </w:rPr>
        <w:t xml:space="preserve"> </w:t>
      </w:r>
    </w:p>
    <w:p w:rsidR="004E24EC" w:rsidRPr="00773B4B" w:rsidRDefault="004E24EC" w:rsidP="004E24EC">
      <w:pPr>
        <w:rPr>
          <w:b/>
          <w:sz w:val="20"/>
          <w:szCs w:val="20"/>
        </w:rPr>
      </w:pPr>
      <w:r w:rsidRPr="00351EBE">
        <w:rPr>
          <w:b/>
          <w:sz w:val="20"/>
          <w:szCs w:val="20"/>
          <w:u w:val="single"/>
        </w:rPr>
        <w:t>Sınav Yeri</w:t>
      </w:r>
      <w:r w:rsidRPr="00773B4B">
        <w:rPr>
          <w:b/>
          <w:sz w:val="20"/>
          <w:szCs w:val="20"/>
        </w:rPr>
        <w:t xml:space="preserve">: </w:t>
      </w:r>
    </w:p>
    <w:p w:rsidR="004E24EC" w:rsidRDefault="004E24EC" w:rsidP="00993D07">
      <w:pPr>
        <w:jc w:val="both"/>
        <w:rPr>
          <w:b/>
          <w:sz w:val="20"/>
          <w:szCs w:val="20"/>
        </w:rPr>
      </w:pPr>
    </w:p>
    <w:p w:rsidR="00A27826" w:rsidRPr="00AD01A0" w:rsidRDefault="00A27826" w:rsidP="00A27826">
      <w:pPr>
        <w:jc w:val="both"/>
        <w:rPr>
          <w:sz w:val="20"/>
          <w:szCs w:val="20"/>
        </w:rPr>
      </w:pPr>
      <w:r>
        <w:rPr>
          <w:b/>
          <w:sz w:val="20"/>
          <w:szCs w:val="20"/>
        </w:rPr>
        <w:t>22</w:t>
      </w:r>
      <w:r w:rsidRPr="00AD01A0">
        <w:rPr>
          <w:b/>
          <w:sz w:val="20"/>
          <w:szCs w:val="20"/>
        </w:rPr>
        <w:t xml:space="preserve"> – </w:t>
      </w:r>
      <w:r>
        <w:rPr>
          <w:sz w:val="20"/>
          <w:szCs w:val="20"/>
        </w:rPr>
        <w:t>Felsefe ve Din Bilimleri EAB</w:t>
      </w:r>
      <w:r w:rsidRPr="00AD01A0">
        <w:rPr>
          <w:sz w:val="20"/>
          <w:szCs w:val="20"/>
        </w:rPr>
        <w:t xml:space="preserve">D Başkanlığının </w:t>
      </w:r>
      <w:r>
        <w:rPr>
          <w:sz w:val="20"/>
          <w:szCs w:val="20"/>
        </w:rPr>
        <w:t>12</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18516 </w:t>
      </w:r>
      <w:r w:rsidRPr="00AD01A0">
        <w:rPr>
          <w:sz w:val="20"/>
          <w:szCs w:val="20"/>
        </w:rPr>
        <w:t xml:space="preserve">sayılı yazısı okundu. </w:t>
      </w:r>
    </w:p>
    <w:p w:rsidR="00A27826" w:rsidRPr="00AD01A0" w:rsidRDefault="00A27826" w:rsidP="00A27826">
      <w:pPr>
        <w:jc w:val="both"/>
        <w:rPr>
          <w:sz w:val="20"/>
          <w:szCs w:val="20"/>
        </w:rPr>
      </w:pPr>
    </w:p>
    <w:p w:rsidR="00A27826" w:rsidRPr="00AD01A0" w:rsidRDefault="00A27826" w:rsidP="00A27826">
      <w:pPr>
        <w:ind w:firstLine="708"/>
        <w:jc w:val="both"/>
        <w:rPr>
          <w:sz w:val="20"/>
          <w:szCs w:val="20"/>
        </w:rPr>
      </w:pPr>
      <w:r w:rsidRPr="00AD01A0">
        <w:rPr>
          <w:sz w:val="20"/>
          <w:szCs w:val="20"/>
        </w:rPr>
        <w:t xml:space="preserve">Yapılan görüşmeler sonunda; </w:t>
      </w:r>
      <w:r>
        <w:rPr>
          <w:b/>
          <w:sz w:val="20"/>
          <w:szCs w:val="20"/>
        </w:rPr>
        <w:t xml:space="preserve">Felsefe ve Din Bilimleri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 </w:t>
      </w:r>
      <w:r w:rsidRPr="00AD01A0">
        <w:rPr>
          <w:sz w:val="20"/>
          <w:szCs w:val="20"/>
        </w:rPr>
        <w:t>aşağıdaki şekliyle kabulüne oy birliği ile karar verildi.</w:t>
      </w:r>
    </w:p>
    <w:p w:rsidR="00A27826" w:rsidRPr="00AD01A0" w:rsidRDefault="00A27826" w:rsidP="00A27826">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27826" w:rsidRPr="00AD01A0" w:rsidTr="00A27826">
        <w:trPr>
          <w:trHeight w:val="192"/>
        </w:trPr>
        <w:tc>
          <w:tcPr>
            <w:tcW w:w="8876" w:type="dxa"/>
            <w:gridSpan w:val="3"/>
            <w:vAlign w:val="center"/>
          </w:tcPr>
          <w:p w:rsidR="00A27826" w:rsidRPr="00AD01A0" w:rsidRDefault="00A27826" w:rsidP="00A27826">
            <w:pPr>
              <w:spacing w:line="276" w:lineRule="auto"/>
              <w:rPr>
                <w:b/>
                <w:sz w:val="20"/>
                <w:szCs w:val="20"/>
              </w:rPr>
            </w:pPr>
            <w:r w:rsidRPr="00AD01A0">
              <w:rPr>
                <w:b/>
                <w:sz w:val="20"/>
                <w:szCs w:val="20"/>
              </w:rPr>
              <w:t>ÖĞRENCİNİN</w:t>
            </w:r>
          </w:p>
        </w:tc>
      </w:tr>
      <w:tr w:rsidR="00A27826" w:rsidRPr="00AD01A0" w:rsidTr="00A27826">
        <w:trPr>
          <w:trHeight w:val="209"/>
        </w:trPr>
        <w:tc>
          <w:tcPr>
            <w:tcW w:w="1727" w:type="dxa"/>
            <w:vAlign w:val="center"/>
          </w:tcPr>
          <w:p w:rsidR="00A27826" w:rsidRPr="00AD01A0" w:rsidRDefault="00A27826" w:rsidP="00A2782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27826" w:rsidRPr="00AD01A0" w:rsidRDefault="00A27826" w:rsidP="00A27826">
            <w:pPr>
              <w:tabs>
                <w:tab w:val="left" w:pos="7200"/>
              </w:tabs>
              <w:spacing w:line="276" w:lineRule="auto"/>
              <w:jc w:val="center"/>
              <w:rPr>
                <w:b/>
                <w:sz w:val="20"/>
                <w:szCs w:val="20"/>
              </w:rPr>
            </w:pPr>
            <w:r w:rsidRPr="00AD01A0">
              <w:rPr>
                <w:b/>
                <w:sz w:val="20"/>
                <w:szCs w:val="20"/>
              </w:rPr>
              <w:t>EA</w:t>
            </w:r>
            <w:r>
              <w:rPr>
                <w:b/>
                <w:sz w:val="20"/>
                <w:szCs w:val="20"/>
              </w:rPr>
              <w:t>S</w:t>
            </w:r>
            <w:r w:rsidRPr="00AD01A0">
              <w:rPr>
                <w:b/>
                <w:sz w:val="20"/>
                <w:szCs w:val="20"/>
              </w:rPr>
              <w:t>D</w:t>
            </w:r>
          </w:p>
        </w:tc>
        <w:tc>
          <w:tcPr>
            <w:tcW w:w="3331" w:type="dxa"/>
            <w:vAlign w:val="center"/>
          </w:tcPr>
          <w:p w:rsidR="00A27826" w:rsidRPr="00AD01A0" w:rsidRDefault="00A27826" w:rsidP="00A27826">
            <w:pPr>
              <w:tabs>
                <w:tab w:val="left" w:pos="7200"/>
              </w:tabs>
              <w:spacing w:line="276" w:lineRule="auto"/>
              <w:jc w:val="center"/>
              <w:rPr>
                <w:b/>
                <w:sz w:val="20"/>
                <w:szCs w:val="20"/>
              </w:rPr>
            </w:pPr>
            <w:r w:rsidRPr="00AD01A0">
              <w:rPr>
                <w:b/>
                <w:sz w:val="20"/>
                <w:szCs w:val="20"/>
              </w:rPr>
              <w:t>Danışmanı</w:t>
            </w:r>
          </w:p>
        </w:tc>
      </w:tr>
      <w:tr w:rsidR="00A27826" w:rsidRPr="00AD01A0" w:rsidTr="00A27826">
        <w:trPr>
          <w:trHeight w:val="176"/>
        </w:trPr>
        <w:tc>
          <w:tcPr>
            <w:tcW w:w="1727" w:type="dxa"/>
            <w:vAlign w:val="center"/>
          </w:tcPr>
          <w:p w:rsidR="00A27826" w:rsidRPr="00AD01A0" w:rsidRDefault="00A27826" w:rsidP="00A27826">
            <w:pPr>
              <w:rPr>
                <w:sz w:val="20"/>
                <w:szCs w:val="20"/>
              </w:rPr>
            </w:pPr>
            <w:r>
              <w:rPr>
                <w:sz w:val="20"/>
                <w:szCs w:val="20"/>
              </w:rPr>
              <w:t xml:space="preserve">Betül AKAR </w:t>
            </w:r>
            <w:r w:rsidRPr="00AD01A0">
              <w:rPr>
                <w:sz w:val="20"/>
                <w:szCs w:val="20"/>
              </w:rPr>
              <w:t>(</w:t>
            </w:r>
            <w:r>
              <w:rPr>
                <w:sz w:val="20"/>
                <w:szCs w:val="20"/>
              </w:rPr>
              <w:t>Y196010020</w:t>
            </w:r>
            <w:r w:rsidRPr="00AD01A0">
              <w:rPr>
                <w:sz w:val="20"/>
                <w:szCs w:val="20"/>
              </w:rPr>
              <w:t>)</w:t>
            </w:r>
          </w:p>
        </w:tc>
        <w:tc>
          <w:tcPr>
            <w:tcW w:w="3818" w:type="dxa"/>
            <w:vAlign w:val="center"/>
          </w:tcPr>
          <w:p w:rsidR="00A27826" w:rsidRPr="00AD01A0" w:rsidRDefault="00A27826" w:rsidP="00A27826">
            <w:pPr>
              <w:rPr>
                <w:sz w:val="20"/>
                <w:szCs w:val="20"/>
              </w:rPr>
            </w:pPr>
            <w:r>
              <w:rPr>
                <w:sz w:val="20"/>
                <w:szCs w:val="20"/>
              </w:rPr>
              <w:t>Felsefe ve Din Bilimleri</w:t>
            </w:r>
          </w:p>
        </w:tc>
        <w:tc>
          <w:tcPr>
            <w:tcW w:w="3331" w:type="dxa"/>
            <w:vAlign w:val="center"/>
          </w:tcPr>
          <w:p w:rsidR="00A27826" w:rsidRPr="00AD01A0" w:rsidRDefault="00A27826" w:rsidP="00A27826">
            <w:pPr>
              <w:rPr>
                <w:sz w:val="20"/>
                <w:szCs w:val="20"/>
              </w:rPr>
            </w:pPr>
            <w:r>
              <w:rPr>
                <w:sz w:val="20"/>
                <w:szCs w:val="20"/>
              </w:rPr>
              <w:t>Dr. Öğr. Üyesi Ayşe ŞENTEPE LOKMANOĞLU</w:t>
            </w:r>
          </w:p>
        </w:tc>
      </w:tr>
      <w:tr w:rsidR="00A27826" w:rsidTr="00A27826">
        <w:trPr>
          <w:trHeight w:val="225"/>
        </w:trPr>
        <w:tc>
          <w:tcPr>
            <w:tcW w:w="1727" w:type="dxa"/>
            <w:vAlign w:val="center"/>
          </w:tcPr>
          <w:p w:rsidR="00A27826" w:rsidRPr="00AD01A0" w:rsidRDefault="00A27826" w:rsidP="00A27826">
            <w:pPr>
              <w:jc w:val="center"/>
              <w:rPr>
                <w:b/>
                <w:sz w:val="20"/>
                <w:szCs w:val="20"/>
              </w:rPr>
            </w:pPr>
            <w:r w:rsidRPr="00AD01A0">
              <w:rPr>
                <w:b/>
                <w:sz w:val="20"/>
                <w:szCs w:val="20"/>
              </w:rPr>
              <w:t>Tezin Adı</w:t>
            </w:r>
          </w:p>
        </w:tc>
        <w:tc>
          <w:tcPr>
            <w:tcW w:w="7149" w:type="dxa"/>
            <w:gridSpan w:val="2"/>
            <w:vAlign w:val="center"/>
          </w:tcPr>
          <w:p w:rsidR="00A27826" w:rsidRDefault="00A27826" w:rsidP="00A27826">
            <w:pPr>
              <w:shd w:val="clear" w:color="auto" w:fill="FFFFFF"/>
              <w:jc w:val="both"/>
              <w:rPr>
                <w:sz w:val="20"/>
                <w:szCs w:val="20"/>
              </w:rPr>
            </w:pPr>
            <w:r>
              <w:rPr>
                <w:sz w:val="20"/>
                <w:szCs w:val="20"/>
              </w:rPr>
              <w:t>Minimalizm, Maneviyat ve İslam’da Sadelik Üzerine Nitel Bir Araştırma</w:t>
            </w:r>
          </w:p>
        </w:tc>
      </w:tr>
    </w:tbl>
    <w:p w:rsidR="000C5393" w:rsidRDefault="000C5393" w:rsidP="00993D07">
      <w:pPr>
        <w:jc w:val="both"/>
        <w:rPr>
          <w:b/>
          <w:sz w:val="20"/>
          <w:szCs w:val="20"/>
        </w:rPr>
      </w:pPr>
    </w:p>
    <w:p w:rsidR="005D18EE" w:rsidRDefault="005D18EE" w:rsidP="005D18EE">
      <w:pPr>
        <w:jc w:val="both"/>
        <w:rPr>
          <w:sz w:val="20"/>
          <w:szCs w:val="20"/>
        </w:rPr>
      </w:pPr>
      <w:r>
        <w:rPr>
          <w:b/>
          <w:sz w:val="20"/>
          <w:szCs w:val="20"/>
        </w:rPr>
        <w:t xml:space="preserve">23 </w:t>
      </w:r>
      <w:r>
        <w:rPr>
          <w:sz w:val="20"/>
          <w:szCs w:val="20"/>
        </w:rPr>
        <w:t>–İslam Ekonomisi ve Finansı EABD Başkanlığının 12.03.2021 tarih ve E.18416 yazısı okundu.</w:t>
      </w:r>
    </w:p>
    <w:p w:rsidR="005D18EE" w:rsidRDefault="005D18EE" w:rsidP="005D18EE">
      <w:pPr>
        <w:jc w:val="both"/>
        <w:rPr>
          <w:sz w:val="20"/>
          <w:szCs w:val="20"/>
        </w:rPr>
      </w:pPr>
    </w:p>
    <w:p w:rsidR="005D18EE" w:rsidRDefault="005D18EE" w:rsidP="005D18EE">
      <w:pPr>
        <w:ind w:firstLine="708"/>
        <w:jc w:val="both"/>
        <w:rPr>
          <w:sz w:val="20"/>
          <w:szCs w:val="20"/>
        </w:rPr>
      </w:pPr>
      <w:r>
        <w:rPr>
          <w:sz w:val="20"/>
          <w:szCs w:val="20"/>
        </w:rPr>
        <w:t>Yapılan görüşmeler sonunda; ilgili Anabilim Dalı Başkanlığının talebi doğrultusunda,</w:t>
      </w:r>
      <w:r>
        <w:rPr>
          <w:b/>
          <w:sz w:val="20"/>
          <w:szCs w:val="20"/>
        </w:rPr>
        <w:t xml:space="preserve"> İslam Ekonomisi ve Finansı </w:t>
      </w:r>
      <w:r>
        <w:rPr>
          <w:sz w:val="20"/>
          <w:szCs w:val="20"/>
        </w:rPr>
        <w:t xml:space="preserve">Anabilim Dalı uzaktan eğitim tezsiz </w:t>
      </w:r>
      <w:r>
        <w:rPr>
          <w:b/>
          <w:sz w:val="20"/>
          <w:szCs w:val="20"/>
        </w:rPr>
        <w:t xml:space="preserve">yüksek lisans </w:t>
      </w:r>
      <w:r>
        <w:rPr>
          <w:sz w:val="20"/>
          <w:szCs w:val="20"/>
        </w:rPr>
        <w:t xml:space="preserve">programı öğrencilerinin </w:t>
      </w:r>
      <w:r>
        <w:rPr>
          <w:b/>
          <w:sz w:val="20"/>
          <w:szCs w:val="20"/>
        </w:rPr>
        <w:t xml:space="preserve">proje yürütücüsü değişikliğinin </w:t>
      </w:r>
      <w:r>
        <w:rPr>
          <w:sz w:val="20"/>
          <w:szCs w:val="20"/>
        </w:rPr>
        <w:t>aşağıdaki şekliyle uygun olduğuna oy birliği ile karar verildi.</w:t>
      </w:r>
    </w:p>
    <w:p w:rsidR="005D18EE" w:rsidRDefault="005D18EE" w:rsidP="005D18E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701"/>
        <w:gridCol w:w="1701"/>
        <w:gridCol w:w="2126"/>
        <w:gridCol w:w="2277"/>
      </w:tblGrid>
      <w:tr w:rsidR="005D18EE" w:rsidRPr="00297DC0" w:rsidTr="0023026B">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297DC0" w:rsidRDefault="005D18EE" w:rsidP="0023026B">
            <w:pPr>
              <w:tabs>
                <w:tab w:val="left" w:pos="7200"/>
              </w:tabs>
              <w:spacing w:line="276" w:lineRule="auto"/>
              <w:rPr>
                <w:b/>
                <w:sz w:val="20"/>
                <w:szCs w:val="20"/>
              </w:rPr>
            </w:pPr>
            <w:r w:rsidRPr="00297DC0">
              <w:rPr>
                <w:b/>
                <w:sz w:val="20"/>
                <w:szCs w:val="20"/>
              </w:rPr>
              <w:t>Numarası</w:t>
            </w:r>
          </w:p>
        </w:tc>
        <w:tc>
          <w:tcPr>
            <w:tcW w:w="1701" w:type="dxa"/>
            <w:tcBorders>
              <w:top w:val="single" w:sz="6" w:space="0" w:color="000000"/>
              <w:left w:val="single" w:sz="6" w:space="0" w:color="000000"/>
              <w:bottom w:val="single" w:sz="6" w:space="0" w:color="000000"/>
              <w:right w:val="single" w:sz="6" w:space="0" w:color="000000"/>
            </w:tcBorders>
          </w:tcPr>
          <w:p w:rsidR="005D18EE" w:rsidRPr="00297DC0" w:rsidRDefault="005D18EE" w:rsidP="0023026B">
            <w:pPr>
              <w:tabs>
                <w:tab w:val="left" w:pos="7200"/>
              </w:tabs>
              <w:spacing w:line="276" w:lineRule="auto"/>
              <w:rPr>
                <w:b/>
                <w:sz w:val="20"/>
                <w:szCs w:val="20"/>
              </w:rPr>
            </w:pPr>
            <w:r w:rsidRPr="00297DC0">
              <w:rPr>
                <w:b/>
                <w:sz w:val="20"/>
                <w:szCs w:val="20"/>
              </w:rPr>
              <w:t>Adı Soyadı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5D18EE" w:rsidRPr="00297DC0" w:rsidRDefault="005D18EE" w:rsidP="0023026B">
            <w:pPr>
              <w:tabs>
                <w:tab w:val="left" w:pos="7200"/>
              </w:tabs>
              <w:spacing w:line="276" w:lineRule="auto"/>
              <w:jc w:val="center"/>
              <w:rPr>
                <w:b/>
                <w:sz w:val="20"/>
                <w:szCs w:val="20"/>
              </w:rPr>
            </w:pPr>
            <w:r w:rsidRPr="00297DC0">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5D18EE" w:rsidRPr="00297DC0" w:rsidRDefault="005D18EE" w:rsidP="0023026B">
            <w:pPr>
              <w:spacing w:line="276" w:lineRule="auto"/>
              <w:rPr>
                <w:b/>
                <w:sz w:val="20"/>
                <w:szCs w:val="20"/>
              </w:rPr>
            </w:pPr>
            <w:r w:rsidRPr="00297DC0">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5D18EE" w:rsidRPr="00297DC0" w:rsidRDefault="005D18EE" w:rsidP="0023026B">
            <w:pPr>
              <w:spacing w:line="276" w:lineRule="auto"/>
              <w:rPr>
                <w:b/>
                <w:sz w:val="20"/>
                <w:szCs w:val="20"/>
              </w:rPr>
            </w:pPr>
            <w:r w:rsidRPr="00297DC0">
              <w:rPr>
                <w:b/>
                <w:sz w:val="20"/>
                <w:szCs w:val="20"/>
              </w:rPr>
              <w:t>Yeni Danışmanı</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T206061001</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Şeyma Nur NORAS</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Şakir GÖRMÜŞ</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T206061002</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Süreyya NARMANOĞLU</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Soner DUMAN</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T206061004</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2E5A2F" w:rsidP="005D18EE">
            <w:pPr>
              <w:rPr>
                <w:sz w:val="18"/>
                <w:szCs w:val="20"/>
              </w:rPr>
            </w:pPr>
            <w:r w:rsidRPr="005D18EE">
              <w:rPr>
                <w:sz w:val="18"/>
                <w:szCs w:val="20"/>
              </w:rPr>
              <w:t xml:space="preserve">Şamil </w:t>
            </w:r>
            <w:r w:rsidR="005D18EE" w:rsidRPr="005D18EE">
              <w:rPr>
                <w:sz w:val="18"/>
                <w:szCs w:val="20"/>
              </w:rPr>
              <w:t>YILDIRIM</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Doç. Dr. Abdullah İNCE</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lastRenderedPageBreak/>
              <w:t>T206061005</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2E5A2F" w:rsidP="005D18EE">
            <w:pPr>
              <w:rPr>
                <w:sz w:val="18"/>
                <w:szCs w:val="20"/>
              </w:rPr>
            </w:pPr>
            <w:r w:rsidRPr="005D18EE">
              <w:rPr>
                <w:sz w:val="18"/>
                <w:szCs w:val="20"/>
              </w:rPr>
              <w:t xml:space="preserve">Merve Nur </w:t>
            </w:r>
            <w:r w:rsidR="005D18EE" w:rsidRPr="005D18EE">
              <w:rPr>
                <w:sz w:val="18"/>
                <w:szCs w:val="20"/>
              </w:rPr>
              <w:t>AÇIKGÖZ</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Şakir GÖRMÜŞ</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T206061008</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Yusuf AKTİN</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Doç. Dr. Abdullah İNCE</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T206061009</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Mustafa Orhan GARİP</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Dr. Öğr. Üyesi M. Kenan ERKAN</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T206061010</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Hamza ÖZÇİÇEK</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Dr. Öğr. Üyesi M. Kenan ERKAN</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T206061011</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Sedat AKBAŞ</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Soner DUMAN</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T206061013</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Yunus AY</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Mahmut BİLEN</w:t>
            </w:r>
          </w:p>
        </w:tc>
      </w:tr>
      <w:tr w:rsidR="005D18EE" w:rsidRPr="00297DC0" w:rsidTr="005D18EE">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T206061014</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szCs w:val="20"/>
              </w:rPr>
            </w:pPr>
            <w:r w:rsidRPr="005D18EE">
              <w:rPr>
                <w:sz w:val="18"/>
                <w:szCs w:val="20"/>
              </w:rPr>
              <w:t>Mehmet BİNİCİ</w:t>
            </w:r>
          </w:p>
        </w:tc>
        <w:tc>
          <w:tcPr>
            <w:tcW w:w="1701" w:type="dxa"/>
            <w:tcBorders>
              <w:top w:val="nil"/>
              <w:left w:val="nil"/>
              <w:bottom w:val="single" w:sz="8" w:space="0" w:color="auto"/>
              <w:right w:val="single" w:sz="8" w:space="0" w:color="auto"/>
            </w:tcBorders>
            <w:shd w:val="clear" w:color="auto" w:fill="auto"/>
            <w:vAlign w:val="center"/>
          </w:tcPr>
          <w:p w:rsidR="005D18EE" w:rsidRPr="005D18EE" w:rsidRDefault="005D18EE" w:rsidP="005D18EE">
            <w:pPr>
              <w:rPr>
                <w:sz w:val="18"/>
              </w:rPr>
            </w:pPr>
            <w:r w:rsidRPr="005D18EE">
              <w:rPr>
                <w:sz w:val="18"/>
                <w:szCs w:val="20"/>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Mustafa ÇALIŞIR</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5D18EE" w:rsidRDefault="005D18EE" w:rsidP="005D18EE">
            <w:pPr>
              <w:rPr>
                <w:sz w:val="18"/>
                <w:szCs w:val="20"/>
              </w:rPr>
            </w:pPr>
            <w:r w:rsidRPr="005D18EE">
              <w:rPr>
                <w:sz w:val="18"/>
                <w:szCs w:val="20"/>
              </w:rPr>
              <w:t>Prof. Dr. Mahmut BİLEN</w:t>
            </w:r>
          </w:p>
        </w:tc>
      </w:tr>
    </w:tbl>
    <w:p w:rsidR="000C5393" w:rsidRDefault="000C5393" w:rsidP="00993D07">
      <w:pPr>
        <w:jc w:val="both"/>
        <w:rPr>
          <w:b/>
          <w:sz w:val="20"/>
          <w:szCs w:val="20"/>
        </w:rPr>
      </w:pPr>
    </w:p>
    <w:p w:rsidR="005D18EE" w:rsidRDefault="005D18EE" w:rsidP="005D18EE">
      <w:pPr>
        <w:jc w:val="both"/>
        <w:rPr>
          <w:sz w:val="20"/>
          <w:szCs w:val="20"/>
        </w:rPr>
      </w:pPr>
      <w:r>
        <w:rPr>
          <w:b/>
          <w:sz w:val="20"/>
          <w:szCs w:val="20"/>
        </w:rPr>
        <w:t xml:space="preserve">24 </w:t>
      </w:r>
      <w:r>
        <w:rPr>
          <w:sz w:val="20"/>
          <w:szCs w:val="20"/>
        </w:rPr>
        <w:t>– İletişim Bilimleri EABD Başkanlığının 12.03.2021 tarih ve E.18492 sayılı yazısı okundu.</w:t>
      </w:r>
    </w:p>
    <w:p w:rsidR="005D18EE" w:rsidRDefault="005D18EE" w:rsidP="005D18EE">
      <w:pPr>
        <w:jc w:val="both"/>
        <w:rPr>
          <w:sz w:val="20"/>
          <w:szCs w:val="20"/>
        </w:rPr>
      </w:pPr>
    </w:p>
    <w:p w:rsidR="005D18EE" w:rsidRDefault="005D18EE" w:rsidP="005D18EE">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5D18EE" w:rsidRDefault="005D18EE" w:rsidP="005D18E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559"/>
        <w:gridCol w:w="1843"/>
        <w:gridCol w:w="2126"/>
        <w:gridCol w:w="2277"/>
      </w:tblGrid>
      <w:tr w:rsidR="005D18EE" w:rsidRPr="00EB3C76" w:rsidTr="0023026B">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EB3C76" w:rsidRDefault="005D18EE" w:rsidP="0023026B">
            <w:pPr>
              <w:tabs>
                <w:tab w:val="left" w:pos="7200"/>
              </w:tabs>
              <w:spacing w:line="276" w:lineRule="auto"/>
              <w:rPr>
                <w:b/>
                <w:sz w:val="20"/>
                <w:szCs w:val="20"/>
              </w:rPr>
            </w:pPr>
            <w:r w:rsidRPr="00EB3C76">
              <w:rPr>
                <w:b/>
                <w:sz w:val="20"/>
                <w:szCs w:val="20"/>
              </w:rPr>
              <w:t>Numarası</w:t>
            </w:r>
          </w:p>
        </w:tc>
        <w:tc>
          <w:tcPr>
            <w:tcW w:w="1559" w:type="dxa"/>
            <w:tcBorders>
              <w:top w:val="single" w:sz="6" w:space="0" w:color="000000"/>
              <w:left w:val="single" w:sz="6" w:space="0" w:color="000000"/>
              <w:bottom w:val="single" w:sz="6" w:space="0" w:color="000000"/>
              <w:right w:val="single" w:sz="6" w:space="0" w:color="000000"/>
            </w:tcBorders>
          </w:tcPr>
          <w:p w:rsidR="005D18EE" w:rsidRPr="00EB3C76" w:rsidRDefault="005D18EE" w:rsidP="0023026B">
            <w:pPr>
              <w:tabs>
                <w:tab w:val="left" w:pos="7200"/>
              </w:tabs>
              <w:spacing w:line="276" w:lineRule="auto"/>
              <w:rPr>
                <w:b/>
                <w:sz w:val="20"/>
                <w:szCs w:val="20"/>
              </w:rPr>
            </w:pPr>
            <w:r w:rsidRPr="00EB3C76">
              <w:rPr>
                <w:b/>
                <w:sz w:val="20"/>
                <w:szCs w:val="20"/>
              </w:rPr>
              <w:t>Adı Soyadı</w:t>
            </w:r>
          </w:p>
        </w:tc>
        <w:tc>
          <w:tcPr>
            <w:tcW w:w="1843"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tabs>
                <w:tab w:val="left" w:pos="7200"/>
              </w:tabs>
              <w:spacing w:line="276" w:lineRule="auto"/>
              <w:jc w:val="center"/>
              <w:rPr>
                <w:b/>
                <w:sz w:val="20"/>
                <w:szCs w:val="20"/>
              </w:rPr>
            </w:pPr>
            <w:r w:rsidRPr="00EB3C76">
              <w:rPr>
                <w:b/>
                <w:sz w:val="20"/>
                <w:szCs w:val="20"/>
              </w:rPr>
              <w:t>EABD</w:t>
            </w:r>
          </w:p>
        </w:tc>
        <w:tc>
          <w:tcPr>
            <w:tcW w:w="2126" w:type="dxa"/>
            <w:tcBorders>
              <w:top w:val="single" w:sz="6" w:space="0" w:color="000000"/>
              <w:left w:val="single" w:sz="6" w:space="0" w:color="000000"/>
              <w:bottom w:val="single" w:sz="6" w:space="0" w:color="000000"/>
              <w:right w:val="single" w:sz="6" w:space="0" w:color="000000"/>
            </w:tcBorders>
          </w:tcPr>
          <w:p w:rsidR="005D18EE" w:rsidRPr="00EB3C76" w:rsidRDefault="005D18EE" w:rsidP="0023026B">
            <w:pPr>
              <w:spacing w:line="276" w:lineRule="auto"/>
              <w:rPr>
                <w:b/>
                <w:sz w:val="20"/>
                <w:szCs w:val="20"/>
              </w:rPr>
            </w:pPr>
            <w:r w:rsidRPr="00EB3C76">
              <w:rPr>
                <w:b/>
                <w:sz w:val="20"/>
                <w:szCs w:val="20"/>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5D18EE" w:rsidRPr="00EB3C76" w:rsidRDefault="005D18EE" w:rsidP="0023026B">
            <w:pPr>
              <w:spacing w:line="276" w:lineRule="auto"/>
              <w:rPr>
                <w:b/>
                <w:sz w:val="20"/>
                <w:szCs w:val="20"/>
              </w:rPr>
            </w:pPr>
            <w:r w:rsidRPr="00EB3C76">
              <w:rPr>
                <w:b/>
                <w:sz w:val="20"/>
                <w:szCs w:val="20"/>
              </w:rPr>
              <w:t>Yeni Danışmanı</w:t>
            </w:r>
          </w:p>
        </w:tc>
      </w:tr>
      <w:tr w:rsidR="005D18EE" w:rsidRPr="00EB3C76" w:rsidTr="0023026B">
        <w:trPr>
          <w:trHeight w:val="344"/>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EB3C76" w:rsidRDefault="005D18EE" w:rsidP="0023026B">
            <w:pPr>
              <w:jc w:val="both"/>
              <w:rPr>
                <w:sz w:val="20"/>
                <w:szCs w:val="20"/>
              </w:rPr>
            </w:pPr>
            <w:r>
              <w:rPr>
                <w:sz w:val="20"/>
                <w:szCs w:val="20"/>
              </w:rPr>
              <w:t>Y206074026</w:t>
            </w:r>
          </w:p>
        </w:tc>
        <w:tc>
          <w:tcPr>
            <w:tcW w:w="1559"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rPr>
                <w:sz w:val="20"/>
                <w:szCs w:val="20"/>
              </w:rPr>
            </w:pPr>
            <w:r>
              <w:rPr>
                <w:sz w:val="20"/>
                <w:szCs w:val="20"/>
              </w:rPr>
              <w:t>Bilal Mustafa HAMAMCI</w:t>
            </w:r>
          </w:p>
        </w:tc>
        <w:tc>
          <w:tcPr>
            <w:tcW w:w="1843"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jc w:val="center"/>
              <w:rPr>
                <w:sz w:val="20"/>
                <w:szCs w:val="20"/>
              </w:rPr>
            </w:pPr>
            <w:r>
              <w:rPr>
                <w:sz w:val="20"/>
                <w:szCs w:val="20"/>
              </w:rPr>
              <w:t>İletişim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rPr>
                <w:sz w:val="20"/>
                <w:szCs w:val="20"/>
              </w:rPr>
            </w:pPr>
            <w:r>
              <w:rPr>
                <w:sz w:val="20"/>
                <w:szCs w:val="20"/>
              </w:rPr>
              <w:t>Dr. Öğr. Üyesi Mikail UĞUŞ</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E14BC3" w:rsidP="005D18EE">
            <w:pPr>
              <w:rPr>
                <w:sz w:val="20"/>
                <w:szCs w:val="20"/>
              </w:rPr>
            </w:pPr>
            <w:r>
              <w:rPr>
                <w:sz w:val="20"/>
                <w:szCs w:val="20"/>
              </w:rPr>
              <w:t>Dr. Öğr. Üyesi Kadriye KOBAK</w:t>
            </w:r>
          </w:p>
        </w:tc>
      </w:tr>
      <w:tr w:rsidR="005D18EE" w:rsidRPr="00EB3C76" w:rsidTr="0023026B">
        <w:trPr>
          <w:trHeight w:val="344"/>
        </w:trPr>
        <w:tc>
          <w:tcPr>
            <w:tcW w:w="1300" w:type="dxa"/>
            <w:tcBorders>
              <w:top w:val="single" w:sz="6" w:space="0" w:color="000000"/>
              <w:left w:val="single" w:sz="8" w:space="0" w:color="000000"/>
              <w:bottom w:val="single" w:sz="6" w:space="0" w:color="000000"/>
              <w:right w:val="single" w:sz="6" w:space="0" w:color="000000"/>
            </w:tcBorders>
            <w:vAlign w:val="center"/>
          </w:tcPr>
          <w:p w:rsidR="005D18EE" w:rsidRPr="00EB3C76" w:rsidRDefault="005D18EE" w:rsidP="0023026B">
            <w:pPr>
              <w:jc w:val="both"/>
              <w:rPr>
                <w:sz w:val="20"/>
                <w:szCs w:val="20"/>
              </w:rPr>
            </w:pPr>
            <w:r>
              <w:rPr>
                <w:sz w:val="20"/>
                <w:szCs w:val="20"/>
              </w:rPr>
              <w:t>Y206074025</w:t>
            </w:r>
          </w:p>
        </w:tc>
        <w:tc>
          <w:tcPr>
            <w:tcW w:w="1559"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rPr>
                <w:sz w:val="20"/>
                <w:szCs w:val="20"/>
              </w:rPr>
            </w:pPr>
            <w:r>
              <w:rPr>
                <w:sz w:val="20"/>
                <w:szCs w:val="20"/>
              </w:rPr>
              <w:t>Ali ÇİYDEM</w:t>
            </w:r>
          </w:p>
        </w:tc>
        <w:tc>
          <w:tcPr>
            <w:tcW w:w="1843" w:type="dxa"/>
            <w:tcBorders>
              <w:top w:val="single" w:sz="6" w:space="0" w:color="000000"/>
              <w:left w:val="single" w:sz="6" w:space="0" w:color="000000"/>
              <w:bottom w:val="single" w:sz="6" w:space="0" w:color="000000"/>
              <w:right w:val="single" w:sz="6" w:space="0" w:color="000000"/>
            </w:tcBorders>
            <w:vAlign w:val="center"/>
          </w:tcPr>
          <w:p w:rsidR="005D18EE" w:rsidRDefault="005D18EE" w:rsidP="0023026B">
            <w:pPr>
              <w:jc w:val="center"/>
              <w:rPr>
                <w:sz w:val="20"/>
                <w:szCs w:val="20"/>
              </w:rPr>
            </w:pPr>
            <w:r>
              <w:rPr>
                <w:sz w:val="20"/>
                <w:szCs w:val="20"/>
              </w:rPr>
              <w:t>İletişim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5D18EE" w:rsidRPr="00EB3C76" w:rsidRDefault="005D18EE" w:rsidP="0023026B">
            <w:pPr>
              <w:rPr>
                <w:sz w:val="20"/>
                <w:szCs w:val="20"/>
              </w:rPr>
            </w:pPr>
            <w:r>
              <w:rPr>
                <w:sz w:val="20"/>
                <w:szCs w:val="20"/>
              </w:rPr>
              <w:t>Dr. Öğr. Üyesi Mikail UĞUŞ</w:t>
            </w:r>
          </w:p>
        </w:tc>
        <w:tc>
          <w:tcPr>
            <w:tcW w:w="2277" w:type="dxa"/>
            <w:tcBorders>
              <w:top w:val="single" w:sz="6" w:space="0" w:color="000000"/>
              <w:left w:val="single" w:sz="6" w:space="0" w:color="000000"/>
              <w:bottom w:val="single" w:sz="6" w:space="0" w:color="000000"/>
              <w:right w:val="single" w:sz="6" w:space="0" w:color="000000"/>
            </w:tcBorders>
            <w:vAlign w:val="center"/>
          </w:tcPr>
          <w:p w:rsidR="005D18EE" w:rsidRDefault="005D18EE" w:rsidP="0023026B">
            <w:pPr>
              <w:rPr>
                <w:sz w:val="20"/>
                <w:szCs w:val="20"/>
              </w:rPr>
            </w:pPr>
            <w:r>
              <w:rPr>
                <w:sz w:val="20"/>
                <w:szCs w:val="20"/>
              </w:rPr>
              <w:t>Dr. Öğr. Üyesi Kadriye KOBAK</w:t>
            </w:r>
          </w:p>
        </w:tc>
      </w:tr>
    </w:tbl>
    <w:p w:rsidR="00494D3C" w:rsidRDefault="00494D3C" w:rsidP="00494D3C">
      <w:pPr>
        <w:jc w:val="both"/>
        <w:rPr>
          <w:b/>
          <w:sz w:val="20"/>
          <w:szCs w:val="20"/>
        </w:rPr>
      </w:pPr>
    </w:p>
    <w:p w:rsidR="00494D3C" w:rsidRPr="00960DBF" w:rsidRDefault="00494D3C" w:rsidP="00494D3C">
      <w:pPr>
        <w:jc w:val="both"/>
        <w:rPr>
          <w:b/>
          <w:sz w:val="20"/>
          <w:szCs w:val="20"/>
        </w:rPr>
      </w:pPr>
      <w:r>
        <w:rPr>
          <w:b/>
          <w:sz w:val="20"/>
          <w:szCs w:val="20"/>
        </w:rPr>
        <w:t xml:space="preserve">25 </w:t>
      </w:r>
      <w:r w:rsidRPr="00EB699E">
        <w:rPr>
          <w:b/>
          <w:sz w:val="20"/>
          <w:szCs w:val="20"/>
        </w:rPr>
        <w:t>–</w:t>
      </w:r>
      <w:r w:rsidRPr="00960DBF">
        <w:rPr>
          <w:b/>
          <w:sz w:val="20"/>
          <w:szCs w:val="20"/>
        </w:rPr>
        <w:t xml:space="preserve"> </w:t>
      </w:r>
      <w:r>
        <w:rPr>
          <w:sz w:val="20"/>
          <w:szCs w:val="20"/>
        </w:rPr>
        <w:t xml:space="preserve">Temel İslam Bilimleri EABD Başkanlığının 12.03.2021 tarih ve E.18486 </w:t>
      </w:r>
      <w:r w:rsidRPr="00960DBF">
        <w:rPr>
          <w:sz w:val="20"/>
          <w:szCs w:val="20"/>
        </w:rPr>
        <w:t>sayılı yazısı okundu.</w:t>
      </w:r>
    </w:p>
    <w:p w:rsidR="00494D3C" w:rsidRDefault="00494D3C" w:rsidP="00494D3C">
      <w:pPr>
        <w:jc w:val="both"/>
        <w:rPr>
          <w:sz w:val="20"/>
          <w:szCs w:val="20"/>
        </w:rPr>
      </w:pPr>
    </w:p>
    <w:p w:rsidR="00494D3C" w:rsidRDefault="00494D3C" w:rsidP="00494D3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Temel İslam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494D3C" w:rsidRPr="007379A5" w:rsidRDefault="00494D3C" w:rsidP="00494D3C">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494D3C" w:rsidRPr="00F222CB" w:rsidRDefault="00494D3C" w:rsidP="00494D3C">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94D3C" w:rsidRDefault="00494D3C" w:rsidP="00494D3C">
      <w:pPr>
        <w:rPr>
          <w:b/>
          <w:sz w:val="20"/>
          <w:szCs w:val="20"/>
        </w:rPr>
      </w:pPr>
    </w:p>
    <w:p w:rsidR="00494D3C" w:rsidRDefault="002E5A2F" w:rsidP="00494D3C">
      <w:pPr>
        <w:rPr>
          <w:b/>
          <w:sz w:val="20"/>
          <w:szCs w:val="20"/>
        </w:rPr>
      </w:pPr>
      <w:r>
        <w:rPr>
          <w:b/>
          <w:sz w:val="20"/>
          <w:szCs w:val="20"/>
        </w:rPr>
        <w:t xml:space="preserve">Enes DURMUŞ </w:t>
      </w:r>
      <w:r w:rsidR="00494D3C">
        <w:rPr>
          <w:b/>
          <w:sz w:val="20"/>
          <w:szCs w:val="20"/>
        </w:rPr>
        <w:t>(</w:t>
      </w:r>
      <w:r>
        <w:rPr>
          <w:b/>
          <w:sz w:val="20"/>
          <w:szCs w:val="20"/>
        </w:rPr>
        <w:t>D196008001</w:t>
      </w:r>
      <w:r w:rsidR="00494D3C">
        <w:rPr>
          <w:b/>
          <w:sz w:val="20"/>
          <w:szCs w:val="20"/>
        </w:rPr>
        <w:t>)</w:t>
      </w:r>
    </w:p>
    <w:p w:rsidR="00494D3C" w:rsidRPr="00960DBF" w:rsidRDefault="00494D3C" w:rsidP="00494D3C">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494D3C" w:rsidRPr="00960DBF" w:rsidTr="0023026B">
        <w:tc>
          <w:tcPr>
            <w:tcW w:w="3542" w:type="dxa"/>
            <w:hideMark/>
          </w:tcPr>
          <w:p w:rsidR="00494D3C" w:rsidRPr="00960DBF" w:rsidRDefault="00494D3C" w:rsidP="0023026B">
            <w:pPr>
              <w:jc w:val="both"/>
              <w:rPr>
                <w:b/>
                <w:sz w:val="20"/>
                <w:szCs w:val="20"/>
              </w:rPr>
            </w:pPr>
            <w:r w:rsidRPr="00960DBF">
              <w:rPr>
                <w:b/>
                <w:sz w:val="20"/>
                <w:szCs w:val="20"/>
              </w:rPr>
              <w:t>ADI SOYADI ÜNVANI</w:t>
            </w:r>
          </w:p>
        </w:tc>
        <w:tc>
          <w:tcPr>
            <w:tcW w:w="1985" w:type="dxa"/>
            <w:hideMark/>
          </w:tcPr>
          <w:p w:rsidR="00494D3C" w:rsidRPr="00960DBF" w:rsidRDefault="00494D3C" w:rsidP="0023026B">
            <w:pPr>
              <w:jc w:val="both"/>
              <w:rPr>
                <w:b/>
                <w:sz w:val="20"/>
                <w:szCs w:val="20"/>
              </w:rPr>
            </w:pPr>
            <w:r w:rsidRPr="00960DBF">
              <w:rPr>
                <w:b/>
                <w:sz w:val="20"/>
                <w:szCs w:val="20"/>
              </w:rPr>
              <w:t>SINAV JÜRİSİ</w:t>
            </w:r>
          </w:p>
        </w:tc>
        <w:tc>
          <w:tcPr>
            <w:tcW w:w="3533" w:type="dxa"/>
            <w:hideMark/>
          </w:tcPr>
          <w:p w:rsidR="00494D3C" w:rsidRPr="00960DBF" w:rsidRDefault="00494D3C" w:rsidP="0023026B">
            <w:pPr>
              <w:jc w:val="both"/>
              <w:rPr>
                <w:b/>
                <w:sz w:val="20"/>
                <w:szCs w:val="20"/>
              </w:rPr>
            </w:pPr>
            <w:r>
              <w:rPr>
                <w:b/>
                <w:sz w:val="20"/>
                <w:szCs w:val="20"/>
              </w:rPr>
              <w:t xml:space="preserve">EABD / </w:t>
            </w:r>
            <w:r w:rsidRPr="00960DBF">
              <w:rPr>
                <w:b/>
                <w:sz w:val="20"/>
                <w:szCs w:val="20"/>
              </w:rPr>
              <w:t>ÜNİVERSİTESİ</w:t>
            </w:r>
          </w:p>
        </w:tc>
      </w:tr>
      <w:tr w:rsidR="00494D3C" w:rsidRPr="00960DBF" w:rsidTr="0023026B">
        <w:tc>
          <w:tcPr>
            <w:tcW w:w="3542" w:type="dxa"/>
          </w:tcPr>
          <w:p w:rsidR="00494D3C" w:rsidRPr="00C45FDF" w:rsidRDefault="00494D3C" w:rsidP="00494D3C">
            <w:pPr>
              <w:jc w:val="both"/>
              <w:rPr>
                <w:sz w:val="20"/>
                <w:szCs w:val="20"/>
              </w:rPr>
            </w:pPr>
            <w:r>
              <w:rPr>
                <w:sz w:val="20"/>
                <w:szCs w:val="20"/>
              </w:rPr>
              <w:t>Prof. Dr. Süleyman AKKUŞ</w:t>
            </w:r>
          </w:p>
        </w:tc>
        <w:tc>
          <w:tcPr>
            <w:tcW w:w="1985" w:type="dxa"/>
          </w:tcPr>
          <w:p w:rsidR="00494D3C" w:rsidRPr="00C45FDF" w:rsidRDefault="00494D3C" w:rsidP="00494D3C">
            <w:pPr>
              <w:rPr>
                <w:sz w:val="20"/>
                <w:szCs w:val="20"/>
              </w:rPr>
            </w:pPr>
            <w:r w:rsidRPr="00C45FDF">
              <w:rPr>
                <w:sz w:val="20"/>
                <w:szCs w:val="20"/>
              </w:rPr>
              <w:t>(Danışman)</w:t>
            </w:r>
          </w:p>
        </w:tc>
        <w:tc>
          <w:tcPr>
            <w:tcW w:w="3533" w:type="dxa"/>
          </w:tcPr>
          <w:p w:rsidR="00494D3C" w:rsidRPr="00C45FDF" w:rsidRDefault="00494D3C" w:rsidP="00494D3C">
            <w:pPr>
              <w:jc w:val="both"/>
              <w:rPr>
                <w:sz w:val="20"/>
                <w:szCs w:val="20"/>
              </w:rPr>
            </w:pPr>
            <w:r>
              <w:rPr>
                <w:sz w:val="20"/>
                <w:szCs w:val="20"/>
              </w:rPr>
              <w:t>Temel İslam Bilimleri / SAÜ</w:t>
            </w:r>
          </w:p>
        </w:tc>
      </w:tr>
      <w:tr w:rsidR="00494D3C" w:rsidRPr="00960DBF" w:rsidTr="0023026B">
        <w:tc>
          <w:tcPr>
            <w:tcW w:w="3542" w:type="dxa"/>
          </w:tcPr>
          <w:p w:rsidR="00494D3C" w:rsidRDefault="00494D3C" w:rsidP="00494D3C">
            <w:pPr>
              <w:jc w:val="both"/>
              <w:rPr>
                <w:sz w:val="20"/>
                <w:szCs w:val="20"/>
              </w:rPr>
            </w:pPr>
            <w:r>
              <w:rPr>
                <w:sz w:val="20"/>
                <w:szCs w:val="20"/>
              </w:rPr>
              <w:t>Prof. Dr. Ramazan BİÇER</w:t>
            </w:r>
          </w:p>
        </w:tc>
        <w:tc>
          <w:tcPr>
            <w:tcW w:w="1985" w:type="dxa"/>
          </w:tcPr>
          <w:p w:rsidR="00494D3C" w:rsidRPr="00960DBF" w:rsidRDefault="00494D3C" w:rsidP="00494D3C">
            <w:pPr>
              <w:rPr>
                <w:sz w:val="20"/>
                <w:szCs w:val="20"/>
              </w:rPr>
            </w:pPr>
            <w:r w:rsidRPr="00960DBF">
              <w:rPr>
                <w:sz w:val="20"/>
                <w:szCs w:val="20"/>
              </w:rPr>
              <w:t>(Jüri Üyesi)</w:t>
            </w:r>
          </w:p>
        </w:tc>
        <w:tc>
          <w:tcPr>
            <w:tcW w:w="3533" w:type="dxa"/>
          </w:tcPr>
          <w:p w:rsidR="00494D3C" w:rsidRPr="00C45FDF" w:rsidRDefault="00494D3C" w:rsidP="00494D3C">
            <w:pPr>
              <w:jc w:val="both"/>
              <w:rPr>
                <w:sz w:val="20"/>
                <w:szCs w:val="20"/>
              </w:rPr>
            </w:pPr>
            <w:r>
              <w:rPr>
                <w:sz w:val="20"/>
                <w:szCs w:val="20"/>
              </w:rPr>
              <w:t>Temel İslam Bilimleri / SAÜ</w:t>
            </w:r>
          </w:p>
        </w:tc>
      </w:tr>
      <w:tr w:rsidR="00494D3C" w:rsidRPr="00960DBF" w:rsidTr="0023026B">
        <w:tc>
          <w:tcPr>
            <w:tcW w:w="3542" w:type="dxa"/>
          </w:tcPr>
          <w:p w:rsidR="00494D3C" w:rsidRDefault="00494D3C" w:rsidP="00494D3C">
            <w:pPr>
              <w:jc w:val="both"/>
              <w:rPr>
                <w:sz w:val="20"/>
                <w:szCs w:val="20"/>
              </w:rPr>
            </w:pPr>
            <w:r>
              <w:rPr>
                <w:sz w:val="20"/>
                <w:szCs w:val="20"/>
              </w:rPr>
              <w:t>Doç. Dr. Hülya TERZİOĞLU</w:t>
            </w:r>
          </w:p>
        </w:tc>
        <w:tc>
          <w:tcPr>
            <w:tcW w:w="1985" w:type="dxa"/>
          </w:tcPr>
          <w:p w:rsidR="00494D3C" w:rsidRPr="00960DBF" w:rsidRDefault="00494D3C" w:rsidP="00494D3C">
            <w:pPr>
              <w:rPr>
                <w:sz w:val="20"/>
                <w:szCs w:val="20"/>
              </w:rPr>
            </w:pPr>
            <w:r w:rsidRPr="00960DBF">
              <w:rPr>
                <w:sz w:val="20"/>
                <w:szCs w:val="20"/>
              </w:rPr>
              <w:t>(Jüri Üyesi)</w:t>
            </w:r>
          </w:p>
        </w:tc>
        <w:tc>
          <w:tcPr>
            <w:tcW w:w="3533" w:type="dxa"/>
          </w:tcPr>
          <w:p w:rsidR="00494D3C" w:rsidRPr="00C45FDF" w:rsidRDefault="00494D3C" w:rsidP="00494D3C">
            <w:pPr>
              <w:jc w:val="both"/>
              <w:rPr>
                <w:sz w:val="20"/>
                <w:szCs w:val="20"/>
              </w:rPr>
            </w:pPr>
            <w:r>
              <w:rPr>
                <w:sz w:val="20"/>
                <w:szCs w:val="20"/>
              </w:rPr>
              <w:t>Temel İslam Bilimleri / SAÜ</w:t>
            </w:r>
          </w:p>
        </w:tc>
      </w:tr>
      <w:tr w:rsidR="00FE0B48" w:rsidRPr="00960DBF" w:rsidTr="0023026B">
        <w:tc>
          <w:tcPr>
            <w:tcW w:w="3542" w:type="dxa"/>
          </w:tcPr>
          <w:p w:rsidR="00FE0B48" w:rsidRDefault="00FE0B48" w:rsidP="00FE0B48">
            <w:pPr>
              <w:jc w:val="both"/>
              <w:rPr>
                <w:sz w:val="20"/>
                <w:szCs w:val="20"/>
              </w:rPr>
            </w:pPr>
            <w:r>
              <w:rPr>
                <w:sz w:val="20"/>
                <w:szCs w:val="20"/>
              </w:rPr>
              <w:t>Prof. Dr. İlyas ÇELEBİ</w:t>
            </w:r>
          </w:p>
        </w:tc>
        <w:tc>
          <w:tcPr>
            <w:tcW w:w="1985" w:type="dxa"/>
          </w:tcPr>
          <w:p w:rsidR="00FE0B48" w:rsidRPr="00960DBF" w:rsidRDefault="00FE0B48" w:rsidP="00FE0B48">
            <w:pPr>
              <w:rPr>
                <w:sz w:val="20"/>
                <w:szCs w:val="20"/>
              </w:rPr>
            </w:pP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Temel İslam Bilimleri / İstanbul 29 Mayıs Üniversitesi</w:t>
            </w:r>
          </w:p>
        </w:tc>
      </w:tr>
      <w:tr w:rsidR="00FE0B48" w:rsidRPr="00960DBF" w:rsidTr="0023026B">
        <w:tc>
          <w:tcPr>
            <w:tcW w:w="3542" w:type="dxa"/>
          </w:tcPr>
          <w:p w:rsidR="00FE0B48" w:rsidRDefault="00FE0B48" w:rsidP="00FE0B48">
            <w:pPr>
              <w:jc w:val="both"/>
              <w:rPr>
                <w:sz w:val="20"/>
                <w:szCs w:val="20"/>
              </w:rPr>
            </w:pPr>
            <w:r>
              <w:rPr>
                <w:sz w:val="20"/>
                <w:szCs w:val="20"/>
              </w:rPr>
              <w:t>Prof. Dr. Hatice KELPETİN ARPAGUŞ</w:t>
            </w:r>
          </w:p>
        </w:tc>
        <w:tc>
          <w:tcPr>
            <w:tcW w:w="1985" w:type="dxa"/>
          </w:tcPr>
          <w:p w:rsidR="00FE0B48" w:rsidRPr="00960DBF" w:rsidRDefault="00FE0B48" w:rsidP="00FE0B48">
            <w:pPr>
              <w:rPr>
                <w:sz w:val="20"/>
                <w:szCs w:val="20"/>
              </w:rPr>
            </w:pP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Temel İslam Bilimleri / Marmara Üniversitesi</w:t>
            </w:r>
          </w:p>
        </w:tc>
      </w:tr>
      <w:tr w:rsidR="00FE0B48" w:rsidRPr="00960DBF" w:rsidTr="0023026B">
        <w:tc>
          <w:tcPr>
            <w:tcW w:w="3542" w:type="dxa"/>
          </w:tcPr>
          <w:p w:rsidR="00FE0B48" w:rsidRDefault="00FE0B48" w:rsidP="00FE0B48">
            <w:pPr>
              <w:jc w:val="both"/>
              <w:rPr>
                <w:sz w:val="20"/>
                <w:szCs w:val="20"/>
              </w:rPr>
            </w:pPr>
            <w:r>
              <w:rPr>
                <w:sz w:val="20"/>
                <w:szCs w:val="20"/>
              </w:rPr>
              <w:t>Dr. Öğr. Üyesi Ziya ERDİNÇ</w:t>
            </w:r>
          </w:p>
        </w:tc>
        <w:tc>
          <w:tcPr>
            <w:tcW w:w="1985" w:type="dxa"/>
          </w:tcPr>
          <w:p w:rsidR="00FE0B48" w:rsidRPr="00960DBF" w:rsidRDefault="00FE0B48" w:rsidP="00FE0B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Temel İslam Bilimleri / SAÜ</w:t>
            </w:r>
          </w:p>
        </w:tc>
      </w:tr>
      <w:tr w:rsidR="00FE0B48" w:rsidRPr="00960DBF" w:rsidTr="0023026B">
        <w:tc>
          <w:tcPr>
            <w:tcW w:w="3542" w:type="dxa"/>
          </w:tcPr>
          <w:p w:rsidR="00FE0B48" w:rsidRDefault="00FE0B48" w:rsidP="00FE0B48">
            <w:pPr>
              <w:jc w:val="both"/>
              <w:rPr>
                <w:sz w:val="20"/>
                <w:szCs w:val="20"/>
              </w:rPr>
            </w:pPr>
            <w:r>
              <w:rPr>
                <w:sz w:val="20"/>
                <w:szCs w:val="20"/>
              </w:rPr>
              <w:t>Doç. Dr. Mehmet BULGEN</w:t>
            </w:r>
          </w:p>
        </w:tc>
        <w:tc>
          <w:tcPr>
            <w:tcW w:w="1985" w:type="dxa"/>
          </w:tcPr>
          <w:p w:rsidR="00FE0B48" w:rsidRPr="00960DBF" w:rsidRDefault="00FE0B48" w:rsidP="00FE0B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Temel İslam Bilimleri / Marmara Üniversitesi</w:t>
            </w:r>
          </w:p>
        </w:tc>
      </w:tr>
    </w:tbl>
    <w:p w:rsidR="00494D3C" w:rsidRPr="00432120" w:rsidRDefault="00494D3C" w:rsidP="00494D3C">
      <w:pPr>
        <w:jc w:val="both"/>
        <w:rPr>
          <w:b/>
          <w:sz w:val="20"/>
          <w:szCs w:val="20"/>
        </w:rPr>
      </w:pPr>
      <w:r>
        <w:rPr>
          <w:b/>
          <w:sz w:val="20"/>
          <w:szCs w:val="20"/>
          <w:u w:val="single"/>
        </w:rPr>
        <w:t>Yazılı Sınav Tarihi:</w:t>
      </w:r>
      <w:r>
        <w:rPr>
          <w:b/>
          <w:sz w:val="20"/>
          <w:szCs w:val="20"/>
        </w:rPr>
        <w:t xml:space="preserve"> 20.05.2021</w:t>
      </w:r>
    </w:p>
    <w:p w:rsidR="00494D3C" w:rsidRPr="003E720E" w:rsidRDefault="00494D3C" w:rsidP="00494D3C">
      <w:pPr>
        <w:jc w:val="both"/>
        <w:rPr>
          <w:b/>
          <w:sz w:val="20"/>
          <w:szCs w:val="20"/>
        </w:rPr>
      </w:pPr>
      <w:r w:rsidRPr="003E720E">
        <w:rPr>
          <w:b/>
          <w:sz w:val="20"/>
          <w:szCs w:val="20"/>
          <w:u w:val="single"/>
        </w:rPr>
        <w:t>Yazılı Sınav Saati:</w:t>
      </w:r>
      <w:r w:rsidRPr="003E720E">
        <w:rPr>
          <w:b/>
          <w:sz w:val="20"/>
          <w:szCs w:val="20"/>
        </w:rPr>
        <w:t xml:space="preserve"> </w:t>
      </w:r>
      <w:r>
        <w:rPr>
          <w:b/>
          <w:sz w:val="20"/>
          <w:szCs w:val="20"/>
        </w:rPr>
        <w:t>10:30</w:t>
      </w:r>
    </w:p>
    <w:p w:rsidR="00494D3C" w:rsidRPr="003E720E" w:rsidRDefault="00494D3C" w:rsidP="00494D3C">
      <w:pPr>
        <w:rPr>
          <w:b/>
          <w:sz w:val="20"/>
          <w:szCs w:val="20"/>
          <w:u w:val="single"/>
        </w:rPr>
      </w:pPr>
      <w:r w:rsidRPr="003E720E">
        <w:rPr>
          <w:b/>
          <w:sz w:val="20"/>
          <w:szCs w:val="20"/>
          <w:u w:val="single"/>
        </w:rPr>
        <w:t>Sözlü Sınav Saati:</w:t>
      </w:r>
      <w:r w:rsidRPr="003E720E">
        <w:rPr>
          <w:b/>
          <w:sz w:val="20"/>
          <w:szCs w:val="20"/>
        </w:rPr>
        <w:t xml:space="preserve"> </w:t>
      </w:r>
      <w:r>
        <w:rPr>
          <w:b/>
          <w:sz w:val="20"/>
          <w:szCs w:val="20"/>
        </w:rPr>
        <w:t>20.05.2021</w:t>
      </w:r>
    </w:p>
    <w:p w:rsidR="00CB4CD1" w:rsidRPr="003E720E" w:rsidRDefault="00CB4CD1" w:rsidP="00CB4CD1">
      <w:pPr>
        <w:jc w:val="both"/>
        <w:rPr>
          <w:b/>
          <w:sz w:val="20"/>
          <w:szCs w:val="20"/>
        </w:rPr>
      </w:pPr>
      <w:r>
        <w:rPr>
          <w:b/>
          <w:sz w:val="20"/>
          <w:szCs w:val="20"/>
          <w:u w:val="single"/>
        </w:rPr>
        <w:t xml:space="preserve">Sözlü </w:t>
      </w:r>
      <w:r w:rsidRPr="003E720E">
        <w:rPr>
          <w:b/>
          <w:sz w:val="20"/>
          <w:szCs w:val="20"/>
          <w:u w:val="single"/>
        </w:rPr>
        <w:t>Sınav Saati:</w:t>
      </w:r>
      <w:r w:rsidRPr="003E720E">
        <w:rPr>
          <w:b/>
          <w:sz w:val="20"/>
          <w:szCs w:val="20"/>
        </w:rPr>
        <w:t xml:space="preserve"> </w:t>
      </w:r>
      <w:r>
        <w:rPr>
          <w:b/>
          <w:sz w:val="20"/>
          <w:szCs w:val="20"/>
        </w:rPr>
        <w:t>13:30</w:t>
      </w:r>
    </w:p>
    <w:p w:rsidR="00494D3C" w:rsidRPr="00E84121" w:rsidRDefault="00494D3C" w:rsidP="00494D3C">
      <w:r w:rsidRPr="003E720E">
        <w:rPr>
          <w:b/>
          <w:sz w:val="20"/>
          <w:szCs w:val="20"/>
          <w:u w:val="single"/>
        </w:rPr>
        <w:t xml:space="preserve">Sınav Yeri: </w:t>
      </w:r>
      <w:r w:rsidRPr="003E720E">
        <w:rPr>
          <w:b/>
          <w:sz w:val="20"/>
          <w:szCs w:val="20"/>
        </w:rPr>
        <w:t xml:space="preserve"> </w:t>
      </w:r>
      <w:r w:rsidR="00CB4CD1">
        <w:rPr>
          <w:b/>
          <w:sz w:val="20"/>
          <w:szCs w:val="20"/>
        </w:rPr>
        <w:t>Google Meet</w:t>
      </w:r>
    </w:p>
    <w:p w:rsidR="00494D3C" w:rsidRDefault="00494D3C" w:rsidP="005D18EE">
      <w:pPr>
        <w:jc w:val="both"/>
        <w:rPr>
          <w:sz w:val="20"/>
          <w:szCs w:val="20"/>
        </w:rPr>
      </w:pPr>
    </w:p>
    <w:p w:rsidR="007B0DE7" w:rsidRPr="00960DBF" w:rsidRDefault="007B0DE7" w:rsidP="007B0DE7">
      <w:pPr>
        <w:jc w:val="both"/>
        <w:rPr>
          <w:b/>
          <w:sz w:val="20"/>
          <w:szCs w:val="20"/>
        </w:rPr>
      </w:pPr>
      <w:r>
        <w:rPr>
          <w:b/>
          <w:sz w:val="20"/>
          <w:szCs w:val="20"/>
        </w:rPr>
        <w:t xml:space="preserve">26 </w:t>
      </w:r>
      <w:r w:rsidRPr="00EB699E">
        <w:rPr>
          <w:b/>
          <w:sz w:val="20"/>
          <w:szCs w:val="20"/>
        </w:rPr>
        <w:t>–</w:t>
      </w:r>
      <w:r w:rsidRPr="00960DBF">
        <w:rPr>
          <w:b/>
          <w:sz w:val="20"/>
          <w:szCs w:val="20"/>
        </w:rPr>
        <w:t xml:space="preserve"> </w:t>
      </w:r>
      <w:r>
        <w:rPr>
          <w:sz w:val="20"/>
          <w:szCs w:val="20"/>
        </w:rPr>
        <w:t xml:space="preserve">Maliye EABD Başkanlığının 15.03.2021 tarih ve E.18665 </w:t>
      </w:r>
      <w:r w:rsidRPr="00960DBF">
        <w:rPr>
          <w:sz w:val="20"/>
          <w:szCs w:val="20"/>
        </w:rPr>
        <w:t>sayılı yazısı okundu.</w:t>
      </w:r>
    </w:p>
    <w:p w:rsidR="007B0DE7" w:rsidRDefault="007B0DE7" w:rsidP="007B0DE7">
      <w:pPr>
        <w:jc w:val="both"/>
        <w:rPr>
          <w:sz w:val="20"/>
          <w:szCs w:val="20"/>
        </w:rPr>
      </w:pPr>
    </w:p>
    <w:p w:rsidR="007B0DE7" w:rsidRDefault="007B0DE7" w:rsidP="007B0DE7">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Maliye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7B0DE7" w:rsidRPr="007379A5" w:rsidRDefault="007B0DE7" w:rsidP="007B0DE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7B0DE7" w:rsidRPr="00F222CB" w:rsidRDefault="007B0DE7" w:rsidP="007B0DE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B0DE7" w:rsidRDefault="007B0DE7" w:rsidP="007B0DE7">
      <w:pPr>
        <w:rPr>
          <w:b/>
          <w:sz w:val="20"/>
          <w:szCs w:val="20"/>
        </w:rPr>
      </w:pPr>
    </w:p>
    <w:p w:rsidR="007B0DE7" w:rsidRDefault="007B0DE7" w:rsidP="007B0DE7">
      <w:pPr>
        <w:rPr>
          <w:b/>
          <w:sz w:val="20"/>
          <w:szCs w:val="20"/>
        </w:rPr>
      </w:pPr>
      <w:r>
        <w:rPr>
          <w:b/>
          <w:sz w:val="20"/>
          <w:szCs w:val="20"/>
        </w:rPr>
        <w:t>Tunahan DEĞİRMENCİ (D196006003)</w:t>
      </w:r>
    </w:p>
    <w:p w:rsidR="007B0DE7" w:rsidRPr="00960DBF" w:rsidRDefault="007B0DE7" w:rsidP="007B0DE7">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7B0DE7" w:rsidRPr="00960DBF" w:rsidTr="0023026B">
        <w:tc>
          <w:tcPr>
            <w:tcW w:w="3542" w:type="dxa"/>
            <w:hideMark/>
          </w:tcPr>
          <w:p w:rsidR="007B0DE7" w:rsidRPr="00960DBF" w:rsidRDefault="007B0DE7" w:rsidP="0023026B">
            <w:pPr>
              <w:jc w:val="both"/>
              <w:rPr>
                <w:b/>
                <w:sz w:val="20"/>
                <w:szCs w:val="20"/>
              </w:rPr>
            </w:pPr>
            <w:r w:rsidRPr="00960DBF">
              <w:rPr>
                <w:b/>
                <w:sz w:val="20"/>
                <w:szCs w:val="20"/>
              </w:rPr>
              <w:t>ADI SOYADI ÜNVANI</w:t>
            </w:r>
          </w:p>
        </w:tc>
        <w:tc>
          <w:tcPr>
            <w:tcW w:w="1985" w:type="dxa"/>
            <w:hideMark/>
          </w:tcPr>
          <w:p w:rsidR="007B0DE7" w:rsidRPr="00960DBF" w:rsidRDefault="007B0DE7" w:rsidP="0023026B">
            <w:pPr>
              <w:jc w:val="both"/>
              <w:rPr>
                <w:b/>
                <w:sz w:val="20"/>
                <w:szCs w:val="20"/>
              </w:rPr>
            </w:pPr>
            <w:r w:rsidRPr="00960DBF">
              <w:rPr>
                <w:b/>
                <w:sz w:val="20"/>
                <w:szCs w:val="20"/>
              </w:rPr>
              <w:t>SINAV JÜRİSİ</w:t>
            </w:r>
          </w:p>
        </w:tc>
        <w:tc>
          <w:tcPr>
            <w:tcW w:w="3533" w:type="dxa"/>
            <w:hideMark/>
          </w:tcPr>
          <w:p w:rsidR="007B0DE7" w:rsidRPr="00960DBF" w:rsidRDefault="007B0DE7" w:rsidP="0023026B">
            <w:pPr>
              <w:jc w:val="both"/>
              <w:rPr>
                <w:b/>
                <w:sz w:val="20"/>
                <w:szCs w:val="20"/>
              </w:rPr>
            </w:pPr>
            <w:r>
              <w:rPr>
                <w:b/>
                <w:sz w:val="20"/>
                <w:szCs w:val="20"/>
              </w:rPr>
              <w:t xml:space="preserve">EABD / </w:t>
            </w:r>
            <w:r w:rsidRPr="00960DBF">
              <w:rPr>
                <w:b/>
                <w:sz w:val="20"/>
                <w:szCs w:val="20"/>
              </w:rPr>
              <w:t>ÜNİVERSİTESİ</w:t>
            </w:r>
          </w:p>
        </w:tc>
      </w:tr>
      <w:tr w:rsidR="007B0DE7" w:rsidRPr="00960DBF" w:rsidTr="0023026B">
        <w:tc>
          <w:tcPr>
            <w:tcW w:w="3542" w:type="dxa"/>
          </w:tcPr>
          <w:p w:rsidR="007B0DE7" w:rsidRPr="00C45FDF" w:rsidRDefault="007B0DE7" w:rsidP="0023026B">
            <w:pPr>
              <w:jc w:val="both"/>
              <w:rPr>
                <w:sz w:val="20"/>
                <w:szCs w:val="20"/>
              </w:rPr>
            </w:pPr>
            <w:r>
              <w:rPr>
                <w:sz w:val="20"/>
                <w:szCs w:val="20"/>
              </w:rPr>
              <w:t>Doç. Dr. Hakan YAVUZ</w:t>
            </w:r>
          </w:p>
        </w:tc>
        <w:tc>
          <w:tcPr>
            <w:tcW w:w="1985" w:type="dxa"/>
          </w:tcPr>
          <w:p w:rsidR="007B0DE7" w:rsidRPr="00C45FDF" w:rsidRDefault="007B0DE7" w:rsidP="0023026B">
            <w:pPr>
              <w:rPr>
                <w:sz w:val="20"/>
                <w:szCs w:val="20"/>
              </w:rPr>
            </w:pPr>
            <w:r w:rsidRPr="00C45FDF">
              <w:rPr>
                <w:sz w:val="20"/>
                <w:szCs w:val="20"/>
              </w:rPr>
              <w:t>(Danışman)</w:t>
            </w:r>
          </w:p>
        </w:tc>
        <w:tc>
          <w:tcPr>
            <w:tcW w:w="3533" w:type="dxa"/>
          </w:tcPr>
          <w:p w:rsidR="007B0DE7" w:rsidRPr="00C45FDF" w:rsidRDefault="007B0DE7" w:rsidP="0023026B">
            <w:pPr>
              <w:jc w:val="both"/>
              <w:rPr>
                <w:sz w:val="20"/>
                <w:szCs w:val="20"/>
              </w:rPr>
            </w:pPr>
            <w:r>
              <w:rPr>
                <w:sz w:val="20"/>
                <w:szCs w:val="20"/>
              </w:rPr>
              <w:t>Maliye / SAÜ</w:t>
            </w:r>
          </w:p>
        </w:tc>
      </w:tr>
      <w:tr w:rsidR="007B0DE7" w:rsidRPr="00960DBF" w:rsidTr="0023026B">
        <w:tc>
          <w:tcPr>
            <w:tcW w:w="3542" w:type="dxa"/>
          </w:tcPr>
          <w:p w:rsidR="007B0DE7" w:rsidRDefault="007B0DE7" w:rsidP="0023026B">
            <w:pPr>
              <w:jc w:val="both"/>
              <w:rPr>
                <w:sz w:val="20"/>
                <w:szCs w:val="20"/>
              </w:rPr>
            </w:pPr>
            <w:r>
              <w:rPr>
                <w:sz w:val="20"/>
                <w:szCs w:val="20"/>
              </w:rPr>
              <w:t>Prof. Dr. Temel GÜRDAL</w:t>
            </w:r>
          </w:p>
        </w:tc>
        <w:tc>
          <w:tcPr>
            <w:tcW w:w="1985" w:type="dxa"/>
          </w:tcPr>
          <w:p w:rsidR="007B0DE7" w:rsidRPr="00960DBF" w:rsidRDefault="007B0DE7" w:rsidP="0023026B">
            <w:pPr>
              <w:rPr>
                <w:sz w:val="20"/>
                <w:szCs w:val="20"/>
              </w:rPr>
            </w:pPr>
            <w:r w:rsidRPr="00960DBF">
              <w:rPr>
                <w:sz w:val="20"/>
                <w:szCs w:val="20"/>
              </w:rPr>
              <w:t>(Jüri Üyesi)</w:t>
            </w:r>
          </w:p>
        </w:tc>
        <w:tc>
          <w:tcPr>
            <w:tcW w:w="3533" w:type="dxa"/>
          </w:tcPr>
          <w:p w:rsidR="007B0DE7" w:rsidRPr="00C45FDF" w:rsidRDefault="007B0DE7" w:rsidP="0023026B">
            <w:pPr>
              <w:jc w:val="both"/>
              <w:rPr>
                <w:sz w:val="20"/>
                <w:szCs w:val="20"/>
              </w:rPr>
            </w:pPr>
            <w:r>
              <w:rPr>
                <w:sz w:val="20"/>
                <w:szCs w:val="20"/>
              </w:rPr>
              <w:t>Maliye / SAÜ</w:t>
            </w:r>
          </w:p>
        </w:tc>
      </w:tr>
      <w:tr w:rsidR="007B0DE7" w:rsidRPr="00960DBF" w:rsidTr="0023026B">
        <w:tc>
          <w:tcPr>
            <w:tcW w:w="3542" w:type="dxa"/>
          </w:tcPr>
          <w:p w:rsidR="007B0DE7" w:rsidRDefault="007B0DE7" w:rsidP="0023026B">
            <w:pPr>
              <w:jc w:val="both"/>
              <w:rPr>
                <w:sz w:val="20"/>
                <w:szCs w:val="20"/>
              </w:rPr>
            </w:pPr>
            <w:r>
              <w:rPr>
                <w:sz w:val="20"/>
                <w:szCs w:val="20"/>
              </w:rPr>
              <w:t>Prof. Dr. Fatih YARDIMCIOĞLU</w:t>
            </w:r>
          </w:p>
        </w:tc>
        <w:tc>
          <w:tcPr>
            <w:tcW w:w="1985" w:type="dxa"/>
          </w:tcPr>
          <w:p w:rsidR="007B0DE7" w:rsidRPr="00960DBF" w:rsidRDefault="007B0DE7" w:rsidP="0023026B">
            <w:pPr>
              <w:rPr>
                <w:sz w:val="20"/>
                <w:szCs w:val="20"/>
              </w:rPr>
            </w:pPr>
            <w:r w:rsidRPr="00960DBF">
              <w:rPr>
                <w:sz w:val="20"/>
                <w:szCs w:val="20"/>
              </w:rPr>
              <w:t>(Jüri Üyesi)</w:t>
            </w:r>
          </w:p>
        </w:tc>
        <w:tc>
          <w:tcPr>
            <w:tcW w:w="3533" w:type="dxa"/>
          </w:tcPr>
          <w:p w:rsidR="007B0DE7" w:rsidRPr="00C45FDF" w:rsidRDefault="007B0DE7" w:rsidP="0023026B">
            <w:pPr>
              <w:jc w:val="both"/>
              <w:rPr>
                <w:sz w:val="20"/>
                <w:szCs w:val="20"/>
              </w:rPr>
            </w:pPr>
            <w:r>
              <w:rPr>
                <w:sz w:val="20"/>
                <w:szCs w:val="20"/>
              </w:rPr>
              <w:t>Maliye / SAÜ</w:t>
            </w:r>
          </w:p>
        </w:tc>
      </w:tr>
      <w:tr w:rsidR="00FE0B48" w:rsidRPr="00960DBF" w:rsidTr="0023026B">
        <w:tc>
          <w:tcPr>
            <w:tcW w:w="3542" w:type="dxa"/>
          </w:tcPr>
          <w:p w:rsidR="00FE0B48" w:rsidRDefault="00FE0B48" w:rsidP="00FE0B48">
            <w:pPr>
              <w:jc w:val="both"/>
              <w:rPr>
                <w:sz w:val="20"/>
                <w:szCs w:val="20"/>
              </w:rPr>
            </w:pPr>
            <w:r>
              <w:rPr>
                <w:sz w:val="20"/>
                <w:szCs w:val="20"/>
              </w:rPr>
              <w:t>Prof. Dr. Tarık VURAL</w:t>
            </w:r>
          </w:p>
        </w:tc>
        <w:tc>
          <w:tcPr>
            <w:tcW w:w="1985" w:type="dxa"/>
          </w:tcPr>
          <w:p w:rsidR="00FE0B48" w:rsidRPr="00960DBF" w:rsidRDefault="00FE0B48" w:rsidP="00FE0B48">
            <w:pPr>
              <w:rPr>
                <w:sz w:val="20"/>
                <w:szCs w:val="20"/>
              </w:rPr>
            </w:pP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Maliye / Bolu Abant İzzet Baysal Üniversitesi</w:t>
            </w:r>
          </w:p>
        </w:tc>
      </w:tr>
      <w:tr w:rsidR="00FE0B48" w:rsidRPr="00960DBF" w:rsidTr="0023026B">
        <w:tc>
          <w:tcPr>
            <w:tcW w:w="3542" w:type="dxa"/>
          </w:tcPr>
          <w:p w:rsidR="00FE0B48" w:rsidRDefault="00FE0B48" w:rsidP="00FE0B48">
            <w:pPr>
              <w:jc w:val="both"/>
              <w:rPr>
                <w:sz w:val="20"/>
                <w:szCs w:val="20"/>
              </w:rPr>
            </w:pPr>
            <w:r>
              <w:rPr>
                <w:sz w:val="20"/>
                <w:szCs w:val="20"/>
              </w:rPr>
              <w:t>Doç. Dr. Yunus DEMİRLİ</w:t>
            </w:r>
          </w:p>
        </w:tc>
        <w:tc>
          <w:tcPr>
            <w:tcW w:w="1985" w:type="dxa"/>
          </w:tcPr>
          <w:p w:rsidR="00FE0B48" w:rsidRPr="00960DBF" w:rsidRDefault="00FE0B48" w:rsidP="00FE0B48">
            <w:pPr>
              <w:rPr>
                <w:sz w:val="20"/>
                <w:szCs w:val="20"/>
              </w:rPr>
            </w:pP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Maliye / Bolu Abant İzzet Baysal Üniversitesi</w:t>
            </w:r>
          </w:p>
        </w:tc>
      </w:tr>
      <w:tr w:rsidR="00FE0B48" w:rsidRPr="00960DBF" w:rsidTr="0023026B">
        <w:tc>
          <w:tcPr>
            <w:tcW w:w="3542" w:type="dxa"/>
          </w:tcPr>
          <w:p w:rsidR="00FE0B48" w:rsidRDefault="00FE0B48" w:rsidP="00FE0B48">
            <w:pPr>
              <w:jc w:val="both"/>
              <w:rPr>
                <w:sz w:val="20"/>
                <w:szCs w:val="20"/>
              </w:rPr>
            </w:pPr>
            <w:r>
              <w:rPr>
                <w:sz w:val="20"/>
                <w:szCs w:val="20"/>
              </w:rPr>
              <w:t>Prof. Dr. Mehmet Emin ALTUNDEMİR</w:t>
            </w:r>
          </w:p>
        </w:tc>
        <w:tc>
          <w:tcPr>
            <w:tcW w:w="1985" w:type="dxa"/>
          </w:tcPr>
          <w:p w:rsidR="00FE0B48" w:rsidRPr="00960DBF" w:rsidRDefault="00FE0B48" w:rsidP="00FE0B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Maliye / SAÜ</w:t>
            </w:r>
          </w:p>
        </w:tc>
      </w:tr>
      <w:tr w:rsidR="00FE0B48" w:rsidRPr="00960DBF" w:rsidTr="0023026B">
        <w:tc>
          <w:tcPr>
            <w:tcW w:w="3542" w:type="dxa"/>
          </w:tcPr>
          <w:p w:rsidR="00FE0B48" w:rsidRDefault="00FE0B48" w:rsidP="00FE0B48">
            <w:pPr>
              <w:jc w:val="both"/>
              <w:rPr>
                <w:sz w:val="20"/>
                <w:szCs w:val="20"/>
              </w:rPr>
            </w:pPr>
            <w:r>
              <w:rPr>
                <w:sz w:val="20"/>
                <w:szCs w:val="20"/>
              </w:rPr>
              <w:t>Prof. Dr. Ahmet ULUSOY</w:t>
            </w:r>
          </w:p>
        </w:tc>
        <w:tc>
          <w:tcPr>
            <w:tcW w:w="1985" w:type="dxa"/>
          </w:tcPr>
          <w:p w:rsidR="00FE0B48" w:rsidRPr="00960DBF" w:rsidRDefault="00FE0B48" w:rsidP="00FE0B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FE0B48" w:rsidRPr="00C45FDF" w:rsidRDefault="00FE0B48" w:rsidP="00FE0B48">
            <w:pPr>
              <w:jc w:val="both"/>
              <w:rPr>
                <w:sz w:val="20"/>
                <w:szCs w:val="20"/>
              </w:rPr>
            </w:pPr>
            <w:r>
              <w:rPr>
                <w:sz w:val="20"/>
                <w:szCs w:val="20"/>
              </w:rPr>
              <w:t>İktisat / Beykent Üniversitesi</w:t>
            </w:r>
          </w:p>
        </w:tc>
      </w:tr>
    </w:tbl>
    <w:p w:rsidR="007B0DE7" w:rsidRPr="00432120" w:rsidRDefault="007B0DE7" w:rsidP="007B0DE7">
      <w:pPr>
        <w:jc w:val="both"/>
        <w:rPr>
          <w:b/>
          <w:sz w:val="20"/>
          <w:szCs w:val="20"/>
        </w:rPr>
      </w:pPr>
      <w:r>
        <w:rPr>
          <w:b/>
          <w:sz w:val="20"/>
          <w:szCs w:val="20"/>
          <w:u w:val="single"/>
        </w:rPr>
        <w:t>Yazılı Sınav Tarihi:</w:t>
      </w:r>
      <w:r>
        <w:rPr>
          <w:b/>
          <w:sz w:val="20"/>
          <w:szCs w:val="20"/>
        </w:rPr>
        <w:t xml:space="preserve"> 08.04.2021</w:t>
      </w:r>
    </w:p>
    <w:p w:rsidR="007B0DE7" w:rsidRPr="003E720E" w:rsidRDefault="007B0DE7" w:rsidP="007B0DE7">
      <w:pPr>
        <w:jc w:val="both"/>
        <w:rPr>
          <w:b/>
          <w:sz w:val="20"/>
          <w:szCs w:val="20"/>
        </w:rPr>
      </w:pPr>
      <w:r w:rsidRPr="003E720E">
        <w:rPr>
          <w:b/>
          <w:sz w:val="20"/>
          <w:szCs w:val="20"/>
          <w:u w:val="single"/>
        </w:rPr>
        <w:t>Yazılı Sınav Saati:</w:t>
      </w:r>
      <w:r w:rsidRPr="003E720E">
        <w:rPr>
          <w:b/>
          <w:sz w:val="20"/>
          <w:szCs w:val="20"/>
        </w:rPr>
        <w:t xml:space="preserve"> </w:t>
      </w:r>
      <w:r>
        <w:rPr>
          <w:b/>
          <w:sz w:val="20"/>
          <w:szCs w:val="20"/>
        </w:rPr>
        <w:t>10:00</w:t>
      </w:r>
    </w:p>
    <w:p w:rsidR="007B0DE7" w:rsidRPr="003E720E" w:rsidRDefault="007B0DE7" w:rsidP="007B0DE7">
      <w:pPr>
        <w:rPr>
          <w:b/>
          <w:sz w:val="20"/>
          <w:szCs w:val="20"/>
          <w:u w:val="single"/>
        </w:rPr>
      </w:pPr>
      <w:r w:rsidRPr="003E720E">
        <w:rPr>
          <w:b/>
          <w:sz w:val="20"/>
          <w:szCs w:val="20"/>
          <w:u w:val="single"/>
        </w:rPr>
        <w:t>Sözlü Sınav Saati:</w:t>
      </w:r>
      <w:r w:rsidRPr="003E720E">
        <w:rPr>
          <w:b/>
          <w:sz w:val="20"/>
          <w:szCs w:val="20"/>
        </w:rPr>
        <w:t xml:space="preserve"> </w:t>
      </w:r>
      <w:r>
        <w:rPr>
          <w:b/>
          <w:sz w:val="20"/>
          <w:szCs w:val="20"/>
        </w:rPr>
        <w:t>08.04.2021</w:t>
      </w:r>
    </w:p>
    <w:p w:rsidR="007B0DE7" w:rsidRPr="003E720E" w:rsidRDefault="007B0DE7" w:rsidP="007B0DE7">
      <w:pPr>
        <w:jc w:val="both"/>
        <w:rPr>
          <w:b/>
          <w:sz w:val="20"/>
          <w:szCs w:val="20"/>
        </w:rPr>
      </w:pPr>
      <w:r>
        <w:rPr>
          <w:b/>
          <w:sz w:val="20"/>
          <w:szCs w:val="20"/>
          <w:u w:val="single"/>
        </w:rPr>
        <w:t xml:space="preserve">Sözlü </w:t>
      </w:r>
      <w:r w:rsidRPr="003E720E">
        <w:rPr>
          <w:b/>
          <w:sz w:val="20"/>
          <w:szCs w:val="20"/>
          <w:u w:val="single"/>
        </w:rPr>
        <w:t>Sınav Saati:</w:t>
      </w:r>
      <w:r w:rsidRPr="003E720E">
        <w:rPr>
          <w:b/>
          <w:sz w:val="20"/>
          <w:szCs w:val="20"/>
        </w:rPr>
        <w:t xml:space="preserve"> </w:t>
      </w:r>
      <w:r>
        <w:rPr>
          <w:b/>
          <w:sz w:val="20"/>
          <w:szCs w:val="20"/>
        </w:rPr>
        <w:t>15:00</w:t>
      </w:r>
    </w:p>
    <w:p w:rsidR="007B0DE7" w:rsidRPr="00E84121" w:rsidRDefault="007B0DE7" w:rsidP="007B0DE7">
      <w:r w:rsidRPr="003E720E">
        <w:rPr>
          <w:b/>
          <w:sz w:val="20"/>
          <w:szCs w:val="20"/>
          <w:u w:val="single"/>
        </w:rPr>
        <w:t xml:space="preserve">Sınav Yeri: </w:t>
      </w:r>
      <w:r w:rsidRPr="003E720E">
        <w:rPr>
          <w:b/>
          <w:sz w:val="20"/>
          <w:szCs w:val="20"/>
        </w:rPr>
        <w:t xml:space="preserve"> </w:t>
      </w:r>
      <w:r>
        <w:rPr>
          <w:b/>
          <w:sz w:val="20"/>
          <w:szCs w:val="20"/>
        </w:rPr>
        <w:t xml:space="preserve">Hibrit </w:t>
      </w:r>
    </w:p>
    <w:p w:rsidR="000C5393" w:rsidRDefault="000C5393" w:rsidP="00993D07">
      <w:pPr>
        <w:jc w:val="both"/>
        <w:rPr>
          <w:b/>
          <w:sz w:val="20"/>
          <w:szCs w:val="20"/>
        </w:rPr>
      </w:pPr>
    </w:p>
    <w:p w:rsidR="0023026B" w:rsidRDefault="0023026B" w:rsidP="0023026B">
      <w:pPr>
        <w:jc w:val="both"/>
        <w:rPr>
          <w:sz w:val="20"/>
          <w:szCs w:val="20"/>
        </w:rPr>
      </w:pPr>
      <w:r>
        <w:rPr>
          <w:b/>
          <w:sz w:val="20"/>
          <w:szCs w:val="20"/>
        </w:rPr>
        <w:t xml:space="preserve">27 </w:t>
      </w:r>
      <w:r>
        <w:rPr>
          <w:sz w:val="20"/>
          <w:szCs w:val="20"/>
        </w:rPr>
        <w:t>– Resim EASD Başkanlığının 15.03.2021 tarih ve E.18017 sayılı yazısı okundu.</w:t>
      </w:r>
    </w:p>
    <w:p w:rsidR="0023026B" w:rsidRDefault="0023026B" w:rsidP="0023026B">
      <w:pPr>
        <w:jc w:val="both"/>
        <w:rPr>
          <w:sz w:val="20"/>
          <w:szCs w:val="20"/>
        </w:rPr>
      </w:pPr>
    </w:p>
    <w:p w:rsidR="0023026B" w:rsidRDefault="0023026B" w:rsidP="0023026B">
      <w:pPr>
        <w:ind w:firstLine="708"/>
        <w:jc w:val="both"/>
        <w:rPr>
          <w:sz w:val="20"/>
          <w:szCs w:val="20"/>
        </w:rPr>
      </w:pPr>
      <w:r>
        <w:rPr>
          <w:sz w:val="20"/>
          <w:szCs w:val="20"/>
        </w:rPr>
        <w:t>Yapılan görüşmeler sonunda; ilgili Anasanat Dalı Başkanlığının talebi doğrultusunda,</w:t>
      </w:r>
      <w:r>
        <w:rPr>
          <w:b/>
          <w:sz w:val="20"/>
          <w:szCs w:val="20"/>
        </w:rPr>
        <w:t xml:space="preserve"> Resim </w:t>
      </w:r>
      <w:r>
        <w:rPr>
          <w:sz w:val="20"/>
          <w:szCs w:val="20"/>
        </w:rPr>
        <w:t xml:space="preserve">Anasanat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3026B" w:rsidRDefault="0023026B" w:rsidP="0023026B">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23026B" w:rsidTr="0023026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23026B" w:rsidRDefault="0023026B" w:rsidP="0023026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23026B" w:rsidRDefault="0023026B" w:rsidP="0023026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23026B" w:rsidRDefault="002E5A2F" w:rsidP="0023026B">
            <w:pPr>
              <w:tabs>
                <w:tab w:val="left" w:pos="7200"/>
              </w:tabs>
              <w:spacing w:line="276" w:lineRule="auto"/>
              <w:jc w:val="center"/>
              <w:rPr>
                <w:b/>
                <w:sz w:val="18"/>
                <w:szCs w:val="18"/>
              </w:rPr>
            </w:pPr>
            <w:r>
              <w:rPr>
                <w:b/>
                <w:sz w:val="18"/>
                <w:szCs w:val="18"/>
              </w:rPr>
              <w:t>EAS</w:t>
            </w:r>
            <w:r w:rsidR="0023026B">
              <w:rPr>
                <w:b/>
                <w:sz w:val="18"/>
                <w:szCs w:val="18"/>
              </w:rPr>
              <w:t>D</w:t>
            </w:r>
          </w:p>
        </w:tc>
        <w:tc>
          <w:tcPr>
            <w:tcW w:w="2126" w:type="dxa"/>
            <w:tcBorders>
              <w:top w:val="single" w:sz="6" w:space="0" w:color="000000"/>
              <w:left w:val="single" w:sz="6" w:space="0" w:color="000000"/>
              <w:bottom w:val="single" w:sz="6" w:space="0" w:color="000000"/>
              <w:right w:val="single" w:sz="6" w:space="0" w:color="000000"/>
            </w:tcBorders>
          </w:tcPr>
          <w:p w:rsidR="0023026B" w:rsidRDefault="0023026B" w:rsidP="0023026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23026B" w:rsidRDefault="0023026B" w:rsidP="0023026B">
            <w:pPr>
              <w:spacing w:line="276" w:lineRule="auto"/>
              <w:rPr>
                <w:b/>
                <w:sz w:val="18"/>
                <w:szCs w:val="18"/>
              </w:rPr>
            </w:pPr>
            <w:r>
              <w:rPr>
                <w:b/>
                <w:sz w:val="18"/>
                <w:szCs w:val="18"/>
              </w:rPr>
              <w:t>Yeni Danışmanı</w:t>
            </w:r>
          </w:p>
        </w:tc>
      </w:tr>
      <w:tr w:rsidR="0023026B" w:rsidTr="0023026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3026B" w:rsidRDefault="0023026B" w:rsidP="0023026B">
            <w:pPr>
              <w:jc w:val="both"/>
              <w:rPr>
                <w:sz w:val="14"/>
                <w:szCs w:val="14"/>
              </w:rPr>
            </w:pPr>
            <w:r>
              <w:rPr>
                <w:sz w:val="14"/>
                <w:szCs w:val="14"/>
              </w:rPr>
              <w:t>Y196017101</w:t>
            </w:r>
          </w:p>
        </w:tc>
        <w:tc>
          <w:tcPr>
            <w:tcW w:w="1418" w:type="dxa"/>
            <w:tcBorders>
              <w:top w:val="single" w:sz="6" w:space="0" w:color="000000"/>
              <w:left w:val="single" w:sz="6" w:space="0" w:color="000000"/>
              <w:bottom w:val="single" w:sz="6" w:space="0" w:color="000000"/>
              <w:right w:val="single" w:sz="6" w:space="0" w:color="000000"/>
            </w:tcBorders>
            <w:vAlign w:val="center"/>
          </w:tcPr>
          <w:p w:rsidR="0023026B" w:rsidRPr="0039101B" w:rsidRDefault="0023026B" w:rsidP="0023026B">
            <w:pPr>
              <w:rPr>
                <w:sz w:val="14"/>
                <w:szCs w:val="14"/>
              </w:rPr>
            </w:pPr>
            <w:r>
              <w:rPr>
                <w:sz w:val="14"/>
                <w:szCs w:val="14"/>
              </w:rPr>
              <w:t>Anet Sandra AÇIKGÖZ</w:t>
            </w:r>
          </w:p>
        </w:tc>
        <w:tc>
          <w:tcPr>
            <w:tcW w:w="2268" w:type="dxa"/>
            <w:tcBorders>
              <w:top w:val="single" w:sz="6" w:space="0" w:color="000000"/>
              <w:left w:val="single" w:sz="6" w:space="0" w:color="000000"/>
              <w:bottom w:val="single" w:sz="6" w:space="0" w:color="000000"/>
              <w:right w:val="single" w:sz="6" w:space="0" w:color="000000"/>
            </w:tcBorders>
            <w:vAlign w:val="center"/>
          </w:tcPr>
          <w:p w:rsidR="0023026B" w:rsidRPr="00D92B64" w:rsidRDefault="0023026B" w:rsidP="0023026B">
            <w:pPr>
              <w:jc w:val="center"/>
              <w:rPr>
                <w:sz w:val="14"/>
                <w:szCs w:val="14"/>
              </w:rPr>
            </w:pPr>
            <w:r>
              <w:rPr>
                <w:sz w:val="14"/>
                <w:szCs w:val="14"/>
              </w:rPr>
              <w:t>Resim</w:t>
            </w:r>
          </w:p>
        </w:tc>
        <w:tc>
          <w:tcPr>
            <w:tcW w:w="2126" w:type="dxa"/>
            <w:tcBorders>
              <w:top w:val="single" w:sz="6" w:space="0" w:color="000000"/>
              <w:left w:val="single" w:sz="6" w:space="0" w:color="000000"/>
              <w:bottom w:val="single" w:sz="6" w:space="0" w:color="000000"/>
              <w:right w:val="single" w:sz="6" w:space="0" w:color="000000"/>
            </w:tcBorders>
            <w:vAlign w:val="center"/>
          </w:tcPr>
          <w:p w:rsidR="0023026B" w:rsidRDefault="0023026B" w:rsidP="0023026B">
            <w:pPr>
              <w:rPr>
                <w:sz w:val="14"/>
                <w:szCs w:val="14"/>
              </w:rPr>
            </w:pPr>
            <w:r>
              <w:rPr>
                <w:sz w:val="14"/>
                <w:szCs w:val="14"/>
              </w:rPr>
              <w:t>Prof. Füsun ÇAĞLAYAN</w:t>
            </w:r>
          </w:p>
        </w:tc>
        <w:tc>
          <w:tcPr>
            <w:tcW w:w="2277" w:type="dxa"/>
            <w:tcBorders>
              <w:top w:val="single" w:sz="6" w:space="0" w:color="000000"/>
              <w:left w:val="single" w:sz="6" w:space="0" w:color="000000"/>
              <w:bottom w:val="single" w:sz="6" w:space="0" w:color="000000"/>
              <w:right w:val="single" w:sz="6" w:space="0" w:color="000000"/>
            </w:tcBorders>
            <w:vAlign w:val="center"/>
          </w:tcPr>
          <w:p w:rsidR="0023026B" w:rsidRDefault="0023026B" w:rsidP="0023026B">
            <w:pPr>
              <w:rPr>
                <w:sz w:val="14"/>
                <w:szCs w:val="14"/>
              </w:rPr>
            </w:pPr>
            <w:r>
              <w:rPr>
                <w:sz w:val="14"/>
                <w:szCs w:val="14"/>
              </w:rPr>
              <w:t>Prof. Şive Neşe BAYDAR(6)</w:t>
            </w:r>
          </w:p>
        </w:tc>
      </w:tr>
    </w:tbl>
    <w:p w:rsidR="0023026B" w:rsidRDefault="0023026B" w:rsidP="00993D07">
      <w:pPr>
        <w:jc w:val="both"/>
        <w:rPr>
          <w:b/>
          <w:sz w:val="20"/>
          <w:szCs w:val="20"/>
        </w:rPr>
      </w:pPr>
    </w:p>
    <w:p w:rsidR="0023026B" w:rsidRDefault="0023026B" w:rsidP="0023026B">
      <w:pPr>
        <w:jc w:val="both"/>
        <w:rPr>
          <w:sz w:val="20"/>
          <w:szCs w:val="20"/>
        </w:rPr>
      </w:pPr>
      <w:r>
        <w:rPr>
          <w:b/>
          <w:sz w:val="20"/>
          <w:szCs w:val="20"/>
        </w:rPr>
        <w:t xml:space="preserve">28 </w:t>
      </w:r>
      <w:r>
        <w:rPr>
          <w:sz w:val="20"/>
          <w:szCs w:val="20"/>
        </w:rPr>
        <w:t>– Kamu Hukuku EABD Başkanlığının 15.03.2021 tarih ve E.18297 sayılı yazısı okundu.</w:t>
      </w:r>
    </w:p>
    <w:p w:rsidR="0023026B" w:rsidRDefault="0023026B" w:rsidP="0023026B">
      <w:pPr>
        <w:jc w:val="both"/>
        <w:rPr>
          <w:sz w:val="20"/>
          <w:szCs w:val="20"/>
        </w:rPr>
      </w:pPr>
    </w:p>
    <w:p w:rsidR="0023026B" w:rsidRDefault="0023026B" w:rsidP="0023026B">
      <w:pPr>
        <w:ind w:firstLine="708"/>
        <w:jc w:val="both"/>
        <w:rPr>
          <w:sz w:val="20"/>
          <w:szCs w:val="20"/>
        </w:rPr>
      </w:pPr>
      <w:r>
        <w:rPr>
          <w:sz w:val="20"/>
          <w:szCs w:val="20"/>
        </w:rPr>
        <w:t>Yapılan görüşmeler sonunda; ilgili Anabilim Dalı Başkanlığının talebi doğrultusunda,</w:t>
      </w:r>
      <w:r>
        <w:rPr>
          <w:b/>
          <w:sz w:val="20"/>
          <w:szCs w:val="20"/>
        </w:rPr>
        <w:t xml:space="preserve"> Kamu Hukuku </w:t>
      </w:r>
      <w:r>
        <w:rPr>
          <w:sz w:val="20"/>
          <w:szCs w:val="20"/>
        </w:rPr>
        <w:t xml:space="preserve">Anabilim Dalı </w:t>
      </w:r>
      <w:r>
        <w:rPr>
          <w:b/>
          <w:sz w:val="20"/>
          <w:szCs w:val="20"/>
        </w:rPr>
        <w:t xml:space="preserve">yüksek lisans </w:t>
      </w:r>
      <w:r>
        <w:rPr>
          <w:sz w:val="20"/>
          <w:szCs w:val="20"/>
        </w:rPr>
        <w:t xml:space="preserve">dersi olan aşağıdaki tabloda belirtilen dersin ders günü ve 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23026B" w:rsidRDefault="0023026B" w:rsidP="0023026B">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23026B" w:rsidTr="0023026B">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23026B" w:rsidRPr="00977B0D" w:rsidRDefault="0023026B" w:rsidP="0023026B">
            <w:pPr>
              <w:tabs>
                <w:tab w:val="left" w:pos="7200"/>
              </w:tabs>
              <w:spacing w:line="276" w:lineRule="auto"/>
              <w:rPr>
                <w:b/>
                <w:sz w:val="20"/>
                <w:szCs w:val="20"/>
              </w:rPr>
            </w:pPr>
            <w:r w:rsidRPr="00977B0D">
              <w:rPr>
                <w:b/>
                <w:sz w:val="20"/>
                <w:szCs w:val="20"/>
              </w:rPr>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23026B" w:rsidP="0023026B">
            <w:pPr>
              <w:tabs>
                <w:tab w:val="left" w:pos="7200"/>
              </w:tabs>
              <w:spacing w:line="276" w:lineRule="auto"/>
              <w:rPr>
                <w:b/>
                <w:sz w:val="20"/>
                <w:szCs w:val="20"/>
              </w:rPr>
            </w:pPr>
            <w:r w:rsidRPr="00977B0D">
              <w:rPr>
                <w:b/>
                <w:sz w:val="20"/>
                <w:szCs w:val="20"/>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23026B" w:rsidP="0023026B">
            <w:pPr>
              <w:tabs>
                <w:tab w:val="left" w:pos="7200"/>
              </w:tabs>
              <w:spacing w:line="276" w:lineRule="auto"/>
              <w:jc w:val="center"/>
              <w:rPr>
                <w:b/>
                <w:sz w:val="20"/>
                <w:szCs w:val="20"/>
              </w:rPr>
            </w:pPr>
            <w:r w:rsidRPr="00977B0D">
              <w:rPr>
                <w:b/>
                <w:sz w:val="20"/>
                <w:szCs w:val="20"/>
              </w:rPr>
              <w:t>Eski Ders Saati</w:t>
            </w:r>
            <w:r>
              <w:rPr>
                <w:b/>
                <w:sz w:val="20"/>
                <w:szCs w:val="20"/>
              </w:rPr>
              <w:t xml:space="preserve"> Başlangıcı</w:t>
            </w:r>
          </w:p>
        </w:tc>
        <w:tc>
          <w:tcPr>
            <w:tcW w:w="1655"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23026B" w:rsidP="0023026B">
            <w:pPr>
              <w:spacing w:line="276" w:lineRule="auto"/>
              <w:rPr>
                <w:b/>
                <w:sz w:val="20"/>
                <w:szCs w:val="20"/>
              </w:rPr>
            </w:pPr>
            <w:r w:rsidRPr="00977B0D">
              <w:rPr>
                <w:b/>
                <w:sz w:val="20"/>
                <w:szCs w:val="20"/>
              </w:rPr>
              <w:t>Yeni Ders Saati</w:t>
            </w:r>
            <w:r>
              <w:rPr>
                <w:b/>
                <w:sz w:val="20"/>
                <w:szCs w:val="20"/>
              </w:rPr>
              <w:t xml:space="preserve"> Başlangıcı</w:t>
            </w:r>
          </w:p>
        </w:tc>
        <w:tc>
          <w:tcPr>
            <w:tcW w:w="2112"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23026B" w:rsidP="0023026B">
            <w:pPr>
              <w:spacing w:line="276" w:lineRule="auto"/>
              <w:rPr>
                <w:b/>
                <w:sz w:val="20"/>
                <w:szCs w:val="20"/>
              </w:rPr>
            </w:pPr>
            <w:r w:rsidRPr="00977B0D">
              <w:rPr>
                <w:b/>
                <w:sz w:val="20"/>
                <w:szCs w:val="20"/>
              </w:rPr>
              <w:t>Gerekçesi</w:t>
            </w:r>
          </w:p>
        </w:tc>
      </w:tr>
      <w:tr w:rsidR="0023026B" w:rsidTr="0023026B">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23026B" w:rsidRPr="00977B0D" w:rsidRDefault="0023026B" w:rsidP="0023026B">
            <w:pPr>
              <w:rPr>
                <w:sz w:val="20"/>
                <w:szCs w:val="20"/>
              </w:rPr>
            </w:pPr>
            <w:r>
              <w:rPr>
                <w:sz w:val="20"/>
                <w:szCs w:val="20"/>
              </w:rPr>
              <w:t>Ceza Muhakemesi Hukukunda Koruma Tedbirleri</w:t>
            </w:r>
          </w:p>
        </w:tc>
        <w:tc>
          <w:tcPr>
            <w:tcW w:w="1701"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23026B" w:rsidP="0023026B">
            <w:pPr>
              <w:rPr>
                <w:sz w:val="20"/>
                <w:szCs w:val="20"/>
              </w:rPr>
            </w:pPr>
            <w:r>
              <w:rPr>
                <w:sz w:val="20"/>
                <w:szCs w:val="20"/>
              </w:rPr>
              <w:t>Dr. Öğr. Üyesi Mehmet SAYDAM</w:t>
            </w:r>
          </w:p>
        </w:tc>
        <w:tc>
          <w:tcPr>
            <w:tcW w:w="1559" w:type="dxa"/>
            <w:tcBorders>
              <w:top w:val="single" w:sz="6" w:space="0" w:color="000000"/>
              <w:left w:val="single" w:sz="6" w:space="0" w:color="000000"/>
              <w:bottom w:val="single" w:sz="6" w:space="0" w:color="000000"/>
              <w:right w:val="single" w:sz="6" w:space="0" w:color="000000"/>
            </w:tcBorders>
            <w:vAlign w:val="center"/>
          </w:tcPr>
          <w:p w:rsidR="0023026B" w:rsidRPr="0023026B" w:rsidRDefault="0023026B" w:rsidP="0023026B">
            <w:pPr>
              <w:pStyle w:val="ListeParagraf"/>
              <w:numPr>
                <w:ilvl w:val="0"/>
                <w:numId w:val="17"/>
              </w:numPr>
              <w:jc w:val="center"/>
              <w:rPr>
                <w:sz w:val="20"/>
                <w:szCs w:val="20"/>
              </w:rPr>
            </w:pPr>
            <w:r>
              <w:rPr>
                <w:sz w:val="20"/>
                <w:szCs w:val="20"/>
              </w:rPr>
              <w:t xml:space="preserve">/ </w:t>
            </w:r>
            <w:r w:rsidRPr="0023026B">
              <w:rPr>
                <w:sz w:val="20"/>
                <w:szCs w:val="20"/>
              </w:rPr>
              <w:t>19:00</w:t>
            </w:r>
          </w:p>
        </w:tc>
        <w:tc>
          <w:tcPr>
            <w:tcW w:w="1655" w:type="dxa"/>
            <w:tcBorders>
              <w:top w:val="single" w:sz="6" w:space="0" w:color="000000"/>
              <w:left w:val="single" w:sz="6" w:space="0" w:color="000000"/>
              <w:bottom w:val="single" w:sz="6" w:space="0" w:color="000000"/>
              <w:right w:val="single" w:sz="6" w:space="0" w:color="000000"/>
            </w:tcBorders>
            <w:vAlign w:val="center"/>
          </w:tcPr>
          <w:p w:rsidR="0023026B" w:rsidRPr="003E720E" w:rsidRDefault="0023026B" w:rsidP="0023026B">
            <w:pPr>
              <w:jc w:val="center"/>
              <w:rPr>
                <w:sz w:val="20"/>
                <w:szCs w:val="20"/>
              </w:rPr>
            </w:pPr>
            <w:r>
              <w:rPr>
                <w:sz w:val="20"/>
                <w:szCs w:val="20"/>
              </w:rPr>
              <w:t>Perşembe / 19:00</w:t>
            </w:r>
          </w:p>
        </w:tc>
        <w:tc>
          <w:tcPr>
            <w:tcW w:w="2112" w:type="dxa"/>
            <w:tcBorders>
              <w:top w:val="single" w:sz="6" w:space="0" w:color="000000"/>
              <w:left w:val="single" w:sz="6" w:space="0" w:color="000000"/>
              <w:bottom w:val="single" w:sz="6" w:space="0" w:color="000000"/>
              <w:right w:val="single" w:sz="6" w:space="0" w:color="000000"/>
            </w:tcBorders>
            <w:vAlign w:val="center"/>
          </w:tcPr>
          <w:p w:rsidR="0023026B" w:rsidRPr="00977B0D" w:rsidRDefault="00FE0B48" w:rsidP="0023026B">
            <w:pPr>
              <w:rPr>
                <w:sz w:val="20"/>
                <w:szCs w:val="20"/>
              </w:rPr>
            </w:pPr>
            <w:r>
              <w:rPr>
                <w:sz w:val="20"/>
                <w:szCs w:val="20"/>
              </w:rPr>
              <w:t xml:space="preserve">120+90 </w:t>
            </w:r>
            <w:proofErr w:type="spellStart"/>
            <w:r>
              <w:rPr>
                <w:sz w:val="20"/>
                <w:szCs w:val="20"/>
              </w:rPr>
              <w:t>dk</w:t>
            </w:r>
            <w:proofErr w:type="spellEnd"/>
            <w:r>
              <w:rPr>
                <w:sz w:val="20"/>
                <w:szCs w:val="20"/>
              </w:rPr>
              <w:t xml:space="preserve"> dersin aralıksız arka arkaya gelmesi</w:t>
            </w:r>
          </w:p>
        </w:tc>
      </w:tr>
    </w:tbl>
    <w:p w:rsidR="0023026B" w:rsidRDefault="0023026B" w:rsidP="00993D07">
      <w:pPr>
        <w:jc w:val="both"/>
        <w:rPr>
          <w:b/>
          <w:sz w:val="20"/>
          <w:szCs w:val="20"/>
        </w:rPr>
      </w:pPr>
    </w:p>
    <w:p w:rsidR="006125D1" w:rsidRPr="00AD01A0" w:rsidRDefault="006125D1" w:rsidP="006125D1">
      <w:pPr>
        <w:jc w:val="both"/>
        <w:rPr>
          <w:sz w:val="20"/>
          <w:szCs w:val="20"/>
        </w:rPr>
      </w:pPr>
      <w:r>
        <w:rPr>
          <w:b/>
          <w:sz w:val="20"/>
          <w:szCs w:val="20"/>
        </w:rPr>
        <w:t>29</w:t>
      </w:r>
      <w:r w:rsidRPr="00AD01A0">
        <w:rPr>
          <w:b/>
          <w:sz w:val="20"/>
          <w:szCs w:val="20"/>
        </w:rPr>
        <w:t xml:space="preserve">– </w:t>
      </w:r>
      <w:r>
        <w:rPr>
          <w:sz w:val="20"/>
          <w:szCs w:val="20"/>
        </w:rPr>
        <w:t>Çalışma Ekonomisi ve Endüstri İlişkileri EAB</w:t>
      </w:r>
      <w:r w:rsidRPr="00AD01A0">
        <w:rPr>
          <w:sz w:val="20"/>
          <w:szCs w:val="20"/>
        </w:rPr>
        <w:t xml:space="preserve">D Başkanlığının </w:t>
      </w:r>
      <w:r>
        <w:rPr>
          <w:sz w:val="20"/>
          <w:szCs w:val="20"/>
        </w:rPr>
        <w:t>15</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.18940 </w:t>
      </w:r>
      <w:r w:rsidRPr="00AD01A0">
        <w:rPr>
          <w:sz w:val="20"/>
          <w:szCs w:val="20"/>
        </w:rPr>
        <w:t xml:space="preserve">sayılı yazısı okundu. </w:t>
      </w:r>
    </w:p>
    <w:p w:rsidR="006125D1" w:rsidRPr="00AD01A0" w:rsidRDefault="006125D1" w:rsidP="006125D1">
      <w:pPr>
        <w:jc w:val="both"/>
        <w:rPr>
          <w:sz w:val="20"/>
          <w:szCs w:val="20"/>
        </w:rPr>
      </w:pPr>
    </w:p>
    <w:p w:rsidR="006125D1" w:rsidRPr="00AD01A0" w:rsidRDefault="006125D1" w:rsidP="006125D1">
      <w:pPr>
        <w:ind w:firstLine="708"/>
        <w:jc w:val="both"/>
        <w:rPr>
          <w:sz w:val="20"/>
          <w:szCs w:val="20"/>
        </w:rPr>
      </w:pPr>
      <w:r w:rsidRPr="00AD01A0">
        <w:rPr>
          <w:sz w:val="20"/>
          <w:szCs w:val="20"/>
        </w:rPr>
        <w:t xml:space="preserve">Yapılan görüşmeler sonunda; </w:t>
      </w:r>
      <w:r>
        <w:rPr>
          <w:b/>
          <w:sz w:val="20"/>
          <w:szCs w:val="20"/>
        </w:rPr>
        <w:t xml:space="preserve">Çalışma Ekonomisi ve Endüstri İlişkileri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6125D1" w:rsidRPr="00AD01A0" w:rsidRDefault="006125D1" w:rsidP="006125D1">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125D1" w:rsidRPr="00AD01A0" w:rsidTr="00E14BC3">
        <w:trPr>
          <w:trHeight w:val="192"/>
        </w:trPr>
        <w:tc>
          <w:tcPr>
            <w:tcW w:w="8876" w:type="dxa"/>
            <w:gridSpan w:val="3"/>
            <w:vAlign w:val="center"/>
          </w:tcPr>
          <w:p w:rsidR="006125D1" w:rsidRPr="00AD01A0" w:rsidRDefault="006125D1" w:rsidP="00E14BC3">
            <w:pPr>
              <w:spacing w:line="276" w:lineRule="auto"/>
              <w:rPr>
                <w:b/>
                <w:sz w:val="20"/>
                <w:szCs w:val="20"/>
              </w:rPr>
            </w:pPr>
            <w:r w:rsidRPr="00AD01A0">
              <w:rPr>
                <w:b/>
                <w:sz w:val="20"/>
                <w:szCs w:val="20"/>
              </w:rPr>
              <w:t>ÖĞRENCİNİN</w:t>
            </w:r>
          </w:p>
        </w:tc>
      </w:tr>
      <w:tr w:rsidR="006125D1" w:rsidRPr="00AD01A0" w:rsidTr="00E14BC3">
        <w:trPr>
          <w:trHeight w:val="209"/>
        </w:trPr>
        <w:tc>
          <w:tcPr>
            <w:tcW w:w="1727" w:type="dxa"/>
            <w:vAlign w:val="center"/>
          </w:tcPr>
          <w:p w:rsidR="006125D1" w:rsidRPr="00AD01A0" w:rsidRDefault="006125D1" w:rsidP="00E14BC3">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125D1" w:rsidRPr="00AD01A0" w:rsidRDefault="006125D1" w:rsidP="00E14BC3">
            <w:pPr>
              <w:tabs>
                <w:tab w:val="left" w:pos="7200"/>
              </w:tabs>
              <w:spacing w:line="276" w:lineRule="auto"/>
              <w:jc w:val="center"/>
              <w:rPr>
                <w:b/>
                <w:sz w:val="20"/>
                <w:szCs w:val="20"/>
              </w:rPr>
            </w:pPr>
            <w:r w:rsidRPr="00AD01A0">
              <w:rPr>
                <w:b/>
                <w:sz w:val="20"/>
                <w:szCs w:val="20"/>
              </w:rPr>
              <w:t>EABD</w:t>
            </w:r>
          </w:p>
        </w:tc>
        <w:tc>
          <w:tcPr>
            <w:tcW w:w="3331" w:type="dxa"/>
            <w:vAlign w:val="center"/>
          </w:tcPr>
          <w:p w:rsidR="006125D1" w:rsidRPr="00AD01A0" w:rsidRDefault="006125D1" w:rsidP="00E14BC3">
            <w:pPr>
              <w:tabs>
                <w:tab w:val="left" w:pos="7200"/>
              </w:tabs>
              <w:spacing w:line="276" w:lineRule="auto"/>
              <w:jc w:val="center"/>
              <w:rPr>
                <w:b/>
                <w:sz w:val="20"/>
                <w:szCs w:val="20"/>
              </w:rPr>
            </w:pPr>
            <w:r w:rsidRPr="00AD01A0">
              <w:rPr>
                <w:b/>
                <w:sz w:val="20"/>
                <w:szCs w:val="20"/>
              </w:rPr>
              <w:t>Danışmanı</w:t>
            </w:r>
          </w:p>
        </w:tc>
      </w:tr>
      <w:tr w:rsidR="006125D1" w:rsidRPr="00AD01A0" w:rsidTr="00E14BC3">
        <w:trPr>
          <w:trHeight w:val="176"/>
        </w:trPr>
        <w:tc>
          <w:tcPr>
            <w:tcW w:w="1727" w:type="dxa"/>
            <w:vAlign w:val="center"/>
          </w:tcPr>
          <w:p w:rsidR="006125D1" w:rsidRDefault="006125D1" w:rsidP="00E14BC3">
            <w:pPr>
              <w:rPr>
                <w:sz w:val="20"/>
                <w:szCs w:val="20"/>
              </w:rPr>
            </w:pPr>
            <w:r>
              <w:rPr>
                <w:sz w:val="20"/>
                <w:szCs w:val="20"/>
              </w:rPr>
              <w:t>Gürcan Evren PAZVANT</w:t>
            </w:r>
          </w:p>
          <w:p w:rsidR="006125D1" w:rsidRPr="00AD01A0" w:rsidRDefault="006125D1" w:rsidP="00E14BC3">
            <w:pPr>
              <w:rPr>
                <w:sz w:val="20"/>
                <w:szCs w:val="20"/>
              </w:rPr>
            </w:pPr>
            <w:r w:rsidRPr="00AD01A0">
              <w:rPr>
                <w:sz w:val="20"/>
                <w:szCs w:val="20"/>
              </w:rPr>
              <w:lastRenderedPageBreak/>
              <w:t>(</w:t>
            </w:r>
            <w:r w:rsidRPr="006125D1">
              <w:rPr>
                <w:sz w:val="20"/>
                <w:szCs w:val="20"/>
              </w:rPr>
              <w:t>Y196005015</w:t>
            </w:r>
            <w:r w:rsidRPr="00AD01A0">
              <w:rPr>
                <w:sz w:val="20"/>
                <w:szCs w:val="20"/>
              </w:rPr>
              <w:t>)</w:t>
            </w:r>
          </w:p>
        </w:tc>
        <w:tc>
          <w:tcPr>
            <w:tcW w:w="3818" w:type="dxa"/>
            <w:vAlign w:val="center"/>
          </w:tcPr>
          <w:p w:rsidR="006125D1" w:rsidRPr="00AD01A0" w:rsidRDefault="006125D1" w:rsidP="00E14BC3">
            <w:pPr>
              <w:rPr>
                <w:sz w:val="20"/>
                <w:szCs w:val="20"/>
              </w:rPr>
            </w:pPr>
            <w:r>
              <w:rPr>
                <w:sz w:val="20"/>
                <w:szCs w:val="20"/>
              </w:rPr>
              <w:lastRenderedPageBreak/>
              <w:t>Çalışma Ekonomisi ve Endüstri İlişkileri</w:t>
            </w:r>
          </w:p>
        </w:tc>
        <w:tc>
          <w:tcPr>
            <w:tcW w:w="3331" w:type="dxa"/>
            <w:vAlign w:val="center"/>
          </w:tcPr>
          <w:p w:rsidR="006125D1" w:rsidRDefault="006125D1" w:rsidP="00E14BC3">
            <w:pPr>
              <w:rPr>
                <w:sz w:val="20"/>
                <w:szCs w:val="20"/>
              </w:rPr>
            </w:pPr>
            <w:r>
              <w:rPr>
                <w:sz w:val="20"/>
                <w:szCs w:val="20"/>
              </w:rPr>
              <w:t>Prof. Dr. Mustafa Çağlar ÖZDEMİR</w:t>
            </w:r>
          </w:p>
          <w:p w:rsidR="006125D1" w:rsidRPr="000C5393" w:rsidRDefault="006125D1" w:rsidP="00E14BC3">
            <w:pPr>
              <w:rPr>
                <w:sz w:val="20"/>
                <w:szCs w:val="20"/>
              </w:rPr>
            </w:pPr>
          </w:p>
        </w:tc>
      </w:tr>
      <w:tr w:rsidR="006125D1" w:rsidTr="00E14BC3">
        <w:trPr>
          <w:trHeight w:val="225"/>
        </w:trPr>
        <w:tc>
          <w:tcPr>
            <w:tcW w:w="1727" w:type="dxa"/>
            <w:vAlign w:val="center"/>
          </w:tcPr>
          <w:p w:rsidR="006125D1" w:rsidRPr="00AD01A0" w:rsidRDefault="006125D1" w:rsidP="00E14BC3">
            <w:pPr>
              <w:jc w:val="center"/>
              <w:rPr>
                <w:b/>
                <w:sz w:val="20"/>
                <w:szCs w:val="20"/>
              </w:rPr>
            </w:pPr>
            <w:r w:rsidRPr="00AD01A0">
              <w:rPr>
                <w:b/>
                <w:sz w:val="20"/>
                <w:szCs w:val="20"/>
              </w:rPr>
              <w:t>Tezin Adı</w:t>
            </w:r>
          </w:p>
        </w:tc>
        <w:tc>
          <w:tcPr>
            <w:tcW w:w="7149" w:type="dxa"/>
            <w:gridSpan w:val="2"/>
            <w:vAlign w:val="center"/>
          </w:tcPr>
          <w:p w:rsidR="006125D1" w:rsidRDefault="006125D1" w:rsidP="006125D1">
            <w:pPr>
              <w:shd w:val="clear" w:color="auto" w:fill="FFFFFF"/>
              <w:jc w:val="both"/>
              <w:rPr>
                <w:sz w:val="20"/>
                <w:szCs w:val="20"/>
              </w:rPr>
            </w:pPr>
            <w:r>
              <w:rPr>
                <w:sz w:val="20"/>
                <w:szCs w:val="20"/>
              </w:rPr>
              <w:t xml:space="preserve">Türkiye’de İşçi Sendikaları Konfederasyonlarının İşsizliğe Bakışı (Geçmişten </w:t>
            </w:r>
            <w:r w:rsidR="00FE0B48">
              <w:rPr>
                <w:sz w:val="20"/>
                <w:szCs w:val="20"/>
              </w:rPr>
              <w:t>Geleceğe Karşılaştırmalı Analiz</w:t>
            </w:r>
            <w:r>
              <w:rPr>
                <w:sz w:val="20"/>
                <w:szCs w:val="20"/>
              </w:rPr>
              <w:t>)</w:t>
            </w:r>
          </w:p>
        </w:tc>
      </w:tr>
    </w:tbl>
    <w:p w:rsidR="006125D1" w:rsidRDefault="006125D1" w:rsidP="00EF41B6">
      <w:pPr>
        <w:rPr>
          <w:b/>
          <w:sz w:val="20"/>
          <w:szCs w:val="20"/>
        </w:rPr>
      </w:pPr>
    </w:p>
    <w:p w:rsidR="006125D1" w:rsidRDefault="006125D1" w:rsidP="006125D1">
      <w:pPr>
        <w:jc w:val="both"/>
        <w:rPr>
          <w:sz w:val="20"/>
          <w:szCs w:val="20"/>
        </w:rPr>
      </w:pPr>
      <w:r>
        <w:rPr>
          <w:b/>
          <w:sz w:val="20"/>
          <w:szCs w:val="20"/>
        </w:rPr>
        <w:t xml:space="preserve">30– </w:t>
      </w:r>
      <w:r>
        <w:rPr>
          <w:sz w:val="20"/>
          <w:szCs w:val="20"/>
        </w:rPr>
        <w:t xml:space="preserve">İktisat EABD doktora programı öğrencisi </w:t>
      </w:r>
      <w:r>
        <w:rPr>
          <w:b/>
          <w:sz w:val="20"/>
          <w:szCs w:val="20"/>
        </w:rPr>
        <w:t>İbrahim CEVİZLİ</w:t>
      </w:r>
      <w:r w:rsidRPr="000010B4">
        <w:rPr>
          <w:b/>
          <w:sz w:val="20"/>
          <w:szCs w:val="20"/>
        </w:rPr>
        <w:t>’</w:t>
      </w:r>
      <w:r>
        <w:rPr>
          <w:b/>
          <w:sz w:val="20"/>
          <w:szCs w:val="20"/>
        </w:rPr>
        <w:t>nin</w:t>
      </w:r>
      <w:r>
        <w:rPr>
          <w:sz w:val="20"/>
          <w:szCs w:val="20"/>
        </w:rPr>
        <w:t xml:space="preserve"> </w:t>
      </w:r>
      <w:r>
        <w:rPr>
          <w:b/>
          <w:sz w:val="20"/>
          <w:szCs w:val="20"/>
        </w:rPr>
        <w:t xml:space="preserve">(D166002003) </w:t>
      </w:r>
      <w:r>
        <w:rPr>
          <w:sz w:val="20"/>
          <w:szCs w:val="20"/>
        </w:rPr>
        <w:t>03</w:t>
      </w:r>
      <w:r w:rsidRPr="00763729">
        <w:rPr>
          <w:sz w:val="20"/>
          <w:szCs w:val="20"/>
        </w:rPr>
        <w:t>.</w:t>
      </w:r>
      <w:r>
        <w:rPr>
          <w:sz w:val="20"/>
          <w:szCs w:val="20"/>
        </w:rPr>
        <w:t>03</w:t>
      </w:r>
      <w:r w:rsidRPr="00763729">
        <w:rPr>
          <w:sz w:val="20"/>
          <w:szCs w:val="20"/>
        </w:rPr>
        <w:t>.</w:t>
      </w:r>
      <w:r>
        <w:rPr>
          <w:sz w:val="20"/>
          <w:szCs w:val="20"/>
        </w:rPr>
        <w:t>2021 online girdiği doktora Tez Savunma Sınavını “</w:t>
      </w:r>
      <w:r>
        <w:rPr>
          <w:b/>
          <w:sz w:val="20"/>
          <w:szCs w:val="20"/>
        </w:rPr>
        <w:t>oy birliğiyle</w:t>
      </w:r>
      <w:r>
        <w:rPr>
          <w:sz w:val="20"/>
          <w:szCs w:val="20"/>
        </w:rPr>
        <w:t xml:space="preserve">” ile başardığını belirten 16.03.2021 tarih </w:t>
      </w:r>
      <w:r w:rsidRPr="003137F6">
        <w:rPr>
          <w:sz w:val="20"/>
          <w:szCs w:val="20"/>
        </w:rPr>
        <w:t>ve E.</w:t>
      </w:r>
      <w:r>
        <w:rPr>
          <w:sz w:val="20"/>
          <w:szCs w:val="20"/>
        </w:rPr>
        <w:t>19002 sayılı tutanak okundu ve dosyası incelendi.</w:t>
      </w:r>
    </w:p>
    <w:p w:rsidR="006125D1" w:rsidRDefault="006125D1" w:rsidP="006125D1">
      <w:pPr>
        <w:jc w:val="both"/>
        <w:rPr>
          <w:sz w:val="20"/>
          <w:szCs w:val="20"/>
        </w:rPr>
      </w:pPr>
    </w:p>
    <w:p w:rsidR="006125D1" w:rsidRDefault="006125D1" w:rsidP="006125D1">
      <w:pPr>
        <w:ind w:firstLine="708"/>
        <w:jc w:val="both"/>
        <w:rPr>
          <w:b/>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6125D1" w:rsidRDefault="006125D1" w:rsidP="006125D1">
      <w:pPr>
        <w:spacing w:before="240" w:after="240"/>
        <w:jc w:val="both"/>
        <w:rPr>
          <w:sz w:val="20"/>
          <w:szCs w:val="20"/>
        </w:rPr>
      </w:pPr>
      <w:r>
        <w:rPr>
          <w:b/>
          <w:sz w:val="20"/>
          <w:szCs w:val="20"/>
        </w:rPr>
        <w:t xml:space="preserve">31 – </w:t>
      </w:r>
      <w:r>
        <w:rPr>
          <w:sz w:val="20"/>
          <w:szCs w:val="20"/>
        </w:rPr>
        <w:t>Alman Dili ve Edebiyatı EABD Başkanlığının 16.03.2021 tarih ve E.18947 sayılı yazısı okundu.</w:t>
      </w:r>
    </w:p>
    <w:p w:rsidR="006125D1" w:rsidRDefault="006125D1" w:rsidP="006125D1">
      <w:pPr>
        <w:ind w:firstLine="720"/>
        <w:jc w:val="both"/>
        <w:rPr>
          <w:sz w:val="20"/>
          <w:szCs w:val="20"/>
        </w:rPr>
      </w:pPr>
      <w:r>
        <w:rPr>
          <w:sz w:val="20"/>
          <w:szCs w:val="20"/>
        </w:rPr>
        <w:t>Yapılan görüşmeler sonunda</w:t>
      </w:r>
      <w:r w:rsidR="0047601F">
        <w:rPr>
          <w:sz w:val="20"/>
          <w:szCs w:val="20"/>
        </w:rPr>
        <w:t>;</w:t>
      </w:r>
      <w:r w:rsidR="0047601F">
        <w:t xml:space="preserve"> </w:t>
      </w:r>
      <w:r w:rsidR="0047601F">
        <w:rPr>
          <w:b/>
          <w:sz w:val="20"/>
          <w:szCs w:val="20"/>
        </w:rPr>
        <w:t>Alman Dili ve Edebiyatı</w:t>
      </w:r>
      <w:r w:rsidRPr="001127E1">
        <w:rPr>
          <w:b/>
          <w:sz w:val="20"/>
          <w:szCs w:val="20"/>
        </w:rPr>
        <w:t xml:space="preserve"> EABD </w:t>
      </w:r>
      <w:r>
        <w:rPr>
          <w:sz w:val="20"/>
          <w:szCs w:val="20"/>
        </w:rPr>
        <w:t xml:space="preserve">programı öğrencisi </w:t>
      </w:r>
      <w:r w:rsidR="0047601F">
        <w:rPr>
          <w:b/>
          <w:sz w:val="20"/>
          <w:szCs w:val="20"/>
        </w:rPr>
        <w:t>İlknur KAYA</w:t>
      </w:r>
      <w:r>
        <w:rPr>
          <w:b/>
          <w:sz w:val="20"/>
          <w:szCs w:val="20"/>
        </w:rPr>
        <w:t>’</w:t>
      </w:r>
      <w:r w:rsidR="0047601F">
        <w:rPr>
          <w:b/>
          <w:sz w:val="20"/>
          <w:szCs w:val="20"/>
        </w:rPr>
        <w:t>nı</w:t>
      </w:r>
      <w:r>
        <w:rPr>
          <w:b/>
          <w:sz w:val="20"/>
          <w:szCs w:val="20"/>
        </w:rPr>
        <w:t>n (</w:t>
      </w:r>
      <w:r w:rsidR="0047601F">
        <w:rPr>
          <w:b/>
          <w:sz w:val="20"/>
          <w:szCs w:val="20"/>
        </w:rPr>
        <w:t>Y176014009</w:t>
      </w:r>
      <w:r>
        <w:rPr>
          <w:b/>
          <w:sz w:val="20"/>
          <w:szCs w:val="20"/>
        </w:rPr>
        <w:t xml:space="preserve">) </w:t>
      </w:r>
      <w:r w:rsidR="0047601F">
        <w:rPr>
          <w:sz w:val="20"/>
          <w:szCs w:val="20"/>
        </w:rPr>
        <w:t xml:space="preserve">Erasmus Öğrenim Hareketliliği Programı ile </w:t>
      </w:r>
      <w:r>
        <w:rPr>
          <w:sz w:val="20"/>
          <w:szCs w:val="20"/>
        </w:rPr>
        <w:t xml:space="preserve">aldığı derslerin </w:t>
      </w:r>
      <w:r w:rsidRPr="00346BD9">
        <w:rPr>
          <w:b/>
          <w:sz w:val="20"/>
          <w:szCs w:val="20"/>
        </w:rPr>
        <w:t>kredi aktarımının</w:t>
      </w:r>
      <w:r w:rsidR="0047601F">
        <w:rPr>
          <w:sz w:val="20"/>
          <w:szCs w:val="20"/>
        </w:rPr>
        <w:t xml:space="preserve"> </w:t>
      </w:r>
      <w:r>
        <w:rPr>
          <w:sz w:val="20"/>
          <w:szCs w:val="20"/>
        </w:rPr>
        <w:t>aşağıdaki şekliyle uygun olduğuna oy birliği ile karar verildi.</w:t>
      </w:r>
    </w:p>
    <w:p w:rsidR="006125D1" w:rsidRDefault="006125D1" w:rsidP="006125D1">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07"/>
        <w:gridCol w:w="850"/>
        <w:gridCol w:w="691"/>
        <w:gridCol w:w="982"/>
        <w:gridCol w:w="2356"/>
        <w:gridCol w:w="725"/>
        <w:gridCol w:w="604"/>
      </w:tblGrid>
      <w:tr w:rsidR="006125D1" w:rsidRPr="000C79AD" w:rsidTr="00E14BC3">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125D1" w:rsidRPr="000C79AD" w:rsidRDefault="006125D1" w:rsidP="00FD36C3">
            <w:pPr>
              <w:tabs>
                <w:tab w:val="left" w:pos="720"/>
              </w:tabs>
              <w:spacing w:line="276" w:lineRule="auto"/>
              <w:rPr>
                <w:b/>
                <w:sz w:val="18"/>
                <w:szCs w:val="18"/>
                <w:lang w:eastAsia="en-US"/>
              </w:rPr>
            </w:pPr>
            <w:r w:rsidRPr="000C79AD">
              <w:rPr>
                <w:b/>
                <w:sz w:val="18"/>
                <w:szCs w:val="18"/>
                <w:lang w:eastAsia="en-US"/>
              </w:rPr>
              <w:t xml:space="preserve">Öğrencilerin Adı: </w:t>
            </w:r>
            <w:r w:rsidR="00FD36C3">
              <w:rPr>
                <w:b/>
                <w:sz w:val="20"/>
                <w:szCs w:val="20"/>
              </w:rPr>
              <w:t>İlknur KAYA</w:t>
            </w:r>
            <w:r>
              <w:rPr>
                <w:b/>
                <w:sz w:val="20"/>
                <w:szCs w:val="20"/>
              </w:rPr>
              <w:t xml:space="preserve"> (</w:t>
            </w:r>
            <w:r w:rsidR="00FD36C3">
              <w:rPr>
                <w:b/>
                <w:sz w:val="20"/>
                <w:szCs w:val="20"/>
              </w:rPr>
              <w:t>Y176014009</w:t>
            </w:r>
            <w:r>
              <w:rPr>
                <w:b/>
                <w:sz w:val="20"/>
                <w:szCs w:val="20"/>
              </w:rPr>
              <w:t>)</w:t>
            </w:r>
          </w:p>
        </w:tc>
      </w:tr>
      <w:tr w:rsidR="006125D1" w:rsidRPr="000C79AD" w:rsidTr="00E14BC3">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125D1" w:rsidRPr="000C79AD" w:rsidRDefault="0047601F" w:rsidP="0047601F">
            <w:pPr>
              <w:spacing w:line="276" w:lineRule="auto"/>
              <w:jc w:val="center"/>
              <w:rPr>
                <w:b/>
                <w:sz w:val="18"/>
                <w:szCs w:val="18"/>
                <w:lang w:eastAsia="en-US"/>
              </w:rPr>
            </w:pPr>
            <w:r>
              <w:rPr>
                <w:b/>
                <w:sz w:val="18"/>
                <w:szCs w:val="18"/>
                <w:lang w:eastAsia="en-US"/>
              </w:rPr>
              <w:t>Westfaelische Wilhelms Universitaet</w:t>
            </w:r>
            <w:r w:rsidR="006125D1">
              <w:rPr>
                <w:b/>
                <w:sz w:val="18"/>
                <w:szCs w:val="18"/>
                <w:lang w:eastAsia="en-US"/>
              </w:rPr>
              <w:t xml:space="preserve"> </w:t>
            </w:r>
            <w:r w:rsidR="006125D1" w:rsidRPr="000C79AD">
              <w:rPr>
                <w:b/>
                <w:sz w:val="18"/>
                <w:szCs w:val="18"/>
                <w:lang w:eastAsia="en-US"/>
              </w:rPr>
              <w:t xml:space="preserve">Aldığı </w:t>
            </w:r>
            <w:r w:rsidR="006125D1">
              <w:rPr>
                <w:b/>
                <w:sz w:val="18"/>
                <w:szCs w:val="18"/>
                <w:lang w:eastAsia="en-US"/>
              </w:rPr>
              <w:t xml:space="preserve">Kredi Aktarımı </w:t>
            </w:r>
            <w:r w:rsidR="006125D1"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125D1" w:rsidRPr="000C79AD" w:rsidRDefault="006125D1" w:rsidP="00E14BC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125D1" w:rsidRPr="000C79AD" w:rsidTr="0047601F">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Kodu</w:t>
            </w:r>
          </w:p>
        </w:tc>
        <w:tc>
          <w:tcPr>
            <w:tcW w:w="1707"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Adı</w:t>
            </w:r>
          </w:p>
        </w:tc>
        <w:tc>
          <w:tcPr>
            <w:tcW w:w="850"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AKTS</w:t>
            </w:r>
          </w:p>
        </w:tc>
        <w:tc>
          <w:tcPr>
            <w:tcW w:w="691"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125D1" w:rsidRPr="000C79AD" w:rsidRDefault="006125D1" w:rsidP="00E14BC3">
            <w:pPr>
              <w:spacing w:line="276" w:lineRule="auto"/>
              <w:jc w:val="center"/>
              <w:rPr>
                <w:b/>
                <w:sz w:val="18"/>
                <w:szCs w:val="18"/>
                <w:lang w:eastAsia="en-US"/>
              </w:rPr>
            </w:pPr>
            <w:r w:rsidRPr="000C79AD">
              <w:rPr>
                <w:b/>
                <w:sz w:val="18"/>
                <w:szCs w:val="18"/>
                <w:lang w:eastAsia="en-US"/>
              </w:rPr>
              <w:t>Notu</w:t>
            </w:r>
          </w:p>
        </w:tc>
      </w:tr>
      <w:tr w:rsidR="006125D1" w:rsidRPr="000C79AD" w:rsidTr="0047601F">
        <w:trPr>
          <w:trHeight w:val="825"/>
          <w:jc w:val="center"/>
        </w:trPr>
        <w:tc>
          <w:tcPr>
            <w:tcW w:w="982" w:type="dxa"/>
            <w:tcBorders>
              <w:top w:val="single" w:sz="4" w:space="0" w:color="auto"/>
              <w:left w:val="single" w:sz="4" w:space="0" w:color="auto"/>
              <w:bottom w:val="single" w:sz="4" w:space="0" w:color="auto"/>
              <w:right w:val="single" w:sz="4" w:space="0" w:color="auto"/>
            </w:tcBorders>
            <w:vAlign w:val="center"/>
          </w:tcPr>
          <w:p w:rsidR="006125D1" w:rsidRPr="008D3E1D" w:rsidRDefault="0047601F" w:rsidP="00E14BC3">
            <w:pPr>
              <w:spacing w:line="276" w:lineRule="auto"/>
              <w:jc w:val="center"/>
              <w:rPr>
                <w:sz w:val="18"/>
                <w:szCs w:val="18"/>
                <w:lang w:eastAsia="en-US"/>
              </w:rPr>
            </w:pPr>
            <w:r>
              <w:rPr>
                <w:sz w:val="18"/>
                <w:szCs w:val="18"/>
                <w:lang w:eastAsia="en-US"/>
              </w:rPr>
              <w:t>-</w:t>
            </w:r>
          </w:p>
        </w:tc>
        <w:tc>
          <w:tcPr>
            <w:tcW w:w="1707" w:type="dxa"/>
            <w:tcBorders>
              <w:top w:val="single" w:sz="4" w:space="0" w:color="auto"/>
              <w:left w:val="single" w:sz="4" w:space="0" w:color="auto"/>
              <w:bottom w:val="single" w:sz="4" w:space="0" w:color="auto"/>
              <w:right w:val="single" w:sz="4" w:space="0" w:color="auto"/>
            </w:tcBorders>
            <w:vAlign w:val="center"/>
          </w:tcPr>
          <w:p w:rsidR="006125D1" w:rsidRPr="000C79AD" w:rsidRDefault="0047601F" w:rsidP="00E14BC3">
            <w:pPr>
              <w:spacing w:line="276" w:lineRule="auto"/>
              <w:rPr>
                <w:sz w:val="16"/>
                <w:szCs w:val="16"/>
                <w:lang w:eastAsia="en-US"/>
              </w:rPr>
            </w:pPr>
            <w:r>
              <w:rPr>
                <w:sz w:val="16"/>
                <w:szCs w:val="16"/>
                <w:lang w:eastAsia="en-US"/>
              </w:rPr>
              <w:t>Vorlesung: Literarische Figuren</w:t>
            </w:r>
          </w:p>
        </w:tc>
        <w:tc>
          <w:tcPr>
            <w:tcW w:w="850" w:type="dxa"/>
            <w:tcBorders>
              <w:top w:val="single" w:sz="4" w:space="0" w:color="auto"/>
              <w:left w:val="single" w:sz="4" w:space="0" w:color="auto"/>
              <w:bottom w:val="single" w:sz="4" w:space="0" w:color="auto"/>
              <w:right w:val="single" w:sz="4" w:space="0" w:color="auto"/>
            </w:tcBorders>
            <w:vAlign w:val="center"/>
          </w:tcPr>
          <w:p w:rsidR="006125D1" w:rsidRPr="000C79AD" w:rsidRDefault="0047601F" w:rsidP="00E14BC3">
            <w:pPr>
              <w:spacing w:line="276" w:lineRule="auto"/>
              <w:jc w:val="center"/>
              <w:rPr>
                <w:sz w:val="16"/>
                <w:szCs w:val="16"/>
                <w:lang w:eastAsia="en-US"/>
              </w:rPr>
            </w:pPr>
            <w:r>
              <w:rPr>
                <w:sz w:val="16"/>
                <w:szCs w:val="16"/>
                <w:lang w:eastAsia="en-US"/>
              </w:rPr>
              <w:t>4</w:t>
            </w:r>
          </w:p>
        </w:tc>
        <w:tc>
          <w:tcPr>
            <w:tcW w:w="691" w:type="dxa"/>
            <w:tcBorders>
              <w:top w:val="single" w:sz="4" w:space="0" w:color="auto"/>
              <w:left w:val="single" w:sz="4" w:space="0" w:color="auto"/>
              <w:bottom w:val="single" w:sz="4" w:space="0" w:color="auto"/>
              <w:right w:val="single" w:sz="4" w:space="0" w:color="auto"/>
            </w:tcBorders>
            <w:vAlign w:val="center"/>
          </w:tcPr>
          <w:p w:rsidR="006125D1" w:rsidRPr="000C79AD" w:rsidRDefault="0047601F" w:rsidP="00E14BC3">
            <w:pPr>
              <w:spacing w:line="276" w:lineRule="auto"/>
              <w:jc w:val="center"/>
              <w:rPr>
                <w:sz w:val="16"/>
                <w:szCs w:val="16"/>
                <w:lang w:eastAsia="en-US"/>
              </w:rPr>
            </w:pPr>
            <w:r>
              <w:rPr>
                <w:sz w:val="16"/>
                <w:szCs w:val="16"/>
                <w:lang w:eastAsia="en-US"/>
              </w:rPr>
              <w:t>1,3</w:t>
            </w:r>
          </w:p>
        </w:tc>
        <w:tc>
          <w:tcPr>
            <w:tcW w:w="982" w:type="dxa"/>
            <w:tcBorders>
              <w:top w:val="single" w:sz="4" w:space="0" w:color="auto"/>
              <w:left w:val="single" w:sz="4" w:space="0" w:color="auto"/>
              <w:bottom w:val="single" w:sz="4" w:space="0" w:color="auto"/>
              <w:right w:val="single" w:sz="4" w:space="0" w:color="auto"/>
            </w:tcBorders>
            <w:vAlign w:val="center"/>
          </w:tcPr>
          <w:p w:rsidR="006125D1" w:rsidRPr="008D3E1D" w:rsidRDefault="0047601F" w:rsidP="00E14BC3">
            <w:pPr>
              <w:spacing w:line="276" w:lineRule="auto"/>
              <w:jc w:val="center"/>
              <w:rPr>
                <w:sz w:val="18"/>
                <w:szCs w:val="18"/>
                <w:lang w:eastAsia="en-US"/>
              </w:rPr>
            </w:pPr>
            <w:r>
              <w:rPr>
                <w:sz w:val="18"/>
                <w:szCs w:val="18"/>
                <w:lang w:eastAsia="en-US"/>
              </w:rPr>
              <w:t>ADE806</w:t>
            </w:r>
          </w:p>
        </w:tc>
        <w:tc>
          <w:tcPr>
            <w:tcW w:w="2356" w:type="dxa"/>
            <w:tcBorders>
              <w:top w:val="single" w:sz="4" w:space="0" w:color="auto"/>
              <w:left w:val="single" w:sz="4" w:space="0" w:color="auto"/>
              <w:bottom w:val="single" w:sz="4" w:space="0" w:color="auto"/>
              <w:right w:val="single" w:sz="4" w:space="0" w:color="auto"/>
            </w:tcBorders>
            <w:vAlign w:val="center"/>
          </w:tcPr>
          <w:p w:rsidR="006125D1" w:rsidRPr="000C79AD" w:rsidRDefault="0047601F" w:rsidP="00E14BC3">
            <w:pPr>
              <w:spacing w:line="276" w:lineRule="auto"/>
              <w:rPr>
                <w:sz w:val="16"/>
                <w:szCs w:val="16"/>
                <w:lang w:eastAsia="en-US"/>
              </w:rPr>
            </w:pPr>
            <w:r>
              <w:rPr>
                <w:sz w:val="16"/>
                <w:szCs w:val="16"/>
                <w:lang w:eastAsia="en-US"/>
              </w:rPr>
              <w:t>Uzmanlık Alan Dersi</w:t>
            </w:r>
          </w:p>
        </w:tc>
        <w:tc>
          <w:tcPr>
            <w:tcW w:w="725" w:type="dxa"/>
            <w:tcBorders>
              <w:top w:val="single" w:sz="4" w:space="0" w:color="auto"/>
              <w:left w:val="single" w:sz="4" w:space="0" w:color="auto"/>
              <w:bottom w:val="single" w:sz="4" w:space="0" w:color="auto"/>
              <w:right w:val="single" w:sz="4" w:space="0" w:color="auto"/>
            </w:tcBorders>
            <w:vAlign w:val="center"/>
          </w:tcPr>
          <w:p w:rsidR="006125D1" w:rsidRPr="0047601F" w:rsidRDefault="0047601F" w:rsidP="00E14BC3">
            <w:pPr>
              <w:jc w:val="center"/>
              <w:rPr>
                <w:sz w:val="16"/>
                <w:szCs w:val="16"/>
              </w:rPr>
            </w:pPr>
            <w:r w:rsidRPr="0047601F">
              <w:rPr>
                <w:sz w:val="16"/>
                <w:szCs w:val="16"/>
              </w:rPr>
              <w:t>6</w:t>
            </w:r>
          </w:p>
        </w:tc>
        <w:tc>
          <w:tcPr>
            <w:tcW w:w="604" w:type="dxa"/>
            <w:tcBorders>
              <w:top w:val="single" w:sz="4" w:space="0" w:color="auto"/>
              <w:left w:val="single" w:sz="4" w:space="0" w:color="auto"/>
              <w:bottom w:val="single" w:sz="4" w:space="0" w:color="auto"/>
              <w:right w:val="single" w:sz="4" w:space="0" w:color="auto"/>
            </w:tcBorders>
            <w:vAlign w:val="center"/>
          </w:tcPr>
          <w:p w:rsidR="006125D1" w:rsidRPr="000C79AD" w:rsidRDefault="002E5A2F" w:rsidP="00E14BC3">
            <w:pPr>
              <w:spacing w:line="276" w:lineRule="auto"/>
              <w:jc w:val="center"/>
              <w:rPr>
                <w:sz w:val="16"/>
                <w:szCs w:val="16"/>
                <w:lang w:eastAsia="en-US"/>
              </w:rPr>
            </w:pPr>
            <w:r>
              <w:rPr>
                <w:sz w:val="16"/>
                <w:szCs w:val="16"/>
                <w:lang w:eastAsia="en-US"/>
              </w:rPr>
              <w:t>YT</w:t>
            </w:r>
          </w:p>
        </w:tc>
      </w:tr>
    </w:tbl>
    <w:p w:rsidR="006125D1" w:rsidRDefault="006125D1" w:rsidP="00EF41B6">
      <w:pPr>
        <w:rPr>
          <w:b/>
          <w:sz w:val="20"/>
          <w:szCs w:val="20"/>
        </w:rPr>
      </w:pPr>
    </w:p>
    <w:p w:rsidR="0047601F" w:rsidRDefault="0047601F" w:rsidP="0047601F">
      <w:pPr>
        <w:jc w:val="both"/>
        <w:rPr>
          <w:sz w:val="20"/>
          <w:szCs w:val="20"/>
        </w:rPr>
      </w:pPr>
      <w:r>
        <w:rPr>
          <w:b/>
          <w:sz w:val="20"/>
          <w:szCs w:val="20"/>
        </w:rPr>
        <w:t xml:space="preserve">32 </w:t>
      </w:r>
      <w:r>
        <w:rPr>
          <w:sz w:val="20"/>
          <w:szCs w:val="20"/>
        </w:rPr>
        <w:t xml:space="preserve">– </w:t>
      </w:r>
      <w:r w:rsidR="00855B8B">
        <w:rPr>
          <w:sz w:val="20"/>
          <w:szCs w:val="20"/>
        </w:rPr>
        <w:t>Uluslararası İlişkiler EABD Başkanlığının 16</w:t>
      </w:r>
      <w:r>
        <w:rPr>
          <w:sz w:val="20"/>
          <w:szCs w:val="20"/>
        </w:rPr>
        <w:t>.03.2021 tarih ve E.</w:t>
      </w:r>
      <w:r w:rsidR="00855B8B">
        <w:rPr>
          <w:sz w:val="20"/>
          <w:szCs w:val="20"/>
        </w:rPr>
        <w:t>18814</w:t>
      </w:r>
      <w:r>
        <w:rPr>
          <w:sz w:val="20"/>
          <w:szCs w:val="20"/>
        </w:rPr>
        <w:t xml:space="preserve"> sayılı yazısı okundu.</w:t>
      </w:r>
    </w:p>
    <w:p w:rsidR="0047601F" w:rsidRDefault="0047601F" w:rsidP="0047601F">
      <w:pPr>
        <w:jc w:val="both"/>
        <w:rPr>
          <w:sz w:val="20"/>
          <w:szCs w:val="20"/>
        </w:rPr>
      </w:pPr>
    </w:p>
    <w:p w:rsidR="0047601F" w:rsidRDefault="0047601F" w:rsidP="0047601F">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855B8B">
        <w:rPr>
          <w:b/>
          <w:sz w:val="20"/>
          <w:szCs w:val="20"/>
        </w:rPr>
        <w:t>Uluslararası İlişkiler</w:t>
      </w:r>
      <w:r>
        <w:rPr>
          <w:b/>
          <w:sz w:val="20"/>
          <w:szCs w:val="20"/>
        </w:rPr>
        <w:t xml:space="preserve"> </w:t>
      </w:r>
      <w:r>
        <w:rPr>
          <w:sz w:val="20"/>
          <w:szCs w:val="20"/>
        </w:rPr>
        <w:t xml:space="preserve">Anabilim Dalı </w:t>
      </w:r>
      <w:r w:rsidR="00855B8B" w:rsidRPr="00855B8B">
        <w:rPr>
          <w:b/>
          <w:sz w:val="20"/>
          <w:szCs w:val="20"/>
        </w:rPr>
        <w:t>uzaktan eğitim tezsiz</w:t>
      </w:r>
      <w:r w:rsidR="00855B8B">
        <w:rPr>
          <w:sz w:val="20"/>
          <w:szCs w:val="20"/>
        </w:rPr>
        <w:t xml:space="preserve"> </w:t>
      </w:r>
      <w:r>
        <w:rPr>
          <w:b/>
          <w:sz w:val="20"/>
          <w:szCs w:val="20"/>
        </w:rPr>
        <w:t xml:space="preserve">yüksek lisans </w:t>
      </w:r>
      <w:r>
        <w:rPr>
          <w:sz w:val="20"/>
          <w:szCs w:val="20"/>
        </w:rPr>
        <w:t xml:space="preserve">dersi olan aşağıdaki tabloda belirtilen dersin ders günü ve 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47601F" w:rsidRDefault="0047601F" w:rsidP="0047601F">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47601F" w:rsidTr="00E14BC3">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47601F" w:rsidRPr="00977B0D" w:rsidRDefault="0047601F" w:rsidP="00E14BC3">
            <w:pPr>
              <w:tabs>
                <w:tab w:val="left" w:pos="7200"/>
              </w:tabs>
              <w:spacing w:line="276" w:lineRule="auto"/>
              <w:rPr>
                <w:b/>
                <w:sz w:val="20"/>
                <w:szCs w:val="20"/>
              </w:rPr>
            </w:pPr>
            <w:r w:rsidRPr="00977B0D">
              <w:rPr>
                <w:b/>
                <w:sz w:val="20"/>
                <w:szCs w:val="20"/>
              </w:rPr>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47601F" w:rsidP="00E14BC3">
            <w:pPr>
              <w:tabs>
                <w:tab w:val="left" w:pos="7200"/>
              </w:tabs>
              <w:spacing w:line="276" w:lineRule="auto"/>
              <w:rPr>
                <w:b/>
                <w:sz w:val="20"/>
                <w:szCs w:val="20"/>
              </w:rPr>
            </w:pPr>
            <w:r w:rsidRPr="00977B0D">
              <w:rPr>
                <w:b/>
                <w:sz w:val="20"/>
                <w:szCs w:val="20"/>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47601F" w:rsidP="00E14BC3">
            <w:pPr>
              <w:tabs>
                <w:tab w:val="left" w:pos="7200"/>
              </w:tabs>
              <w:spacing w:line="276" w:lineRule="auto"/>
              <w:jc w:val="center"/>
              <w:rPr>
                <w:b/>
                <w:sz w:val="20"/>
                <w:szCs w:val="20"/>
              </w:rPr>
            </w:pPr>
            <w:r w:rsidRPr="00977B0D">
              <w:rPr>
                <w:b/>
                <w:sz w:val="20"/>
                <w:szCs w:val="20"/>
              </w:rPr>
              <w:t>Eski Ders Saati</w:t>
            </w:r>
            <w:r>
              <w:rPr>
                <w:b/>
                <w:sz w:val="20"/>
                <w:szCs w:val="20"/>
              </w:rPr>
              <w:t xml:space="preserve"> Başlangıcı</w:t>
            </w:r>
          </w:p>
        </w:tc>
        <w:tc>
          <w:tcPr>
            <w:tcW w:w="1655"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47601F" w:rsidP="00E14BC3">
            <w:pPr>
              <w:spacing w:line="276" w:lineRule="auto"/>
              <w:rPr>
                <w:b/>
                <w:sz w:val="20"/>
                <w:szCs w:val="20"/>
              </w:rPr>
            </w:pPr>
            <w:r w:rsidRPr="00977B0D">
              <w:rPr>
                <w:b/>
                <w:sz w:val="20"/>
                <w:szCs w:val="20"/>
              </w:rPr>
              <w:t>Yeni Ders Saati</w:t>
            </w:r>
            <w:r>
              <w:rPr>
                <w:b/>
                <w:sz w:val="20"/>
                <w:szCs w:val="20"/>
              </w:rPr>
              <w:t xml:space="preserve"> Başlangıcı</w:t>
            </w:r>
          </w:p>
        </w:tc>
        <w:tc>
          <w:tcPr>
            <w:tcW w:w="2112"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47601F" w:rsidP="00E14BC3">
            <w:pPr>
              <w:spacing w:line="276" w:lineRule="auto"/>
              <w:rPr>
                <w:b/>
                <w:sz w:val="20"/>
                <w:szCs w:val="20"/>
              </w:rPr>
            </w:pPr>
            <w:r w:rsidRPr="00977B0D">
              <w:rPr>
                <w:b/>
                <w:sz w:val="20"/>
                <w:szCs w:val="20"/>
              </w:rPr>
              <w:t>Gerekçesi</w:t>
            </w:r>
          </w:p>
        </w:tc>
      </w:tr>
      <w:tr w:rsidR="0047601F" w:rsidTr="00E14BC3">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47601F" w:rsidRPr="00977B0D" w:rsidRDefault="00855B8B" w:rsidP="00E14BC3">
            <w:pPr>
              <w:rPr>
                <w:sz w:val="20"/>
                <w:szCs w:val="20"/>
              </w:rPr>
            </w:pPr>
            <w:r>
              <w:rPr>
                <w:sz w:val="20"/>
                <w:szCs w:val="20"/>
              </w:rPr>
              <w:t>Rusya A-B İlişkileri</w:t>
            </w:r>
          </w:p>
        </w:tc>
        <w:tc>
          <w:tcPr>
            <w:tcW w:w="1701"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47601F" w:rsidP="00855B8B">
            <w:pPr>
              <w:rPr>
                <w:sz w:val="20"/>
                <w:szCs w:val="20"/>
              </w:rPr>
            </w:pPr>
            <w:r>
              <w:rPr>
                <w:sz w:val="20"/>
                <w:szCs w:val="20"/>
              </w:rPr>
              <w:t xml:space="preserve">Prof. Dr. </w:t>
            </w:r>
            <w:r w:rsidR="00855B8B">
              <w:rPr>
                <w:sz w:val="20"/>
                <w:szCs w:val="20"/>
              </w:rPr>
              <w:t>Tuncay KARDAŞ</w:t>
            </w:r>
          </w:p>
        </w:tc>
        <w:tc>
          <w:tcPr>
            <w:tcW w:w="1559" w:type="dxa"/>
            <w:tcBorders>
              <w:top w:val="single" w:sz="6" w:space="0" w:color="000000"/>
              <w:left w:val="single" w:sz="6" w:space="0" w:color="000000"/>
              <w:bottom w:val="single" w:sz="6" w:space="0" w:color="000000"/>
              <w:right w:val="single" w:sz="6" w:space="0" w:color="000000"/>
            </w:tcBorders>
            <w:vAlign w:val="center"/>
          </w:tcPr>
          <w:p w:rsidR="0047601F" w:rsidRPr="003E720E" w:rsidRDefault="00855B8B" w:rsidP="00E14BC3">
            <w:pPr>
              <w:jc w:val="center"/>
              <w:rPr>
                <w:sz w:val="20"/>
                <w:szCs w:val="20"/>
              </w:rPr>
            </w:pPr>
            <w:r>
              <w:rPr>
                <w:sz w:val="20"/>
                <w:szCs w:val="20"/>
              </w:rPr>
              <w:t>-</w:t>
            </w:r>
          </w:p>
        </w:tc>
        <w:tc>
          <w:tcPr>
            <w:tcW w:w="1655" w:type="dxa"/>
            <w:tcBorders>
              <w:top w:val="single" w:sz="6" w:space="0" w:color="000000"/>
              <w:left w:val="single" w:sz="6" w:space="0" w:color="000000"/>
              <w:bottom w:val="single" w:sz="6" w:space="0" w:color="000000"/>
              <w:right w:val="single" w:sz="6" w:space="0" w:color="000000"/>
            </w:tcBorders>
            <w:vAlign w:val="center"/>
          </w:tcPr>
          <w:p w:rsidR="0047601F" w:rsidRPr="003E720E" w:rsidRDefault="00855B8B" w:rsidP="00855B8B">
            <w:pPr>
              <w:jc w:val="center"/>
              <w:rPr>
                <w:sz w:val="20"/>
                <w:szCs w:val="20"/>
              </w:rPr>
            </w:pPr>
            <w:r>
              <w:rPr>
                <w:sz w:val="20"/>
                <w:szCs w:val="20"/>
              </w:rPr>
              <w:t>Perşembe / 17.00</w:t>
            </w:r>
          </w:p>
        </w:tc>
        <w:tc>
          <w:tcPr>
            <w:tcW w:w="2112" w:type="dxa"/>
            <w:tcBorders>
              <w:top w:val="single" w:sz="6" w:space="0" w:color="000000"/>
              <w:left w:val="single" w:sz="6" w:space="0" w:color="000000"/>
              <w:bottom w:val="single" w:sz="6" w:space="0" w:color="000000"/>
              <w:right w:val="single" w:sz="6" w:space="0" w:color="000000"/>
            </w:tcBorders>
            <w:vAlign w:val="center"/>
          </w:tcPr>
          <w:p w:rsidR="0047601F" w:rsidRPr="00977B0D" w:rsidRDefault="002E5A2F" w:rsidP="00855B8B">
            <w:pPr>
              <w:jc w:val="center"/>
              <w:rPr>
                <w:sz w:val="20"/>
                <w:szCs w:val="20"/>
              </w:rPr>
            </w:pPr>
            <w:r>
              <w:rPr>
                <w:sz w:val="20"/>
                <w:szCs w:val="20"/>
              </w:rPr>
              <w:t>Ders Saati Çakışması</w:t>
            </w:r>
          </w:p>
        </w:tc>
      </w:tr>
    </w:tbl>
    <w:p w:rsidR="006125D1" w:rsidRDefault="006125D1" w:rsidP="00EF41B6">
      <w:pPr>
        <w:rPr>
          <w:b/>
          <w:sz w:val="20"/>
          <w:szCs w:val="20"/>
        </w:rPr>
      </w:pPr>
    </w:p>
    <w:p w:rsidR="00A01E20" w:rsidRDefault="00A01E20" w:rsidP="00A01E20">
      <w:pPr>
        <w:jc w:val="both"/>
        <w:rPr>
          <w:b/>
          <w:sz w:val="20"/>
          <w:szCs w:val="20"/>
        </w:rPr>
      </w:pPr>
      <w:r>
        <w:rPr>
          <w:b/>
          <w:sz w:val="20"/>
          <w:szCs w:val="20"/>
        </w:rPr>
        <w:t xml:space="preserve">33 – </w:t>
      </w:r>
      <w:r w:rsidRPr="00AB3E01">
        <w:rPr>
          <w:sz w:val="20"/>
          <w:szCs w:val="20"/>
        </w:rPr>
        <w:t>2020</w:t>
      </w:r>
      <w:r>
        <w:rPr>
          <w:sz w:val="20"/>
          <w:szCs w:val="20"/>
        </w:rPr>
        <w:t>-2021 Bahar Yarıyılı için ders ekle-sil talepleri görüşmeye açıldı.</w:t>
      </w:r>
    </w:p>
    <w:p w:rsidR="00A01E20" w:rsidRDefault="00A01E20" w:rsidP="00A01E20">
      <w:pPr>
        <w:jc w:val="both"/>
        <w:rPr>
          <w:b/>
          <w:sz w:val="20"/>
          <w:szCs w:val="20"/>
        </w:rPr>
      </w:pPr>
    </w:p>
    <w:p w:rsidR="00A01E20" w:rsidRDefault="00A01E20" w:rsidP="00A01E20">
      <w:pPr>
        <w:ind w:firstLine="708"/>
        <w:jc w:val="both"/>
        <w:rPr>
          <w:b/>
          <w:sz w:val="20"/>
          <w:szCs w:val="20"/>
        </w:rPr>
      </w:pPr>
      <w:r>
        <w:rPr>
          <w:sz w:val="20"/>
          <w:szCs w:val="20"/>
        </w:rPr>
        <w:t xml:space="preserve">Yapılan görüşmeler sonunda; Enstitümüz Lisansüstü programlarında bulunan öğrencilerin derse yazılma ve dersten çıkma talepleri incelenmiş olup, </w:t>
      </w:r>
      <w:r>
        <w:rPr>
          <w:b/>
          <w:sz w:val="20"/>
          <w:szCs w:val="20"/>
        </w:rPr>
        <w:t xml:space="preserve">SAÜ </w:t>
      </w:r>
      <w:proofErr w:type="spellStart"/>
      <w:r>
        <w:rPr>
          <w:b/>
          <w:sz w:val="20"/>
          <w:szCs w:val="20"/>
        </w:rPr>
        <w:t>LEÖY’e</w:t>
      </w:r>
      <w:proofErr w:type="spellEnd"/>
      <w:r>
        <w:rPr>
          <w:b/>
          <w:sz w:val="20"/>
          <w:szCs w:val="20"/>
        </w:rPr>
        <w:t xml:space="preserv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çıkma taleplerinin </w:t>
      </w:r>
      <w:r>
        <w:rPr>
          <w:b/>
          <w:sz w:val="20"/>
          <w:szCs w:val="20"/>
        </w:rPr>
        <w:t xml:space="preserve">uygun olmadığına </w:t>
      </w:r>
      <w:r>
        <w:rPr>
          <w:sz w:val="20"/>
          <w:szCs w:val="20"/>
        </w:rPr>
        <w:t>oy birliğiyle karar verildi.</w:t>
      </w:r>
    </w:p>
    <w:p w:rsidR="00A01E20" w:rsidRDefault="00A01E20" w:rsidP="00A01E20">
      <w:pPr>
        <w:jc w:val="both"/>
        <w:rPr>
          <w:b/>
          <w:sz w:val="20"/>
          <w:szCs w:val="20"/>
        </w:rPr>
      </w:pPr>
    </w:p>
    <w:tbl>
      <w:tblPr>
        <w:tblW w:w="9078" w:type="dxa"/>
        <w:tblCellMar>
          <w:left w:w="70" w:type="dxa"/>
          <w:right w:w="70" w:type="dxa"/>
        </w:tblCellMar>
        <w:tblLook w:val="04A0" w:firstRow="1" w:lastRow="0" w:firstColumn="1" w:lastColumn="0" w:noHBand="0" w:noVBand="1"/>
      </w:tblPr>
      <w:tblGrid>
        <w:gridCol w:w="1279"/>
        <w:gridCol w:w="2539"/>
        <w:gridCol w:w="3402"/>
        <w:gridCol w:w="1858"/>
      </w:tblGrid>
      <w:tr w:rsidR="00A01E20" w:rsidRPr="004B2AC4" w:rsidTr="00E14BC3">
        <w:trPr>
          <w:trHeight w:val="336"/>
        </w:trPr>
        <w:tc>
          <w:tcPr>
            <w:tcW w:w="12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Numarası</w:t>
            </w:r>
          </w:p>
        </w:tc>
        <w:tc>
          <w:tcPr>
            <w:tcW w:w="2539" w:type="dxa"/>
            <w:tcBorders>
              <w:top w:val="single" w:sz="8" w:space="0" w:color="auto"/>
              <w:left w:val="nil"/>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Adı Soyadı</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Bölümü</w:t>
            </w:r>
          </w:p>
        </w:tc>
        <w:tc>
          <w:tcPr>
            <w:tcW w:w="1858" w:type="dxa"/>
            <w:tcBorders>
              <w:top w:val="single" w:sz="8" w:space="0" w:color="auto"/>
              <w:left w:val="nil"/>
              <w:bottom w:val="single" w:sz="8" w:space="0" w:color="auto"/>
              <w:right w:val="single" w:sz="8" w:space="0" w:color="auto"/>
            </w:tcBorders>
            <w:vAlign w:val="bottom"/>
          </w:tcPr>
          <w:p w:rsidR="00A01E20" w:rsidRPr="004B2AC4" w:rsidRDefault="00A01E20" w:rsidP="00E14BC3">
            <w:pPr>
              <w:rPr>
                <w:b/>
                <w:bCs/>
                <w:color w:val="000000"/>
                <w:sz w:val="18"/>
                <w:szCs w:val="20"/>
              </w:rPr>
            </w:pPr>
            <w:r>
              <w:rPr>
                <w:b/>
                <w:bCs/>
                <w:color w:val="000000"/>
                <w:sz w:val="18"/>
                <w:szCs w:val="20"/>
              </w:rPr>
              <w:t>Gerekçe</w:t>
            </w:r>
          </w:p>
        </w:tc>
      </w:tr>
      <w:tr w:rsidR="00A01E20" w:rsidRPr="004B2AC4" w:rsidTr="00E14BC3">
        <w:trPr>
          <w:trHeight w:val="321"/>
        </w:trPr>
        <w:tc>
          <w:tcPr>
            <w:tcW w:w="1279" w:type="dxa"/>
            <w:tcBorders>
              <w:top w:val="single" w:sz="8" w:space="0" w:color="auto"/>
              <w:left w:val="single" w:sz="8" w:space="0" w:color="auto"/>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sidRPr="00A01E20">
              <w:rPr>
                <w:rFonts w:ascii="Calibri" w:hAnsi="Calibri" w:cs="Calibri"/>
                <w:color w:val="000000"/>
                <w:sz w:val="18"/>
                <w:szCs w:val="22"/>
              </w:rPr>
              <w:t>Y206063113</w:t>
            </w:r>
          </w:p>
        </w:tc>
        <w:tc>
          <w:tcPr>
            <w:tcW w:w="2539" w:type="dxa"/>
            <w:tcBorders>
              <w:top w:val="single" w:sz="8"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proofErr w:type="spellStart"/>
            <w:r w:rsidRPr="00A01E20">
              <w:rPr>
                <w:rFonts w:ascii="Calibri" w:hAnsi="Calibri" w:cs="Calibri"/>
                <w:color w:val="000000"/>
                <w:sz w:val="18"/>
                <w:szCs w:val="22"/>
              </w:rPr>
              <w:t>Ahmad</w:t>
            </w:r>
            <w:proofErr w:type="spellEnd"/>
            <w:r w:rsidRPr="00A01E20">
              <w:rPr>
                <w:rFonts w:ascii="Calibri" w:hAnsi="Calibri" w:cs="Calibri"/>
                <w:color w:val="000000"/>
                <w:sz w:val="18"/>
                <w:szCs w:val="22"/>
              </w:rPr>
              <w:t xml:space="preserve"> </w:t>
            </w:r>
            <w:proofErr w:type="spellStart"/>
            <w:r w:rsidRPr="00A01E20">
              <w:rPr>
                <w:rFonts w:ascii="Calibri" w:hAnsi="Calibri" w:cs="Calibri"/>
                <w:color w:val="000000"/>
                <w:sz w:val="18"/>
                <w:szCs w:val="22"/>
              </w:rPr>
              <w:t>Naweed</w:t>
            </w:r>
            <w:proofErr w:type="spellEnd"/>
            <w:r w:rsidRPr="00A01E20">
              <w:rPr>
                <w:rFonts w:ascii="Calibri" w:hAnsi="Calibri" w:cs="Calibri"/>
                <w:color w:val="000000"/>
                <w:sz w:val="18"/>
                <w:szCs w:val="22"/>
              </w:rPr>
              <w:t xml:space="preserve"> DAZHAMYAR</w:t>
            </w:r>
          </w:p>
        </w:tc>
        <w:tc>
          <w:tcPr>
            <w:tcW w:w="3402" w:type="dxa"/>
            <w:tcBorders>
              <w:top w:val="single" w:sz="8"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Pr>
                <w:rFonts w:ascii="Calibri" w:hAnsi="Calibri" w:cs="Calibri"/>
                <w:color w:val="000000"/>
                <w:sz w:val="18"/>
                <w:szCs w:val="22"/>
              </w:rPr>
              <w:t>Ekonometri</w:t>
            </w:r>
          </w:p>
        </w:tc>
        <w:tc>
          <w:tcPr>
            <w:tcW w:w="1858" w:type="dxa"/>
            <w:tcBorders>
              <w:top w:val="single" w:sz="8" w:space="0" w:color="auto"/>
              <w:left w:val="nil"/>
              <w:bottom w:val="single" w:sz="4" w:space="0" w:color="auto"/>
              <w:right w:val="single" w:sz="8" w:space="0" w:color="auto"/>
            </w:tcBorders>
            <w:vAlign w:val="bottom"/>
          </w:tcPr>
          <w:p w:rsidR="00A01E20" w:rsidRPr="00A01E20" w:rsidRDefault="00A01E20" w:rsidP="00A01E20">
            <w:pPr>
              <w:jc w:val="center"/>
              <w:rPr>
                <w:rFonts w:ascii="Calibri" w:hAnsi="Calibri" w:cs="Calibri"/>
                <w:color w:val="000000"/>
                <w:sz w:val="18"/>
                <w:szCs w:val="22"/>
              </w:rPr>
            </w:pPr>
            <w:r>
              <w:rPr>
                <w:rFonts w:ascii="Calibri" w:hAnsi="Calibri" w:cs="Calibri"/>
                <w:color w:val="000000"/>
                <w:sz w:val="18"/>
                <w:szCs w:val="22"/>
              </w:rPr>
              <w:t>-</w:t>
            </w:r>
          </w:p>
        </w:tc>
      </w:tr>
      <w:tr w:rsidR="00A01E20" w:rsidRPr="004B2AC4" w:rsidTr="00E14BC3">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sidRPr="00A01E20">
              <w:rPr>
                <w:rFonts w:ascii="Calibri" w:hAnsi="Calibri" w:cs="Calibri"/>
                <w:color w:val="000000"/>
                <w:sz w:val="18"/>
                <w:szCs w:val="22"/>
              </w:rPr>
              <w:t>T206068006</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sidRPr="00A01E20">
              <w:rPr>
                <w:rFonts w:ascii="Calibri" w:hAnsi="Calibri" w:cs="Calibri"/>
                <w:color w:val="000000"/>
                <w:sz w:val="18"/>
                <w:szCs w:val="22"/>
              </w:rPr>
              <w:t>Aslıhan OR</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Pr>
                <w:rFonts w:ascii="Calibri" w:hAnsi="Calibri" w:cs="Calibri"/>
                <w:color w:val="000000"/>
                <w:sz w:val="18"/>
                <w:szCs w:val="22"/>
              </w:rPr>
              <w:t>Halkla İlişkiler ve Reklamcılık</w:t>
            </w:r>
          </w:p>
        </w:tc>
        <w:tc>
          <w:tcPr>
            <w:tcW w:w="1858" w:type="dxa"/>
            <w:tcBorders>
              <w:top w:val="single" w:sz="4" w:space="0" w:color="auto"/>
              <w:left w:val="nil"/>
              <w:bottom w:val="single" w:sz="4" w:space="0" w:color="auto"/>
              <w:right w:val="single" w:sz="8" w:space="0" w:color="auto"/>
            </w:tcBorders>
            <w:vAlign w:val="bottom"/>
          </w:tcPr>
          <w:p w:rsidR="00A01E20" w:rsidRPr="00A01E20" w:rsidRDefault="00A01E20" w:rsidP="00A01E20">
            <w:pPr>
              <w:jc w:val="center"/>
              <w:rPr>
                <w:rFonts w:ascii="Calibri" w:hAnsi="Calibri" w:cs="Calibri"/>
                <w:color w:val="000000"/>
                <w:sz w:val="18"/>
                <w:szCs w:val="22"/>
              </w:rPr>
            </w:pPr>
            <w:r>
              <w:rPr>
                <w:rFonts w:ascii="Calibri" w:hAnsi="Calibri" w:cs="Calibri"/>
                <w:color w:val="000000"/>
                <w:sz w:val="18"/>
                <w:szCs w:val="22"/>
              </w:rPr>
              <w:t>-</w:t>
            </w:r>
          </w:p>
        </w:tc>
      </w:tr>
      <w:tr w:rsidR="00A01E20" w:rsidRPr="004B2AC4" w:rsidTr="00E14BC3">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sidRPr="00A01E20">
              <w:rPr>
                <w:rFonts w:ascii="Calibri" w:hAnsi="Calibri" w:cs="Calibri"/>
                <w:color w:val="000000"/>
                <w:sz w:val="18"/>
                <w:szCs w:val="22"/>
              </w:rPr>
              <w:t>T206068008</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sidRPr="00A01E20">
              <w:rPr>
                <w:rFonts w:ascii="Calibri" w:hAnsi="Calibri" w:cs="Calibri"/>
                <w:color w:val="000000"/>
                <w:sz w:val="18"/>
                <w:szCs w:val="22"/>
              </w:rPr>
              <w:t>Ercan ZÜMBÜL</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01E20" w:rsidRPr="00A01E20" w:rsidRDefault="00A01E20" w:rsidP="00E14BC3">
            <w:pPr>
              <w:rPr>
                <w:rFonts w:ascii="Calibri" w:hAnsi="Calibri" w:cs="Calibri"/>
                <w:color w:val="000000"/>
                <w:sz w:val="18"/>
                <w:szCs w:val="22"/>
              </w:rPr>
            </w:pPr>
            <w:r>
              <w:rPr>
                <w:rFonts w:ascii="Calibri" w:hAnsi="Calibri" w:cs="Calibri"/>
                <w:color w:val="000000"/>
                <w:sz w:val="18"/>
                <w:szCs w:val="22"/>
              </w:rPr>
              <w:t>Halkla İlişkiler ve Reklamcılık</w:t>
            </w:r>
          </w:p>
        </w:tc>
        <w:tc>
          <w:tcPr>
            <w:tcW w:w="1858" w:type="dxa"/>
            <w:tcBorders>
              <w:top w:val="single" w:sz="4" w:space="0" w:color="auto"/>
              <w:left w:val="nil"/>
              <w:bottom w:val="single" w:sz="4" w:space="0" w:color="auto"/>
              <w:right w:val="single" w:sz="8" w:space="0" w:color="auto"/>
            </w:tcBorders>
            <w:vAlign w:val="bottom"/>
          </w:tcPr>
          <w:p w:rsidR="00A01E20" w:rsidRPr="00A01E20" w:rsidRDefault="00A01E20" w:rsidP="00A01E20">
            <w:pPr>
              <w:jc w:val="center"/>
              <w:rPr>
                <w:rFonts w:ascii="Calibri" w:hAnsi="Calibri" w:cs="Calibri"/>
                <w:color w:val="000000"/>
                <w:sz w:val="18"/>
                <w:szCs w:val="22"/>
              </w:rPr>
            </w:pPr>
            <w:r>
              <w:rPr>
                <w:rFonts w:ascii="Calibri" w:hAnsi="Calibri" w:cs="Calibri"/>
                <w:color w:val="000000"/>
                <w:sz w:val="18"/>
                <w:szCs w:val="22"/>
              </w:rPr>
              <w:t>-</w:t>
            </w:r>
          </w:p>
        </w:tc>
      </w:tr>
    </w:tbl>
    <w:p w:rsidR="00A01E20" w:rsidRDefault="00A01E20" w:rsidP="00A01E20">
      <w:pPr>
        <w:spacing w:before="240" w:after="240"/>
        <w:jc w:val="both"/>
        <w:rPr>
          <w:sz w:val="20"/>
          <w:szCs w:val="20"/>
        </w:rPr>
      </w:pPr>
      <w:r>
        <w:rPr>
          <w:b/>
          <w:sz w:val="20"/>
          <w:szCs w:val="20"/>
        </w:rPr>
        <w:t xml:space="preserve">34 – </w:t>
      </w:r>
      <w:r>
        <w:rPr>
          <w:sz w:val="20"/>
          <w:szCs w:val="20"/>
        </w:rPr>
        <w:t>2020-2021 Bahar dönemi için ek süre başvurusunda bulunan öğrencilerin dilekçeleri gündeme alındı.</w:t>
      </w:r>
    </w:p>
    <w:p w:rsidR="00A01E20" w:rsidRDefault="00A01E20" w:rsidP="00A01E20">
      <w:pPr>
        <w:ind w:firstLine="708"/>
        <w:jc w:val="both"/>
        <w:rPr>
          <w:sz w:val="20"/>
          <w:szCs w:val="20"/>
        </w:rPr>
      </w:pPr>
      <w:proofErr w:type="gramStart"/>
      <w:r>
        <w:rPr>
          <w:sz w:val="20"/>
          <w:szCs w:val="20"/>
        </w:rPr>
        <w:lastRenderedPageBreak/>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A01E20" w:rsidRDefault="00A01E20" w:rsidP="00A01E20">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A01E20" w:rsidRPr="004B2AC4" w:rsidTr="00E14BC3">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A01E20" w:rsidRPr="004B2AC4" w:rsidRDefault="00A01E20" w:rsidP="00E14BC3">
            <w:pPr>
              <w:rPr>
                <w:b/>
                <w:bCs/>
                <w:color w:val="000000"/>
                <w:sz w:val="18"/>
                <w:szCs w:val="20"/>
              </w:rPr>
            </w:pPr>
            <w:r w:rsidRPr="004B2AC4">
              <w:rPr>
                <w:b/>
                <w:bCs/>
                <w:color w:val="000000"/>
                <w:sz w:val="18"/>
                <w:szCs w:val="20"/>
              </w:rPr>
              <w:t>Bölümü</w:t>
            </w:r>
          </w:p>
        </w:tc>
      </w:tr>
      <w:tr w:rsidR="00A01E20" w:rsidRPr="004B2AC4" w:rsidTr="00E14BC3">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Y176017011</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Banu DEMİRAĞ</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Resim</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Y196029005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Merve KESKİN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Geleneksel Türk Sanatları</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Y186075014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Eşref Özcan HALICI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Görsel İletişim Tasarımı</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D146011009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Mehmet Mustafa ÖRÜCÜ</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Türk Dili ve Edebiyatı</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D136012107</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Mahmut Cihat İZGİ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Tarih</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Y186031100</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Melis BAHÇECİ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Resim</w:t>
            </w:r>
          </w:p>
        </w:tc>
      </w:tr>
      <w:tr w:rsidR="00A01E20" w:rsidRPr="004B2AC4" w:rsidTr="00E14BC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Y196067001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Selin ERTUĞRUL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A01E20" w:rsidRDefault="00A01E20" w:rsidP="00A01E20">
            <w:pPr>
              <w:rPr>
                <w:rFonts w:ascii="Calibri" w:hAnsi="Calibri" w:cs="Calibri"/>
                <w:color w:val="000000"/>
                <w:sz w:val="22"/>
                <w:szCs w:val="22"/>
              </w:rPr>
            </w:pPr>
            <w:r>
              <w:rPr>
                <w:rFonts w:ascii="Calibri" w:hAnsi="Calibri" w:cs="Calibri"/>
                <w:color w:val="000000"/>
                <w:sz w:val="22"/>
                <w:szCs w:val="22"/>
              </w:rPr>
              <w:t>Kültürel Çalışmalar</w:t>
            </w:r>
          </w:p>
        </w:tc>
      </w:tr>
    </w:tbl>
    <w:p w:rsidR="00FE0B48" w:rsidRDefault="00FE0B48" w:rsidP="00FE0B48">
      <w:pPr>
        <w:spacing w:before="240" w:after="240"/>
        <w:jc w:val="both"/>
        <w:rPr>
          <w:sz w:val="20"/>
          <w:szCs w:val="20"/>
        </w:rPr>
      </w:pPr>
      <w:r>
        <w:rPr>
          <w:b/>
          <w:sz w:val="20"/>
          <w:szCs w:val="20"/>
        </w:rPr>
        <w:t xml:space="preserve">35 – </w:t>
      </w:r>
      <w:r>
        <w:rPr>
          <w:sz w:val="20"/>
          <w:szCs w:val="20"/>
        </w:rPr>
        <w:t>İdari ve Mali İşler Daire Başkanlığının 15.03.2021 tarih ve E.18800 sayılı yazısı okundu.</w:t>
      </w:r>
    </w:p>
    <w:p w:rsidR="00FE0B48" w:rsidRDefault="00FE0B48" w:rsidP="00FE0B48">
      <w:pPr>
        <w:ind w:firstLine="708"/>
        <w:rPr>
          <w:sz w:val="20"/>
          <w:szCs w:val="20"/>
        </w:rPr>
      </w:pPr>
      <w:r>
        <w:rPr>
          <w:sz w:val="20"/>
          <w:szCs w:val="20"/>
        </w:rPr>
        <w:t>Yapılan görüşmeler sonunda; 100/2000 YÖK Doktora Bursu 2020-2021 Bahar yarıyılı için ekteki şekliyle kabulüne ve Rektörlük Makamına arzına oy birliğiyle karar verildi.</w:t>
      </w:r>
    </w:p>
    <w:p w:rsidR="00FE0B48" w:rsidRDefault="00FE0B48" w:rsidP="00FE0B48">
      <w:pPr>
        <w:rPr>
          <w:b/>
          <w:sz w:val="20"/>
          <w:szCs w:val="20"/>
        </w:rPr>
      </w:pPr>
    </w:p>
    <w:p w:rsidR="00A64732" w:rsidRPr="004036DE" w:rsidRDefault="00A64732" w:rsidP="00A64732">
      <w:pPr>
        <w:jc w:val="both"/>
        <w:rPr>
          <w:sz w:val="20"/>
          <w:szCs w:val="20"/>
        </w:rPr>
      </w:pPr>
      <w:r>
        <w:rPr>
          <w:b/>
          <w:sz w:val="20"/>
          <w:szCs w:val="20"/>
        </w:rPr>
        <w:t>36</w:t>
      </w:r>
      <w:r w:rsidRPr="004036DE">
        <w:rPr>
          <w:b/>
          <w:sz w:val="20"/>
          <w:szCs w:val="20"/>
        </w:rPr>
        <w:t xml:space="preserve"> </w:t>
      </w:r>
      <w:r>
        <w:rPr>
          <w:b/>
          <w:sz w:val="20"/>
          <w:szCs w:val="20"/>
        </w:rPr>
        <w:t>–</w:t>
      </w:r>
      <w:r w:rsidRPr="004036DE">
        <w:rPr>
          <w:b/>
          <w:sz w:val="20"/>
          <w:szCs w:val="20"/>
        </w:rPr>
        <w:t xml:space="preserve"> </w:t>
      </w:r>
      <w:r>
        <w:rPr>
          <w:sz w:val="20"/>
          <w:szCs w:val="20"/>
        </w:rPr>
        <w:t xml:space="preserve">Maliye </w:t>
      </w:r>
      <w:r w:rsidRPr="004036DE">
        <w:rPr>
          <w:sz w:val="20"/>
          <w:szCs w:val="20"/>
        </w:rPr>
        <w:t xml:space="preserve">EABD Başkanlığının </w:t>
      </w:r>
      <w:r>
        <w:rPr>
          <w:sz w:val="20"/>
          <w:szCs w:val="20"/>
        </w:rPr>
        <w:t>17</w:t>
      </w:r>
      <w:r>
        <w:rPr>
          <w:sz w:val="20"/>
          <w:szCs w:val="20"/>
        </w:rPr>
        <w:t>.</w:t>
      </w:r>
      <w:r>
        <w:rPr>
          <w:sz w:val="20"/>
          <w:szCs w:val="20"/>
        </w:rPr>
        <w:t>03</w:t>
      </w:r>
      <w:r>
        <w:rPr>
          <w:sz w:val="20"/>
          <w:szCs w:val="20"/>
        </w:rPr>
        <w:t>.</w:t>
      </w:r>
      <w:r>
        <w:rPr>
          <w:sz w:val="20"/>
          <w:szCs w:val="20"/>
        </w:rPr>
        <w:t xml:space="preserve">2021 </w:t>
      </w:r>
      <w:r w:rsidRPr="004036DE">
        <w:rPr>
          <w:sz w:val="20"/>
          <w:szCs w:val="20"/>
        </w:rPr>
        <w:t xml:space="preserve">tarihli ve </w:t>
      </w:r>
      <w:r>
        <w:rPr>
          <w:sz w:val="20"/>
          <w:szCs w:val="20"/>
        </w:rPr>
        <w:t>E.</w:t>
      </w:r>
      <w:r>
        <w:rPr>
          <w:sz w:val="20"/>
          <w:szCs w:val="20"/>
        </w:rPr>
        <w:t xml:space="preserve">19399 </w:t>
      </w:r>
      <w:r w:rsidRPr="004036DE">
        <w:rPr>
          <w:sz w:val="20"/>
          <w:szCs w:val="20"/>
        </w:rPr>
        <w:t xml:space="preserve">sayılı </w:t>
      </w:r>
      <w:r>
        <w:rPr>
          <w:sz w:val="20"/>
          <w:szCs w:val="20"/>
        </w:rPr>
        <w:t xml:space="preserve">yazısı </w:t>
      </w:r>
      <w:r w:rsidRPr="004036DE">
        <w:rPr>
          <w:sz w:val="20"/>
          <w:szCs w:val="20"/>
        </w:rPr>
        <w:t>okundu.</w:t>
      </w:r>
    </w:p>
    <w:p w:rsidR="00A64732" w:rsidRPr="004036DE" w:rsidRDefault="00A64732" w:rsidP="00A64732">
      <w:pPr>
        <w:jc w:val="both"/>
        <w:rPr>
          <w:sz w:val="20"/>
          <w:szCs w:val="20"/>
        </w:rPr>
      </w:pPr>
    </w:p>
    <w:p w:rsidR="00A64732" w:rsidRPr="004036DE" w:rsidRDefault="00A64732" w:rsidP="00A64732">
      <w:pPr>
        <w:jc w:val="both"/>
        <w:rPr>
          <w:sz w:val="20"/>
          <w:szCs w:val="20"/>
        </w:rPr>
      </w:pPr>
      <w:r w:rsidRPr="004036DE">
        <w:rPr>
          <w:sz w:val="20"/>
          <w:szCs w:val="20"/>
        </w:rPr>
        <w:tab/>
        <w:t xml:space="preserve">Yapılan görüşmeler sonunda; </w:t>
      </w:r>
      <w:r>
        <w:rPr>
          <w:sz w:val="20"/>
          <w:szCs w:val="20"/>
        </w:rPr>
        <w:t>2020</w:t>
      </w:r>
      <w:r>
        <w:rPr>
          <w:sz w:val="20"/>
          <w:szCs w:val="20"/>
        </w:rPr>
        <w:t>-2021</w:t>
      </w:r>
      <w:r>
        <w:rPr>
          <w:sz w:val="20"/>
          <w:szCs w:val="20"/>
        </w:rPr>
        <w:t xml:space="preserve">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Maliye </w:t>
      </w:r>
      <w:r w:rsidRPr="004036DE">
        <w:rPr>
          <w:sz w:val="20"/>
          <w:szCs w:val="20"/>
        </w:rPr>
        <w:t>EABD</w:t>
      </w:r>
      <w:r>
        <w:rPr>
          <w:sz w:val="20"/>
          <w:szCs w:val="20"/>
        </w:rPr>
        <w:t xml:space="preserve"> </w:t>
      </w:r>
      <w:r w:rsidRPr="0076068D">
        <w:rPr>
          <w:b/>
          <w:sz w:val="20"/>
          <w:szCs w:val="20"/>
        </w:rPr>
        <w:t>100</w:t>
      </w:r>
      <w:r>
        <w:rPr>
          <w:b/>
          <w:sz w:val="20"/>
          <w:szCs w:val="20"/>
        </w:rPr>
        <w:t>/2000 YÖK</w:t>
      </w:r>
      <w:r w:rsidRPr="004036DE">
        <w:rPr>
          <w:sz w:val="20"/>
          <w:szCs w:val="20"/>
        </w:rPr>
        <w:t xml:space="preserve"> </w:t>
      </w:r>
      <w:r>
        <w:rPr>
          <w:b/>
          <w:sz w:val="20"/>
          <w:szCs w:val="20"/>
        </w:rPr>
        <w:t xml:space="preserve">Doktora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A64732" w:rsidRDefault="00A64732" w:rsidP="00A64732">
      <w:pPr>
        <w:jc w:val="both"/>
        <w:rPr>
          <w:b/>
          <w:sz w:val="20"/>
          <w:szCs w:val="20"/>
          <w:u w:val="single"/>
        </w:rPr>
      </w:pPr>
    </w:p>
    <w:p w:rsidR="00A64732" w:rsidRDefault="00A64732" w:rsidP="00A64732">
      <w:pPr>
        <w:jc w:val="both"/>
        <w:rPr>
          <w:b/>
          <w:sz w:val="20"/>
          <w:szCs w:val="20"/>
          <w:u w:val="single"/>
        </w:rPr>
      </w:pPr>
      <w:r>
        <w:rPr>
          <w:b/>
          <w:sz w:val="20"/>
          <w:szCs w:val="20"/>
          <w:u w:val="single"/>
        </w:rPr>
        <w:t xml:space="preserve">Maliye </w:t>
      </w:r>
      <w:r>
        <w:rPr>
          <w:b/>
          <w:sz w:val="20"/>
          <w:szCs w:val="20"/>
          <w:u w:val="single"/>
        </w:rPr>
        <w:t>Anabilim Dalı Doktora Sınav Jürisi</w:t>
      </w:r>
      <w:r w:rsidRPr="004036DE">
        <w:rPr>
          <w:b/>
          <w:sz w:val="20"/>
          <w:szCs w:val="20"/>
          <w:u w:val="single"/>
        </w:rPr>
        <w:t>:</w:t>
      </w:r>
    </w:p>
    <w:p w:rsidR="00A64732" w:rsidRDefault="00A64732" w:rsidP="00A64732">
      <w:pPr>
        <w:jc w:val="both"/>
        <w:rPr>
          <w:b/>
          <w:sz w:val="20"/>
          <w:szCs w:val="20"/>
          <w:u w:val="single"/>
        </w:rPr>
      </w:pPr>
      <w:r>
        <w:rPr>
          <w:b/>
          <w:sz w:val="20"/>
          <w:szCs w:val="20"/>
          <w:u w:val="single"/>
        </w:rPr>
        <w:t>Asil Sınav Jürisi:</w:t>
      </w:r>
    </w:p>
    <w:p w:rsidR="00A64732" w:rsidRDefault="00A64732" w:rsidP="00A64732">
      <w:pPr>
        <w:jc w:val="both"/>
        <w:rPr>
          <w:sz w:val="20"/>
          <w:szCs w:val="20"/>
        </w:rPr>
      </w:pPr>
      <w:r>
        <w:rPr>
          <w:sz w:val="20"/>
          <w:szCs w:val="20"/>
        </w:rPr>
        <w:t>Prof. Dr. Temel GÜRDAL</w:t>
      </w:r>
    </w:p>
    <w:p w:rsidR="00A64732" w:rsidRDefault="00A64732" w:rsidP="00A64732">
      <w:pPr>
        <w:jc w:val="both"/>
        <w:rPr>
          <w:sz w:val="20"/>
          <w:szCs w:val="20"/>
        </w:rPr>
      </w:pPr>
      <w:r>
        <w:rPr>
          <w:sz w:val="20"/>
          <w:szCs w:val="20"/>
        </w:rPr>
        <w:t>Doç. Dr. Hakan YAVUZ</w:t>
      </w:r>
    </w:p>
    <w:p w:rsidR="00A64732" w:rsidRDefault="00A64732" w:rsidP="00A64732">
      <w:pPr>
        <w:jc w:val="both"/>
        <w:rPr>
          <w:sz w:val="20"/>
          <w:szCs w:val="20"/>
        </w:rPr>
      </w:pPr>
      <w:r>
        <w:rPr>
          <w:sz w:val="20"/>
          <w:szCs w:val="20"/>
        </w:rPr>
        <w:t xml:space="preserve">Dr. </w:t>
      </w:r>
      <w:proofErr w:type="spellStart"/>
      <w:r>
        <w:rPr>
          <w:sz w:val="20"/>
          <w:szCs w:val="20"/>
        </w:rPr>
        <w:t>Öğr</w:t>
      </w:r>
      <w:proofErr w:type="spellEnd"/>
      <w:r>
        <w:rPr>
          <w:sz w:val="20"/>
          <w:szCs w:val="20"/>
        </w:rPr>
        <w:t>. Üyesi Veysel İNAL</w:t>
      </w:r>
    </w:p>
    <w:p w:rsidR="00A64732" w:rsidRDefault="00A64732" w:rsidP="00A64732">
      <w:pPr>
        <w:jc w:val="both"/>
        <w:rPr>
          <w:b/>
          <w:sz w:val="20"/>
          <w:szCs w:val="20"/>
          <w:u w:val="single"/>
        </w:rPr>
      </w:pPr>
      <w:r>
        <w:rPr>
          <w:b/>
          <w:sz w:val="20"/>
          <w:szCs w:val="20"/>
          <w:u w:val="single"/>
        </w:rPr>
        <w:t>Yedek Sınav Jürisi:</w:t>
      </w:r>
    </w:p>
    <w:p w:rsidR="00A64732" w:rsidRDefault="00A64732" w:rsidP="00A64732">
      <w:pPr>
        <w:jc w:val="both"/>
        <w:rPr>
          <w:sz w:val="20"/>
          <w:szCs w:val="20"/>
        </w:rPr>
      </w:pPr>
      <w:r>
        <w:rPr>
          <w:sz w:val="20"/>
          <w:szCs w:val="20"/>
        </w:rPr>
        <w:t>Prof. Dr. Fatih YARDIMCIOĞLU</w:t>
      </w:r>
    </w:p>
    <w:p w:rsidR="00A64732" w:rsidRPr="0078348A" w:rsidRDefault="00A64732" w:rsidP="00A64732">
      <w:pPr>
        <w:jc w:val="both"/>
        <w:rPr>
          <w:sz w:val="20"/>
          <w:szCs w:val="20"/>
        </w:rPr>
      </w:pPr>
      <w:r>
        <w:rPr>
          <w:sz w:val="20"/>
          <w:szCs w:val="20"/>
        </w:rPr>
        <w:t>Prof. Dr. M. Emin ALTUNDEMİR</w:t>
      </w:r>
    </w:p>
    <w:p w:rsidR="00A64732" w:rsidRDefault="00A64732" w:rsidP="00FE0B48">
      <w:pPr>
        <w:rPr>
          <w:b/>
          <w:sz w:val="20"/>
          <w:szCs w:val="20"/>
        </w:rPr>
      </w:pPr>
    </w:p>
    <w:p w:rsidR="00A64732" w:rsidRPr="004036DE" w:rsidRDefault="00A64732" w:rsidP="00A64732">
      <w:pPr>
        <w:jc w:val="both"/>
        <w:rPr>
          <w:sz w:val="20"/>
          <w:szCs w:val="20"/>
        </w:rPr>
      </w:pPr>
      <w:r>
        <w:rPr>
          <w:b/>
          <w:sz w:val="20"/>
          <w:szCs w:val="20"/>
        </w:rPr>
        <w:t>37</w:t>
      </w:r>
      <w:r w:rsidRPr="004036DE">
        <w:rPr>
          <w:b/>
          <w:sz w:val="20"/>
          <w:szCs w:val="20"/>
        </w:rPr>
        <w:t xml:space="preserve"> </w:t>
      </w:r>
      <w:r>
        <w:rPr>
          <w:b/>
          <w:sz w:val="20"/>
          <w:szCs w:val="20"/>
        </w:rPr>
        <w:t>–</w:t>
      </w:r>
      <w:r w:rsidRPr="004036DE">
        <w:rPr>
          <w:b/>
          <w:sz w:val="20"/>
          <w:szCs w:val="20"/>
        </w:rPr>
        <w:t xml:space="preserve"> </w:t>
      </w:r>
      <w:r>
        <w:rPr>
          <w:sz w:val="20"/>
          <w:szCs w:val="20"/>
        </w:rPr>
        <w:t xml:space="preserve">Tarih </w:t>
      </w:r>
      <w:r w:rsidRPr="004036DE">
        <w:rPr>
          <w:sz w:val="20"/>
          <w:szCs w:val="20"/>
        </w:rPr>
        <w:t xml:space="preserve">EABD Başkanlığının </w:t>
      </w:r>
      <w:r>
        <w:rPr>
          <w:sz w:val="20"/>
          <w:szCs w:val="20"/>
        </w:rPr>
        <w:t xml:space="preserve">17.03.2021 </w:t>
      </w:r>
      <w:r w:rsidRPr="004036DE">
        <w:rPr>
          <w:sz w:val="20"/>
          <w:szCs w:val="20"/>
        </w:rPr>
        <w:t xml:space="preserve">tarihli ve </w:t>
      </w:r>
      <w:r>
        <w:rPr>
          <w:sz w:val="20"/>
          <w:szCs w:val="20"/>
        </w:rPr>
        <w:t>E.</w:t>
      </w:r>
      <w:r>
        <w:rPr>
          <w:sz w:val="20"/>
          <w:szCs w:val="20"/>
        </w:rPr>
        <w:t xml:space="preserve">19284 </w:t>
      </w:r>
      <w:r w:rsidRPr="004036DE">
        <w:rPr>
          <w:sz w:val="20"/>
          <w:szCs w:val="20"/>
        </w:rPr>
        <w:t xml:space="preserve">sayılı </w:t>
      </w:r>
      <w:r>
        <w:rPr>
          <w:sz w:val="20"/>
          <w:szCs w:val="20"/>
        </w:rPr>
        <w:t xml:space="preserve">yazısı </w:t>
      </w:r>
      <w:r w:rsidRPr="004036DE">
        <w:rPr>
          <w:sz w:val="20"/>
          <w:szCs w:val="20"/>
        </w:rPr>
        <w:t>okundu.</w:t>
      </w:r>
    </w:p>
    <w:p w:rsidR="00A64732" w:rsidRPr="004036DE" w:rsidRDefault="00A64732" w:rsidP="00A64732">
      <w:pPr>
        <w:jc w:val="both"/>
        <w:rPr>
          <w:sz w:val="20"/>
          <w:szCs w:val="20"/>
        </w:rPr>
      </w:pPr>
    </w:p>
    <w:p w:rsidR="00A64732" w:rsidRPr="004036DE" w:rsidRDefault="00A64732" w:rsidP="00A64732">
      <w:pPr>
        <w:jc w:val="both"/>
        <w:rPr>
          <w:sz w:val="20"/>
          <w:szCs w:val="20"/>
        </w:rPr>
      </w:pPr>
      <w:r w:rsidRPr="004036DE">
        <w:rPr>
          <w:sz w:val="20"/>
          <w:szCs w:val="20"/>
        </w:rPr>
        <w:tab/>
        <w:t xml:space="preserve">Yapılan görüşmeler sonunda; </w:t>
      </w:r>
      <w:r>
        <w:rPr>
          <w:sz w:val="20"/>
          <w:szCs w:val="20"/>
        </w:rPr>
        <w:t xml:space="preserve">2020-2021 </w:t>
      </w:r>
      <w:r w:rsidRPr="004036DE">
        <w:rPr>
          <w:sz w:val="20"/>
          <w:szCs w:val="20"/>
        </w:rPr>
        <w:t xml:space="preserve">Eğitim-Öğretim Yılı </w:t>
      </w:r>
      <w:r>
        <w:rPr>
          <w:b/>
          <w:sz w:val="20"/>
          <w:szCs w:val="20"/>
        </w:rPr>
        <w:t xml:space="preserve">Bahar </w:t>
      </w:r>
      <w:r w:rsidRPr="004036DE">
        <w:rPr>
          <w:sz w:val="20"/>
          <w:szCs w:val="20"/>
        </w:rPr>
        <w:t xml:space="preserve">Yarıyılında </w:t>
      </w:r>
      <w:r>
        <w:rPr>
          <w:b/>
          <w:sz w:val="20"/>
          <w:szCs w:val="20"/>
        </w:rPr>
        <w:t xml:space="preserve">Tarih </w:t>
      </w:r>
      <w:r w:rsidRPr="004036DE">
        <w:rPr>
          <w:sz w:val="20"/>
          <w:szCs w:val="20"/>
        </w:rPr>
        <w:t>EABD</w:t>
      </w:r>
      <w:r>
        <w:rPr>
          <w:sz w:val="20"/>
          <w:szCs w:val="20"/>
        </w:rPr>
        <w:t xml:space="preserve"> </w:t>
      </w:r>
      <w:r w:rsidRPr="0076068D">
        <w:rPr>
          <w:b/>
          <w:sz w:val="20"/>
          <w:szCs w:val="20"/>
        </w:rPr>
        <w:t>100</w:t>
      </w:r>
      <w:r>
        <w:rPr>
          <w:b/>
          <w:sz w:val="20"/>
          <w:szCs w:val="20"/>
        </w:rPr>
        <w:t>/2000 YÖK</w:t>
      </w:r>
      <w:r w:rsidRPr="004036DE">
        <w:rPr>
          <w:sz w:val="20"/>
          <w:szCs w:val="20"/>
        </w:rPr>
        <w:t xml:space="preserve"> </w:t>
      </w:r>
      <w:r>
        <w:rPr>
          <w:b/>
          <w:sz w:val="20"/>
          <w:szCs w:val="20"/>
        </w:rPr>
        <w:t xml:space="preserve">Doktora </w:t>
      </w:r>
      <w:r>
        <w:rPr>
          <w:sz w:val="20"/>
          <w:szCs w:val="20"/>
        </w:rPr>
        <w:t xml:space="preserve">programına </w:t>
      </w:r>
      <w:r w:rsidRPr="004036DE">
        <w:rPr>
          <w:sz w:val="20"/>
          <w:szCs w:val="20"/>
        </w:rPr>
        <w:t xml:space="preserve">alınacak öğrenci adaylarının bilimsel değerlendirmesini yapacak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A64732" w:rsidRDefault="00A64732" w:rsidP="00A64732">
      <w:pPr>
        <w:jc w:val="both"/>
        <w:rPr>
          <w:b/>
          <w:sz w:val="20"/>
          <w:szCs w:val="20"/>
          <w:u w:val="single"/>
        </w:rPr>
      </w:pPr>
    </w:p>
    <w:p w:rsidR="00A64732" w:rsidRDefault="00A64732" w:rsidP="00A64732">
      <w:pPr>
        <w:jc w:val="both"/>
        <w:rPr>
          <w:b/>
          <w:sz w:val="20"/>
          <w:szCs w:val="20"/>
          <w:u w:val="single"/>
        </w:rPr>
      </w:pPr>
      <w:r>
        <w:rPr>
          <w:b/>
          <w:sz w:val="20"/>
          <w:szCs w:val="20"/>
          <w:u w:val="single"/>
        </w:rPr>
        <w:t xml:space="preserve">Tarih </w:t>
      </w:r>
      <w:r>
        <w:rPr>
          <w:b/>
          <w:sz w:val="20"/>
          <w:szCs w:val="20"/>
          <w:u w:val="single"/>
        </w:rPr>
        <w:t>Anabilim Dalı Doktora Sınav Jürisi</w:t>
      </w:r>
      <w:r w:rsidRPr="004036DE">
        <w:rPr>
          <w:b/>
          <w:sz w:val="20"/>
          <w:szCs w:val="20"/>
          <w:u w:val="single"/>
        </w:rPr>
        <w:t>:</w:t>
      </w:r>
    </w:p>
    <w:p w:rsidR="00A64732" w:rsidRDefault="00A64732" w:rsidP="00A64732">
      <w:pPr>
        <w:jc w:val="both"/>
        <w:rPr>
          <w:b/>
          <w:sz w:val="20"/>
          <w:szCs w:val="20"/>
          <w:u w:val="single"/>
        </w:rPr>
      </w:pPr>
      <w:r>
        <w:rPr>
          <w:b/>
          <w:sz w:val="20"/>
          <w:szCs w:val="20"/>
          <w:u w:val="single"/>
        </w:rPr>
        <w:t>Asil Sınav Jürisi:</w:t>
      </w:r>
    </w:p>
    <w:p w:rsidR="00A64732" w:rsidRDefault="00A64732" w:rsidP="00A64732">
      <w:pPr>
        <w:jc w:val="both"/>
        <w:rPr>
          <w:sz w:val="20"/>
          <w:szCs w:val="20"/>
        </w:rPr>
      </w:pPr>
      <w:r>
        <w:rPr>
          <w:sz w:val="20"/>
          <w:szCs w:val="20"/>
        </w:rPr>
        <w:t>Prof. Dr. Mehmet Yaşar ERTAŞ</w:t>
      </w:r>
    </w:p>
    <w:p w:rsidR="00A64732" w:rsidRDefault="00A64732" w:rsidP="00A64732">
      <w:pPr>
        <w:jc w:val="both"/>
        <w:rPr>
          <w:sz w:val="20"/>
          <w:szCs w:val="20"/>
        </w:rPr>
      </w:pPr>
      <w:r>
        <w:rPr>
          <w:sz w:val="20"/>
          <w:szCs w:val="20"/>
        </w:rPr>
        <w:t>Prof. Dr. Arif BİLGİN</w:t>
      </w:r>
    </w:p>
    <w:p w:rsidR="00A64732" w:rsidRDefault="00A64732" w:rsidP="00A64732">
      <w:pPr>
        <w:jc w:val="both"/>
        <w:rPr>
          <w:sz w:val="20"/>
          <w:szCs w:val="20"/>
        </w:rPr>
      </w:pPr>
      <w:r>
        <w:rPr>
          <w:sz w:val="20"/>
          <w:szCs w:val="20"/>
        </w:rPr>
        <w:t>Prof. Dr. Necmettin ALKAN</w:t>
      </w:r>
    </w:p>
    <w:p w:rsidR="00A64732" w:rsidRDefault="00A64732" w:rsidP="00A64732">
      <w:pPr>
        <w:jc w:val="both"/>
        <w:rPr>
          <w:b/>
          <w:sz w:val="20"/>
          <w:szCs w:val="20"/>
          <w:u w:val="single"/>
        </w:rPr>
      </w:pPr>
      <w:r>
        <w:rPr>
          <w:b/>
          <w:sz w:val="20"/>
          <w:szCs w:val="20"/>
          <w:u w:val="single"/>
        </w:rPr>
        <w:t>Yedek Sınav Jürisi:</w:t>
      </w:r>
    </w:p>
    <w:p w:rsidR="00A64732" w:rsidRDefault="00A64732" w:rsidP="00A64732">
      <w:pPr>
        <w:jc w:val="both"/>
        <w:rPr>
          <w:sz w:val="20"/>
          <w:szCs w:val="20"/>
        </w:rPr>
      </w:pPr>
      <w:r>
        <w:rPr>
          <w:sz w:val="20"/>
          <w:szCs w:val="20"/>
        </w:rPr>
        <w:t>Doç. Dr. Kerim İlker BULUNUR</w:t>
      </w:r>
    </w:p>
    <w:p w:rsidR="00A64732" w:rsidRPr="0078348A" w:rsidRDefault="00A64732" w:rsidP="00A64732">
      <w:pPr>
        <w:jc w:val="both"/>
        <w:rPr>
          <w:sz w:val="20"/>
          <w:szCs w:val="20"/>
        </w:rPr>
      </w:pPr>
      <w:r>
        <w:rPr>
          <w:sz w:val="20"/>
          <w:szCs w:val="20"/>
        </w:rPr>
        <w:t>Doç. Dr. Fatih BOZKURT</w:t>
      </w:r>
    </w:p>
    <w:p w:rsidR="00A64732" w:rsidRDefault="00A64732" w:rsidP="00FE0B48">
      <w:pPr>
        <w:rPr>
          <w:b/>
          <w:sz w:val="20"/>
          <w:szCs w:val="20"/>
        </w:rPr>
      </w:pPr>
    </w:p>
    <w:p w:rsidR="009613C0" w:rsidRDefault="00A64732" w:rsidP="00EF41B6">
      <w:pPr>
        <w:rPr>
          <w:sz w:val="20"/>
          <w:szCs w:val="20"/>
        </w:rPr>
      </w:pPr>
      <w:r>
        <w:rPr>
          <w:b/>
          <w:sz w:val="20"/>
          <w:szCs w:val="20"/>
        </w:rPr>
        <w:t>38</w:t>
      </w:r>
      <w:bookmarkStart w:id="2" w:name="_GoBack"/>
      <w:bookmarkEnd w:id="2"/>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C0" w:rsidRDefault="00FA26C0" w:rsidP="00E16C83">
      <w:r>
        <w:separator/>
      </w:r>
    </w:p>
  </w:endnote>
  <w:endnote w:type="continuationSeparator" w:id="0">
    <w:p w:rsidR="00FA26C0" w:rsidRDefault="00FA26C0"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C0" w:rsidRDefault="00FA26C0" w:rsidP="00E16C83">
      <w:r>
        <w:separator/>
      </w:r>
    </w:p>
  </w:footnote>
  <w:footnote w:type="continuationSeparator" w:id="0">
    <w:p w:rsidR="00FA26C0" w:rsidRDefault="00FA26C0"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C3" w:rsidRDefault="00E14BC3"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E14BC3" w:rsidTr="00E16C83">
      <w:tc>
        <w:tcPr>
          <w:tcW w:w="8136" w:type="dxa"/>
          <w:tcBorders>
            <w:right w:val="single" w:sz="6" w:space="0" w:color="000000"/>
          </w:tcBorders>
        </w:tcPr>
        <w:p w:rsidR="00E14BC3" w:rsidRDefault="00E14BC3" w:rsidP="00E16C83">
          <w:pPr>
            <w:tabs>
              <w:tab w:val="left" w:pos="6061"/>
              <w:tab w:val="right" w:pos="7704"/>
            </w:tabs>
            <w:jc w:val="right"/>
            <w:rPr>
              <w:b/>
              <w:color w:val="000000"/>
              <w:sz w:val="20"/>
              <w:szCs w:val="20"/>
            </w:rPr>
          </w:pPr>
          <w:r>
            <w:rPr>
              <w:b/>
              <w:color w:val="000000"/>
              <w:sz w:val="20"/>
              <w:szCs w:val="20"/>
            </w:rPr>
            <w:tab/>
            <w:t xml:space="preserve">                                                                                            16 Mart 2021/ 913</w:t>
          </w:r>
        </w:p>
        <w:p w:rsidR="00E14BC3" w:rsidRDefault="00E14BC3" w:rsidP="00E16C83">
          <w:pPr>
            <w:tabs>
              <w:tab w:val="center" w:pos="4536"/>
              <w:tab w:val="right" w:pos="9072"/>
            </w:tabs>
            <w:jc w:val="center"/>
            <w:rPr>
              <w:b/>
              <w:color w:val="000000"/>
              <w:sz w:val="20"/>
              <w:szCs w:val="20"/>
            </w:rPr>
          </w:pPr>
        </w:p>
      </w:tc>
      <w:tc>
        <w:tcPr>
          <w:tcW w:w="1152" w:type="dxa"/>
          <w:tcBorders>
            <w:left w:val="single" w:sz="6" w:space="0" w:color="000000"/>
          </w:tcBorders>
        </w:tcPr>
        <w:p w:rsidR="00E14BC3" w:rsidRDefault="00E14BC3"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64732">
            <w:rPr>
              <w:noProof/>
              <w:color w:val="000000"/>
              <w:sz w:val="20"/>
              <w:szCs w:val="20"/>
            </w:rPr>
            <w:t>9</w:t>
          </w:r>
          <w:r>
            <w:rPr>
              <w:color w:val="000000"/>
              <w:sz w:val="20"/>
              <w:szCs w:val="20"/>
            </w:rPr>
            <w:fldChar w:fldCharType="end"/>
          </w:r>
        </w:p>
      </w:tc>
    </w:tr>
  </w:tbl>
  <w:p w:rsidR="00E14BC3" w:rsidRDefault="00E14B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B1F242F"/>
    <w:multiLevelType w:val="hybridMultilevel"/>
    <w:tmpl w:val="2568816C"/>
    <w:lvl w:ilvl="0" w:tplc="76AE625E">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5"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5"/>
  </w:num>
  <w:num w:numId="11">
    <w:abstractNumId w:val="16"/>
  </w:num>
  <w:num w:numId="12">
    <w:abstractNumId w:val="14"/>
  </w:num>
  <w:num w:numId="13">
    <w:abstractNumId w:val="12"/>
  </w:num>
  <w:num w:numId="14">
    <w:abstractNumId w:val="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10B4"/>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6911"/>
    <w:rsid w:val="0001746C"/>
    <w:rsid w:val="00021ACD"/>
    <w:rsid w:val="00022C15"/>
    <w:rsid w:val="00024564"/>
    <w:rsid w:val="000248B9"/>
    <w:rsid w:val="000248D0"/>
    <w:rsid w:val="00025FB8"/>
    <w:rsid w:val="0002671C"/>
    <w:rsid w:val="00031196"/>
    <w:rsid w:val="00031211"/>
    <w:rsid w:val="00031A5C"/>
    <w:rsid w:val="00031F9D"/>
    <w:rsid w:val="0003387C"/>
    <w:rsid w:val="00033B7E"/>
    <w:rsid w:val="00033C77"/>
    <w:rsid w:val="000347C0"/>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007"/>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936"/>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062B"/>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5393"/>
    <w:rsid w:val="000C54D0"/>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2404"/>
    <w:rsid w:val="000F2E9F"/>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7E1"/>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5"/>
    <w:rsid w:val="00132067"/>
    <w:rsid w:val="0013244D"/>
    <w:rsid w:val="001338F3"/>
    <w:rsid w:val="0013525B"/>
    <w:rsid w:val="00135821"/>
    <w:rsid w:val="00135BC3"/>
    <w:rsid w:val="00135BDD"/>
    <w:rsid w:val="00136492"/>
    <w:rsid w:val="00136572"/>
    <w:rsid w:val="00137CF3"/>
    <w:rsid w:val="00140918"/>
    <w:rsid w:val="00142600"/>
    <w:rsid w:val="00142AB5"/>
    <w:rsid w:val="00144D47"/>
    <w:rsid w:val="0014514F"/>
    <w:rsid w:val="0014630B"/>
    <w:rsid w:val="0014662F"/>
    <w:rsid w:val="00146A3E"/>
    <w:rsid w:val="001471FD"/>
    <w:rsid w:val="00151196"/>
    <w:rsid w:val="0015125B"/>
    <w:rsid w:val="0015152D"/>
    <w:rsid w:val="00151E25"/>
    <w:rsid w:val="0015234C"/>
    <w:rsid w:val="00154625"/>
    <w:rsid w:val="0015489B"/>
    <w:rsid w:val="001556BE"/>
    <w:rsid w:val="00155835"/>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DD2"/>
    <w:rsid w:val="0017284E"/>
    <w:rsid w:val="00172B3E"/>
    <w:rsid w:val="001750BD"/>
    <w:rsid w:val="00175588"/>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5B73"/>
    <w:rsid w:val="00196320"/>
    <w:rsid w:val="00196B24"/>
    <w:rsid w:val="001972F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81E"/>
    <w:rsid w:val="001B5F6B"/>
    <w:rsid w:val="001B637B"/>
    <w:rsid w:val="001B6DD6"/>
    <w:rsid w:val="001B6E6B"/>
    <w:rsid w:val="001C1471"/>
    <w:rsid w:val="001C24B4"/>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026B"/>
    <w:rsid w:val="00231560"/>
    <w:rsid w:val="0023190A"/>
    <w:rsid w:val="00231954"/>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4A4A"/>
    <w:rsid w:val="00255B6B"/>
    <w:rsid w:val="002568CE"/>
    <w:rsid w:val="00256D92"/>
    <w:rsid w:val="00256DD1"/>
    <w:rsid w:val="0025721B"/>
    <w:rsid w:val="00257811"/>
    <w:rsid w:val="002603DF"/>
    <w:rsid w:val="0026086E"/>
    <w:rsid w:val="00260A31"/>
    <w:rsid w:val="00261BFF"/>
    <w:rsid w:val="002627E1"/>
    <w:rsid w:val="00262B9B"/>
    <w:rsid w:val="0026328E"/>
    <w:rsid w:val="002639B6"/>
    <w:rsid w:val="00263A1A"/>
    <w:rsid w:val="00264F9B"/>
    <w:rsid w:val="002650A0"/>
    <w:rsid w:val="002654CE"/>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97DC0"/>
    <w:rsid w:val="002A04AA"/>
    <w:rsid w:val="002A0599"/>
    <w:rsid w:val="002A075D"/>
    <w:rsid w:val="002A0D77"/>
    <w:rsid w:val="002A1A68"/>
    <w:rsid w:val="002A1C4B"/>
    <w:rsid w:val="002A260E"/>
    <w:rsid w:val="002A3C85"/>
    <w:rsid w:val="002A4A15"/>
    <w:rsid w:val="002A4A41"/>
    <w:rsid w:val="002A5D43"/>
    <w:rsid w:val="002A7F97"/>
    <w:rsid w:val="002B0F56"/>
    <w:rsid w:val="002B1AB0"/>
    <w:rsid w:val="002B1D39"/>
    <w:rsid w:val="002B24BC"/>
    <w:rsid w:val="002B2C09"/>
    <w:rsid w:val="002B3B4E"/>
    <w:rsid w:val="002B462A"/>
    <w:rsid w:val="002B5157"/>
    <w:rsid w:val="002B5506"/>
    <w:rsid w:val="002B627C"/>
    <w:rsid w:val="002B6651"/>
    <w:rsid w:val="002B6AB1"/>
    <w:rsid w:val="002C0FF2"/>
    <w:rsid w:val="002C1317"/>
    <w:rsid w:val="002C1AC9"/>
    <w:rsid w:val="002C386B"/>
    <w:rsid w:val="002C3B54"/>
    <w:rsid w:val="002C3D5E"/>
    <w:rsid w:val="002C4739"/>
    <w:rsid w:val="002C497B"/>
    <w:rsid w:val="002C54A4"/>
    <w:rsid w:val="002C61D2"/>
    <w:rsid w:val="002C6D97"/>
    <w:rsid w:val="002C7793"/>
    <w:rsid w:val="002C779D"/>
    <w:rsid w:val="002C7835"/>
    <w:rsid w:val="002C7947"/>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10"/>
    <w:rsid w:val="002D77F5"/>
    <w:rsid w:val="002D7F5E"/>
    <w:rsid w:val="002E0409"/>
    <w:rsid w:val="002E2403"/>
    <w:rsid w:val="002E2844"/>
    <w:rsid w:val="002E2BF6"/>
    <w:rsid w:val="002E3601"/>
    <w:rsid w:val="002E3FC8"/>
    <w:rsid w:val="002E42C7"/>
    <w:rsid w:val="002E5A2F"/>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39B"/>
    <w:rsid w:val="00320B4F"/>
    <w:rsid w:val="003215B7"/>
    <w:rsid w:val="00322074"/>
    <w:rsid w:val="00322352"/>
    <w:rsid w:val="00322591"/>
    <w:rsid w:val="003227A0"/>
    <w:rsid w:val="0032417F"/>
    <w:rsid w:val="003243C4"/>
    <w:rsid w:val="00324A71"/>
    <w:rsid w:val="00325468"/>
    <w:rsid w:val="00325AB6"/>
    <w:rsid w:val="00326423"/>
    <w:rsid w:val="003268ED"/>
    <w:rsid w:val="00326E1A"/>
    <w:rsid w:val="003276A5"/>
    <w:rsid w:val="003276C7"/>
    <w:rsid w:val="00330E61"/>
    <w:rsid w:val="003317E2"/>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C8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118"/>
    <w:rsid w:val="003B56E1"/>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20E"/>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14C4"/>
    <w:rsid w:val="004027C6"/>
    <w:rsid w:val="00404594"/>
    <w:rsid w:val="00404681"/>
    <w:rsid w:val="00404FE9"/>
    <w:rsid w:val="004056F1"/>
    <w:rsid w:val="00405857"/>
    <w:rsid w:val="00406FD9"/>
    <w:rsid w:val="004079A1"/>
    <w:rsid w:val="00407BC8"/>
    <w:rsid w:val="00411B06"/>
    <w:rsid w:val="004139AE"/>
    <w:rsid w:val="00413DD3"/>
    <w:rsid w:val="0041584E"/>
    <w:rsid w:val="00415BAE"/>
    <w:rsid w:val="00417798"/>
    <w:rsid w:val="004178F5"/>
    <w:rsid w:val="00417E1C"/>
    <w:rsid w:val="004212CC"/>
    <w:rsid w:val="00421951"/>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6B58"/>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01F"/>
    <w:rsid w:val="004769D1"/>
    <w:rsid w:val="00476C76"/>
    <w:rsid w:val="00476CBE"/>
    <w:rsid w:val="00476D78"/>
    <w:rsid w:val="00477CDC"/>
    <w:rsid w:val="00480679"/>
    <w:rsid w:val="00480743"/>
    <w:rsid w:val="0048096F"/>
    <w:rsid w:val="00481C7B"/>
    <w:rsid w:val="0048267F"/>
    <w:rsid w:val="004826E6"/>
    <w:rsid w:val="0048324C"/>
    <w:rsid w:val="00483F5B"/>
    <w:rsid w:val="00483F70"/>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4D3C"/>
    <w:rsid w:val="00496F32"/>
    <w:rsid w:val="004A0343"/>
    <w:rsid w:val="004A0BCA"/>
    <w:rsid w:val="004A1586"/>
    <w:rsid w:val="004A16A2"/>
    <w:rsid w:val="004A274A"/>
    <w:rsid w:val="004A288B"/>
    <w:rsid w:val="004A2B97"/>
    <w:rsid w:val="004A2CAA"/>
    <w:rsid w:val="004A5DD8"/>
    <w:rsid w:val="004A5E48"/>
    <w:rsid w:val="004A62B8"/>
    <w:rsid w:val="004A721F"/>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4E19"/>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4E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0645C"/>
    <w:rsid w:val="005105E1"/>
    <w:rsid w:val="00510D56"/>
    <w:rsid w:val="00510E68"/>
    <w:rsid w:val="00511123"/>
    <w:rsid w:val="0051150C"/>
    <w:rsid w:val="00511D43"/>
    <w:rsid w:val="00512D23"/>
    <w:rsid w:val="00513205"/>
    <w:rsid w:val="00514CC4"/>
    <w:rsid w:val="005157DD"/>
    <w:rsid w:val="00515D74"/>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2AA7"/>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243"/>
    <w:rsid w:val="00553AA7"/>
    <w:rsid w:val="00553D9A"/>
    <w:rsid w:val="00554788"/>
    <w:rsid w:val="005549E5"/>
    <w:rsid w:val="0055535D"/>
    <w:rsid w:val="00555BE1"/>
    <w:rsid w:val="0055615C"/>
    <w:rsid w:val="00556866"/>
    <w:rsid w:val="005612AB"/>
    <w:rsid w:val="00561A72"/>
    <w:rsid w:val="00561BF0"/>
    <w:rsid w:val="00561CEA"/>
    <w:rsid w:val="00562635"/>
    <w:rsid w:val="00562CB0"/>
    <w:rsid w:val="00562FFE"/>
    <w:rsid w:val="005631CC"/>
    <w:rsid w:val="00563C6D"/>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18EE"/>
    <w:rsid w:val="005D2195"/>
    <w:rsid w:val="005D22DA"/>
    <w:rsid w:val="005D29C9"/>
    <w:rsid w:val="005D2CBB"/>
    <w:rsid w:val="005D2EF3"/>
    <w:rsid w:val="005D52EB"/>
    <w:rsid w:val="005D547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ECA"/>
    <w:rsid w:val="005E6F10"/>
    <w:rsid w:val="005E7160"/>
    <w:rsid w:val="005E789E"/>
    <w:rsid w:val="005F1A91"/>
    <w:rsid w:val="005F2738"/>
    <w:rsid w:val="005F28D2"/>
    <w:rsid w:val="005F33D6"/>
    <w:rsid w:val="005F37F8"/>
    <w:rsid w:val="005F3FBF"/>
    <w:rsid w:val="006002A7"/>
    <w:rsid w:val="006006FC"/>
    <w:rsid w:val="00601168"/>
    <w:rsid w:val="006015A6"/>
    <w:rsid w:val="0060220E"/>
    <w:rsid w:val="00603050"/>
    <w:rsid w:val="006031EB"/>
    <w:rsid w:val="006066D1"/>
    <w:rsid w:val="00606DF6"/>
    <w:rsid w:val="00607827"/>
    <w:rsid w:val="00610AD7"/>
    <w:rsid w:val="00611F01"/>
    <w:rsid w:val="0061230F"/>
    <w:rsid w:val="006125D1"/>
    <w:rsid w:val="00612A23"/>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36FD"/>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352"/>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6F6"/>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64B"/>
    <w:rsid w:val="006D0912"/>
    <w:rsid w:val="006D155D"/>
    <w:rsid w:val="006D1C6D"/>
    <w:rsid w:val="006D21B8"/>
    <w:rsid w:val="006D29CC"/>
    <w:rsid w:val="006D327D"/>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17D56"/>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8DD"/>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673B"/>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1583"/>
    <w:rsid w:val="0077262D"/>
    <w:rsid w:val="00773AD9"/>
    <w:rsid w:val="00773B4B"/>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6E93"/>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0DE7"/>
    <w:rsid w:val="007B2A16"/>
    <w:rsid w:val="007B2BBA"/>
    <w:rsid w:val="007B2FB5"/>
    <w:rsid w:val="007B39FD"/>
    <w:rsid w:val="007B48DA"/>
    <w:rsid w:val="007B5D3D"/>
    <w:rsid w:val="007B6426"/>
    <w:rsid w:val="007B6593"/>
    <w:rsid w:val="007B6B2A"/>
    <w:rsid w:val="007C057E"/>
    <w:rsid w:val="007C06F8"/>
    <w:rsid w:val="007C09EC"/>
    <w:rsid w:val="007C2799"/>
    <w:rsid w:val="007C385A"/>
    <w:rsid w:val="007C38CB"/>
    <w:rsid w:val="007C38FE"/>
    <w:rsid w:val="007C412F"/>
    <w:rsid w:val="007C601D"/>
    <w:rsid w:val="007C712F"/>
    <w:rsid w:val="007D00F8"/>
    <w:rsid w:val="007D0313"/>
    <w:rsid w:val="007D1623"/>
    <w:rsid w:val="007D1B6E"/>
    <w:rsid w:val="007D2608"/>
    <w:rsid w:val="007D3C74"/>
    <w:rsid w:val="007D4007"/>
    <w:rsid w:val="007D524F"/>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E7F5B"/>
    <w:rsid w:val="007F17E6"/>
    <w:rsid w:val="007F1928"/>
    <w:rsid w:val="007F195F"/>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3F3"/>
    <w:rsid w:val="00832838"/>
    <w:rsid w:val="0083343C"/>
    <w:rsid w:val="008336FC"/>
    <w:rsid w:val="00834293"/>
    <w:rsid w:val="008344C5"/>
    <w:rsid w:val="0083528A"/>
    <w:rsid w:val="00835BC6"/>
    <w:rsid w:val="00835EC8"/>
    <w:rsid w:val="00836113"/>
    <w:rsid w:val="0083786E"/>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5B8B"/>
    <w:rsid w:val="008569FF"/>
    <w:rsid w:val="00856F19"/>
    <w:rsid w:val="008575A2"/>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66"/>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E2B"/>
    <w:rsid w:val="008A3EFD"/>
    <w:rsid w:val="008A4106"/>
    <w:rsid w:val="008A4480"/>
    <w:rsid w:val="008A44B5"/>
    <w:rsid w:val="008A48D7"/>
    <w:rsid w:val="008A5ADF"/>
    <w:rsid w:val="008A5D4A"/>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0C73"/>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14C"/>
    <w:rsid w:val="00912346"/>
    <w:rsid w:val="0091234E"/>
    <w:rsid w:val="0091311B"/>
    <w:rsid w:val="00913263"/>
    <w:rsid w:val="00914E87"/>
    <w:rsid w:val="00916D73"/>
    <w:rsid w:val="00916DAA"/>
    <w:rsid w:val="00922623"/>
    <w:rsid w:val="00922FE7"/>
    <w:rsid w:val="00923A0A"/>
    <w:rsid w:val="00923E20"/>
    <w:rsid w:val="009253F0"/>
    <w:rsid w:val="00925411"/>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3BB"/>
    <w:rsid w:val="00944B78"/>
    <w:rsid w:val="00945504"/>
    <w:rsid w:val="0094677E"/>
    <w:rsid w:val="009472C2"/>
    <w:rsid w:val="009503A6"/>
    <w:rsid w:val="0095130D"/>
    <w:rsid w:val="00951758"/>
    <w:rsid w:val="00952661"/>
    <w:rsid w:val="00953A1D"/>
    <w:rsid w:val="00954B1E"/>
    <w:rsid w:val="00954E3F"/>
    <w:rsid w:val="0095534F"/>
    <w:rsid w:val="0095604C"/>
    <w:rsid w:val="0095680A"/>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5E14"/>
    <w:rsid w:val="009767C1"/>
    <w:rsid w:val="0097696B"/>
    <w:rsid w:val="00977B0D"/>
    <w:rsid w:val="00981002"/>
    <w:rsid w:val="00981394"/>
    <w:rsid w:val="0098214A"/>
    <w:rsid w:val="00982259"/>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3D07"/>
    <w:rsid w:val="0099482A"/>
    <w:rsid w:val="00994E60"/>
    <w:rsid w:val="009950F1"/>
    <w:rsid w:val="0099531C"/>
    <w:rsid w:val="0099699F"/>
    <w:rsid w:val="0099785E"/>
    <w:rsid w:val="009A0E65"/>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288"/>
    <w:rsid w:val="009C0BCD"/>
    <w:rsid w:val="009C361F"/>
    <w:rsid w:val="009C61E8"/>
    <w:rsid w:val="009C685A"/>
    <w:rsid w:val="009C69E5"/>
    <w:rsid w:val="009C6CE3"/>
    <w:rsid w:val="009C6D04"/>
    <w:rsid w:val="009C7E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489"/>
    <w:rsid w:val="009F4F2D"/>
    <w:rsid w:val="009F5E28"/>
    <w:rsid w:val="009F7D88"/>
    <w:rsid w:val="00A0109A"/>
    <w:rsid w:val="00A014E7"/>
    <w:rsid w:val="00A01E20"/>
    <w:rsid w:val="00A0260B"/>
    <w:rsid w:val="00A02D02"/>
    <w:rsid w:val="00A0396E"/>
    <w:rsid w:val="00A04798"/>
    <w:rsid w:val="00A05D61"/>
    <w:rsid w:val="00A06158"/>
    <w:rsid w:val="00A06710"/>
    <w:rsid w:val="00A0763B"/>
    <w:rsid w:val="00A076B4"/>
    <w:rsid w:val="00A109BB"/>
    <w:rsid w:val="00A11363"/>
    <w:rsid w:val="00A11497"/>
    <w:rsid w:val="00A1339A"/>
    <w:rsid w:val="00A1360B"/>
    <w:rsid w:val="00A1438B"/>
    <w:rsid w:val="00A1463B"/>
    <w:rsid w:val="00A15192"/>
    <w:rsid w:val="00A158F0"/>
    <w:rsid w:val="00A15D82"/>
    <w:rsid w:val="00A17C8F"/>
    <w:rsid w:val="00A2017A"/>
    <w:rsid w:val="00A20666"/>
    <w:rsid w:val="00A208C4"/>
    <w:rsid w:val="00A21E9B"/>
    <w:rsid w:val="00A222BF"/>
    <w:rsid w:val="00A22548"/>
    <w:rsid w:val="00A22978"/>
    <w:rsid w:val="00A229F9"/>
    <w:rsid w:val="00A22A34"/>
    <w:rsid w:val="00A242A9"/>
    <w:rsid w:val="00A24E3C"/>
    <w:rsid w:val="00A24FBA"/>
    <w:rsid w:val="00A250BC"/>
    <w:rsid w:val="00A2566C"/>
    <w:rsid w:val="00A25795"/>
    <w:rsid w:val="00A27826"/>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732"/>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3E01"/>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16"/>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55A0"/>
    <w:rsid w:val="00B17AFA"/>
    <w:rsid w:val="00B17C9D"/>
    <w:rsid w:val="00B20F49"/>
    <w:rsid w:val="00B213C9"/>
    <w:rsid w:val="00B21A52"/>
    <w:rsid w:val="00B21B1A"/>
    <w:rsid w:val="00B21D35"/>
    <w:rsid w:val="00B22600"/>
    <w:rsid w:val="00B2325A"/>
    <w:rsid w:val="00B234B3"/>
    <w:rsid w:val="00B23798"/>
    <w:rsid w:val="00B2386A"/>
    <w:rsid w:val="00B24315"/>
    <w:rsid w:val="00B253F0"/>
    <w:rsid w:val="00B2612F"/>
    <w:rsid w:val="00B266A1"/>
    <w:rsid w:val="00B27545"/>
    <w:rsid w:val="00B27817"/>
    <w:rsid w:val="00B30DAD"/>
    <w:rsid w:val="00B310FA"/>
    <w:rsid w:val="00B31264"/>
    <w:rsid w:val="00B317F7"/>
    <w:rsid w:val="00B324DF"/>
    <w:rsid w:val="00B33414"/>
    <w:rsid w:val="00B34116"/>
    <w:rsid w:val="00B34208"/>
    <w:rsid w:val="00B367BA"/>
    <w:rsid w:val="00B37314"/>
    <w:rsid w:val="00B37686"/>
    <w:rsid w:val="00B40457"/>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B4B"/>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90D"/>
    <w:rsid w:val="00B87C5B"/>
    <w:rsid w:val="00B87ECD"/>
    <w:rsid w:val="00B931FC"/>
    <w:rsid w:val="00B93B8C"/>
    <w:rsid w:val="00B9518E"/>
    <w:rsid w:val="00B959FD"/>
    <w:rsid w:val="00B95D92"/>
    <w:rsid w:val="00B96236"/>
    <w:rsid w:val="00B96982"/>
    <w:rsid w:val="00B979E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1A8"/>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4CD1"/>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4AC"/>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7A7"/>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227"/>
    <w:rsid w:val="00D8140C"/>
    <w:rsid w:val="00D815EA"/>
    <w:rsid w:val="00D81C16"/>
    <w:rsid w:val="00D81E84"/>
    <w:rsid w:val="00D81F27"/>
    <w:rsid w:val="00D838EC"/>
    <w:rsid w:val="00D83B2A"/>
    <w:rsid w:val="00D83BC5"/>
    <w:rsid w:val="00D85866"/>
    <w:rsid w:val="00D870BD"/>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3C0"/>
    <w:rsid w:val="00DC7B00"/>
    <w:rsid w:val="00DD005B"/>
    <w:rsid w:val="00DD09D1"/>
    <w:rsid w:val="00DD0CE7"/>
    <w:rsid w:val="00DD1D1B"/>
    <w:rsid w:val="00DD241A"/>
    <w:rsid w:val="00DD26D0"/>
    <w:rsid w:val="00DD3FBA"/>
    <w:rsid w:val="00DD5255"/>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4930"/>
    <w:rsid w:val="00E14BC3"/>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465C"/>
    <w:rsid w:val="00E55939"/>
    <w:rsid w:val="00E56E57"/>
    <w:rsid w:val="00E576C3"/>
    <w:rsid w:val="00E606F0"/>
    <w:rsid w:val="00E60C9A"/>
    <w:rsid w:val="00E61287"/>
    <w:rsid w:val="00E61379"/>
    <w:rsid w:val="00E63693"/>
    <w:rsid w:val="00E639CF"/>
    <w:rsid w:val="00E63EDF"/>
    <w:rsid w:val="00E640DD"/>
    <w:rsid w:val="00E656B0"/>
    <w:rsid w:val="00E65EFD"/>
    <w:rsid w:val="00E66F29"/>
    <w:rsid w:val="00E70C9C"/>
    <w:rsid w:val="00E70D59"/>
    <w:rsid w:val="00E7112A"/>
    <w:rsid w:val="00E7136C"/>
    <w:rsid w:val="00E713EB"/>
    <w:rsid w:val="00E729EB"/>
    <w:rsid w:val="00E72A52"/>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1902"/>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4A3"/>
    <w:rsid w:val="00EA79A9"/>
    <w:rsid w:val="00EA7D85"/>
    <w:rsid w:val="00EB1341"/>
    <w:rsid w:val="00EB182D"/>
    <w:rsid w:val="00EB3C76"/>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61AE"/>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34A"/>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1FD6"/>
    <w:rsid w:val="00F1279C"/>
    <w:rsid w:val="00F13255"/>
    <w:rsid w:val="00F140A0"/>
    <w:rsid w:val="00F140A4"/>
    <w:rsid w:val="00F144FA"/>
    <w:rsid w:val="00F1517A"/>
    <w:rsid w:val="00F15584"/>
    <w:rsid w:val="00F15D92"/>
    <w:rsid w:val="00F16069"/>
    <w:rsid w:val="00F17720"/>
    <w:rsid w:val="00F17C87"/>
    <w:rsid w:val="00F20C0D"/>
    <w:rsid w:val="00F210BA"/>
    <w:rsid w:val="00F210E5"/>
    <w:rsid w:val="00F222CB"/>
    <w:rsid w:val="00F232AA"/>
    <w:rsid w:val="00F23705"/>
    <w:rsid w:val="00F243FC"/>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478FF"/>
    <w:rsid w:val="00F50624"/>
    <w:rsid w:val="00F51222"/>
    <w:rsid w:val="00F514A9"/>
    <w:rsid w:val="00F51B1A"/>
    <w:rsid w:val="00F52147"/>
    <w:rsid w:val="00F53CF1"/>
    <w:rsid w:val="00F548FF"/>
    <w:rsid w:val="00F5576B"/>
    <w:rsid w:val="00F5698F"/>
    <w:rsid w:val="00F57F88"/>
    <w:rsid w:val="00F6056A"/>
    <w:rsid w:val="00F60C2E"/>
    <w:rsid w:val="00F61492"/>
    <w:rsid w:val="00F61D2C"/>
    <w:rsid w:val="00F61EB2"/>
    <w:rsid w:val="00F63D6B"/>
    <w:rsid w:val="00F6442A"/>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26C0"/>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6C3"/>
    <w:rsid w:val="00FD3DE1"/>
    <w:rsid w:val="00FD5227"/>
    <w:rsid w:val="00FD56C5"/>
    <w:rsid w:val="00FD5D20"/>
    <w:rsid w:val="00FD5EAF"/>
    <w:rsid w:val="00FE0B48"/>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6"/>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029">
      <w:bodyDiv w:val="1"/>
      <w:marLeft w:val="0"/>
      <w:marRight w:val="0"/>
      <w:marTop w:val="0"/>
      <w:marBottom w:val="0"/>
      <w:divBdr>
        <w:top w:val="none" w:sz="0" w:space="0" w:color="auto"/>
        <w:left w:val="none" w:sz="0" w:space="0" w:color="auto"/>
        <w:bottom w:val="none" w:sz="0" w:space="0" w:color="auto"/>
        <w:right w:val="none" w:sz="0" w:space="0" w:color="auto"/>
      </w:divBdr>
    </w:div>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2254844">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85781141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14133351">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355184046">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41619268">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1623-3FC1-42CD-8AFF-A827A5A6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9877</TotalTime>
  <Pages>10</Pages>
  <Words>4222</Words>
  <Characters>24067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109</cp:revision>
  <cp:lastPrinted>2021-03-09T10:59:00Z</cp:lastPrinted>
  <dcterms:created xsi:type="dcterms:W3CDTF">2021-01-22T08:48:00Z</dcterms:created>
  <dcterms:modified xsi:type="dcterms:W3CDTF">2021-03-17T10:48:00Z</dcterms:modified>
</cp:coreProperties>
</file>