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8C6CB2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</w:t>
      </w:r>
      <w:r w:rsidR="00E85DF3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.2020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8C6CB2">
        <w:rPr>
          <w:b/>
          <w:sz w:val="20"/>
          <w:szCs w:val="20"/>
        </w:rPr>
        <w:t>889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 xml:space="preserve">başkanlığında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6A38E5" w:rsidRDefault="004A1586" w:rsidP="006A38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  <w:r w:rsidR="006A38E5">
        <w:rPr>
          <w:sz w:val="20"/>
          <w:szCs w:val="20"/>
        </w:rPr>
        <w:tab/>
      </w:r>
      <w:r w:rsidR="006A38E5">
        <w:rPr>
          <w:sz w:val="20"/>
          <w:szCs w:val="20"/>
        </w:rPr>
        <w:tab/>
      </w:r>
      <w:r w:rsidR="006A38E5">
        <w:rPr>
          <w:sz w:val="20"/>
          <w:szCs w:val="20"/>
        </w:rPr>
        <w:tab/>
      </w:r>
      <w:r w:rsidR="006A38E5">
        <w:rPr>
          <w:sz w:val="20"/>
          <w:szCs w:val="20"/>
        </w:rPr>
        <w:tab/>
      </w:r>
      <w:r w:rsidR="006A38E5">
        <w:rPr>
          <w:sz w:val="20"/>
          <w:szCs w:val="20"/>
        </w:rPr>
        <w:tab/>
        <w:t>Doç. Dr. Saim YILMAZ</w:t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Büşra ÇAKMAKTAŞ</w:t>
      </w:r>
      <w:r w:rsidR="006A38E5">
        <w:rPr>
          <w:sz w:val="20"/>
          <w:szCs w:val="20"/>
        </w:rPr>
        <w:tab/>
      </w:r>
      <w:r w:rsidR="006A38E5">
        <w:rPr>
          <w:sz w:val="20"/>
          <w:szCs w:val="20"/>
        </w:rPr>
        <w:tab/>
      </w:r>
      <w:r w:rsidR="006A38E5">
        <w:rPr>
          <w:sz w:val="20"/>
          <w:szCs w:val="20"/>
        </w:rPr>
        <w:tab/>
        <w:t>Doç. Dr. Veli YILANCI</w:t>
      </w:r>
      <w:r w:rsidR="006A38E5">
        <w:rPr>
          <w:sz w:val="20"/>
          <w:szCs w:val="20"/>
        </w:rPr>
        <w:tab/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862B35" w:rsidRDefault="00862B35" w:rsidP="00862B35">
      <w:pPr>
        <w:jc w:val="both"/>
        <w:rPr>
          <w:b/>
          <w:sz w:val="20"/>
          <w:szCs w:val="20"/>
        </w:rPr>
      </w:pPr>
    </w:p>
    <w:p w:rsidR="00862B35" w:rsidRDefault="009F237A" w:rsidP="00862B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62B35">
        <w:rPr>
          <w:b/>
          <w:sz w:val="20"/>
          <w:szCs w:val="20"/>
        </w:rPr>
        <w:t xml:space="preserve"> </w:t>
      </w:r>
      <w:r w:rsidR="00862B35">
        <w:rPr>
          <w:sz w:val="20"/>
          <w:szCs w:val="20"/>
        </w:rPr>
        <w:t>– Siyaset Bilimi ve Kamu Yönetimi EABD Başkanlığının 28.09.2020 tarih ve E.30990 sayılı yazısı okundu.</w:t>
      </w:r>
    </w:p>
    <w:p w:rsidR="00862B35" w:rsidRDefault="00862B35" w:rsidP="00862B35">
      <w:pPr>
        <w:jc w:val="both"/>
        <w:rPr>
          <w:sz w:val="20"/>
          <w:szCs w:val="20"/>
        </w:rPr>
      </w:pPr>
    </w:p>
    <w:p w:rsidR="00862B35" w:rsidRDefault="00862B35" w:rsidP="00862B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Anabilim Dalı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862B35" w:rsidRDefault="00862B35" w:rsidP="00862B35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862B35" w:rsidTr="00FA0BDD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B35" w:rsidRDefault="00862B35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B35" w:rsidRDefault="00862B35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862B35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E196040016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39101B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Mehtap ATEŞ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EA5364" w:rsidRDefault="005E69F1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Siya</w:t>
            </w:r>
            <w:r w:rsidR="002439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et Bilimi ve Kamu Yönetimi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5E69F1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Hale BİRİCİKOĞLU</w:t>
            </w:r>
          </w:p>
        </w:tc>
      </w:tr>
      <w:tr w:rsidR="00862B35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Y186003018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39101B" w:rsidRDefault="00862B35" w:rsidP="00FA0BDD">
            <w:pPr>
              <w:rPr>
                <w:sz w:val="14"/>
                <w:szCs w:val="14"/>
              </w:rPr>
            </w:pPr>
            <w:r w:rsidRPr="00862B35">
              <w:rPr>
                <w:sz w:val="14"/>
                <w:szCs w:val="14"/>
              </w:rPr>
              <w:t xml:space="preserve">Alı </w:t>
            </w:r>
            <w:proofErr w:type="spellStart"/>
            <w:r w:rsidRPr="00862B35">
              <w:rPr>
                <w:sz w:val="14"/>
                <w:szCs w:val="14"/>
              </w:rPr>
              <w:t>Alasıddıg</w:t>
            </w:r>
            <w:proofErr w:type="spellEnd"/>
            <w:r w:rsidRPr="00862B35">
              <w:rPr>
                <w:sz w:val="14"/>
                <w:szCs w:val="14"/>
              </w:rPr>
              <w:t xml:space="preserve"> </w:t>
            </w:r>
            <w:proofErr w:type="spellStart"/>
            <w:r w:rsidRPr="00862B35">
              <w:rPr>
                <w:sz w:val="14"/>
                <w:szCs w:val="14"/>
              </w:rPr>
              <w:t>Husayn</w:t>
            </w:r>
            <w:proofErr w:type="spellEnd"/>
            <w:r w:rsidRPr="00862B35">
              <w:rPr>
                <w:sz w:val="14"/>
                <w:szCs w:val="14"/>
              </w:rPr>
              <w:t xml:space="preserve"> ELMAJOUK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EA5364" w:rsidRDefault="005E69F1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Siya</w:t>
            </w:r>
            <w:r w:rsidR="002439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et Bilimi ve Kamu Yönetimi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5E69F1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Aziz TUNCER</w:t>
            </w:r>
          </w:p>
        </w:tc>
      </w:tr>
      <w:tr w:rsidR="00862B35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D196003008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39101B" w:rsidRDefault="005E69F1" w:rsidP="00FA0BDD">
            <w:pPr>
              <w:rPr>
                <w:sz w:val="14"/>
                <w:szCs w:val="14"/>
              </w:rPr>
            </w:pPr>
            <w:r w:rsidRPr="005E69F1">
              <w:rPr>
                <w:sz w:val="14"/>
                <w:szCs w:val="14"/>
              </w:rPr>
              <w:t>Asıf M</w:t>
            </w:r>
            <w:r>
              <w:rPr>
                <w:sz w:val="14"/>
                <w:szCs w:val="14"/>
              </w:rPr>
              <w:t>.</w:t>
            </w:r>
            <w:r w:rsidRPr="005E69F1">
              <w:rPr>
                <w:sz w:val="14"/>
                <w:szCs w:val="14"/>
              </w:rPr>
              <w:t xml:space="preserve"> SALEHEEN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Pr="00EA5364" w:rsidRDefault="005E69F1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Siya</w:t>
            </w:r>
            <w:r w:rsidR="002439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et Bilimi ve Kamu Yönetimi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B35" w:rsidRDefault="005E69F1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Özer KÖSEOĞLU</w:t>
            </w:r>
          </w:p>
        </w:tc>
      </w:tr>
    </w:tbl>
    <w:p w:rsidR="003C24CB" w:rsidRDefault="003C24CB" w:rsidP="003C24CB">
      <w:pPr>
        <w:jc w:val="both"/>
        <w:rPr>
          <w:b/>
          <w:sz w:val="20"/>
          <w:szCs w:val="20"/>
        </w:rPr>
      </w:pPr>
    </w:p>
    <w:p w:rsidR="00D93226" w:rsidRDefault="009F237A" w:rsidP="00D932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93226">
        <w:rPr>
          <w:b/>
          <w:sz w:val="20"/>
          <w:szCs w:val="20"/>
        </w:rPr>
        <w:t xml:space="preserve"> </w:t>
      </w:r>
      <w:r w:rsidR="00D93226">
        <w:rPr>
          <w:sz w:val="20"/>
          <w:szCs w:val="20"/>
        </w:rPr>
        <w:t>– Türk Dili ve Edebiyatı EABD Başkanlığının 25.09.2020 tarih ve E.30924 sayılı yazısı okundu.</w:t>
      </w:r>
    </w:p>
    <w:p w:rsidR="00D93226" w:rsidRDefault="00D93226" w:rsidP="00D93226">
      <w:pPr>
        <w:jc w:val="both"/>
        <w:rPr>
          <w:sz w:val="20"/>
          <w:szCs w:val="20"/>
        </w:rPr>
      </w:pPr>
    </w:p>
    <w:p w:rsidR="00D93226" w:rsidRDefault="00D93226" w:rsidP="00D9322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Anabilim Dalı </w:t>
      </w:r>
      <w:r>
        <w:rPr>
          <w:b/>
          <w:sz w:val="20"/>
          <w:szCs w:val="20"/>
        </w:rPr>
        <w:t>yüksek lisans</w:t>
      </w:r>
      <w:r w:rsidR="00862B35">
        <w:rPr>
          <w:b/>
          <w:sz w:val="20"/>
          <w:szCs w:val="20"/>
        </w:rPr>
        <w:t xml:space="preserve"> ve doktora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D93226" w:rsidRDefault="00D93226" w:rsidP="00D93226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D93226" w:rsidTr="00FA0BDD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26" w:rsidRDefault="00D9322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26" w:rsidRDefault="00D93226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26" w:rsidRDefault="00D93226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jc w:val="both"/>
              <w:rPr>
                <w:sz w:val="14"/>
                <w:szCs w:val="14"/>
              </w:rPr>
            </w:pPr>
            <w:r w:rsidRPr="00D93226">
              <w:rPr>
                <w:sz w:val="14"/>
                <w:szCs w:val="14"/>
              </w:rPr>
              <w:t>Y186011107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Pr="0039101B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Aslı KARAYILDIZ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Pr="00EA5364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Bayram Ali KAYA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Y196011103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Muhsin ÇELİK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Orhan KAPLAN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Y1660</w:t>
            </w:r>
            <w:r w:rsidRPr="00862B35">
              <w:rPr>
                <w:sz w:val="14"/>
                <w:szCs w:val="14"/>
              </w:rPr>
              <w:t>11100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proofErr w:type="spellStart"/>
            <w:r w:rsidRPr="00862B35">
              <w:rPr>
                <w:sz w:val="14"/>
                <w:szCs w:val="14"/>
              </w:rPr>
              <w:t>Kamaluddın</w:t>
            </w:r>
            <w:proofErr w:type="spellEnd"/>
            <w:r w:rsidRPr="00862B35">
              <w:rPr>
                <w:sz w:val="14"/>
                <w:szCs w:val="14"/>
              </w:rPr>
              <w:t xml:space="preserve"> YAZ OGHLY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Bahri KUŞ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D1460</w:t>
            </w:r>
            <w:r w:rsidRPr="00862B35">
              <w:rPr>
                <w:sz w:val="14"/>
                <w:szCs w:val="14"/>
              </w:rPr>
              <w:t>11009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Mehmet Mustafa ÖRÜCÜ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Bayram Ali KAYA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D1660</w:t>
            </w:r>
            <w:r w:rsidRPr="00862B35">
              <w:rPr>
                <w:sz w:val="14"/>
                <w:szCs w:val="14"/>
              </w:rPr>
              <w:t>11008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Dilek IŞIKHAN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 Dr. </w:t>
            </w:r>
            <w:r w:rsidR="00981002">
              <w:rPr>
                <w:sz w:val="14"/>
                <w:szCs w:val="14"/>
              </w:rPr>
              <w:t>Vildan COŞKUN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D1360</w:t>
            </w:r>
            <w:r w:rsidRPr="00862B35">
              <w:rPr>
                <w:sz w:val="14"/>
                <w:szCs w:val="14"/>
              </w:rPr>
              <w:t>11002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 BAL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862B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Vildan COŞKUN</w:t>
            </w:r>
          </w:p>
        </w:tc>
      </w:tr>
      <w:tr w:rsidR="00D93226" w:rsidTr="00FA0BDD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both"/>
              <w:rPr>
                <w:sz w:val="14"/>
                <w:szCs w:val="14"/>
              </w:rPr>
            </w:pPr>
            <w:r w:rsidRPr="00862B35">
              <w:rPr>
                <w:sz w:val="14"/>
                <w:szCs w:val="14"/>
              </w:rPr>
              <w:t>D196011005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D9322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Doğan AĞIRMAN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ve Edebiyatı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Ozan YILMAZ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226" w:rsidRDefault="00862B35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Orhan KAPLAN</w:t>
            </w:r>
          </w:p>
        </w:tc>
      </w:tr>
    </w:tbl>
    <w:p w:rsidR="00D93226" w:rsidRDefault="00D93226" w:rsidP="003C24CB">
      <w:pPr>
        <w:jc w:val="both"/>
        <w:rPr>
          <w:b/>
          <w:sz w:val="20"/>
          <w:szCs w:val="20"/>
        </w:rPr>
      </w:pPr>
    </w:p>
    <w:p w:rsidR="008C6CB2" w:rsidRDefault="009F237A" w:rsidP="008C6C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C6CB2">
        <w:rPr>
          <w:b/>
          <w:sz w:val="20"/>
          <w:szCs w:val="20"/>
        </w:rPr>
        <w:t xml:space="preserve"> </w:t>
      </w:r>
      <w:r w:rsidR="008C6CB2">
        <w:rPr>
          <w:sz w:val="20"/>
          <w:szCs w:val="20"/>
        </w:rPr>
        <w:t xml:space="preserve">– Folklor ve Müzikoloji EASD yüksek lisans programı öğrencisi Kerem </w:t>
      </w:r>
      <w:proofErr w:type="spellStart"/>
      <w:r w:rsidR="008C6CB2">
        <w:rPr>
          <w:sz w:val="20"/>
          <w:szCs w:val="20"/>
        </w:rPr>
        <w:t>ÖZDEMİR’in</w:t>
      </w:r>
      <w:proofErr w:type="spellEnd"/>
      <w:r w:rsidR="008C6CB2">
        <w:rPr>
          <w:sz w:val="20"/>
          <w:szCs w:val="20"/>
        </w:rPr>
        <w:t xml:space="preserve"> 24.09.2020 tarih ve E.17407 sayılı Danışman Değiştirme Formu okundu.</w:t>
      </w:r>
    </w:p>
    <w:p w:rsidR="008C6CB2" w:rsidRDefault="008C6CB2" w:rsidP="008C6CB2">
      <w:pPr>
        <w:jc w:val="both"/>
        <w:rPr>
          <w:sz w:val="20"/>
          <w:szCs w:val="20"/>
        </w:rPr>
      </w:pPr>
    </w:p>
    <w:p w:rsidR="008C6CB2" w:rsidRDefault="008C6CB2" w:rsidP="008C6C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Folklor ve Müzikoloji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</w:t>
      </w:r>
      <w:r w:rsidR="00B64DB1">
        <w:rPr>
          <w:sz w:val="20"/>
          <w:szCs w:val="20"/>
        </w:rPr>
        <w:t xml:space="preserve"> </w:t>
      </w:r>
      <w:r w:rsidR="00B64DB1" w:rsidRPr="00B64DB1">
        <w:rPr>
          <w:b/>
          <w:sz w:val="20"/>
          <w:szCs w:val="20"/>
        </w:rPr>
        <w:t xml:space="preserve">Kerem </w:t>
      </w:r>
      <w:proofErr w:type="spellStart"/>
      <w:r w:rsidR="00B64DB1" w:rsidRPr="00B64DB1">
        <w:rPr>
          <w:b/>
          <w:sz w:val="20"/>
          <w:szCs w:val="20"/>
        </w:rPr>
        <w:t>ÖZDEMİR’in</w:t>
      </w:r>
      <w:proofErr w:type="spellEnd"/>
      <w:r w:rsidR="00B64DB1">
        <w:rPr>
          <w:b/>
          <w:sz w:val="20"/>
          <w:szCs w:val="20"/>
        </w:rPr>
        <w:t xml:space="preserve"> (Y076025014), </w:t>
      </w:r>
      <w:r w:rsidR="00B64DB1" w:rsidRPr="00B64DB1">
        <w:rPr>
          <w:sz w:val="20"/>
          <w:szCs w:val="20"/>
        </w:rPr>
        <w:t>danışman değişikliği</w:t>
      </w:r>
      <w:r w:rsidR="00B64DB1">
        <w:rPr>
          <w:sz w:val="20"/>
          <w:szCs w:val="20"/>
        </w:rPr>
        <w:t xml:space="preserve"> </w:t>
      </w:r>
      <w:r w:rsidR="00B44208">
        <w:rPr>
          <w:sz w:val="20"/>
          <w:szCs w:val="20"/>
        </w:rPr>
        <w:t>talebi</w:t>
      </w:r>
      <w:r w:rsidR="00B64DB1">
        <w:rPr>
          <w:sz w:val="20"/>
          <w:szCs w:val="20"/>
        </w:rPr>
        <w:t xml:space="preserve"> incelenmiş olup, talep edilen ilgili öğretim üyesi Dr. </w:t>
      </w:r>
      <w:proofErr w:type="spellStart"/>
      <w:r w:rsidR="00B64DB1">
        <w:rPr>
          <w:sz w:val="20"/>
          <w:szCs w:val="20"/>
        </w:rPr>
        <w:t>Öğr</w:t>
      </w:r>
      <w:proofErr w:type="spellEnd"/>
      <w:r w:rsidR="00B64DB1">
        <w:rPr>
          <w:sz w:val="20"/>
          <w:szCs w:val="20"/>
        </w:rPr>
        <w:t xml:space="preserve">. Üyesi Dilek CANTEKİN </w:t>
      </w:r>
      <w:proofErr w:type="spellStart"/>
      <w:r w:rsidR="00B64DB1">
        <w:rPr>
          <w:sz w:val="20"/>
          <w:szCs w:val="20"/>
        </w:rPr>
        <w:t>ELYAĞUTU’nun</w:t>
      </w:r>
      <w:proofErr w:type="spellEnd"/>
      <w:r w:rsidR="00B64DB1">
        <w:rPr>
          <w:sz w:val="20"/>
          <w:szCs w:val="20"/>
        </w:rPr>
        <w:t xml:space="preserve"> yüksek lisans uzmanlık alanı dersi olmadığı anlaşılmış olup talebin </w:t>
      </w:r>
      <w:r w:rsidR="00B64DB1">
        <w:rPr>
          <w:b/>
          <w:sz w:val="20"/>
          <w:szCs w:val="20"/>
        </w:rPr>
        <w:t xml:space="preserve">uygun olmadığına </w:t>
      </w:r>
      <w:r w:rsidR="00B64DB1">
        <w:rPr>
          <w:sz w:val="20"/>
          <w:szCs w:val="20"/>
        </w:rPr>
        <w:t xml:space="preserve">ve bu kararın </w:t>
      </w:r>
      <w:proofErr w:type="spellStart"/>
      <w:r w:rsidR="00B64DB1">
        <w:rPr>
          <w:sz w:val="20"/>
          <w:szCs w:val="20"/>
        </w:rPr>
        <w:t>Anasanat</w:t>
      </w:r>
      <w:proofErr w:type="spellEnd"/>
      <w:r w:rsidR="00B64DB1">
        <w:rPr>
          <w:sz w:val="20"/>
          <w:szCs w:val="20"/>
        </w:rPr>
        <w:t xml:space="preserve"> Dalı Başkanlığına bildirilmesine oy birliğiyle karar verildi. </w:t>
      </w:r>
    </w:p>
    <w:p w:rsidR="00B64DB1" w:rsidRDefault="00B64DB1" w:rsidP="008C6CB2">
      <w:pPr>
        <w:jc w:val="both"/>
        <w:rPr>
          <w:b/>
          <w:sz w:val="20"/>
          <w:szCs w:val="20"/>
        </w:rPr>
      </w:pPr>
    </w:p>
    <w:p w:rsidR="008C6CB2" w:rsidRDefault="009F237A" w:rsidP="008C6C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C6CB2">
        <w:rPr>
          <w:b/>
          <w:sz w:val="20"/>
          <w:szCs w:val="20"/>
        </w:rPr>
        <w:t xml:space="preserve"> </w:t>
      </w:r>
      <w:r w:rsidR="008C6CB2">
        <w:rPr>
          <w:sz w:val="20"/>
          <w:szCs w:val="20"/>
        </w:rPr>
        <w:t>– Uluslararası İlişkiler EABD Başkanlığının 23.09.2020 tarih ve E.30499 sayılı yazısı okundu.</w:t>
      </w:r>
    </w:p>
    <w:p w:rsidR="008C6CB2" w:rsidRDefault="008C6CB2" w:rsidP="008C6CB2">
      <w:pPr>
        <w:jc w:val="both"/>
        <w:rPr>
          <w:sz w:val="20"/>
          <w:szCs w:val="20"/>
        </w:rPr>
      </w:pPr>
    </w:p>
    <w:p w:rsidR="008C6CB2" w:rsidRDefault="008C6CB2" w:rsidP="008C6C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C6CB2" w:rsidRDefault="008C6CB2" w:rsidP="008C6CB2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8C6CB2" w:rsidTr="008C6CB2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7255F7" w:rsidP="008C6C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Yeni </w:t>
            </w:r>
            <w:r w:rsidR="008C6CB2">
              <w:rPr>
                <w:b/>
                <w:sz w:val="18"/>
                <w:szCs w:val="18"/>
              </w:rPr>
              <w:t>Danışmanı</w:t>
            </w:r>
          </w:p>
        </w:tc>
      </w:tr>
      <w:tr w:rsidR="008C6CB2" w:rsidTr="008C6CB2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Y196007003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39101B" w:rsidRDefault="008C6CB2" w:rsidP="008C6C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Orkhan</w:t>
            </w:r>
            <w:proofErr w:type="spellEnd"/>
            <w:r>
              <w:rPr>
                <w:sz w:val="14"/>
                <w:szCs w:val="14"/>
              </w:rPr>
              <w:t xml:space="preserve"> JAFARLI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EA5364" w:rsidRDefault="00CA0C06" w:rsidP="008C6CB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Sibel AKGÜN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Nesrin KENAR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8C6CB2" w:rsidRDefault="009F237A" w:rsidP="008C6C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8C6CB2">
        <w:rPr>
          <w:b/>
          <w:sz w:val="20"/>
          <w:szCs w:val="20"/>
        </w:rPr>
        <w:t xml:space="preserve"> </w:t>
      </w:r>
      <w:r w:rsidR="008C6CB2">
        <w:rPr>
          <w:sz w:val="20"/>
          <w:szCs w:val="20"/>
        </w:rPr>
        <w:t>– Çalışma Ekonomisi ve Endüstri İlişkileri EABD Başkanlığının 23.09.2020 tarih ve E.30459 sayılı yazısı okundu.</w:t>
      </w:r>
    </w:p>
    <w:p w:rsidR="008C6CB2" w:rsidRDefault="008C6CB2" w:rsidP="008C6CB2">
      <w:pPr>
        <w:jc w:val="both"/>
        <w:rPr>
          <w:sz w:val="20"/>
          <w:szCs w:val="20"/>
        </w:rPr>
      </w:pPr>
    </w:p>
    <w:p w:rsidR="008C6CB2" w:rsidRDefault="008C6CB2" w:rsidP="008C6C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8C6CB2" w:rsidRDefault="008C6CB2" w:rsidP="008C6CB2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8C6CB2" w:rsidTr="008C6CB2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B2" w:rsidRDefault="008C6CB2" w:rsidP="008C6C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8C6CB2" w:rsidTr="008C6CB2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D206005009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39101B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Nazan BUDAK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EA5364" w:rsidRDefault="008C6CB2" w:rsidP="008C6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Çağlar ÖZDEMİR</w:t>
            </w:r>
          </w:p>
        </w:tc>
      </w:tr>
      <w:tr w:rsidR="008C6CB2" w:rsidTr="008C6CB2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jc w:val="both"/>
              <w:rPr>
                <w:sz w:val="14"/>
                <w:szCs w:val="14"/>
              </w:rPr>
            </w:pPr>
            <w:r w:rsidRPr="008C6CB2">
              <w:rPr>
                <w:sz w:val="14"/>
                <w:szCs w:val="14"/>
              </w:rPr>
              <w:t>D206005015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39101B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Veysel Çağrı ARIK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Pr="00EA5364" w:rsidRDefault="008C6CB2" w:rsidP="008C6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B2" w:rsidRDefault="008C6CB2" w:rsidP="008C6C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Çağlar ÖZDEMİR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DB094D" w:rsidRDefault="009F237A" w:rsidP="00DB09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B094D">
        <w:rPr>
          <w:b/>
          <w:sz w:val="20"/>
          <w:szCs w:val="20"/>
        </w:rPr>
        <w:t xml:space="preserve"> </w:t>
      </w:r>
      <w:r w:rsidR="00DB094D">
        <w:rPr>
          <w:sz w:val="20"/>
          <w:szCs w:val="20"/>
        </w:rPr>
        <w:t>– Çalışma Ekonomisi ve Endüstri İlişkileri EABD Başkanlığının 24.09.2020 tarih ve E.30640 sayılı yazısı okundu.</w:t>
      </w:r>
    </w:p>
    <w:p w:rsidR="00DB094D" w:rsidRDefault="00DB094D" w:rsidP="00DB094D">
      <w:pPr>
        <w:jc w:val="both"/>
        <w:rPr>
          <w:sz w:val="20"/>
          <w:szCs w:val="20"/>
        </w:rPr>
      </w:pPr>
    </w:p>
    <w:p w:rsidR="00DB094D" w:rsidRDefault="00DB094D" w:rsidP="00DB09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Anabilim Dalı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DB094D" w:rsidRDefault="00DB094D" w:rsidP="00DB094D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B094D" w:rsidTr="00275D0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D196005001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Mehmet AYKUL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Çağlar ÖZDEMİR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Y196005012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Hanife SAYGI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Serdar ORHAN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Y196005009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Berna CENGİZ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Sinem YILDIRIMALP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8C6CB2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Y196005005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E36C9E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Furkan Ali </w:t>
            </w:r>
            <w:r w:rsidR="00DB094D">
              <w:rPr>
                <w:sz w:val="14"/>
                <w:szCs w:val="14"/>
              </w:rPr>
              <w:t>KANDAZ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Onur METİN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DB094D" w:rsidRDefault="009F237A" w:rsidP="00DB09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B094D">
        <w:rPr>
          <w:b/>
          <w:sz w:val="20"/>
          <w:szCs w:val="20"/>
        </w:rPr>
        <w:t xml:space="preserve"> </w:t>
      </w:r>
      <w:r w:rsidR="00DB094D">
        <w:rPr>
          <w:sz w:val="20"/>
          <w:szCs w:val="20"/>
        </w:rPr>
        <w:t>– Temel İslam Bilimleri EABD Başkanlığının 24.09.2020 tarih ve E.30654 sayılı yazısı okundu.</w:t>
      </w:r>
    </w:p>
    <w:p w:rsidR="00DB094D" w:rsidRDefault="00DB094D" w:rsidP="00DB094D">
      <w:pPr>
        <w:jc w:val="both"/>
        <w:rPr>
          <w:sz w:val="20"/>
          <w:szCs w:val="20"/>
        </w:rPr>
      </w:pPr>
    </w:p>
    <w:p w:rsidR="00DB094D" w:rsidRDefault="00DB094D" w:rsidP="00DB09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DB094D" w:rsidRDefault="00DB094D" w:rsidP="00DB094D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B094D" w:rsidTr="00275D0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B094D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Y196008042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Abdul </w:t>
            </w:r>
            <w:proofErr w:type="spellStart"/>
            <w:r>
              <w:rPr>
                <w:sz w:val="14"/>
                <w:szCs w:val="14"/>
              </w:rPr>
              <w:t>Moben</w:t>
            </w:r>
            <w:proofErr w:type="spellEnd"/>
            <w:r>
              <w:rPr>
                <w:sz w:val="14"/>
                <w:szCs w:val="14"/>
              </w:rPr>
              <w:t xml:space="preserve"> AMIN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Hacı Mehmet GÜNAY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DB094D" w:rsidRDefault="009F237A" w:rsidP="00DB09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B094D">
        <w:rPr>
          <w:b/>
          <w:sz w:val="20"/>
          <w:szCs w:val="20"/>
        </w:rPr>
        <w:t xml:space="preserve"> </w:t>
      </w:r>
      <w:r w:rsidR="00DB094D">
        <w:rPr>
          <w:sz w:val="20"/>
          <w:szCs w:val="20"/>
        </w:rPr>
        <w:t>– Temel İslam Bilimleri EABD Başkanlığının 24.09.2020 tarih ve E.30656 sayılı yazısı okundu.</w:t>
      </w:r>
    </w:p>
    <w:p w:rsidR="00DB094D" w:rsidRDefault="00DB094D" w:rsidP="00DB094D">
      <w:pPr>
        <w:jc w:val="both"/>
        <w:rPr>
          <w:sz w:val="20"/>
          <w:szCs w:val="20"/>
        </w:rPr>
      </w:pPr>
    </w:p>
    <w:p w:rsidR="00DB094D" w:rsidRDefault="00DB094D" w:rsidP="00DB09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DB094D" w:rsidRDefault="00DB094D" w:rsidP="00DB094D">
      <w:pPr>
        <w:jc w:val="both"/>
        <w:rPr>
          <w:sz w:val="20"/>
          <w:szCs w:val="20"/>
        </w:rPr>
      </w:pPr>
    </w:p>
    <w:tbl>
      <w:tblPr>
        <w:tblW w:w="89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0"/>
        <w:gridCol w:w="1687"/>
        <w:gridCol w:w="1599"/>
        <w:gridCol w:w="2206"/>
        <w:gridCol w:w="2206"/>
      </w:tblGrid>
      <w:tr w:rsidR="00DB094D" w:rsidTr="007255F7">
        <w:trPr>
          <w:trHeight w:val="189"/>
        </w:trPr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DB094D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94D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</w:t>
            </w:r>
            <w:r w:rsidR="00DB094D">
              <w:rPr>
                <w:b/>
                <w:sz w:val="18"/>
                <w:szCs w:val="18"/>
              </w:rPr>
              <w:t xml:space="preserve"> Danışmanı</w:t>
            </w:r>
          </w:p>
        </w:tc>
      </w:tr>
      <w:tr w:rsidR="00DB094D" w:rsidTr="007255F7">
        <w:trPr>
          <w:trHeight w:val="341"/>
        </w:trPr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Y196008015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39101B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Esra DÜZENLİ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Pr="00EA5364" w:rsidRDefault="00DB094D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Ramazan BİÇER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94D" w:rsidRDefault="00DB094D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Süleyman AKKUŞ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7255F7" w:rsidRDefault="009F237A" w:rsidP="007255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9</w:t>
      </w:r>
      <w:r w:rsidR="007255F7">
        <w:rPr>
          <w:b/>
          <w:sz w:val="20"/>
          <w:szCs w:val="20"/>
        </w:rPr>
        <w:t xml:space="preserve"> </w:t>
      </w:r>
      <w:r w:rsidR="007255F7">
        <w:rPr>
          <w:sz w:val="20"/>
          <w:szCs w:val="20"/>
        </w:rPr>
        <w:t xml:space="preserve">– Tarih EABD yüksek lisans programı öğrencisi Emin </w:t>
      </w:r>
      <w:proofErr w:type="spellStart"/>
      <w:r w:rsidR="007255F7">
        <w:rPr>
          <w:sz w:val="20"/>
          <w:szCs w:val="20"/>
        </w:rPr>
        <w:t>GÜNDÜZER’in</w:t>
      </w:r>
      <w:proofErr w:type="spellEnd"/>
      <w:r w:rsidR="007255F7">
        <w:rPr>
          <w:sz w:val="20"/>
          <w:szCs w:val="20"/>
        </w:rPr>
        <w:t xml:space="preserve"> 22.09.2020 tarih ve E.17268 sayılı </w:t>
      </w:r>
      <w:r w:rsidR="00FA0BDD">
        <w:rPr>
          <w:sz w:val="20"/>
          <w:szCs w:val="20"/>
        </w:rPr>
        <w:t xml:space="preserve">Danışman Değiştirme Formu </w:t>
      </w:r>
      <w:r w:rsidR="007255F7">
        <w:rPr>
          <w:sz w:val="20"/>
          <w:szCs w:val="20"/>
        </w:rPr>
        <w:t>okundu.</w:t>
      </w:r>
    </w:p>
    <w:p w:rsidR="007255F7" w:rsidRDefault="007255F7" w:rsidP="007255F7">
      <w:pPr>
        <w:jc w:val="both"/>
        <w:rPr>
          <w:sz w:val="20"/>
          <w:szCs w:val="20"/>
        </w:rPr>
      </w:pPr>
    </w:p>
    <w:p w:rsidR="007255F7" w:rsidRDefault="007255F7" w:rsidP="007255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7255F7" w:rsidRDefault="007255F7" w:rsidP="007255F7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7255F7" w:rsidTr="00275D08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7255F7" w:rsidTr="00275D08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Y196012015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39101B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Emin GÜNDÜZER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EA5364" w:rsidRDefault="007255F7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Turgut SUBAŞI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Necmettin ALKAN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7255F7" w:rsidRDefault="009F237A" w:rsidP="007255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7255F7">
        <w:rPr>
          <w:b/>
          <w:sz w:val="20"/>
          <w:szCs w:val="20"/>
        </w:rPr>
        <w:t xml:space="preserve"> </w:t>
      </w:r>
      <w:r w:rsidR="007255F7">
        <w:rPr>
          <w:sz w:val="20"/>
          <w:szCs w:val="20"/>
        </w:rPr>
        <w:t>– Halkla İlişkiler ve Reklamcılık EABD Başkanlığının 25.09.2020 tarih ve E.30860 sayılı yazısı okundu.</w:t>
      </w:r>
    </w:p>
    <w:p w:rsidR="007255F7" w:rsidRDefault="007255F7" w:rsidP="007255F7">
      <w:pPr>
        <w:jc w:val="both"/>
        <w:rPr>
          <w:sz w:val="20"/>
          <w:szCs w:val="20"/>
        </w:rPr>
      </w:pPr>
    </w:p>
    <w:p w:rsidR="007255F7" w:rsidRDefault="007255F7" w:rsidP="007255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7255F7" w:rsidRDefault="007255F7" w:rsidP="007255F7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7255F7" w:rsidTr="00275D08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7255F7" w:rsidTr="00275D08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Y196064016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39101B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Fatih KILIÇ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EA5364" w:rsidRDefault="007255F7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Halkla </w:t>
            </w:r>
            <w:proofErr w:type="spellStart"/>
            <w:r>
              <w:rPr>
                <w:sz w:val="16"/>
                <w:szCs w:val="16"/>
              </w:rPr>
              <w:t>İlş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Rekl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Kadriye KOBAK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Simge ÜNLÜ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7255F7" w:rsidRDefault="009F237A" w:rsidP="007255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7255F7">
        <w:rPr>
          <w:b/>
          <w:sz w:val="20"/>
          <w:szCs w:val="20"/>
        </w:rPr>
        <w:t xml:space="preserve"> </w:t>
      </w:r>
      <w:r w:rsidR="007255F7">
        <w:rPr>
          <w:sz w:val="20"/>
          <w:szCs w:val="20"/>
        </w:rPr>
        <w:t>– İktisat EABD Başkanlığının 25.09.2020 tarih ve E.30895 sayılı yazısı okundu.</w:t>
      </w:r>
    </w:p>
    <w:p w:rsidR="007255F7" w:rsidRDefault="007255F7" w:rsidP="007255F7">
      <w:pPr>
        <w:jc w:val="both"/>
        <w:rPr>
          <w:sz w:val="20"/>
          <w:szCs w:val="20"/>
        </w:rPr>
      </w:pPr>
    </w:p>
    <w:p w:rsidR="007255F7" w:rsidRDefault="007255F7" w:rsidP="007255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7255F7" w:rsidRDefault="007255F7" w:rsidP="007255F7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7255F7" w:rsidTr="00275D0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5F7" w:rsidRDefault="007255F7" w:rsidP="00275D0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7255F7" w:rsidTr="00275D0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7255F7" w:rsidP="00275D0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D196002004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39101B" w:rsidRDefault="007255F7" w:rsidP="00275D08">
            <w:pPr>
              <w:rPr>
                <w:sz w:val="14"/>
                <w:szCs w:val="14"/>
              </w:rPr>
            </w:pPr>
            <w:proofErr w:type="spellStart"/>
            <w:r w:rsidRPr="007255F7">
              <w:rPr>
                <w:sz w:val="14"/>
                <w:szCs w:val="14"/>
              </w:rPr>
              <w:t>Sheıkh</w:t>
            </w:r>
            <w:proofErr w:type="spellEnd"/>
            <w:r w:rsidRPr="007255F7">
              <w:rPr>
                <w:sz w:val="14"/>
                <w:szCs w:val="14"/>
              </w:rPr>
              <w:t xml:space="preserve"> Abdul KADER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Pr="00EA5364" w:rsidRDefault="007255F7" w:rsidP="00275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İktisat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5F7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Ali KABASAKAL</w:t>
            </w:r>
          </w:p>
        </w:tc>
      </w:tr>
    </w:tbl>
    <w:p w:rsidR="007255F7" w:rsidRDefault="009F237A" w:rsidP="007255F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7255F7">
        <w:rPr>
          <w:b/>
          <w:sz w:val="20"/>
          <w:szCs w:val="20"/>
        </w:rPr>
        <w:t xml:space="preserve"> </w:t>
      </w:r>
      <w:r w:rsidR="007255F7" w:rsidRPr="00EB699E">
        <w:rPr>
          <w:b/>
          <w:sz w:val="20"/>
          <w:szCs w:val="20"/>
        </w:rPr>
        <w:t>–</w:t>
      </w:r>
      <w:r w:rsidR="007255F7" w:rsidRPr="009B2014">
        <w:rPr>
          <w:sz w:val="20"/>
          <w:szCs w:val="20"/>
        </w:rPr>
        <w:t xml:space="preserve"> </w:t>
      </w:r>
      <w:r w:rsidR="007255F7">
        <w:rPr>
          <w:sz w:val="20"/>
          <w:szCs w:val="20"/>
        </w:rPr>
        <w:t xml:space="preserve">Temel Bilimler EABD yüksek lisans programı </w:t>
      </w:r>
      <w:r w:rsidR="007255F7" w:rsidRPr="003E48C7">
        <w:rPr>
          <w:sz w:val="20"/>
          <w:szCs w:val="20"/>
        </w:rPr>
        <w:t xml:space="preserve">öğrencisi </w:t>
      </w:r>
      <w:r w:rsidR="007255F7">
        <w:rPr>
          <w:b/>
          <w:sz w:val="20"/>
          <w:szCs w:val="20"/>
        </w:rPr>
        <w:t xml:space="preserve">Feyzi </w:t>
      </w:r>
      <w:proofErr w:type="spellStart"/>
      <w:r w:rsidR="007255F7">
        <w:rPr>
          <w:b/>
          <w:sz w:val="20"/>
          <w:szCs w:val="20"/>
        </w:rPr>
        <w:t>YAĞCI’nın</w:t>
      </w:r>
      <w:proofErr w:type="spellEnd"/>
      <w:r w:rsidR="007255F7">
        <w:rPr>
          <w:b/>
          <w:sz w:val="20"/>
          <w:szCs w:val="20"/>
        </w:rPr>
        <w:t xml:space="preserve"> </w:t>
      </w:r>
      <w:r w:rsidR="007255F7" w:rsidRPr="003E48C7">
        <w:rPr>
          <w:b/>
          <w:sz w:val="20"/>
          <w:szCs w:val="20"/>
        </w:rPr>
        <w:t>(</w:t>
      </w:r>
      <w:r w:rsidR="007255F7">
        <w:rPr>
          <w:b/>
          <w:sz w:val="20"/>
          <w:szCs w:val="20"/>
        </w:rPr>
        <w:t>Y176062007</w:t>
      </w:r>
      <w:r w:rsidR="007255F7" w:rsidRPr="003E48C7">
        <w:rPr>
          <w:b/>
          <w:sz w:val="20"/>
          <w:szCs w:val="20"/>
        </w:rPr>
        <w:t xml:space="preserve">) </w:t>
      </w:r>
      <w:r w:rsidR="007255F7">
        <w:rPr>
          <w:sz w:val="20"/>
          <w:szCs w:val="20"/>
        </w:rPr>
        <w:t>08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>09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 xml:space="preserve">2020 </w:t>
      </w:r>
      <w:r w:rsidR="007255F7" w:rsidRPr="003E48C7">
        <w:rPr>
          <w:sz w:val="20"/>
          <w:szCs w:val="20"/>
        </w:rPr>
        <w:t>tarihinde</w:t>
      </w:r>
      <w:r w:rsidR="007255F7">
        <w:rPr>
          <w:sz w:val="20"/>
          <w:szCs w:val="20"/>
        </w:rPr>
        <w:t xml:space="preserve"> </w:t>
      </w:r>
      <w:proofErr w:type="gramStart"/>
      <w:r w:rsidR="007255F7">
        <w:rPr>
          <w:sz w:val="20"/>
          <w:szCs w:val="20"/>
        </w:rPr>
        <w:t>online</w:t>
      </w:r>
      <w:proofErr w:type="gramEnd"/>
      <w:r w:rsidR="007255F7">
        <w:rPr>
          <w:sz w:val="20"/>
          <w:szCs w:val="20"/>
        </w:rPr>
        <w:t xml:space="preserve"> olarak</w:t>
      </w:r>
      <w:r w:rsidR="007255F7" w:rsidRPr="003E48C7">
        <w:rPr>
          <w:sz w:val="20"/>
          <w:szCs w:val="20"/>
        </w:rPr>
        <w:t xml:space="preserve"> girdiği Yüksek Lisans Tez Savunma Sınavını “</w:t>
      </w:r>
      <w:r w:rsidR="007255F7" w:rsidRPr="003E48C7">
        <w:rPr>
          <w:b/>
          <w:sz w:val="20"/>
          <w:szCs w:val="20"/>
        </w:rPr>
        <w:t>oy birliği</w:t>
      </w:r>
      <w:r w:rsidR="007255F7" w:rsidRPr="003E48C7">
        <w:rPr>
          <w:sz w:val="20"/>
          <w:szCs w:val="20"/>
        </w:rPr>
        <w:t>” ile başardığını</w:t>
      </w:r>
      <w:r w:rsidR="007255F7">
        <w:rPr>
          <w:sz w:val="20"/>
          <w:szCs w:val="20"/>
        </w:rPr>
        <w:t xml:space="preserve"> belirten 24.09.2020 tarih ve E.17353 sayılı tutanak okundu ve dosyası incelendi.</w:t>
      </w:r>
    </w:p>
    <w:p w:rsidR="007255F7" w:rsidRDefault="007255F7" w:rsidP="007255F7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7255F7" w:rsidRDefault="009F237A" w:rsidP="007255F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7255F7">
        <w:rPr>
          <w:b/>
          <w:sz w:val="20"/>
          <w:szCs w:val="20"/>
        </w:rPr>
        <w:t xml:space="preserve"> </w:t>
      </w:r>
      <w:r w:rsidR="007255F7" w:rsidRPr="00EB699E">
        <w:rPr>
          <w:b/>
          <w:sz w:val="20"/>
          <w:szCs w:val="20"/>
        </w:rPr>
        <w:t>–</w:t>
      </w:r>
      <w:r w:rsidR="007255F7" w:rsidRPr="009B2014">
        <w:rPr>
          <w:sz w:val="20"/>
          <w:szCs w:val="20"/>
        </w:rPr>
        <w:t xml:space="preserve"> </w:t>
      </w:r>
      <w:r w:rsidR="007255F7">
        <w:rPr>
          <w:sz w:val="20"/>
          <w:szCs w:val="20"/>
        </w:rPr>
        <w:t xml:space="preserve">Sosyal Hizmet EABD yüksek lisans programı </w:t>
      </w:r>
      <w:r w:rsidR="007255F7" w:rsidRPr="003E48C7">
        <w:rPr>
          <w:sz w:val="20"/>
          <w:szCs w:val="20"/>
        </w:rPr>
        <w:t xml:space="preserve">öğrencisi </w:t>
      </w:r>
      <w:r w:rsidR="007255F7">
        <w:rPr>
          <w:b/>
          <w:sz w:val="20"/>
          <w:szCs w:val="20"/>
        </w:rPr>
        <w:t xml:space="preserve">Hatice Nur </w:t>
      </w:r>
      <w:proofErr w:type="spellStart"/>
      <w:r w:rsidR="007255F7">
        <w:rPr>
          <w:b/>
          <w:sz w:val="20"/>
          <w:szCs w:val="20"/>
        </w:rPr>
        <w:t>ARSLAN’ın</w:t>
      </w:r>
      <w:proofErr w:type="spellEnd"/>
      <w:r w:rsidR="007255F7">
        <w:rPr>
          <w:b/>
          <w:sz w:val="20"/>
          <w:szCs w:val="20"/>
        </w:rPr>
        <w:t xml:space="preserve"> </w:t>
      </w:r>
      <w:r w:rsidR="007255F7" w:rsidRPr="003E48C7">
        <w:rPr>
          <w:b/>
          <w:sz w:val="20"/>
          <w:szCs w:val="20"/>
        </w:rPr>
        <w:t>(</w:t>
      </w:r>
      <w:r w:rsidR="007255F7">
        <w:rPr>
          <w:b/>
          <w:sz w:val="20"/>
          <w:szCs w:val="20"/>
        </w:rPr>
        <w:t>Y176059010</w:t>
      </w:r>
      <w:r w:rsidR="007255F7" w:rsidRPr="003E48C7">
        <w:rPr>
          <w:b/>
          <w:sz w:val="20"/>
          <w:szCs w:val="20"/>
        </w:rPr>
        <w:t xml:space="preserve">) </w:t>
      </w:r>
      <w:r w:rsidR="007255F7">
        <w:rPr>
          <w:sz w:val="20"/>
          <w:szCs w:val="20"/>
        </w:rPr>
        <w:t>13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>09</w:t>
      </w:r>
      <w:r w:rsidR="007255F7" w:rsidRPr="003E48C7">
        <w:rPr>
          <w:sz w:val="20"/>
          <w:szCs w:val="20"/>
        </w:rPr>
        <w:t>.</w:t>
      </w:r>
      <w:r w:rsidR="007255F7">
        <w:rPr>
          <w:sz w:val="20"/>
          <w:szCs w:val="20"/>
        </w:rPr>
        <w:t xml:space="preserve">2020 </w:t>
      </w:r>
      <w:r w:rsidR="007255F7" w:rsidRPr="003E48C7">
        <w:rPr>
          <w:sz w:val="20"/>
          <w:szCs w:val="20"/>
        </w:rPr>
        <w:t>tarihinde</w:t>
      </w:r>
      <w:r w:rsidR="007255F7">
        <w:rPr>
          <w:sz w:val="20"/>
          <w:szCs w:val="20"/>
        </w:rPr>
        <w:t xml:space="preserve"> </w:t>
      </w:r>
      <w:proofErr w:type="gramStart"/>
      <w:r w:rsidR="007255F7">
        <w:rPr>
          <w:sz w:val="20"/>
          <w:szCs w:val="20"/>
        </w:rPr>
        <w:t>online</w:t>
      </w:r>
      <w:proofErr w:type="gramEnd"/>
      <w:r w:rsidR="007255F7">
        <w:rPr>
          <w:sz w:val="20"/>
          <w:szCs w:val="20"/>
        </w:rPr>
        <w:t xml:space="preserve"> olarak</w:t>
      </w:r>
      <w:r w:rsidR="007255F7" w:rsidRPr="003E48C7">
        <w:rPr>
          <w:sz w:val="20"/>
          <w:szCs w:val="20"/>
        </w:rPr>
        <w:t xml:space="preserve"> girdiği Yüksek Lisans Tez Savunma Sınavını “</w:t>
      </w:r>
      <w:r w:rsidR="007255F7" w:rsidRPr="003E48C7">
        <w:rPr>
          <w:b/>
          <w:sz w:val="20"/>
          <w:szCs w:val="20"/>
        </w:rPr>
        <w:t>oy birliği</w:t>
      </w:r>
      <w:r w:rsidR="007255F7" w:rsidRPr="003E48C7">
        <w:rPr>
          <w:sz w:val="20"/>
          <w:szCs w:val="20"/>
        </w:rPr>
        <w:t>” ile başardığını</w:t>
      </w:r>
      <w:r w:rsidR="007255F7">
        <w:rPr>
          <w:sz w:val="20"/>
          <w:szCs w:val="20"/>
        </w:rPr>
        <w:t xml:space="preserve"> belirten 24.09.2020 tarih ve E.17459 sayılı tutanak okundu ve dosyası incelendi.</w:t>
      </w:r>
    </w:p>
    <w:p w:rsidR="007255F7" w:rsidRDefault="007255F7" w:rsidP="007255F7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84692" w:rsidRPr="00AF6E5A" w:rsidRDefault="009F237A" w:rsidP="000846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084692">
        <w:rPr>
          <w:b/>
          <w:sz w:val="20"/>
          <w:szCs w:val="20"/>
        </w:rPr>
        <w:t xml:space="preserve"> – </w:t>
      </w:r>
      <w:r w:rsidR="00084692">
        <w:rPr>
          <w:sz w:val="20"/>
          <w:szCs w:val="20"/>
        </w:rPr>
        <w:t xml:space="preserve">Coğrafya EABD yüksek lisans </w:t>
      </w:r>
      <w:r w:rsidR="00084692" w:rsidRPr="00AF6E5A">
        <w:rPr>
          <w:sz w:val="20"/>
          <w:szCs w:val="20"/>
        </w:rPr>
        <w:t xml:space="preserve">programı öğrencisi </w:t>
      </w:r>
      <w:proofErr w:type="spellStart"/>
      <w:r w:rsidR="00084692" w:rsidRPr="00084692">
        <w:rPr>
          <w:sz w:val="20"/>
          <w:szCs w:val="20"/>
        </w:rPr>
        <w:t>Achta</w:t>
      </w:r>
      <w:proofErr w:type="spellEnd"/>
      <w:r w:rsidR="00084692" w:rsidRPr="00084692">
        <w:rPr>
          <w:sz w:val="20"/>
          <w:szCs w:val="20"/>
        </w:rPr>
        <w:t xml:space="preserve"> </w:t>
      </w:r>
      <w:proofErr w:type="spellStart"/>
      <w:r w:rsidR="00084692" w:rsidRPr="00084692">
        <w:rPr>
          <w:sz w:val="20"/>
          <w:szCs w:val="20"/>
        </w:rPr>
        <w:t>Bouba</w:t>
      </w:r>
      <w:proofErr w:type="spellEnd"/>
      <w:r w:rsidR="00084692" w:rsidRPr="00084692">
        <w:rPr>
          <w:sz w:val="20"/>
          <w:szCs w:val="20"/>
        </w:rPr>
        <w:t xml:space="preserve"> </w:t>
      </w:r>
      <w:proofErr w:type="spellStart"/>
      <w:r w:rsidR="00084692" w:rsidRPr="00084692">
        <w:rPr>
          <w:sz w:val="20"/>
          <w:szCs w:val="20"/>
        </w:rPr>
        <w:t>ABBA</w:t>
      </w:r>
      <w:r w:rsidR="00084692">
        <w:rPr>
          <w:sz w:val="20"/>
          <w:szCs w:val="20"/>
        </w:rPr>
        <w:t>’nın</w:t>
      </w:r>
      <w:proofErr w:type="spellEnd"/>
      <w:r w:rsidR="00084692">
        <w:rPr>
          <w:sz w:val="20"/>
          <w:szCs w:val="20"/>
        </w:rPr>
        <w:t xml:space="preserve"> 25.09.2020 tarih ve E.17576 sayılı </w:t>
      </w:r>
      <w:r w:rsidR="00084692" w:rsidRPr="00AF6E5A">
        <w:rPr>
          <w:sz w:val="20"/>
          <w:szCs w:val="20"/>
        </w:rPr>
        <w:t>dilekçesi okundu.</w:t>
      </w:r>
    </w:p>
    <w:p w:rsidR="00084692" w:rsidRPr="00AF6E5A" w:rsidRDefault="00084692" w:rsidP="00084692">
      <w:pPr>
        <w:jc w:val="both"/>
        <w:rPr>
          <w:sz w:val="20"/>
          <w:szCs w:val="20"/>
        </w:rPr>
      </w:pPr>
    </w:p>
    <w:p w:rsidR="00084692" w:rsidRDefault="00084692" w:rsidP="0008469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Coğrafya EABD yüksek lisans programı öğrencisi </w:t>
      </w:r>
      <w:proofErr w:type="spellStart"/>
      <w:r w:rsidRPr="00084692">
        <w:rPr>
          <w:b/>
          <w:sz w:val="20"/>
          <w:szCs w:val="20"/>
        </w:rPr>
        <w:t>Achta</w:t>
      </w:r>
      <w:proofErr w:type="spellEnd"/>
      <w:r w:rsidRPr="00084692">
        <w:rPr>
          <w:b/>
          <w:sz w:val="20"/>
          <w:szCs w:val="20"/>
        </w:rPr>
        <w:t xml:space="preserve"> </w:t>
      </w:r>
      <w:proofErr w:type="spellStart"/>
      <w:r w:rsidRPr="00084692">
        <w:rPr>
          <w:b/>
          <w:sz w:val="20"/>
          <w:szCs w:val="20"/>
        </w:rPr>
        <w:t>Bouba</w:t>
      </w:r>
      <w:proofErr w:type="spellEnd"/>
      <w:r w:rsidRPr="00084692">
        <w:rPr>
          <w:b/>
          <w:sz w:val="20"/>
          <w:szCs w:val="20"/>
        </w:rPr>
        <w:t xml:space="preserve"> </w:t>
      </w:r>
      <w:proofErr w:type="spellStart"/>
      <w:r w:rsidRPr="00084692">
        <w:rPr>
          <w:b/>
          <w:sz w:val="20"/>
          <w:szCs w:val="20"/>
        </w:rPr>
        <w:t>ABBA</w:t>
      </w:r>
      <w:r>
        <w:rPr>
          <w:b/>
          <w:sz w:val="20"/>
          <w:szCs w:val="20"/>
        </w:rPr>
        <w:t>’nın</w:t>
      </w:r>
      <w:proofErr w:type="spellEnd"/>
      <w:r w:rsidRPr="00084692">
        <w:rPr>
          <w:b/>
          <w:sz w:val="20"/>
          <w:szCs w:val="20"/>
        </w:rPr>
        <w:t xml:space="preserve"> </w:t>
      </w:r>
      <w:r w:rsidRPr="00AD2A6B">
        <w:rPr>
          <w:sz w:val="20"/>
          <w:szCs w:val="20"/>
        </w:rPr>
        <w:t>(</w:t>
      </w:r>
      <w:r>
        <w:rPr>
          <w:sz w:val="20"/>
          <w:szCs w:val="20"/>
        </w:rPr>
        <w:t xml:space="preserve">Y196027004)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8C6CB2" w:rsidRDefault="008C6CB2" w:rsidP="003C24CB">
      <w:pPr>
        <w:jc w:val="both"/>
        <w:rPr>
          <w:b/>
          <w:sz w:val="20"/>
          <w:szCs w:val="20"/>
        </w:rPr>
      </w:pPr>
    </w:p>
    <w:p w:rsidR="00084692" w:rsidRPr="00AF6E5A" w:rsidRDefault="009F237A" w:rsidP="000846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084692">
        <w:rPr>
          <w:b/>
          <w:sz w:val="20"/>
          <w:szCs w:val="20"/>
        </w:rPr>
        <w:t xml:space="preserve"> – </w:t>
      </w:r>
      <w:r w:rsidR="00084692">
        <w:rPr>
          <w:sz w:val="20"/>
          <w:szCs w:val="20"/>
        </w:rPr>
        <w:t xml:space="preserve">Tarih EABD Başkanlığının 25.09.2020 tarih ve E.30878 sayılı yazısı </w:t>
      </w:r>
      <w:r w:rsidR="00084692" w:rsidRPr="00AF6E5A">
        <w:rPr>
          <w:sz w:val="20"/>
          <w:szCs w:val="20"/>
        </w:rPr>
        <w:t>okundu.</w:t>
      </w:r>
    </w:p>
    <w:p w:rsidR="008C6CB2" w:rsidRDefault="008C6CB2" w:rsidP="003C24CB">
      <w:pPr>
        <w:jc w:val="both"/>
        <w:rPr>
          <w:b/>
          <w:sz w:val="20"/>
          <w:szCs w:val="20"/>
        </w:rPr>
      </w:pPr>
    </w:p>
    <w:p w:rsidR="008C6CB2" w:rsidRDefault="00084692" w:rsidP="000846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Tarih EABD öğretim üyesi Prof. Dr. Haşim </w:t>
      </w:r>
      <w:proofErr w:type="spellStart"/>
      <w:r>
        <w:rPr>
          <w:sz w:val="20"/>
          <w:szCs w:val="20"/>
        </w:rPr>
        <w:t>ŞAHİN’in</w:t>
      </w:r>
      <w:proofErr w:type="spellEnd"/>
      <w:r>
        <w:rPr>
          <w:sz w:val="20"/>
          <w:szCs w:val="20"/>
        </w:rPr>
        <w:t xml:space="preserve"> yürütmekte olduğu </w:t>
      </w:r>
      <w:r w:rsidRPr="00084692">
        <w:rPr>
          <w:b/>
          <w:sz w:val="20"/>
          <w:szCs w:val="20"/>
        </w:rPr>
        <w:t>ORT 509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kodlu </w:t>
      </w:r>
      <w:r>
        <w:rPr>
          <w:b/>
          <w:sz w:val="20"/>
          <w:szCs w:val="20"/>
        </w:rPr>
        <w:t xml:space="preserve">Türk Kültür Tarihi </w:t>
      </w:r>
      <w:r w:rsidR="003F0441">
        <w:rPr>
          <w:sz w:val="20"/>
          <w:szCs w:val="20"/>
        </w:rPr>
        <w:t xml:space="preserve">dersinin, ders saati değişikliği talebinin </w:t>
      </w:r>
      <w:r w:rsidR="003F0441">
        <w:rPr>
          <w:b/>
          <w:sz w:val="20"/>
          <w:szCs w:val="20"/>
        </w:rPr>
        <w:t xml:space="preserve">uygun olduğuna </w:t>
      </w:r>
      <w:r w:rsidR="003F0441">
        <w:rPr>
          <w:sz w:val="20"/>
          <w:szCs w:val="20"/>
        </w:rPr>
        <w:t xml:space="preserve">ve ilgili dersin </w:t>
      </w:r>
      <w:r w:rsidR="003F0441">
        <w:rPr>
          <w:sz w:val="20"/>
          <w:szCs w:val="20"/>
        </w:rPr>
        <w:lastRenderedPageBreak/>
        <w:t xml:space="preserve">yeni saatinin </w:t>
      </w:r>
      <w:r w:rsidR="003F0441" w:rsidRPr="00FA0BDD">
        <w:rPr>
          <w:b/>
          <w:sz w:val="20"/>
          <w:szCs w:val="20"/>
        </w:rPr>
        <w:t>Salı Günü 10:00-11:00-12:00</w:t>
      </w:r>
      <w:r w:rsidR="003F0441">
        <w:rPr>
          <w:sz w:val="20"/>
          <w:szCs w:val="20"/>
        </w:rPr>
        <w:t xml:space="preserve"> olarak değiştirilmesine, bu kararında ilgili öğretim üyesine bildirilmesine oy birliğiyle karar verildi.</w:t>
      </w:r>
    </w:p>
    <w:p w:rsidR="003F0441" w:rsidRDefault="003F0441" w:rsidP="003F0441">
      <w:pPr>
        <w:jc w:val="both"/>
        <w:rPr>
          <w:sz w:val="20"/>
          <w:szCs w:val="20"/>
        </w:rPr>
      </w:pPr>
    </w:p>
    <w:p w:rsidR="003F0441" w:rsidRPr="00960DBF" w:rsidRDefault="009F237A" w:rsidP="003F04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3F0441">
        <w:rPr>
          <w:b/>
          <w:sz w:val="20"/>
          <w:szCs w:val="20"/>
        </w:rPr>
        <w:t xml:space="preserve"> </w:t>
      </w:r>
      <w:r w:rsidR="003F0441" w:rsidRPr="00EB699E">
        <w:rPr>
          <w:b/>
          <w:sz w:val="20"/>
          <w:szCs w:val="20"/>
        </w:rPr>
        <w:t>–</w:t>
      </w:r>
      <w:r w:rsidR="003F0441" w:rsidRPr="00960DBF">
        <w:rPr>
          <w:b/>
          <w:sz w:val="20"/>
          <w:szCs w:val="20"/>
        </w:rPr>
        <w:t xml:space="preserve"> </w:t>
      </w:r>
      <w:r w:rsidR="003F0441">
        <w:rPr>
          <w:sz w:val="20"/>
          <w:szCs w:val="20"/>
        </w:rPr>
        <w:t xml:space="preserve">İletişim Bilimleri EABD Başkanlığının 24.09.2020 tarih ve E.30688 </w:t>
      </w:r>
      <w:r w:rsidR="003F0441" w:rsidRPr="00960DBF">
        <w:rPr>
          <w:sz w:val="20"/>
          <w:szCs w:val="20"/>
        </w:rPr>
        <w:t xml:space="preserve">sayılı </w:t>
      </w:r>
      <w:r w:rsidR="00053B04">
        <w:rPr>
          <w:sz w:val="20"/>
          <w:szCs w:val="20"/>
        </w:rPr>
        <w:t xml:space="preserve">Doktora Yeterlik Sınav Jürisi Değişikliği konulu </w:t>
      </w:r>
      <w:r w:rsidR="003F0441" w:rsidRPr="00960DBF">
        <w:rPr>
          <w:sz w:val="20"/>
          <w:szCs w:val="20"/>
        </w:rPr>
        <w:t>yazısı okundu.</w:t>
      </w:r>
    </w:p>
    <w:p w:rsidR="00053B04" w:rsidRDefault="00053B04" w:rsidP="00053B04">
      <w:pPr>
        <w:jc w:val="both"/>
        <w:rPr>
          <w:sz w:val="20"/>
          <w:szCs w:val="20"/>
        </w:rPr>
      </w:pPr>
    </w:p>
    <w:p w:rsidR="003F0441" w:rsidRDefault="003F0441" w:rsidP="00053B0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 w:rsidR="00053B04">
        <w:rPr>
          <w:b/>
          <w:sz w:val="20"/>
          <w:szCs w:val="20"/>
          <w:u w:val="single"/>
        </w:rPr>
        <w:t xml:space="preserve">jürisinin </w:t>
      </w:r>
      <w:r w:rsidRPr="00960DBF">
        <w:rPr>
          <w:sz w:val="20"/>
          <w:szCs w:val="20"/>
        </w:rPr>
        <w:t xml:space="preserve">aşağıdaki şekliyle kabulüne; </w:t>
      </w:r>
    </w:p>
    <w:p w:rsidR="00053B04" w:rsidRPr="007379A5" w:rsidRDefault="00053B04" w:rsidP="00053B0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Yeterlik </w:t>
      </w:r>
      <w:r w:rsidRPr="007379A5">
        <w:rPr>
          <w:sz w:val="20"/>
          <w:szCs w:val="20"/>
        </w:rPr>
        <w:t xml:space="preserve">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053B04" w:rsidRPr="00F222CB" w:rsidRDefault="00053B04" w:rsidP="00053B04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053B04" w:rsidRDefault="00053B04" w:rsidP="003F0441">
      <w:pPr>
        <w:rPr>
          <w:b/>
          <w:sz w:val="20"/>
          <w:szCs w:val="20"/>
        </w:rPr>
      </w:pPr>
    </w:p>
    <w:p w:rsidR="00053B04" w:rsidRDefault="00053B04" w:rsidP="00053B04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Berkay BULUŞ (D176074104)</w:t>
      </w:r>
    </w:p>
    <w:p w:rsidR="00053B04" w:rsidRPr="00960DBF" w:rsidRDefault="00053B04" w:rsidP="00053B04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6"/>
        <w:gridCol w:w="1985"/>
        <w:gridCol w:w="3533"/>
      </w:tblGrid>
      <w:tr w:rsidR="00053B04" w:rsidRPr="00960DBF" w:rsidTr="009F41F9">
        <w:tc>
          <w:tcPr>
            <w:tcW w:w="3426" w:type="dxa"/>
            <w:hideMark/>
          </w:tcPr>
          <w:p w:rsidR="00053B04" w:rsidRPr="00960DBF" w:rsidRDefault="00053B04" w:rsidP="00275D08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5" w:type="dxa"/>
            <w:hideMark/>
          </w:tcPr>
          <w:p w:rsidR="00053B04" w:rsidRPr="00960DBF" w:rsidRDefault="00053B04" w:rsidP="00275D08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hideMark/>
          </w:tcPr>
          <w:p w:rsidR="00053B04" w:rsidRPr="00960DBF" w:rsidRDefault="00053B04" w:rsidP="00275D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Pr="00C45FDF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1985" w:type="dxa"/>
          </w:tcPr>
          <w:p w:rsidR="00053B04" w:rsidRPr="00C45FDF" w:rsidRDefault="00053B04" w:rsidP="00275D08">
            <w:pPr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</w:tcPr>
          <w:p w:rsidR="00053B04" w:rsidRPr="00C45FDF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Cengiz ERDAL</w:t>
            </w:r>
          </w:p>
        </w:tc>
        <w:tc>
          <w:tcPr>
            <w:tcW w:w="1985" w:type="dxa"/>
          </w:tcPr>
          <w:p w:rsidR="00053B04" w:rsidRPr="00960DBF" w:rsidRDefault="00053B04" w:rsidP="00275D0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Simge ÜNLÜ</w:t>
            </w:r>
          </w:p>
        </w:tc>
        <w:tc>
          <w:tcPr>
            <w:tcW w:w="1985" w:type="dxa"/>
          </w:tcPr>
          <w:p w:rsidR="00053B04" w:rsidRPr="00960DBF" w:rsidRDefault="00053B04" w:rsidP="00275D08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Default="00053B04" w:rsidP="00275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Sezai TÜRK</w:t>
            </w:r>
          </w:p>
        </w:tc>
        <w:tc>
          <w:tcPr>
            <w:tcW w:w="1985" w:type="dxa"/>
          </w:tcPr>
          <w:p w:rsidR="00053B04" w:rsidRPr="00960DBF" w:rsidRDefault="00053B04" w:rsidP="00053B04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Pr="00C45FDF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Televizyon ve Sinema / Hacı Bayram Veli Üniversitesi 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TANYERİ MAZICI</w:t>
            </w:r>
          </w:p>
        </w:tc>
        <w:tc>
          <w:tcPr>
            <w:tcW w:w="1985" w:type="dxa"/>
          </w:tcPr>
          <w:p w:rsidR="00053B04" w:rsidRPr="00960DBF" w:rsidRDefault="00053B04" w:rsidP="00053B04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</w:tcPr>
          <w:p w:rsidR="00053B04" w:rsidRPr="0022343F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Erciyes Üniversitesi</w:t>
            </w:r>
          </w:p>
        </w:tc>
      </w:tr>
      <w:tr w:rsidR="00053B04" w:rsidRPr="00960DBF" w:rsidTr="009F41F9">
        <w:tc>
          <w:tcPr>
            <w:tcW w:w="3426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Ümit ARKLAN</w:t>
            </w:r>
          </w:p>
        </w:tc>
        <w:tc>
          <w:tcPr>
            <w:tcW w:w="1985" w:type="dxa"/>
          </w:tcPr>
          <w:p w:rsidR="00053B04" w:rsidRPr="00960DBF" w:rsidRDefault="00053B04" w:rsidP="00053B04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 w:rsidR="00933418"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053B04" w:rsidRDefault="00053B04" w:rsidP="00053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Isparta Süleyman Demirel Üniversitesi</w:t>
            </w:r>
          </w:p>
        </w:tc>
      </w:tr>
      <w:tr w:rsidR="00933418" w:rsidRPr="00960DBF" w:rsidTr="009F41F9">
        <w:tc>
          <w:tcPr>
            <w:tcW w:w="3426" w:type="dxa"/>
          </w:tcPr>
          <w:p w:rsidR="00933418" w:rsidRDefault="00933418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Ayda İNANÇ</w:t>
            </w:r>
          </w:p>
        </w:tc>
        <w:tc>
          <w:tcPr>
            <w:tcW w:w="1985" w:type="dxa"/>
          </w:tcPr>
          <w:p w:rsidR="00933418" w:rsidRPr="00960DBF" w:rsidRDefault="00933418" w:rsidP="003641E6">
            <w:pPr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</w:tcPr>
          <w:p w:rsidR="00933418" w:rsidRPr="0022343F" w:rsidRDefault="00933418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/ SAÜ</w:t>
            </w:r>
          </w:p>
        </w:tc>
      </w:tr>
    </w:tbl>
    <w:p w:rsidR="00053B04" w:rsidRDefault="00053B04" w:rsidP="003F0441">
      <w:pPr>
        <w:rPr>
          <w:b/>
          <w:sz w:val="20"/>
          <w:szCs w:val="20"/>
        </w:rPr>
      </w:pPr>
    </w:p>
    <w:p w:rsidR="00275D08" w:rsidRPr="000D03AF" w:rsidRDefault="009F237A" w:rsidP="00275D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275D08" w:rsidRPr="000D03AF">
        <w:rPr>
          <w:b/>
          <w:sz w:val="20"/>
          <w:szCs w:val="20"/>
        </w:rPr>
        <w:t xml:space="preserve"> –</w:t>
      </w:r>
      <w:r w:rsidR="00275D08">
        <w:rPr>
          <w:b/>
          <w:sz w:val="20"/>
          <w:szCs w:val="20"/>
        </w:rPr>
        <w:t xml:space="preserve"> </w:t>
      </w:r>
      <w:r w:rsidR="00275D08">
        <w:rPr>
          <w:sz w:val="20"/>
          <w:szCs w:val="20"/>
        </w:rPr>
        <w:t>Sakarya Uygulamalı Bilimler Üniversitesi Lisansüstü Eğitim Enstitüsü Müdürlüğünün 24.09.2020 tarih ve E.3297 sayılı</w:t>
      </w:r>
      <w:r w:rsidR="00FA0BDD">
        <w:rPr>
          <w:sz w:val="20"/>
          <w:szCs w:val="20"/>
        </w:rPr>
        <w:t>,</w:t>
      </w:r>
      <w:r w:rsidR="00275D08">
        <w:rPr>
          <w:sz w:val="20"/>
          <w:szCs w:val="20"/>
        </w:rPr>
        <w:t xml:space="preserve"> </w:t>
      </w:r>
      <w:proofErr w:type="spellStart"/>
      <w:r w:rsidR="00275D08">
        <w:rPr>
          <w:sz w:val="20"/>
          <w:szCs w:val="20"/>
        </w:rPr>
        <w:t>SAÜ’nün</w:t>
      </w:r>
      <w:proofErr w:type="spellEnd"/>
      <w:r w:rsidR="00275D08">
        <w:rPr>
          <w:sz w:val="20"/>
          <w:szCs w:val="20"/>
        </w:rPr>
        <w:t xml:space="preserve"> 24.09.2020 tarih ve E.17442 sayılı yazısı </w:t>
      </w:r>
      <w:r w:rsidR="00275D08" w:rsidRPr="000D03AF">
        <w:rPr>
          <w:sz w:val="20"/>
          <w:szCs w:val="20"/>
        </w:rPr>
        <w:t xml:space="preserve">okundu. </w:t>
      </w:r>
    </w:p>
    <w:p w:rsidR="00275D08" w:rsidRPr="000D03AF" w:rsidRDefault="00275D08" w:rsidP="00275D08">
      <w:pPr>
        <w:jc w:val="both"/>
        <w:rPr>
          <w:sz w:val="20"/>
          <w:szCs w:val="20"/>
        </w:rPr>
      </w:pPr>
    </w:p>
    <w:p w:rsidR="00275D08" w:rsidRDefault="00275D08" w:rsidP="00275D0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Üniversitenin öğrencisi </w:t>
      </w:r>
      <w:r w:rsidRPr="00190F9C">
        <w:rPr>
          <w:b/>
          <w:sz w:val="20"/>
          <w:szCs w:val="20"/>
        </w:rPr>
        <w:t xml:space="preserve">Mustafa </w:t>
      </w:r>
      <w:proofErr w:type="spellStart"/>
      <w:r w:rsidRPr="00190F9C">
        <w:rPr>
          <w:b/>
          <w:sz w:val="20"/>
          <w:szCs w:val="20"/>
        </w:rPr>
        <w:t>NARİN’in</w:t>
      </w:r>
      <w:proofErr w:type="spellEnd"/>
      <w:r>
        <w:rPr>
          <w:sz w:val="20"/>
          <w:szCs w:val="20"/>
        </w:rPr>
        <w:t>, Enstitümüz Sosyoloji Anabilim Dalı Doktora programı dersi olan “</w:t>
      </w:r>
      <w:r>
        <w:rPr>
          <w:b/>
          <w:sz w:val="20"/>
          <w:szCs w:val="20"/>
        </w:rPr>
        <w:t xml:space="preserve">SOS 603 </w:t>
      </w:r>
      <w:proofErr w:type="spellStart"/>
      <w:r>
        <w:rPr>
          <w:b/>
          <w:sz w:val="20"/>
          <w:szCs w:val="20"/>
        </w:rPr>
        <w:t>Seküler</w:t>
      </w:r>
      <w:proofErr w:type="spellEnd"/>
      <w:r>
        <w:rPr>
          <w:b/>
          <w:sz w:val="20"/>
          <w:szCs w:val="20"/>
        </w:rPr>
        <w:t xml:space="preserve"> ve </w:t>
      </w:r>
      <w:proofErr w:type="spellStart"/>
      <w:r>
        <w:rPr>
          <w:b/>
          <w:sz w:val="20"/>
          <w:szCs w:val="20"/>
        </w:rPr>
        <w:t>Postseküler</w:t>
      </w:r>
      <w:proofErr w:type="spellEnd"/>
      <w:r>
        <w:rPr>
          <w:b/>
          <w:sz w:val="20"/>
          <w:szCs w:val="20"/>
        </w:rPr>
        <w:t xml:space="preserve"> Toplumlarda Din</w:t>
      </w:r>
      <w:r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dersini almasına ve Enstitümüze misafir öğrenci olarak kaydının yapılmasına ayrıca </w:t>
      </w:r>
      <w:r w:rsidRPr="00CC3C09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>-2021</w:t>
      </w:r>
      <w:r w:rsidRPr="00CC3C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>yarıyılı sonunda ilgili dersin Yarıyıl Sonu Başarı Listesinin ilgili Üniversiteye gönderilmesine ve bu kararın ilgili Üniversiteye bildirilmesine oy birliği ile karar verildi.</w:t>
      </w:r>
    </w:p>
    <w:p w:rsidR="00275D08" w:rsidRDefault="009F237A" w:rsidP="00275D08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275D08">
        <w:rPr>
          <w:b/>
          <w:sz w:val="20"/>
          <w:szCs w:val="20"/>
        </w:rPr>
        <w:t xml:space="preserve"> – </w:t>
      </w:r>
      <w:r w:rsidR="00275D08">
        <w:rPr>
          <w:sz w:val="20"/>
          <w:szCs w:val="20"/>
        </w:rPr>
        <w:t>Çalışma Ekonomisi ve Endüstri İlişkileri EABD Başkanlığının 24.09.2020 tarih ve E.30631 sayılı yazısı okundu.</w:t>
      </w:r>
    </w:p>
    <w:p w:rsidR="00275D08" w:rsidRDefault="00275D08" w:rsidP="00275D0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Berrin </w:t>
      </w:r>
      <w:proofErr w:type="spellStart"/>
      <w:r>
        <w:rPr>
          <w:b/>
          <w:sz w:val="20"/>
          <w:szCs w:val="20"/>
        </w:rPr>
        <w:t>SELÇUK’un</w:t>
      </w:r>
      <w:proofErr w:type="spellEnd"/>
      <w:r>
        <w:rPr>
          <w:b/>
          <w:sz w:val="20"/>
          <w:szCs w:val="20"/>
        </w:rPr>
        <w:t xml:space="preserve"> (D206005004)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275D08" w:rsidRDefault="00275D08" w:rsidP="00275D08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275D08" w:rsidRPr="000C79AD" w:rsidTr="00275D0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08" w:rsidRPr="000C79AD" w:rsidRDefault="00275D08" w:rsidP="00275D0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Berrin SELÇUK</w:t>
            </w:r>
          </w:p>
        </w:tc>
      </w:tr>
      <w:tr w:rsidR="00275D08" w:rsidRPr="000C79AD" w:rsidTr="00275D0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75D08" w:rsidRPr="000C79AD" w:rsidTr="00275D0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08" w:rsidRPr="000C79AD" w:rsidRDefault="00275D08" w:rsidP="00275D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Yayın Etiği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İleri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Sosyal Politikanın Güncel Sorunları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Sosyal Siyasetin Güncel Sorunları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Endüstri İlişkilerinde Yeni Gelişmeler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İlişkilerinde Teorik Gelişmeler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Hukukta Güncel Sorunlar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Çalışma Hayatına Güncel Hukuki Sorunlar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Hukukta Güncel Sorunlar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CSS 515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Çalışma Hayatının Hukuki Çerçevesi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275D0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Küreselleşme Sürecinde Sendikalar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CSS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Globalleşme ve Endüstri İlişkileri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</w:tbl>
    <w:p w:rsidR="004E0FD2" w:rsidRDefault="009F237A" w:rsidP="004E0FD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4E0FD2">
        <w:rPr>
          <w:b/>
          <w:sz w:val="20"/>
          <w:szCs w:val="20"/>
        </w:rPr>
        <w:t xml:space="preserve"> – </w:t>
      </w:r>
      <w:r w:rsidR="004E0FD2">
        <w:rPr>
          <w:sz w:val="20"/>
          <w:szCs w:val="20"/>
        </w:rPr>
        <w:t>Halkla İlişkiler ve Reklamcılık EABD Başkanlığının 24.09.2020 tarih ve E.30685 sayılı yazısı okundu.</w:t>
      </w:r>
    </w:p>
    <w:p w:rsidR="004E0FD2" w:rsidRDefault="004E0FD2" w:rsidP="004E0FD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Halkla İlişkiler ve Reklamcılık EABD </w:t>
      </w:r>
      <w:r>
        <w:rPr>
          <w:b/>
          <w:sz w:val="20"/>
          <w:szCs w:val="20"/>
        </w:rPr>
        <w:t xml:space="preserve">tezsiz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İrfan </w:t>
      </w:r>
      <w:proofErr w:type="spellStart"/>
      <w:r>
        <w:rPr>
          <w:b/>
          <w:sz w:val="20"/>
          <w:szCs w:val="20"/>
        </w:rPr>
        <w:t>KARDEŞ’in</w:t>
      </w:r>
      <w:proofErr w:type="spellEnd"/>
      <w:r>
        <w:rPr>
          <w:b/>
          <w:sz w:val="20"/>
          <w:szCs w:val="20"/>
        </w:rPr>
        <w:t xml:space="preserve"> (T206068033)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4E0FD2" w:rsidRDefault="004E0FD2" w:rsidP="004E0FD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4E0FD2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2" w:rsidRPr="000C79AD" w:rsidRDefault="004E0FD2" w:rsidP="004E0FD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İrfan KARDEŞ</w:t>
            </w:r>
          </w:p>
        </w:tc>
      </w:tr>
      <w:tr w:rsidR="004E0FD2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E0FD2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D2" w:rsidRPr="000C79AD" w:rsidRDefault="004E0FD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Algı ve İkna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Algı ve İkna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Yönetimi ve Planlaması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Yönetimi ve Planlaması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B00AE3" w:rsidRDefault="009F237A" w:rsidP="00B00AE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B00AE3">
        <w:rPr>
          <w:b/>
          <w:sz w:val="20"/>
          <w:szCs w:val="20"/>
        </w:rPr>
        <w:t xml:space="preserve"> – </w:t>
      </w:r>
      <w:r w:rsidR="00B00AE3">
        <w:rPr>
          <w:sz w:val="20"/>
          <w:szCs w:val="20"/>
        </w:rPr>
        <w:t>Sanat Tarihi EABD Başkanlığının 24.09.2020 tarih ve E.30694 sayılı yazısı okundu.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Sanat Tarihi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Sena Nur </w:t>
      </w:r>
      <w:proofErr w:type="spellStart"/>
      <w:r>
        <w:rPr>
          <w:b/>
          <w:sz w:val="20"/>
          <w:szCs w:val="20"/>
        </w:rPr>
        <w:t>AKKAŞ’ın</w:t>
      </w:r>
      <w:proofErr w:type="spellEnd"/>
      <w:r>
        <w:rPr>
          <w:b/>
          <w:sz w:val="20"/>
          <w:szCs w:val="20"/>
        </w:rPr>
        <w:t xml:space="preserve"> (Y196030100)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00AE3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3" w:rsidRPr="000C79AD" w:rsidRDefault="00B00AE3" w:rsidP="00B00AE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Sena Nur AKKAŞ</w:t>
            </w:r>
          </w:p>
        </w:tc>
      </w:tr>
      <w:tr w:rsidR="00B00AE3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00AE3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 590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B00AE3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SAN 525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Bizans Sanatı Araştırmaları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8D3E1D" w:rsidRDefault="00B00AE3" w:rsidP="00B00A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 525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Bizans Sanatı Araştırmaları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3" w:rsidRPr="000C79AD" w:rsidRDefault="00B00AE3" w:rsidP="00B00A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B00AE3" w:rsidRDefault="009F237A" w:rsidP="00B00AE3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B00AE3">
        <w:rPr>
          <w:b/>
          <w:sz w:val="20"/>
          <w:szCs w:val="20"/>
        </w:rPr>
        <w:t xml:space="preserve"> – </w:t>
      </w:r>
      <w:r w:rsidR="00B00AE3">
        <w:rPr>
          <w:sz w:val="20"/>
          <w:szCs w:val="20"/>
        </w:rPr>
        <w:t>Maliye EABD Başkanlığının 24.09.2020 tarih ve E.30710 sayılı yazısı okundu.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Maliye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Mustafa Necati </w:t>
      </w:r>
      <w:proofErr w:type="spellStart"/>
      <w:r>
        <w:rPr>
          <w:b/>
          <w:sz w:val="20"/>
          <w:szCs w:val="20"/>
        </w:rPr>
        <w:t>CERRAHOĞLU’nun</w:t>
      </w:r>
      <w:proofErr w:type="spellEnd"/>
      <w:r>
        <w:rPr>
          <w:b/>
          <w:sz w:val="20"/>
          <w:szCs w:val="20"/>
        </w:rPr>
        <w:t xml:space="preserve"> (D206006003)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B00AE3" w:rsidRDefault="00B00AE3" w:rsidP="00B00AE3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B00AE3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3" w:rsidRPr="000C79AD" w:rsidRDefault="00B00AE3" w:rsidP="00B00AE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Mustafa Necati CERRAHOĞLU</w:t>
            </w:r>
          </w:p>
        </w:tc>
      </w:tr>
      <w:tr w:rsidR="00B00AE3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00AE3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3" w:rsidRPr="000C79AD" w:rsidRDefault="00B00AE3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Kalkınmada Yapısal Sorunlar ve Devlet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Kalkınmada Yapısal Sorunlar ve Devlet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Politikaları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Politikaları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Hukuku ve Anayasa Yargısı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Vergi Hukuku ve Anayasa Yargısı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ve Sağlık Hizmetlerinin Finansmanı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626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Eğitim ve Sağlık Hizmetlerinin Finansmanı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D525C2" w:rsidRDefault="009F237A" w:rsidP="00D525C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D525C2">
        <w:rPr>
          <w:b/>
          <w:sz w:val="20"/>
          <w:szCs w:val="20"/>
        </w:rPr>
        <w:t xml:space="preserve"> – </w:t>
      </w:r>
      <w:r w:rsidR="00D525C2">
        <w:rPr>
          <w:sz w:val="20"/>
          <w:szCs w:val="20"/>
        </w:rPr>
        <w:t>Siyaset Bilimi ve Kamu Yönetimi EABD Başkanlığının 24.09.2020 tarih ve E.30744 sayılı yazısı okundu.</w:t>
      </w:r>
    </w:p>
    <w:p w:rsidR="00D525C2" w:rsidRDefault="00D525C2" w:rsidP="00D525C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EABD uzaktan eğitim </w:t>
      </w:r>
      <w:r w:rsidRPr="00D525C2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Emrullah </w:t>
      </w:r>
      <w:proofErr w:type="spellStart"/>
      <w:r>
        <w:rPr>
          <w:b/>
          <w:sz w:val="20"/>
          <w:szCs w:val="20"/>
        </w:rPr>
        <w:t>BURÇ’un</w:t>
      </w:r>
      <w:proofErr w:type="spellEnd"/>
      <w:r>
        <w:rPr>
          <w:b/>
          <w:sz w:val="20"/>
          <w:szCs w:val="20"/>
        </w:rPr>
        <w:t xml:space="preserve"> (E206040006)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D525C2" w:rsidRDefault="00D525C2" w:rsidP="00D525C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D525C2" w:rsidRPr="000C79AD" w:rsidTr="00D525C2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2" w:rsidRPr="000C79AD" w:rsidRDefault="00D525C2" w:rsidP="00D525C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Emrullah BURÇ</w:t>
            </w:r>
          </w:p>
        </w:tc>
      </w:tr>
      <w:tr w:rsidR="00D525C2" w:rsidRPr="000C79AD" w:rsidTr="00D525C2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D525C2" w:rsidRPr="000C79AD" w:rsidTr="00D525C2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Kaynakları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Kamuda İnsan Kaynakları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Yönetim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8D3E1D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Yönetim Anlayışı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Pr="000C79AD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D525C2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Örgüt Sosyolojisi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D525C2" w:rsidP="00D525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8018BB" w:rsidP="00D525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Sermaye ve Demokratikleşme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C2" w:rsidRDefault="008018BB" w:rsidP="00D525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8018BB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Kariyer Geliştirme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Kariyer Geliştirme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D525C2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Müşteri İlişkileri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Müşteri İlişkileri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</w:tbl>
    <w:p w:rsidR="008018BB" w:rsidRDefault="009F237A" w:rsidP="008018B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8018BB">
        <w:rPr>
          <w:b/>
          <w:sz w:val="20"/>
          <w:szCs w:val="20"/>
        </w:rPr>
        <w:t xml:space="preserve"> – </w:t>
      </w:r>
      <w:r w:rsidR="008018BB">
        <w:rPr>
          <w:sz w:val="20"/>
          <w:szCs w:val="20"/>
        </w:rPr>
        <w:t>Halkla İlişkiler ve Reklamcılık EABD Başkanlığının 25.09.2020 tarih ve E.30859 sayılı yazısı okundu.</w:t>
      </w:r>
    </w:p>
    <w:p w:rsidR="008018BB" w:rsidRDefault="008018BB" w:rsidP="008018B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Halkla İlişkiler ve Reklamcılık EABD </w:t>
      </w:r>
      <w:r w:rsidRPr="00D525C2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Tayyar </w:t>
      </w:r>
      <w:proofErr w:type="spellStart"/>
      <w:r>
        <w:rPr>
          <w:b/>
          <w:sz w:val="20"/>
          <w:szCs w:val="20"/>
        </w:rPr>
        <w:t>AKSU’nun</w:t>
      </w:r>
      <w:proofErr w:type="spellEnd"/>
      <w:r>
        <w:rPr>
          <w:b/>
          <w:sz w:val="20"/>
          <w:szCs w:val="20"/>
        </w:rPr>
        <w:t xml:space="preserve"> (T206068102)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8018BB" w:rsidRDefault="008018BB" w:rsidP="008018BB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8018BB" w:rsidRPr="000C79AD" w:rsidTr="00FA0BDD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BB" w:rsidRPr="000C79AD" w:rsidRDefault="008018BB" w:rsidP="008018B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Tayyar AKSU</w:t>
            </w:r>
          </w:p>
        </w:tc>
      </w:tr>
      <w:tr w:rsidR="008018BB" w:rsidRPr="000C79AD" w:rsidTr="00FA0BDD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018BB" w:rsidRPr="000C79AD" w:rsidTr="00FA0BDD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lastRenderedPageBreak/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B" w:rsidRPr="000C79AD" w:rsidRDefault="008018BB" w:rsidP="00FA0BD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8D3E1D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İş Yaşamında Beden Dili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Pr="000C79AD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Kurumsal Kimlik, İmaj Ve İtibar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Kurumsal Kimlik, İmaj Ve İtibar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Yeni Medya Sosyal Ağlar Ve Halkla İlişkiler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Yeni Medya Sosyal Ağlar Ve Halkla İlişkiler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 xml:space="preserve">Tüketici Davranışları Ve </w:t>
            </w:r>
            <w:proofErr w:type="spellStart"/>
            <w:r>
              <w:rPr>
                <w:sz w:val="16"/>
                <w:szCs w:val="16"/>
                <w:lang w:eastAsia="en-US"/>
              </w:rPr>
              <w:t>Satın</w:t>
            </w:r>
            <w:r w:rsidRPr="008018BB">
              <w:rPr>
                <w:sz w:val="16"/>
                <w:szCs w:val="16"/>
                <w:lang w:eastAsia="en-US"/>
              </w:rPr>
              <w:t>alma</w:t>
            </w:r>
            <w:proofErr w:type="spellEnd"/>
            <w:r w:rsidRPr="008018BB">
              <w:rPr>
                <w:sz w:val="16"/>
                <w:szCs w:val="16"/>
                <w:lang w:eastAsia="en-US"/>
              </w:rPr>
              <w:t xml:space="preserve"> Süreci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 xml:space="preserve">Tüketici Davranışları Ve </w:t>
            </w:r>
            <w:proofErr w:type="spellStart"/>
            <w:r>
              <w:rPr>
                <w:sz w:val="16"/>
                <w:szCs w:val="16"/>
                <w:lang w:eastAsia="en-US"/>
              </w:rPr>
              <w:t>Satın</w:t>
            </w:r>
            <w:r w:rsidRPr="008018BB">
              <w:rPr>
                <w:sz w:val="16"/>
                <w:szCs w:val="16"/>
                <w:lang w:eastAsia="en-US"/>
              </w:rPr>
              <w:t>alma</w:t>
            </w:r>
            <w:proofErr w:type="spellEnd"/>
            <w:r w:rsidRPr="008018BB">
              <w:rPr>
                <w:sz w:val="16"/>
                <w:szCs w:val="16"/>
                <w:lang w:eastAsia="en-US"/>
              </w:rPr>
              <w:t xml:space="preserve"> Süreci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Reklamcılıkta Toplumsal Trendler Ve Yaşam Tarzları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Bütünleşik Pazarlama İletişimi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IHR 527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IHR 527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Marka İletişimi Ve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UMS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Yerel Yönetimlerde İnsan Kaynakları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UMS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Yerel Yönetimlerde İnsan Kaynakları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8018BB" w:rsidRPr="000C79AD" w:rsidTr="00FA0BDD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Proje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18BB">
              <w:rPr>
                <w:sz w:val="16"/>
                <w:szCs w:val="16"/>
                <w:lang w:eastAsia="en-US"/>
              </w:rPr>
              <w:t>Proje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B" w:rsidRDefault="008018BB" w:rsidP="008018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</w:tbl>
    <w:p w:rsidR="008C6CB2" w:rsidRDefault="008C6CB2" w:rsidP="003C24CB">
      <w:pPr>
        <w:jc w:val="both"/>
        <w:rPr>
          <w:b/>
          <w:sz w:val="20"/>
          <w:szCs w:val="20"/>
        </w:rPr>
      </w:pPr>
    </w:p>
    <w:p w:rsidR="005E69F1" w:rsidRDefault="009F237A" w:rsidP="005E69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5E69F1">
        <w:rPr>
          <w:b/>
          <w:sz w:val="20"/>
          <w:szCs w:val="20"/>
        </w:rPr>
        <w:t xml:space="preserve"> – </w:t>
      </w:r>
      <w:r w:rsidR="005E69F1">
        <w:rPr>
          <w:sz w:val="20"/>
          <w:szCs w:val="20"/>
        </w:rPr>
        <w:t xml:space="preserve">Türk Dili ve Edebiyatı EABD Başkanlığının 25.09.2020 tarih ve E.30925 sayılı yazısı okundu. </w:t>
      </w:r>
    </w:p>
    <w:p w:rsidR="005E69F1" w:rsidRDefault="005E69F1" w:rsidP="005E69F1">
      <w:pPr>
        <w:jc w:val="both"/>
        <w:rPr>
          <w:sz w:val="20"/>
          <w:szCs w:val="20"/>
        </w:rPr>
      </w:pPr>
    </w:p>
    <w:p w:rsidR="005E69F1" w:rsidRDefault="005E69F1" w:rsidP="005E69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5E69F1" w:rsidRDefault="005E69F1" w:rsidP="005E69F1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5E69F1" w:rsidTr="00FA0BDD">
        <w:trPr>
          <w:trHeight w:val="229"/>
        </w:trPr>
        <w:tc>
          <w:tcPr>
            <w:tcW w:w="8862" w:type="dxa"/>
            <w:gridSpan w:val="3"/>
            <w:vAlign w:val="center"/>
          </w:tcPr>
          <w:p w:rsidR="005E69F1" w:rsidRDefault="005E69F1" w:rsidP="00FA0B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E69F1" w:rsidTr="00FA0BDD">
        <w:trPr>
          <w:trHeight w:val="248"/>
        </w:trPr>
        <w:tc>
          <w:tcPr>
            <w:tcW w:w="1725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E69F1" w:rsidTr="00FA0BDD">
        <w:trPr>
          <w:trHeight w:val="210"/>
        </w:trPr>
        <w:tc>
          <w:tcPr>
            <w:tcW w:w="1725" w:type="dxa"/>
            <w:vAlign w:val="center"/>
          </w:tcPr>
          <w:p w:rsidR="005E69F1" w:rsidRDefault="005E69F1" w:rsidP="005E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GÜNGÜL (Y196011011)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5E69F1" w:rsidRPr="0022402E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</w:tr>
      <w:tr w:rsidR="005E69F1" w:rsidTr="00FA0BDD">
        <w:trPr>
          <w:trHeight w:val="267"/>
        </w:trPr>
        <w:tc>
          <w:tcPr>
            <w:tcW w:w="1725" w:type="dxa"/>
            <w:vAlign w:val="center"/>
          </w:tcPr>
          <w:p w:rsidR="005E69F1" w:rsidRDefault="005E69F1" w:rsidP="00FA0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E69F1" w:rsidRDefault="005E69F1" w:rsidP="005E69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Mecmuâ</w:t>
            </w:r>
            <w:proofErr w:type="spellEnd"/>
            <w:r>
              <w:rPr>
                <w:sz w:val="20"/>
                <w:szCs w:val="20"/>
              </w:rPr>
              <w:t xml:space="preserve">-i </w:t>
            </w:r>
            <w:proofErr w:type="spellStart"/>
            <w:r>
              <w:rPr>
                <w:sz w:val="20"/>
                <w:szCs w:val="20"/>
              </w:rPr>
              <w:t>Gazeliyât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Eş’âr</w:t>
            </w:r>
            <w:proofErr w:type="spellEnd"/>
            <w:r>
              <w:rPr>
                <w:sz w:val="20"/>
                <w:szCs w:val="20"/>
              </w:rPr>
              <w:t xml:space="preserve">, Millet Yazma Eserler Kütüphanesi. Ali </w:t>
            </w:r>
            <w:proofErr w:type="spellStart"/>
            <w:r>
              <w:rPr>
                <w:sz w:val="20"/>
                <w:szCs w:val="20"/>
              </w:rPr>
              <w:t>Emîrî</w:t>
            </w:r>
            <w:proofErr w:type="spellEnd"/>
            <w:r>
              <w:rPr>
                <w:sz w:val="20"/>
                <w:szCs w:val="20"/>
              </w:rPr>
              <w:t xml:space="preserve"> Manzum638 (44b-86b) (İnceleme-Karşılaştırmalı Metin)</w:t>
            </w:r>
          </w:p>
        </w:tc>
      </w:tr>
      <w:tr w:rsidR="005E69F1" w:rsidTr="00FA0BDD">
        <w:trPr>
          <w:trHeight w:val="229"/>
        </w:trPr>
        <w:tc>
          <w:tcPr>
            <w:tcW w:w="8862" w:type="dxa"/>
            <w:gridSpan w:val="3"/>
            <w:vAlign w:val="center"/>
          </w:tcPr>
          <w:p w:rsidR="005E69F1" w:rsidRDefault="005E69F1" w:rsidP="00FA0B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E69F1" w:rsidTr="00FA0BDD">
        <w:trPr>
          <w:trHeight w:val="248"/>
        </w:trPr>
        <w:tc>
          <w:tcPr>
            <w:tcW w:w="1725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5E69F1" w:rsidRDefault="005E69F1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5E69F1" w:rsidTr="00FA0BDD">
        <w:trPr>
          <w:trHeight w:val="210"/>
        </w:trPr>
        <w:tc>
          <w:tcPr>
            <w:tcW w:w="1725" w:type="dxa"/>
            <w:vAlign w:val="center"/>
          </w:tcPr>
          <w:p w:rsidR="005E69F1" w:rsidRDefault="005E69F1" w:rsidP="005E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KAYA (Y196011001)</w:t>
            </w:r>
          </w:p>
        </w:tc>
        <w:tc>
          <w:tcPr>
            <w:tcW w:w="3813" w:type="dxa"/>
            <w:vAlign w:val="center"/>
          </w:tcPr>
          <w:p w:rsidR="005E69F1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5E69F1" w:rsidRPr="0022402E" w:rsidRDefault="005E69F1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</w:tr>
      <w:tr w:rsidR="005E69F1" w:rsidTr="00FA0BDD">
        <w:trPr>
          <w:trHeight w:val="267"/>
        </w:trPr>
        <w:tc>
          <w:tcPr>
            <w:tcW w:w="1725" w:type="dxa"/>
            <w:vAlign w:val="center"/>
          </w:tcPr>
          <w:p w:rsidR="005E69F1" w:rsidRDefault="005E69F1" w:rsidP="005E6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5E69F1" w:rsidRDefault="005E69F1" w:rsidP="005E69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Mecmuâ</w:t>
            </w:r>
            <w:proofErr w:type="spellEnd"/>
            <w:r>
              <w:rPr>
                <w:sz w:val="20"/>
                <w:szCs w:val="20"/>
              </w:rPr>
              <w:t xml:space="preserve">-i </w:t>
            </w:r>
            <w:proofErr w:type="spellStart"/>
            <w:r>
              <w:rPr>
                <w:sz w:val="20"/>
                <w:szCs w:val="20"/>
              </w:rPr>
              <w:t>Gazeliyât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Eş’âr</w:t>
            </w:r>
            <w:proofErr w:type="spellEnd"/>
            <w:r>
              <w:rPr>
                <w:sz w:val="20"/>
                <w:szCs w:val="20"/>
              </w:rPr>
              <w:t xml:space="preserve">, Millet Yazma Eserler Kütüphanesi. Ali </w:t>
            </w:r>
            <w:proofErr w:type="spellStart"/>
            <w:r>
              <w:rPr>
                <w:sz w:val="20"/>
                <w:szCs w:val="20"/>
              </w:rPr>
              <w:t>Emîrî</w:t>
            </w:r>
            <w:proofErr w:type="spellEnd"/>
            <w:r>
              <w:rPr>
                <w:sz w:val="20"/>
                <w:szCs w:val="20"/>
              </w:rPr>
              <w:t xml:space="preserve"> Manzum638 (1b-44a) (İnceleme-Karşılaştırmalı Metin)</w:t>
            </w:r>
          </w:p>
        </w:tc>
      </w:tr>
    </w:tbl>
    <w:p w:rsidR="005E69F1" w:rsidRDefault="005E69F1" w:rsidP="005E69F1">
      <w:pPr>
        <w:jc w:val="both"/>
        <w:rPr>
          <w:b/>
          <w:sz w:val="20"/>
          <w:szCs w:val="20"/>
        </w:rPr>
      </w:pPr>
    </w:p>
    <w:p w:rsidR="005E69F1" w:rsidRPr="00351EBE" w:rsidRDefault="009F237A" w:rsidP="005E69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5E69F1">
        <w:rPr>
          <w:b/>
          <w:sz w:val="20"/>
          <w:szCs w:val="20"/>
        </w:rPr>
        <w:t xml:space="preserve"> </w:t>
      </w:r>
      <w:r w:rsidR="005E69F1" w:rsidRPr="00351EBE">
        <w:rPr>
          <w:b/>
          <w:sz w:val="20"/>
          <w:szCs w:val="20"/>
        </w:rPr>
        <w:t xml:space="preserve">– </w:t>
      </w:r>
      <w:r w:rsidR="005E69F1">
        <w:rPr>
          <w:sz w:val="20"/>
          <w:szCs w:val="20"/>
        </w:rPr>
        <w:t xml:space="preserve">Uluslararası İlişkiler EABD Başkanlığının 25.09.2020 tarih ve E.30748 sayılı yazısı </w:t>
      </w:r>
      <w:r w:rsidR="005E69F1" w:rsidRPr="00351EBE">
        <w:rPr>
          <w:sz w:val="20"/>
          <w:szCs w:val="20"/>
        </w:rPr>
        <w:t xml:space="preserve">okundu. </w:t>
      </w:r>
    </w:p>
    <w:p w:rsidR="005E69F1" w:rsidRPr="00351EBE" w:rsidRDefault="005E69F1" w:rsidP="005E69F1">
      <w:pPr>
        <w:ind w:firstLine="708"/>
        <w:jc w:val="both"/>
        <w:rPr>
          <w:sz w:val="20"/>
          <w:szCs w:val="20"/>
        </w:rPr>
      </w:pPr>
    </w:p>
    <w:p w:rsidR="005E69F1" w:rsidRDefault="005E69F1" w:rsidP="005E69F1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5E69F1" w:rsidRPr="007379A5" w:rsidRDefault="005E69F1" w:rsidP="005E69F1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5E69F1" w:rsidRPr="00F222CB" w:rsidRDefault="005E69F1" w:rsidP="005E69F1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5E69F1" w:rsidRPr="00351EBE" w:rsidRDefault="005E69F1" w:rsidP="005E69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5E69F1" w:rsidRPr="00351EBE" w:rsidTr="00FA0BDD">
        <w:tc>
          <w:tcPr>
            <w:tcW w:w="3544" w:type="dxa"/>
            <w:tcBorders>
              <w:top w:val="single" w:sz="8" w:space="0" w:color="auto"/>
            </w:tcBorders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E69F1" w:rsidRPr="00351EBE" w:rsidTr="00FA0BDD">
        <w:trPr>
          <w:trHeight w:val="300"/>
        </w:trPr>
        <w:tc>
          <w:tcPr>
            <w:tcW w:w="3544" w:type="dxa"/>
          </w:tcPr>
          <w:p w:rsidR="005E69F1" w:rsidRPr="00351EBE" w:rsidRDefault="00375955" w:rsidP="003759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Enes ŞAHİN </w:t>
            </w:r>
            <w:r w:rsidR="005E69F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D166007005</w:t>
            </w:r>
            <w:r w:rsidR="005E69F1"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5E69F1" w:rsidRPr="00351EBE" w:rsidRDefault="00375955" w:rsidP="00FA0B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75955">
              <w:rPr>
                <w:sz w:val="20"/>
                <w:szCs w:val="20"/>
                <w:lang w:eastAsia="en-US"/>
              </w:rPr>
              <w:t>Türk Siyaset Düşüncesinin Dini Teorisi: İslamlaşmadan Modernleşmeye Türk Düşü</w:t>
            </w:r>
            <w:r>
              <w:rPr>
                <w:sz w:val="20"/>
                <w:szCs w:val="20"/>
                <w:lang w:eastAsia="en-US"/>
              </w:rPr>
              <w:t>ncesinde Din Siyaset İlişkileri</w:t>
            </w:r>
          </w:p>
        </w:tc>
      </w:tr>
      <w:tr w:rsidR="005E69F1" w:rsidRPr="00351EBE" w:rsidTr="00FA0BDD">
        <w:trPr>
          <w:trHeight w:val="296"/>
        </w:trPr>
        <w:tc>
          <w:tcPr>
            <w:tcW w:w="3544" w:type="dxa"/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5E69F1" w:rsidRPr="00351EBE" w:rsidRDefault="005E69F1" w:rsidP="00FA0BD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69F1" w:rsidRPr="00D70D19" w:rsidTr="00FA0BDD">
        <w:trPr>
          <w:trHeight w:val="293"/>
        </w:trPr>
        <w:tc>
          <w:tcPr>
            <w:tcW w:w="3544" w:type="dxa"/>
          </w:tcPr>
          <w:p w:rsidR="005E69F1" w:rsidRPr="00D70D19" w:rsidRDefault="00375955" w:rsidP="00FA0BD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</w:tcPr>
          <w:p w:rsidR="005E69F1" w:rsidRPr="00D70D19" w:rsidRDefault="005E69F1" w:rsidP="00FA0B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5E69F1" w:rsidRPr="00D70D19" w:rsidRDefault="00375955" w:rsidP="00FA0B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5E69F1" w:rsidRPr="00D70D19" w:rsidTr="00FA0BDD">
        <w:trPr>
          <w:trHeight w:val="293"/>
        </w:trPr>
        <w:tc>
          <w:tcPr>
            <w:tcW w:w="3544" w:type="dxa"/>
          </w:tcPr>
          <w:p w:rsidR="005E69F1" w:rsidRPr="00D70D19" w:rsidRDefault="00375955" w:rsidP="00FA0B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Giray </w:t>
            </w:r>
            <w:proofErr w:type="spellStart"/>
            <w:r>
              <w:rPr>
                <w:sz w:val="20"/>
                <w:szCs w:val="20"/>
                <w:lang w:eastAsia="en-US"/>
              </w:rPr>
              <w:t>Saynur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DERMAN</w:t>
            </w:r>
          </w:p>
        </w:tc>
        <w:tc>
          <w:tcPr>
            <w:tcW w:w="2126" w:type="dxa"/>
          </w:tcPr>
          <w:p w:rsidR="005E69F1" w:rsidRPr="00D70D19" w:rsidRDefault="005E69F1" w:rsidP="00FA0BD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5E69F1" w:rsidRPr="00D70D19" w:rsidRDefault="00375955" w:rsidP="00FA0B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Halkla İlişkiler ve Reklamcılık / Marmara Üniversitesi</w:t>
            </w:r>
          </w:p>
        </w:tc>
      </w:tr>
      <w:tr w:rsidR="00375955" w:rsidRPr="00D70D19" w:rsidTr="00FA0BDD">
        <w:trPr>
          <w:trHeight w:val="293"/>
        </w:trPr>
        <w:tc>
          <w:tcPr>
            <w:tcW w:w="3544" w:type="dxa"/>
          </w:tcPr>
          <w:p w:rsidR="00375955" w:rsidRPr="00D70D19" w:rsidRDefault="00375955" w:rsidP="0037595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Hatice </w:t>
            </w:r>
            <w:proofErr w:type="spellStart"/>
            <w:r>
              <w:rPr>
                <w:sz w:val="20"/>
                <w:szCs w:val="20"/>
                <w:lang w:eastAsia="en-US"/>
              </w:rPr>
              <w:t>Rumeysa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DURSUN</w:t>
            </w:r>
          </w:p>
        </w:tc>
        <w:tc>
          <w:tcPr>
            <w:tcW w:w="2126" w:type="dxa"/>
          </w:tcPr>
          <w:p w:rsidR="00375955" w:rsidRPr="00D70D19" w:rsidRDefault="00375955" w:rsidP="00375955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375955" w:rsidRPr="00D70D19" w:rsidRDefault="00375955" w:rsidP="0037595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B64DB1" w:rsidRPr="00D70D19" w:rsidTr="00FA0BDD">
        <w:trPr>
          <w:trHeight w:val="293"/>
        </w:trPr>
        <w:tc>
          <w:tcPr>
            <w:tcW w:w="3544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Eray ACAR</w:t>
            </w:r>
          </w:p>
        </w:tc>
        <w:tc>
          <w:tcPr>
            <w:tcW w:w="2126" w:type="dxa"/>
          </w:tcPr>
          <w:p w:rsidR="00B64DB1" w:rsidRPr="00D70D19" w:rsidRDefault="00B64DB1" w:rsidP="00B64DB1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 Yönetimi / Kütahya Dumlupınar Üniversitesi</w:t>
            </w:r>
          </w:p>
        </w:tc>
      </w:tr>
      <w:tr w:rsidR="00B64DB1" w:rsidRPr="00351EBE" w:rsidTr="00FA0BDD">
        <w:trPr>
          <w:trHeight w:val="293"/>
        </w:trPr>
        <w:tc>
          <w:tcPr>
            <w:tcW w:w="3544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Nurcan ÖZKAPLAN YURDAKUL</w:t>
            </w:r>
          </w:p>
        </w:tc>
        <w:tc>
          <w:tcPr>
            <w:tcW w:w="2126" w:type="dxa"/>
          </w:tcPr>
          <w:p w:rsidR="00B64DB1" w:rsidRPr="00D70D19" w:rsidRDefault="00B64DB1" w:rsidP="00B64DB1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 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64DB1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Ankara Yıldırım Beyazıt Üniversitesi</w:t>
            </w:r>
          </w:p>
        </w:tc>
      </w:tr>
      <w:tr w:rsidR="00B64DB1" w:rsidRPr="00351EBE" w:rsidTr="00FA0BDD">
        <w:trPr>
          <w:trHeight w:val="293"/>
        </w:trPr>
        <w:tc>
          <w:tcPr>
            <w:tcW w:w="3544" w:type="dxa"/>
          </w:tcPr>
          <w:p w:rsidR="00B64DB1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Hayrettin ÖZLER</w:t>
            </w:r>
          </w:p>
        </w:tc>
        <w:tc>
          <w:tcPr>
            <w:tcW w:w="2126" w:type="dxa"/>
          </w:tcPr>
          <w:p w:rsidR="00B64DB1" w:rsidRPr="00351EBE" w:rsidRDefault="00B64DB1" w:rsidP="00B64DB1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839FB">
              <w:rPr>
                <w:sz w:val="20"/>
                <w:szCs w:val="20"/>
                <w:lang w:eastAsia="en-US"/>
              </w:rPr>
              <w:t>(</w:t>
            </w:r>
            <w:r w:rsidR="008A4480">
              <w:rPr>
                <w:sz w:val="20"/>
                <w:szCs w:val="20"/>
                <w:lang w:eastAsia="en-US"/>
              </w:rPr>
              <w:t xml:space="preserve">Yedek </w:t>
            </w:r>
            <w:r w:rsidRPr="006839FB">
              <w:rPr>
                <w:sz w:val="20"/>
                <w:szCs w:val="20"/>
                <w:lang w:eastAsia="en-US"/>
              </w:rPr>
              <w:t>Jüri Üyesi)</w:t>
            </w:r>
            <w:r w:rsidRPr="006839FB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B64DB1" w:rsidRPr="00D70D19" w:rsidRDefault="00B64DB1" w:rsidP="00B64D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Kamu Yönetimi / Kütahya Dumlupınar Üniversitesi</w:t>
            </w:r>
          </w:p>
        </w:tc>
      </w:tr>
      <w:tr w:rsidR="008A4480" w:rsidRPr="00D70D19" w:rsidTr="003641E6">
        <w:trPr>
          <w:trHeight w:val="293"/>
        </w:trPr>
        <w:tc>
          <w:tcPr>
            <w:tcW w:w="3544" w:type="dxa"/>
          </w:tcPr>
          <w:p w:rsidR="008A4480" w:rsidRPr="00351EBE" w:rsidRDefault="008A4480" w:rsidP="003641E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126" w:type="dxa"/>
          </w:tcPr>
          <w:p w:rsidR="008A4480" w:rsidRPr="00351EBE" w:rsidRDefault="008A4480" w:rsidP="003641E6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351EB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351EBE">
              <w:rPr>
                <w:sz w:val="20"/>
                <w:szCs w:val="20"/>
                <w:lang w:eastAsia="en-US"/>
              </w:rPr>
              <w:t>Jüri Üyesi)</w:t>
            </w:r>
            <w:r w:rsidRPr="00351E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A4480" w:rsidRPr="00D70D19" w:rsidRDefault="008A4480" w:rsidP="003641E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</w:tbl>
    <w:p w:rsidR="005E69F1" w:rsidRPr="00432120" w:rsidRDefault="005E69F1" w:rsidP="005E69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375955">
        <w:rPr>
          <w:b/>
          <w:sz w:val="20"/>
          <w:szCs w:val="20"/>
        </w:rPr>
        <w:t>-</w:t>
      </w:r>
    </w:p>
    <w:p w:rsidR="005E69F1" w:rsidRDefault="005E69F1" w:rsidP="005E69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375955">
        <w:rPr>
          <w:b/>
          <w:sz w:val="20"/>
          <w:szCs w:val="20"/>
        </w:rPr>
        <w:t>-</w:t>
      </w:r>
    </w:p>
    <w:p w:rsidR="005E69F1" w:rsidRPr="00351EBE" w:rsidRDefault="005E69F1" w:rsidP="005E69F1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9F237A" w:rsidRDefault="009F237A" w:rsidP="00662939">
      <w:pPr>
        <w:rPr>
          <w:b/>
          <w:sz w:val="20"/>
          <w:szCs w:val="20"/>
        </w:rPr>
      </w:pPr>
    </w:p>
    <w:p w:rsidR="006E23F6" w:rsidRDefault="006E23F6" w:rsidP="006E23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</w:t>
      </w:r>
      <w:r>
        <w:rPr>
          <w:sz w:val="20"/>
          <w:szCs w:val="20"/>
        </w:rPr>
        <w:t>– Resim EASD Başkanlığının 28.09.2020 tarih ve E.31018 sayılı yazısı okundu.</w:t>
      </w:r>
    </w:p>
    <w:p w:rsidR="006E23F6" w:rsidRDefault="006E23F6" w:rsidP="006E23F6">
      <w:pPr>
        <w:jc w:val="both"/>
        <w:rPr>
          <w:sz w:val="20"/>
          <w:szCs w:val="20"/>
        </w:rPr>
      </w:pPr>
    </w:p>
    <w:p w:rsidR="006E23F6" w:rsidRDefault="006E23F6" w:rsidP="006E23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Resim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sanatta yeterlik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6E23F6" w:rsidRDefault="006E23F6" w:rsidP="006E23F6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6E23F6" w:rsidTr="00FA0BDD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3F6" w:rsidRDefault="006E23F6" w:rsidP="00FA0BD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6E23F6" w:rsidTr="00FA0BDD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6E23F6" w:rsidP="00FA0B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D206017001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Pr="0039101B" w:rsidRDefault="006E23F6" w:rsidP="00FA0B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Mustafa Adil ÖZTÜRK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Pr="00EA5364" w:rsidRDefault="006E23F6" w:rsidP="00FA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3F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Neslihan ÖZGENÇ ERDOĞDU</w:t>
            </w:r>
          </w:p>
        </w:tc>
      </w:tr>
    </w:tbl>
    <w:p w:rsidR="006E23F6" w:rsidRDefault="006E23F6" w:rsidP="00662939">
      <w:pPr>
        <w:rPr>
          <w:b/>
          <w:sz w:val="20"/>
          <w:szCs w:val="20"/>
        </w:rPr>
      </w:pPr>
    </w:p>
    <w:p w:rsidR="006E23F6" w:rsidRDefault="006E23F6" w:rsidP="006E23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Uluslararası İlişkiler EABD Başkanlığının 28.09.2020 tarih ve E.31028 sayılı yazısı okundu. </w:t>
      </w:r>
    </w:p>
    <w:p w:rsidR="006E23F6" w:rsidRDefault="006E23F6" w:rsidP="006E23F6">
      <w:pPr>
        <w:jc w:val="both"/>
        <w:rPr>
          <w:sz w:val="20"/>
          <w:szCs w:val="20"/>
        </w:rPr>
      </w:pPr>
    </w:p>
    <w:p w:rsidR="006E23F6" w:rsidRDefault="006E23F6" w:rsidP="006E23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6E23F6" w:rsidRDefault="006E23F6" w:rsidP="006E23F6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6E23F6" w:rsidTr="00FA0BDD">
        <w:trPr>
          <w:trHeight w:val="229"/>
        </w:trPr>
        <w:tc>
          <w:tcPr>
            <w:tcW w:w="8862" w:type="dxa"/>
            <w:gridSpan w:val="3"/>
            <w:vAlign w:val="center"/>
          </w:tcPr>
          <w:p w:rsidR="006E23F6" w:rsidRDefault="006E23F6" w:rsidP="00FA0B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E23F6" w:rsidTr="00FA0BDD">
        <w:trPr>
          <w:trHeight w:val="248"/>
        </w:trPr>
        <w:tc>
          <w:tcPr>
            <w:tcW w:w="1725" w:type="dxa"/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6E23F6" w:rsidRDefault="006E23F6" w:rsidP="00FA0B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6E23F6" w:rsidTr="00FA0BDD">
        <w:trPr>
          <w:trHeight w:val="210"/>
        </w:trPr>
        <w:tc>
          <w:tcPr>
            <w:tcW w:w="1725" w:type="dxa"/>
            <w:vAlign w:val="center"/>
          </w:tcPr>
          <w:p w:rsidR="006E23F6" w:rsidRDefault="006E23F6" w:rsidP="006E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 BİLEK (Y186007005)</w:t>
            </w:r>
          </w:p>
        </w:tc>
        <w:tc>
          <w:tcPr>
            <w:tcW w:w="3813" w:type="dxa"/>
            <w:vAlign w:val="center"/>
          </w:tcPr>
          <w:p w:rsidR="006E23F6" w:rsidRDefault="006E23F6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324" w:type="dxa"/>
            <w:vAlign w:val="center"/>
          </w:tcPr>
          <w:p w:rsidR="006E23F6" w:rsidRPr="0022402E" w:rsidRDefault="006E23F6" w:rsidP="00FA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Hatice </w:t>
            </w:r>
            <w:proofErr w:type="spellStart"/>
            <w:r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DURSUN</w:t>
            </w:r>
          </w:p>
        </w:tc>
      </w:tr>
      <w:tr w:rsidR="006E23F6" w:rsidTr="00FA0BDD">
        <w:trPr>
          <w:trHeight w:val="267"/>
        </w:trPr>
        <w:tc>
          <w:tcPr>
            <w:tcW w:w="1725" w:type="dxa"/>
            <w:vAlign w:val="center"/>
          </w:tcPr>
          <w:p w:rsidR="006E23F6" w:rsidRDefault="006E23F6" w:rsidP="00FA0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6E23F6" w:rsidRDefault="006E23F6" w:rsidP="00FA0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Açısından Avrupa Birliği’ne Bir Alternatif Olarak Şangay İşbirliği Örgütü</w:t>
            </w:r>
          </w:p>
        </w:tc>
      </w:tr>
    </w:tbl>
    <w:p w:rsidR="006E23F6" w:rsidRDefault="006E23F6" w:rsidP="00662939">
      <w:pPr>
        <w:rPr>
          <w:b/>
          <w:sz w:val="20"/>
          <w:szCs w:val="20"/>
        </w:rPr>
      </w:pPr>
    </w:p>
    <w:p w:rsidR="0029604B" w:rsidRDefault="0029604B" w:rsidP="0029604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Pelin Nur </w:t>
      </w:r>
      <w:proofErr w:type="spellStart"/>
      <w:r>
        <w:rPr>
          <w:b/>
          <w:sz w:val="20"/>
          <w:szCs w:val="20"/>
        </w:rPr>
        <w:t>BEKEM’in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Y176072013</w:t>
      </w:r>
      <w:r w:rsidRPr="003E48C7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28.09.2020 tarih ve E.17727 sayılı tutanak okundu ve dosyası incelendi.</w:t>
      </w:r>
    </w:p>
    <w:p w:rsidR="0029604B" w:rsidRDefault="0029604B" w:rsidP="0029604B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562CB0" w:rsidRDefault="00562CB0" w:rsidP="00562CB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EABD yüksek lisans programı </w:t>
      </w:r>
      <w:r w:rsidRPr="003E48C7">
        <w:rPr>
          <w:sz w:val="20"/>
          <w:szCs w:val="20"/>
        </w:rPr>
        <w:t xml:space="preserve">öğrencisi </w:t>
      </w:r>
      <w:r w:rsidRPr="00562CB0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adir </w:t>
      </w:r>
      <w:proofErr w:type="spellStart"/>
      <w:r>
        <w:rPr>
          <w:b/>
          <w:sz w:val="20"/>
          <w:szCs w:val="20"/>
        </w:rPr>
        <w:t>VURAL’ın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Y156062008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08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28.09.2020 tarih ve E.17754 sayılı tutanak okundu ve dosyası incelendi.</w:t>
      </w:r>
    </w:p>
    <w:p w:rsidR="00562CB0" w:rsidRDefault="00562CB0" w:rsidP="00562CB0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E1210A" w:rsidRDefault="00E1210A" w:rsidP="00E121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30 </w:t>
      </w:r>
      <w:r>
        <w:rPr>
          <w:sz w:val="20"/>
          <w:szCs w:val="20"/>
        </w:rPr>
        <w:t>– İslam Ekonomisi ve Finansı EABD Başkanlığının 28.09.2020 tarih ve E.31087 sayılı yazısı okundu.</w:t>
      </w:r>
    </w:p>
    <w:p w:rsidR="00E1210A" w:rsidRDefault="00E1210A" w:rsidP="00E1210A">
      <w:pPr>
        <w:jc w:val="both"/>
        <w:rPr>
          <w:sz w:val="20"/>
          <w:szCs w:val="20"/>
        </w:rPr>
      </w:pPr>
    </w:p>
    <w:p w:rsidR="00E1210A" w:rsidRDefault="00E1210A" w:rsidP="00E121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 w:rsidR="0024397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E1210A" w:rsidRDefault="00E1210A" w:rsidP="00E1210A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E1210A" w:rsidTr="00F079B3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E1210A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0A" w:rsidRDefault="00E1210A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E1210A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0A" w:rsidRDefault="00E1210A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E1210A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E1210A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D196060005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Pr="0039101B" w:rsidRDefault="00E1210A" w:rsidP="00F079B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Mohamed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Zakarıa</w:t>
            </w:r>
            <w:proofErr w:type="spellEnd"/>
            <w:r>
              <w:rPr>
                <w:sz w:val="14"/>
                <w:szCs w:val="14"/>
              </w:rPr>
              <w:t xml:space="preserve"> FODOL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Pr="00243972" w:rsidRDefault="00E1210A" w:rsidP="00F079B3">
            <w:pPr>
              <w:jc w:val="center"/>
              <w:rPr>
                <w:sz w:val="14"/>
                <w:szCs w:val="14"/>
              </w:rPr>
            </w:pPr>
            <w:r w:rsidRPr="00243972"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10A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Veli YILANCI</w:t>
            </w:r>
          </w:p>
        </w:tc>
      </w:tr>
    </w:tbl>
    <w:p w:rsidR="00D54696" w:rsidRDefault="00D54696" w:rsidP="00662939">
      <w:pPr>
        <w:rPr>
          <w:b/>
          <w:sz w:val="20"/>
          <w:szCs w:val="20"/>
        </w:rPr>
      </w:pPr>
    </w:p>
    <w:p w:rsidR="00D54696" w:rsidRDefault="00D54696" w:rsidP="00D546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>
        <w:rPr>
          <w:sz w:val="20"/>
          <w:szCs w:val="20"/>
        </w:rPr>
        <w:t>– İslam Ekonomisi ve Finansı EABD Başkanlığının 28.09.2020 tarih ve E.31086 sayılı yazısı okundu.</w:t>
      </w:r>
    </w:p>
    <w:p w:rsidR="00D54696" w:rsidRDefault="00D54696" w:rsidP="00D54696">
      <w:pPr>
        <w:jc w:val="both"/>
        <w:rPr>
          <w:sz w:val="20"/>
          <w:szCs w:val="20"/>
        </w:rPr>
      </w:pPr>
    </w:p>
    <w:p w:rsidR="00D54696" w:rsidRDefault="00D54696" w:rsidP="00D546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D54696" w:rsidRDefault="00D54696" w:rsidP="00D54696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54696" w:rsidTr="00F079B3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Y196060013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D546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Abdul Zahir AHMADİ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 w:rsidRPr="00D54696"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Mahmut BİLEN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Y196060016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Basma MHAMDİ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 w:rsidRPr="00D54696">
              <w:rPr>
                <w:sz w:val="14"/>
                <w:szCs w:val="14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</w:t>
            </w:r>
            <w:r w:rsidR="00981002">
              <w:rPr>
                <w:sz w:val="14"/>
                <w:szCs w:val="14"/>
              </w:rPr>
              <w:t xml:space="preserve"> </w:t>
            </w:r>
            <w:proofErr w:type="spellStart"/>
            <w:r w:rsidR="00981002">
              <w:rPr>
                <w:sz w:val="14"/>
                <w:szCs w:val="14"/>
              </w:rPr>
              <w:t>Öğr</w:t>
            </w:r>
            <w:proofErr w:type="spellEnd"/>
            <w:r w:rsidR="00981002">
              <w:rPr>
                <w:sz w:val="14"/>
                <w:szCs w:val="14"/>
              </w:rPr>
              <w:t>. Üyesi Mustafa Kenan ERKAN</w:t>
            </w:r>
          </w:p>
        </w:tc>
      </w:tr>
    </w:tbl>
    <w:p w:rsidR="00D54696" w:rsidRDefault="00D54696" w:rsidP="00662939">
      <w:pPr>
        <w:rPr>
          <w:b/>
          <w:sz w:val="20"/>
          <w:szCs w:val="20"/>
        </w:rPr>
      </w:pPr>
    </w:p>
    <w:p w:rsidR="00D54696" w:rsidRDefault="00D54696" w:rsidP="00D546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</w:t>
      </w:r>
      <w:r>
        <w:rPr>
          <w:sz w:val="20"/>
          <w:szCs w:val="20"/>
        </w:rPr>
        <w:t>– Maliye EABD Başkanlığının 28.09.2020 tarih ve E.31077 sayılı yazısı okundu.</w:t>
      </w:r>
    </w:p>
    <w:p w:rsidR="00D54696" w:rsidRDefault="00D54696" w:rsidP="00D54696">
      <w:pPr>
        <w:jc w:val="both"/>
        <w:rPr>
          <w:sz w:val="20"/>
          <w:szCs w:val="20"/>
        </w:rPr>
      </w:pPr>
    </w:p>
    <w:p w:rsidR="00D54696" w:rsidRDefault="00D54696" w:rsidP="00D546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Anabilim Dalı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D54696" w:rsidRDefault="00D54696" w:rsidP="00D54696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D54696" w:rsidTr="00F079B3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96" w:rsidRDefault="00D54696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Y196006001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D5469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Abdulkerim</w:t>
            </w:r>
            <w:proofErr w:type="spellEnd"/>
            <w:r>
              <w:rPr>
                <w:sz w:val="14"/>
                <w:szCs w:val="14"/>
              </w:rPr>
              <w:t xml:space="preserve"> Ahmet KÖSEOĞLU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Maliye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SAVAŞAN</w:t>
            </w:r>
          </w:p>
        </w:tc>
      </w:tr>
      <w:tr w:rsidR="00D54696" w:rsidTr="00F079B3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D54696" w:rsidP="00F079B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D196006005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39101B" w:rsidRDefault="00D54696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Caner İMAMOĞLU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Pr="00D54696" w:rsidRDefault="00D54696" w:rsidP="00F079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Maliye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696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YARDIMCIOĞLU</w:t>
            </w:r>
          </w:p>
        </w:tc>
      </w:tr>
    </w:tbl>
    <w:p w:rsidR="00D54696" w:rsidRDefault="00D54696" w:rsidP="00662939">
      <w:pPr>
        <w:rPr>
          <w:b/>
          <w:sz w:val="20"/>
          <w:szCs w:val="20"/>
        </w:rPr>
      </w:pPr>
    </w:p>
    <w:p w:rsidR="00592B40" w:rsidRDefault="00592B40" w:rsidP="00592B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</w:t>
      </w:r>
      <w:r>
        <w:rPr>
          <w:sz w:val="20"/>
          <w:szCs w:val="20"/>
        </w:rPr>
        <w:t>– Maliye EABD Başkanlığının 28.09.2020 tarih ve E.31076 sayılı yazısı okundu.</w:t>
      </w:r>
    </w:p>
    <w:p w:rsidR="00592B40" w:rsidRDefault="00592B40" w:rsidP="00592B40">
      <w:pPr>
        <w:jc w:val="both"/>
        <w:rPr>
          <w:sz w:val="20"/>
          <w:szCs w:val="20"/>
        </w:rPr>
      </w:pPr>
    </w:p>
    <w:p w:rsidR="00592B40" w:rsidRDefault="00592B40" w:rsidP="00592B4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 w:rsidR="00E45ED6">
        <w:rPr>
          <w:sz w:val="20"/>
          <w:szCs w:val="20"/>
        </w:rPr>
        <w:t>Mali Hukuk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592B40" w:rsidRDefault="00592B40" w:rsidP="00592B40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1719"/>
        <w:gridCol w:w="1629"/>
        <w:gridCol w:w="2247"/>
        <w:gridCol w:w="2247"/>
      </w:tblGrid>
      <w:tr w:rsidR="00592B40" w:rsidTr="00F079B3">
        <w:trPr>
          <w:trHeight w:val="191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40" w:rsidRDefault="00592B40" w:rsidP="00F079B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F079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40" w:rsidRDefault="00592B40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B40" w:rsidRDefault="00592B40" w:rsidP="00F079B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592B40" w:rsidTr="00F079B3">
        <w:trPr>
          <w:trHeight w:val="344"/>
        </w:trPr>
        <w:tc>
          <w:tcPr>
            <w:tcW w:w="126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E45ED6" w:rsidP="00F079B3">
            <w:pPr>
              <w:jc w:val="both"/>
              <w:rPr>
                <w:sz w:val="14"/>
                <w:szCs w:val="14"/>
              </w:rPr>
            </w:pPr>
            <w:r w:rsidRPr="00E45ED6">
              <w:rPr>
                <w:sz w:val="14"/>
                <w:szCs w:val="14"/>
              </w:rPr>
              <w:t>Y196072011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Pr="0039101B" w:rsidRDefault="00592B40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Gamze BAŞARIKLI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Pr="00EA5364" w:rsidRDefault="00E45ED6" w:rsidP="00F079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Mali Hukuk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F07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Fatih YARDIMCIOĞLU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B40" w:rsidRDefault="00592B40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Işıl AYAS</w:t>
            </w:r>
          </w:p>
        </w:tc>
      </w:tr>
    </w:tbl>
    <w:p w:rsidR="00592B40" w:rsidRDefault="00592B40" w:rsidP="00662939">
      <w:pPr>
        <w:rPr>
          <w:b/>
          <w:sz w:val="20"/>
          <w:szCs w:val="20"/>
        </w:rPr>
      </w:pPr>
    </w:p>
    <w:p w:rsidR="000670F0" w:rsidRDefault="000670F0" w:rsidP="000670F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>İslam Ekonomisi ve Finansı EABD Başkanlığının 28.09.2020 tarih ve E.31089 sayılı yazısı okundu.</w:t>
      </w:r>
    </w:p>
    <w:p w:rsidR="000670F0" w:rsidRDefault="000670F0" w:rsidP="000670F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</w:t>
      </w:r>
      <w:r>
        <w:rPr>
          <w:b/>
          <w:sz w:val="20"/>
          <w:szCs w:val="20"/>
        </w:rPr>
        <w:t xml:space="preserve">tezsiz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AKPOLAT’ın</w:t>
      </w:r>
      <w:proofErr w:type="spellEnd"/>
      <w:r>
        <w:rPr>
          <w:b/>
          <w:sz w:val="20"/>
          <w:szCs w:val="20"/>
        </w:rPr>
        <w:t xml:space="preserve"> (T206061003)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0670F0" w:rsidRDefault="000670F0" w:rsidP="000670F0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0670F0" w:rsidRPr="000C79AD" w:rsidTr="00F079B3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0" w:rsidRPr="000C79AD" w:rsidRDefault="000670F0" w:rsidP="000670F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Mustafa AKPOLAT</w:t>
            </w:r>
          </w:p>
        </w:tc>
      </w:tr>
      <w:tr w:rsidR="000670F0" w:rsidRPr="000C79AD" w:rsidTr="00F079B3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670F0" w:rsidRPr="000C79AD" w:rsidTr="00F079B3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F0" w:rsidRPr="000C79AD" w:rsidRDefault="000670F0" w:rsidP="00F079B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Ekonomisinin Temelleri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Ekonomisinin Temelleri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TIE 507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Ekonominin Temelleri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Ekonominin Temelleri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Hukukunun Temelleri (Usul-u Fıkıh)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Hukukunun Temelleri (Usul-u Fıkıh)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Osmanlı’dan Cumhuriyete Türk İktisat </w:t>
            </w:r>
            <w:proofErr w:type="spellStart"/>
            <w:r>
              <w:rPr>
                <w:sz w:val="16"/>
                <w:szCs w:val="16"/>
                <w:lang w:eastAsia="en-US"/>
              </w:rPr>
              <w:t>Düşüncesi’nin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Gelişimi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Osmanlı’dan Cumhuriyete Türk İktisat </w:t>
            </w:r>
            <w:proofErr w:type="spellStart"/>
            <w:r>
              <w:rPr>
                <w:sz w:val="16"/>
                <w:szCs w:val="16"/>
                <w:lang w:eastAsia="en-US"/>
              </w:rPr>
              <w:t>Düşüncesi’nin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Gelişimi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İktisadi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İktisadi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Muamelat Fıkhı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Muamelat Fıkhı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İslam Toplumunun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Yapısı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İslam Toplumunun </w:t>
            </w:r>
            <w:proofErr w:type="spellStart"/>
            <w:r>
              <w:rPr>
                <w:sz w:val="16"/>
                <w:szCs w:val="16"/>
                <w:lang w:eastAsia="en-US"/>
              </w:rPr>
              <w:t>Sosyo</w:t>
            </w:r>
            <w:proofErr w:type="spellEnd"/>
            <w:r>
              <w:rPr>
                <w:sz w:val="16"/>
                <w:szCs w:val="16"/>
                <w:lang w:eastAsia="en-US"/>
              </w:rPr>
              <w:t>-Kültürel Yapısı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0670F0" w:rsidRPr="000C79AD" w:rsidTr="00F079B3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8D3E1D" w:rsidRDefault="000670F0" w:rsidP="000670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TIE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Pr="000C79AD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0" w:rsidRDefault="000670F0" w:rsidP="000670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</w:tbl>
    <w:p w:rsidR="000670F0" w:rsidRDefault="000670F0" w:rsidP="00662939">
      <w:pPr>
        <w:rPr>
          <w:b/>
          <w:sz w:val="20"/>
          <w:szCs w:val="20"/>
        </w:rPr>
      </w:pPr>
    </w:p>
    <w:p w:rsidR="0033724E" w:rsidRDefault="0033724E" w:rsidP="0033724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İslam Ekonomisi ve Finansı EABD Başkanlığının 28.09.2020 tarih ve E.31083 sayılı yazısı okundu.</w:t>
      </w:r>
    </w:p>
    <w:p w:rsidR="0033724E" w:rsidRDefault="0033724E" w:rsidP="0033724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İslam Ekonomisi ve Finansı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</w:t>
      </w:r>
      <w:r w:rsidR="00243972">
        <w:rPr>
          <w:sz w:val="20"/>
          <w:szCs w:val="20"/>
        </w:rPr>
        <w:t xml:space="preserve">na kayıt yaptıran </w:t>
      </w:r>
      <w:r>
        <w:rPr>
          <w:b/>
          <w:sz w:val="20"/>
          <w:szCs w:val="20"/>
        </w:rPr>
        <w:t xml:space="preserve">Necip </w:t>
      </w:r>
      <w:proofErr w:type="spellStart"/>
      <w:r>
        <w:rPr>
          <w:b/>
          <w:sz w:val="20"/>
          <w:szCs w:val="20"/>
        </w:rPr>
        <w:t>KARABULAK’ın</w:t>
      </w:r>
      <w:proofErr w:type="spellEnd"/>
      <w:r>
        <w:rPr>
          <w:b/>
          <w:sz w:val="20"/>
          <w:szCs w:val="20"/>
        </w:rPr>
        <w:t xml:space="preserve"> (D206060003</w:t>
      </w:r>
      <w:r w:rsidRPr="00243972">
        <w:rPr>
          <w:b/>
          <w:sz w:val="20"/>
          <w:szCs w:val="20"/>
        </w:rPr>
        <w:t>)</w:t>
      </w:r>
      <w:r w:rsidRPr="00243972">
        <w:rPr>
          <w:sz w:val="20"/>
          <w:szCs w:val="20"/>
        </w:rPr>
        <w:t xml:space="preserve"> </w:t>
      </w:r>
      <w:r w:rsidR="00243972" w:rsidRPr="00243972">
        <w:rPr>
          <w:sz w:val="20"/>
          <w:szCs w:val="20"/>
        </w:rPr>
        <w:t>aşağıda belirtilen</w:t>
      </w:r>
      <w:r w:rsidR="00243972">
        <w:rPr>
          <w:sz w:val="20"/>
          <w:szCs w:val="20"/>
        </w:rPr>
        <w:t xml:space="preserve"> bilimsel hazırlık derslerini almasına; bu derslerden başarılı olması durumunda programa başlamasına </w:t>
      </w:r>
      <w:r>
        <w:rPr>
          <w:sz w:val="20"/>
          <w:szCs w:val="20"/>
        </w:rPr>
        <w:t>oy birliği ile karar verildi.</w:t>
      </w:r>
    </w:p>
    <w:p w:rsidR="0033724E" w:rsidRDefault="0033724E" w:rsidP="0033724E">
      <w:pPr>
        <w:ind w:firstLine="720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183"/>
      </w:tblGrid>
      <w:tr w:rsidR="0033724E" w:rsidTr="00E45ED6">
        <w:trPr>
          <w:trHeight w:val="252"/>
        </w:trPr>
        <w:tc>
          <w:tcPr>
            <w:tcW w:w="2802" w:type="dxa"/>
          </w:tcPr>
          <w:p w:rsidR="0033724E" w:rsidRDefault="0033724E" w:rsidP="003372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6183" w:type="dxa"/>
          </w:tcPr>
          <w:p w:rsidR="0033724E" w:rsidRDefault="0033724E" w:rsidP="003372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501</w:t>
            </w:r>
          </w:p>
        </w:tc>
        <w:tc>
          <w:tcPr>
            <w:tcW w:w="6183" w:type="dxa"/>
            <w:vAlign w:val="center"/>
          </w:tcPr>
          <w:p w:rsidR="0033724E" w:rsidRPr="000C79AD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Hukukunun Temelleri (Usul-u Fıkıh)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503</w:t>
            </w:r>
          </w:p>
        </w:tc>
        <w:tc>
          <w:tcPr>
            <w:tcW w:w="6183" w:type="dxa"/>
            <w:vAlign w:val="center"/>
          </w:tcPr>
          <w:p w:rsidR="0033724E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Muamelat Fıkhı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505</w:t>
            </w:r>
          </w:p>
        </w:tc>
        <w:tc>
          <w:tcPr>
            <w:tcW w:w="6183" w:type="dxa"/>
            <w:vAlign w:val="center"/>
          </w:tcPr>
          <w:p w:rsidR="0033724E" w:rsidRPr="000C79AD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Ekonomisinin Temelleri</w:t>
            </w:r>
          </w:p>
        </w:tc>
      </w:tr>
      <w:tr w:rsidR="0033724E" w:rsidTr="00E45ED6">
        <w:trPr>
          <w:trHeight w:val="252"/>
        </w:trPr>
        <w:tc>
          <w:tcPr>
            <w:tcW w:w="2802" w:type="dxa"/>
          </w:tcPr>
          <w:p w:rsidR="0033724E" w:rsidRPr="0033724E" w:rsidRDefault="0033724E" w:rsidP="0033724E">
            <w:pPr>
              <w:rPr>
                <w:sz w:val="20"/>
                <w:szCs w:val="20"/>
              </w:rPr>
            </w:pPr>
            <w:r w:rsidRPr="0033724E">
              <w:rPr>
                <w:sz w:val="20"/>
                <w:szCs w:val="20"/>
              </w:rPr>
              <w:t>IEF 507</w:t>
            </w:r>
          </w:p>
        </w:tc>
        <w:tc>
          <w:tcPr>
            <w:tcW w:w="6183" w:type="dxa"/>
            <w:vAlign w:val="center"/>
          </w:tcPr>
          <w:p w:rsidR="0033724E" w:rsidRPr="000C79AD" w:rsidRDefault="0033724E" w:rsidP="0033724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Ekonominin Temelleri</w:t>
            </w:r>
          </w:p>
        </w:tc>
      </w:tr>
    </w:tbl>
    <w:p w:rsidR="00010EC2" w:rsidRDefault="00010EC2" w:rsidP="00010EC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Halkla İlişkiler ve Reklamcılık EABD Başkanlığının 28.09.2020 tarih ve E.31123 sayılı yazısı okundu.</w:t>
      </w:r>
    </w:p>
    <w:p w:rsidR="00010EC2" w:rsidRDefault="00010EC2" w:rsidP="00010EC2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Halkla İlişkiler ve Reklamcılık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="00E60C9A">
        <w:rPr>
          <w:b/>
          <w:sz w:val="20"/>
          <w:szCs w:val="20"/>
        </w:rPr>
        <w:t>Şeyd</w:t>
      </w:r>
      <w:r>
        <w:rPr>
          <w:b/>
          <w:sz w:val="20"/>
          <w:szCs w:val="20"/>
        </w:rPr>
        <w:t xml:space="preserve">a Nur </w:t>
      </w:r>
      <w:proofErr w:type="spellStart"/>
      <w:r>
        <w:rPr>
          <w:b/>
          <w:sz w:val="20"/>
          <w:szCs w:val="20"/>
        </w:rPr>
        <w:t>ARAPOĞLU’nun</w:t>
      </w:r>
      <w:proofErr w:type="spellEnd"/>
      <w:r>
        <w:rPr>
          <w:b/>
          <w:sz w:val="20"/>
          <w:szCs w:val="20"/>
        </w:rPr>
        <w:t xml:space="preserve"> (Y206064010)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010EC2" w:rsidRDefault="00010EC2" w:rsidP="00010EC2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010EC2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2" w:rsidRPr="000C79AD" w:rsidRDefault="00010EC2" w:rsidP="00010EC2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Şeyda Nur ARAPOĞLU</w:t>
            </w:r>
          </w:p>
        </w:tc>
      </w:tr>
      <w:tr w:rsidR="00010EC2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10EC2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C2" w:rsidRPr="000C79AD" w:rsidRDefault="00010EC2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İletişim Kuramları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İletişim Kuramları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Etkinlik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Etkinlik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Halkla İlişkiler Planlaması ve İletişim Yönetimi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Kamuoyu Araştırmaları ve SPSS Uygulamaları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Kamuoyu Araştırmaları ve SPSS Uygulamaları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GIT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Sinema ve Edebiyat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GIT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Sinema ve Edebiyat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HIR 803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Marka İletişimi Ve Yönetim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Marka İletişimi Ve Yönetim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Yeni Medya, Sosyal Ağlar Ve Halkla İlişkiler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Yeni Medya, Sosyal Ağlar Ve Halkla İlişkiler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 xml:space="preserve">Sosyal </w:t>
            </w:r>
            <w:r>
              <w:rPr>
                <w:sz w:val="16"/>
                <w:szCs w:val="16"/>
                <w:lang w:eastAsia="en-US"/>
              </w:rPr>
              <w:t>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 xml:space="preserve">Sosyal </w:t>
            </w:r>
            <w:r>
              <w:rPr>
                <w:sz w:val="16"/>
                <w:szCs w:val="16"/>
                <w:lang w:eastAsia="en-US"/>
              </w:rPr>
              <w:t>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805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10EC2">
              <w:rPr>
                <w:sz w:val="16"/>
                <w:szCs w:val="16"/>
                <w:lang w:eastAsia="en-US"/>
              </w:rPr>
              <w:t>Halkla İlişkilerde Kriz Yönetimi Ve Sorun Çözme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C927B7" w:rsidRDefault="00C927B7" w:rsidP="00C927B7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>Kültürel Çalışmalar EABD Başkanlığının 28.09.2020 tarih ve E.31136 sayılı yazısı okundu.</w:t>
      </w:r>
    </w:p>
    <w:p w:rsidR="00C927B7" w:rsidRDefault="00C927B7" w:rsidP="00C927B7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Kültürel Çalışmalar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Halil İbrahim </w:t>
      </w:r>
      <w:proofErr w:type="spellStart"/>
      <w:r>
        <w:rPr>
          <w:b/>
          <w:sz w:val="20"/>
          <w:szCs w:val="20"/>
        </w:rPr>
        <w:t>GÜREL’in</w:t>
      </w:r>
      <w:proofErr w:type="spellEnd"/>
      <w:r>
        <w:rPr>
          <w:b/>
          <w:sz w:val="20"/>
          <w:szCs w:val="20"/>
        </w:rPr>
        <w:t xml:space="preserve"> (Y206067002)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C927B7" w:rsidRDefault="00C927B7" w:rsidP="00C927B7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C927B7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B7" w:rsidRPr="000C79AD" w:rsidRDefault="00C927B7" w:rsidP="00CA31B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 xml:space="preserve">Halil İbrahim </w:t>
            </w:r>
            <w:r w:rsidR="00CA31B4">
              <w:rPr>
                <w:b/>
                <w:sz w:val="18"/>
                <w:szCs w:val="18"/>
                <w:lang w:eastAsia="en-US"/>
              </w:rPr>
              <w:t>GÜREL</w:t>
            </w:r>
            <w:bookmarkStart w:id="2" w:name="_GoBack"/>
            <w:bookmarkEnd w:id="2"/>
          </w:p>
        </w:tc>
      </w:tr>
      <w:tr w:rsidR="00C927B7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927B7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B7" w:rsidRPr="000C79AD" w:rsidRDefault="00C927B7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 Kuramı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 Kuramı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Kültür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Kültür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ve Kültürel Çalışmalar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Medya ve Kültürel Çalışmalar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27B7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Sosyolojisi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8D3E1D" w:rsidRDefault="00C927B7" w:rsidP="00C927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Sosyolojisi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Pr="000C79AD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7" w:rsidRDefault="00C927B7" w:rsidP="00C927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241D94" w:rsidRDefault="00241D94" w:rsidP="00241D94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>Felsefe ve Din Bilimleri EABD Başkanlığının 28.09.2020 tarih ve E.31180 sayılı yazısı okundu.</w:t>
      </w:r>
    </w:p>
    <w:p w:rsidR="00241D94" w:rsidRDefault="00241D94" w:rsidP="00241D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ve Din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Fatih Sultan Mehmet </w:t>
      </w:r>
      <w:proofErr w:type="spellStart"/>
      <w:r>
        <w:rPr>
          <w:b/>
          <w:sz w:val="20"/>
          <w:szCs w:val="20"/>
        </w:rPr>
        <w:t>KARAKUŞ’un</w:t>
      </w:r>
      <w:proofErr w:type="spellEnd"/>
      <w:r>
        <w:rPr>
          <w:b/>
          <w:sz w:val="20"/>
          <w:szCs w:val="20"/>
        </w:rPr>
        <w:t xml:space="preserve"> (</w:t>
      </w:r>
      <w:r w:rsidRPr="00241D94">
        <w:rPr>
          <w:b/>
          <w:sz w:val="20"/>
          <w:szCs w:val="20"/>
        </w:rPr>
        <w:t>Y206010001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241D94" w:rsidRDefault="00241D94" w:rsidP="00241D94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241D94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94" w:rsidRPr="000C79AD" w:rsidRDefault="00241D94" w:rsidP="00241D9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Fatih Sultan Mehmet KARAKUŞ</w:t>
            </w:r>
          </w:p>
        </w:tc>
      </w:tr>
      <w:tr w:rsidR="00241D94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41D94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94" w:rsidRPr="000C79AD" w:rsidRDefault="00241D94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Din Felsefesi Metinleri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Din Felsefesi Metinleri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Felsefesi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Felsefesi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Bilgi Teorisi ve Mantık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Bilgi Teorisi ve Mantık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8D3E1D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Pr="000C79AD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Dini Hareketler Sosyolojisi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Dini Hareketler Sosyolojisi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Felsefesi İlişkileri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Din Felsefesi İlişkileri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Uzmanlık Alanı Dersi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Uzmanlık Alanı Dersi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Mantığı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>-i Sina Mantığı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241D94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Rüşd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Felsefesi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İbn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Rüşd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Felsefesi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94" w:rsidRDefault="00241D94" w:rsidP="00241D9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241D94" w:rsidRDefault="00241D94" w:rsidP="0033724E">
      <w:pPr>
        <w:rPr>
          <w:b/>
          <w:sz w:val="20"/>
          <w:szCs w:val="20"/>
        </w:rPr>
      </w:pPr>
    </w:p>
    <w:p w:rsidR="007876A8" w:rsidRDefault="007876A8" w:rsidP="007876A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</w:t>
      </w:r>
      <w:r>
        <w:rPr>
          <w:sz w:val="20"/>
          <w:szCs w:val="20"/>
        </w:rPr>
        <w:t>– Geleneksel Türk Sanatları EASD Başkanlığının 28.09.2020 tarih ve E.31209 sayılı yazısı okundu.</w:t>
      </w:r>
    </w:p>
    <w:p w:rsidR="007876A8" w:rsidRDefault="007876A8" w:rsidP="007876A8">
      <w:pPr>
        <w:jc w:val="both"/>
        <w:rPr>
          <w:sz w:val="20"/>
          <w:szCs w:val="20"/>
        </w:rPr>
      </w:pPr>
    </w:p>
    <w:p w:rsidR="007876A8" w:rsidRDefault="007876A8" w:rsidP="007876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Geleneksel Türk Sanatları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7876A8" w:rsidRDefault="007876A8" w:rsidP="007876A8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7876A8" w:rsidTr="007876A8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7876A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6A8" w:rsidRDefault="007876A8" w:rsidP="007876A8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7876A8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6A8" w:rsidRDefault="007876A8" w:rsidP="007876A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7876A8" w:rsidTr="007876A8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7876A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Y206029019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Pr="0039101B" w:rsidRDefault="007876A8" w:rsidP="007876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Şeyma BAYRAK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Pr="00EA5364" w:rsidRDefault="007876A8" w:rsidP="00787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Geleneksel Türk Sanatları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6A8" w:rsidRDefault="007876A8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Mesude Hülya DOĞRU</w:t>
            </w:r>
          </w:p>
        </w:tc>
      </w:tr>
    </w:tbl>
    <w:p w:rsidR="007876A8" w:rsidRDefault="007876A8" w:rsidP="007876A8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>Siyaset Bilimi ve Kamu Yönetimi EABD Başkanlığının 29.09.2020 tarih ve E.31210 sayılı yazısı okundu.</w:t>
      </w:r>
    </w:p>
    <w:p w:rsidR="007876A8" w:rsidRDefault="007876A8" w:rsidP="007876A8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Siyaset Bilimi ve Kamu Yönetimi EABD </w:t>
      </w:r>
      <w:r>
        <w:rPr>
          <w:b/>
          <w:sz w:val="20"/>
          <w:szCs w:val="20"/>
        </w:rPr>
        <w:t xml:space="preserve">tezsiz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Hasan </w:t>
      </w:r>
      <w:proofErr w:type="spellStart"/>
      <w:r>
        <w:rPr>
          <w:b/>
          <w:sz w:val="20"/>
          <w:szCs w:val="20"/>
        </w:rPr>
        <w:t>KARA’nın</w:t>
      </w:r>
      <w:proofErr w:type="spellEnd"/>
      <w:r>
        <w:rPr>
          <w:b/>
          <w:sz w:val="20"/>
          <w:szCs w:val="20"/>
        </w:rPr>
        <w:t xml:space="preserve"> (E206040037)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7876A8" w:rsidRDefault="007876A8" w:rsidP="007876A8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7876A8" w:rsidRPr="000C79AD" w:rsidTr="007876A8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A8" w:rsidRPr="000C79AD" w:rsidRDefault="007876A8" w:rsidP="007876A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Hasan KARA</w:t>
            </w:r>
          </w:p>
        </w:tc>
      </w:tr>
      <w:tr w:rsidR="007876A8" w:rsidRPr="000C79AD" w:rsidTr="007876A8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7876A8" w:rsidRPr="000C79AD" w:rsidTr="007876A8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8" w:rsidRPr="000C79AD" w:rsidRDefault="007876A8" w:rsidP="00787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876A8">
              <w:rPr>
                <w:sz w:val="16"/>
                <w:szCs w:val="16"/>
                <w:lang w:eastAsia="en-US"/>
              </w:rPr>
              <w:t>Sosyal Sermaye ve Demokratikleşme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876A8">
              <w:rPr>
                <w:sz w:val="16"/>
                <w:szCs w:val="16"/>
                <w:lang w:eastAsia="en-US"/>
              </w:rPr>
              <w:t>Sosyal Sermaye ve Demokratikleşme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 Siyasi Hayatı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 Siyasi Hayatı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Kamu Politikaları ve Analizi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AA2415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Kamu Politikaları ve Analizi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AA2415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Yönetim Tarihi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Yönetim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Yönetim Yapısı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Türkiye’nin Yönetim Yapısı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Türkiye´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e Yerel Yönetimler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Türkiye´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e Yerel Yönetimler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Sivil Toplum ve Demokrasi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Sivil Toplum ve Demokrasi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Çağdaş Yönetim Anlayışı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Çağdaş Yönetim Anlayışı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CB</w:t>
            </w:r>
          </w:p>
        </w:tc>
      </w:tr>
      <w:tr w:rsidR="00C90C70" w:rsidRPr="000C79AD" w:rsidTr="007876A8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İslam´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a Siyasi Düşünce: Klasik Dönem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8D3E1D" w:rsidRDefault="00C90C70" w:rsidP="00C90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UKY 514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90C70">
              <w:rPr>
                <w:sz w:val="16"/>
                <w:szCs w:val="16"/>
                <w:lang w:eastAsia="en-US"/>
              </w:rPr>
              <w:t>İslam´</w:t>
            </w:r>
            <w:r>
              <w:rPr>
                <w:sz w:val="16"/>
                <w:szCs w:val="16"/>
                <w:lang w:eastAsia="en-US"/>
              </w:rPr>
              <w:t>d</w:t>
            </w:r>
            <w:r w:rsidRPr="00C90C70">
              <w:rPr>
                <w:sz w:val="16"/>
                <w:szCs w:val="16"/>
                <w:lang w:eastAsia="en-US"/>
              </w:rPr>
              <w:t>a Siyasi Düşünce: Klasik Dönem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Pr="000C79AD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C90C7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</w:t>
            </w:r>
          </w:p>
        </w:tc>
      </w:tr>
    </w:tbl>
    <w:p w:rsidR="007876A8" w:rsidRDefault="007876A8" w:rsidP="0033724E">
      <w:pPr>
        <w:rPr>
          <w:b/>
          <w:sz w:val="20"/>
          <w:szCs w:val="20"/>
        </w:rPr>
      </w:pPr>
    </w:p>
    <w:p w:rsidR="00C90C70" w:rsidRDefault="00C90C70" w:rsidP="00C90C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</w:t>
      </w:r>
      <w:r>
        <w:rPr>
          <w:sz w:val="20"/>
          <w:szCs w:val="20"/>
        </w:rPr>
        <w:t>– Felsefe ve Din Bilimleri EABD Başkanlığının 29.09.2020 tarih ve E.31254 sayılı yazısı okundu.</w:t>
      </w:r>
    </w:p>
    <w:p w:rsidR="00C90C70" w:rsidRDefault="00C90C70" w:rsidP="00C90C70">
      <w:pPr>
        <w:jc w:val="both"/>
        <w:rPr>
          <w:sz w:val="20"/>
          <w:szCs w:val="20"/>
        </w:rPr>
      </w:pPr>
    </w:p>
    <w:p w:rsidR="00C90C70" w:rsidRDefault="00C90C70" w:rsidP="00C90C7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C90C70" w:rsidRDefault="00C90C70" w:rsidP="00C90C70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C90C70" w:rsidTr="003641E6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90C70" w:rsidTr="003641E6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Y206010046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39101B" w:rsidRDefault="00C90C70" w:rsidP="003641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Kadriye KARPUZLUK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EA5364" w:rsidRDefault="00C90C70" w:rsidP="00364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ve Din Bilimleri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981002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Prof. Dr. </w:t>
            </w:r>
            <w:proofErr w:type="spellStart"/>
            <w:r>
              <w:rPr>
                <w:sz w:val="14"/>
                <w:szCs w:val="14"/>
              </w:rPr>
              <w:t>Abdulvahit</w:t>
            </w:r>
            <w:proofErr w:type="spellEnd"/>
            <w:r>
              <w:rPr>
                <w:sz w:val="14"/>
                <w:szCs w:val="14"/>
              </w:rPr>
              <w:t xml:space="preserve"> İMAMOĞLU</w:t>
            </w:r>
          </w:p>
        </w:tc>
      </w:tr>
    </w:tbl>
    <w:p w:rsidR="00C90C70" w:rsidRDefault="00C90C70" w:rsidP="0033724E">
      <w:pPr>
        <w:rPr>
          <w:b/>
          <w:sz w:val="20"/>
          <w:szCs w:val="20"/>
        </w:rPr>
      </w:pPr>
    </w:p>
    <w:p w:rsidR="00C90C70" w:rsidRDefault="00C90C70" w:rsidP="00C90C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>
        <w:rPr>
          <w:sz w:val="20"/>
          <w:szCs w:val="20"/>
        </w:rPr>
        <w:t>– İletişim Bilimleri EABD Başkanlığının 28.09.2020 tarih ve E.31185 sayılı yazısı okundu.</w:t>
      </w:r>
    </w:p>
    <w:p w:rsidR="00C90C70" w:rsidRDefault="00C90C70" w:rsidP="00C90C70">
      <w:pPr>
        <w:jc w:val="both"/>
        <w:rPr>
          <w:sz w:val="20"/>
          <w:szCs w:val="20"/>
        </w:rPr>
      </w:pPr>
    </w:p>
    <w:p w:rsidR="00C90C70" w:rsidRDefault="00C90C70" w:rsidP="00C90C7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C90C70" w:rsidRDefault="00C90C70" w:rsidP="00C90C70">
      <w:pPr>
        <w:jc w:val="both"/>
        <w:rPr>
          <w:sz w:val="20"/>
          <w:szCs w:val="20"/>
        </w:rPr>
      </w:pPr>
    </w:p>
    <w:tbl>
      <w:tblPr>
        <w:tblW w:w="891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235"/>
        <w:gridCol w:w="2118"/>
        <w:gridCol w:w="2921"/>
      </w:tblGrid>
      <w:tr w:rsidR="00C90C70" w:rsidTr="003641E6">
        <w:trPr>
          <w:trHeight w:val="18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70" w:rsidRDefault="00C90C70" w:rsidP="003641E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C90C70" w:rsidTr="003641E6">
        <w:trPr>
          <w:trHeight w:val="338"/>
        </w:trPr>
        <w:tc>
          <w:tcPr>
            <w:tcW w:w="16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3641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D196074007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39101B" w:rsidRDefault="00C90C70" w:rsidP="003641E6">
            <w:pPr>
              <w:rPr>
                <w:sz w:val="14"/>
                <w:szCs w:val="14"/>
              </w:rPr>
            </w:pPr>
            <w:proofErr w:type="spellStart"/>
            <w:r w:rsidRPr="00C90C70">
              <w:rPr>
                <w:sz w:val="14"/>
                <w:szCs w:val="14"/>
              </w:rPr>
              <w:t>Ismaıl</w:t>
            </w:r>
            <w:proofErr w:type="spellEnd"/>
            <w:r w:rsidRPr="00C90C70">
              <w:rPr>
                <w:sz w:val="14"/>
                <w:szCs w:val="14"/>
              </w:rPr>
              <w:t xml:space="preserve"> NIYONGABO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Pr="00EA5364" w:rsidRDefault="00C90C70" w:rsidP="00364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Bilimleri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C70" w:rsidRDefault="00C90C70" w:rsidP="0098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Mustafa ÖZTUNÇ</w:t>
            </w:r>
          </w:p>
        </w:tc>
      </w:tr>
    </w:tbl>
    <w:p w:rsidR="00C90C70" w:rsidRDefault="00C90C70" w:rsidP="00C90C70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>Felsefe ve Din Bilimleri EABD Başkanlığının 28.09.2020 tarih ve E.31181 sayılı yazısı okundu.</w:t>
      </w:r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Ankara Yıldırım Beyazıt Üniversitesi Sosyal Bilimler Enstitüsü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Melek COŞGUN </w:t>
      </w:r>
      <w:proofErr w:type="spellStart"/>
      <w:r>
        <w:rPr>
          <w:b/>
          <w:sz w:val="20"/>
          <w:szCs w:val="20"/>
        </w:rPr>
        <w:t>SOLAK’ın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14/6</w:t>
      </w:r>
      <w:r w:rsidRPr="00C4319C">
        <w:rPr>
          <w:sz w:val="20"/>
          <w:szCs w:val="20"/>
        </w:rPr>
        <w:t xml:space="preserve"> maddesi uyarınca, Enstitümüz </w:t>
      </w:r>
      <w:r>
        <w:rPr>
          <w:b/>
          <w:sz w:val="20"/>
          <w:szCs w:val="20"/>
        </w:rPr>
        <w:t xml:space="preserve">Felsefe ve Din Bilimleri </w:t>
      </w:r>
      <w:r w:rsidRPr="00C4319C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Pr="00C4319C">
        <w:rPr>
          <w:sz w:val="20"/>
          <w:szCs w:val="20"/>
        </w:rPr>
        <w:t>programı</w:t>
      </w:r>
      <w:r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>
        <w:rPr>
          <w:sz w:val="20"/>
          <w:szCs w:val="20"/>
        </w:rPr>
        <w:t xml:space="preserve">eçiş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Üniversiteden dosyasının istenmesine </w:t>
      </w:r>
      <w:r w:rsidRPr="00C4319C">
        <w:rPr>
          <w:sz w:val="20"/>
          <w:szCs w:val="20"/>
        </w:rPr>
        <w:t>oy birliği ile karar verildi</w:t>
      </w:r>
      <w:r>
        <w:rPr>
          <w:sz w:val="20"/>
          <w:szCs w:val="20"/>
        </w:rPr>
        <w:t xml:space="preserve">. </w:t>
      </w:r>
      <w:proofErr w:type="gramEnd"/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Aynı yönetmeliğin 21/2 maddesindeki </w:t>
      </w:r>
      <w:r>
        <w:rPr>
          <w:b/>
          <w:i/>
          <w:sz w:val="18"/>
          <w:szCs w:val="18"/>
        </w:rPr>
        <w:t>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 w:rsidRPr="00C4319C">
        <w:rPr>
          <w:b/>
          <w:sz w:val="20"/>
          <w:szCs w:val="20"/>
        </w:rPr>
        <w:t xml:space="preserve">ders </w:t>
      </w:r>
      <w:r>
        <w:rPr>
          <w:b/>
          <w:sz w:val="20"/>
          <w:szCs w:val="20"/>
        </w:rPr>
        <w:t>intibakının</w:t>
      </w:r>
      <w:r w:rsidRPr="00C4319C"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</w:t>
      </w:r>
      <w:r w:rsidRPr="000F4EF4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p w:rsidR="00C90C70" w:rsidRDefault="00C90C70" w:rsidP="00C90C7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711"/>
        <w:gridCol w:w="657"/>
        <w:gridCol w:w="900"/>
        <w:gridCol w:w="2381"/>
        <w:gridCol w:w="711"/>
        <w:gridCol w:w="687"/>
      </w:tblGrid>
      <w:tr w:rsidR="00C90C70" w:rsidTr="003641E6">
        <w:trPr>
          <w:trHeight w:val="290"/>
        </w:trPr>
        <w:tc>
          <w:tcPr>
            <w:tcW w:w="9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70" w:rsidRDefault="00C90C70" w:rsidP="00C90C7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Adı: Melek COŞGUN SOLAK</w:t>
            </w:r>
          </w:p>
        </w:tc>
      </w:tr>
      <w:tr w:rsidR="00C90C70" w:rsidTr="003641E6">
        <w:trPr>
          <w:trHeight w:val="290"/>
        </w:trPr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90C70" w:rsidTr="003641E6">
        <w:trPr>
          <w:trHeight w:val="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0" w:rsidRDefault="00C90C70" w:rsidP="003641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70" w:rsidRDefault="00C90C70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Bilimsel Araştırma </w:t>
            </w:r>
            <w:proofErr w:type="spellStart"/>
            <w:r>
              <w:rPr>
                <w:sz w:val="18"/>
                <w:szCs w:val="18"/>
                <w:lang w:eastAsia="en-US"/>
              </w:rPr>
              <w:t>Metodları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ve Bilim Ahlakı, Seminer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 ve Seminer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Toplumsal Cinsiyet ve Sosyal Politika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Gençlik Din ve Değerler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 Teorilerinde Çağdaş Konular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Sosyal Teoriler ve Din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Demokrasi Sosyolojisi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Küreselleşen Dünyada Dinler Arası İlişkiler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AA2415" w:rsidTr="003641E6">
        <w:trPr>
          <w:trHeight w:val="425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Cemaat Sosyolojisi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Dini Grup Sosyolojisi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Default="00AA2415" w:rsidP="00AA24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AA2415" w:rsidRDefault="00AA2415" w:rsidP="00AA2415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Coğrafya EABD Başkanlığının </w:t>
      </w:r>
      <w:r w:rsidR="00CE1007">
        <w:rPr>
          <w:sz w:val="20"/>
          <w:szCs w:val="20"/>
        </w:rPr>
        <w:t>29.09.2020</w:t>
      </w:r>
      <w:r>
        <w:rPr>
          <w:sz w:val="20"/>
          <w:szCs w:val="20"/>
        </w:rPr>
        <w:t xml:space="preserve"> tarih ve </w:t>
      </w:r>
      <w:r w:rsidR="00CE1007">
        <w:rPr>
          <w:sz w:val="20"/>
          <w:szCs w:val="20"/>
        </w:rPr>
        <w:t xml:space="preserve">E.31326 </w:t>
      </w:r>
      <w:r>
        <w:rPr>
          <w:sz w:val="20"/>
          <w:szCs w:val="20"/>
        </w:rPr>
        <w:t>sayılı yazısı okundu.</w:t>
      </w:r>
    </w:p>
    <w:p w:rsidR="00AA2415" w:rsidRDefault="00AA2415" w:rsidP="00AA2415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Coğrafya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Ali Osman </w:t>
      </w:r>
      <w:proofErr w:type="spellStart"/>
      <w:r>
        <w:rPr>
          <w:b/>
          <w:sz w:val="20"/>
          <w:szCs w:val="20"/>
        </w:rPr>
        <w:t>KAMUŞ’un</w:t>
      </w:r>
      <w:proofErr w:type="spellEnd"/>
      <w:r>
        <w:rPr>
          <w:b/>
          <w:sz w:val="20"/>
          <w:szCs w:val="20"/>
        </w:rPr>
        <w:t xml:space="preserve"> (Y206027007)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AA2415" w:rsidRDefault="00AA2415" w:rsidP="00AA2415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40"/>
        <w:gridCol w:w="824"/>
        <w:gridCol w:w="684"/>
        <w:gridCol w:w="982"/>
        <w:gridCol w:w="2319"/>
        <w:gridCol w:w="762"/>
        <w:gridCol w:w="604"/>
      </w:tblGrid>
      <w:tr w:rsidR="00AA2415" w:rsidRPr="000C79AD" w:rsidTr="003641E6">
        <w:trPr>
          <w:trHeight w:val="287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5" w:rsidRPr="000C79AD" w:rsidRDefault="00AA2415" w:rsidP="00AA241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18"/>
                <w:szCs w:val="18"/>
                <w:lang w:eastAsia="en-US"/>
              </w:rPr>
              <w:t>Ali Osman KAMUŞ</w:t>
            </w:r>
          </w:p>
        </w:tc>
      </w:tr>
      <w:tr w:rsidR="00AA2415" w:rsidRPr="000C79AD" w:rsidTr="003641E6">
        <w:trPr>
          <w:trHeight w:val="28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A2415" w:rsidRPr="000C79AD" w:rsidTr="003641E6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A2415" w:rsidRPr="000C79AD" w:rsidTr="003641E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Fiziki Coğrafya Araştırma Teknikleri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590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AA2415" w:rsidRPr="000C79AD" w:rsidTr="003641E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COG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Beşeri Coğrafya Araştırma Yöntemleri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A2415" w:rsidRPr="000C79AD" w:rsidTr="003641E6">
        <w:trPr>
          <w:trHeight w:val="41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COG 590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8D3E1D" w:rsidRDefault="00AA2415" w:rsidP="003641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5" w:rsidRPr="000C79AD" w:rsidRDefault="00AA2415" w:rsidP="003641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878BB" w:rsidRDefault="007878BB" w:rsidP="007878B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 xml:space="preserve">2020-2021 Eğitim Öğretim Yılı Güz Yarıyılı için İş Deneyimli Öğrenci Alım İlanı ve Koşul Kontenjanları gündeme alındı. </w:t>
      </w:r>
    </w:p>
    <w:p w:rsidR="007878BB" w:rsidRPr="007878BB" w:rsidRDefault="007878BB" w:rsidP="007878B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2020-2021 Eğitim Öğretim Yılı Güz Yarıyılı için İş Deneyimli Öğrenci Alım İlanı ve Koşul Kontenjanlarının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ve gereği için Rektörlük Makamına arzına oy birliğiyle karar verildi.</w:t>
      </w:r>
    </w:p>
    <w:p w:rsidR="007878BB" w:rsidRDefault="007878BB" w:rsidP="007878BB">
      <w:pPr>
        <w:rPr>
          <w:b/>
          <w:sz w:val="20"/>
          <w:szCs w:val="20"/>
        </w:rPr>
      </w:pPr>
    </w:p>
    <w:p w:rsidR="00954E3F" w:rsidRDefault="00954E3F" w:rsidP="00954E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programda kayıtlı olan ilgili öğrencinin kayıt sildirme dilekçesi okundu.</w:t>
      </w:r>
    </w:p>
    <w:p w:rsidR="00954E3F" w:rsidRPr="00EB699E" w:rsidRDefault="00954E3F" w:rsidP="00954E3F">
      <w:pPr>
        <w:jc w:val="both"/>
        <w:rPr>
          <w:sz w:val="20"/>
          <w:szCs w:val="20"/>
        </w:rPr>
      </w:pPr>
    </w:p>
    <w:p w:rsidR="00954E3F" w:rsidRDefault="00954E3F" w:rsidP="00954E3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954E3F" w:rsidRDefault="00954E3F" w:rsidP="00954E3F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954E3F" w:rsidTr="003641E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954E3F" w:rsidTr="003641E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Pr="00E55939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DÖNMEZ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Pr="00E55939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D206005013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Pr="00E55939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</w:tr>
      <w:tr w:rsidR="00954E3F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Mahmut ULUSOY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E196039017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3F" w:rsidRDefault="00954E3F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Tarihi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Serenay</w:t>
            </w:r>
            <w:proofErr w:type="spellEnd"/>
            <w:r>
              <w:rPr>
                <w:sz w:val="20"/>
                <w:szCs w:val="20"/>
              </w:rPr>
              <w:t xml:space="preserve"> SARIGÜL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Y206067016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Beyzanur</w:t>
            </w:r>
            <w:proofErr w:type="spellEnd"/>
            <w:r>
              <w:rPr>
                <w:sz w:val="20"/>
                <w:szCs w:val="20"/>
              </w:rPr>
              <w:t xml:space="preserve"> KÖROĞLU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Y206005027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Ümmügülsüm</w:t>
            </w:r>
            <w:proofErr w:type="spellEnd"/>
            <w:r>
              <w:rPr>
                <w:sz w:val="20"/>
                <w:szCs w:val="20"/>
              </w:rPr>
              <w:t xml:space="preserve"> KORKMAZ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D206074009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Eymen</w:t>
            </w:r>
            <w:proofErr w:type="spellEnd"/>
            <w:r>
              <w:rPr>
                <w:sz w:val="20"/>
                <w:szCs w:val="20"/>
              </w:rPr>
              <w:t xml:space="preserve"> ÖZER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 w:rsidRPr="003641E6">
              <w:rPr>
                <w:sz w:val="20"/>
                <w:szCs w:val="20"/>
              </w:rPr>
              <w:t>Y206074016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3641E6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DANİŞ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Selin VAROL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Mahmure Nur BAYRAM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Y206059018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Zeynep </w:t>
            </w:r>
            <w:proofErr w:type="spellStart"/>
            <w:r>
              <w:rPr>
                <w:sz w:val="20"/>
                <w:szCs w:val="20"/>
              </w:rPr>
              <w:t>Sevde</w:t>
            </w:r>
            <w:proofErr w:type="spellEnd"/>
            <w:r>
              <w:rPr>
                <w:sz w:val="20"/>
                <w:szCs w:val="20"/>
              </w:rPr>
              <w:t xml:space="preserve"> ŞAHİN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D206009004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3641E6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Eren BECERMEN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Y206008026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6" w:rsidRDefault="001E79EC" w:rsidP="00364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ARIÇ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Y206010023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 KARADAĞ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D206074003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Adnan ABOSHAER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DANİŞ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Y206010029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GÜMÜŞ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ÇENGEL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Y206009004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Ekmel</w:t>
            </w:r>
            <w:proofErr w:type="spellEnd"/>
            <w:r>
              <w:rPr>
                <w:sz w:val="20"/>
                <w:szCs w:val="20"/>
              </w:rPr>
              <w:t xml:space="preserve"> KILIÇ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KAYA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ÖZBEK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Y206008015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Samet Can YAVUZ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Y206002001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Nusret AYDIN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Y206008055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Selim SUNGUR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D206008018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DEMİRTAŞ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Y206010039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UÇ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Y206009005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Adnan DEMİRCİ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Y206063018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Ekonometri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Huriye BURĞUCU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Y206012015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Meriç GÜRLÜYER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D206028008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1E79EC" w:rsidP="001E79E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</w:tr>
      <w:tr w:rsidR="001E79EC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AC5728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Selin VAROL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AC5728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Y206074003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C" w:rsidRDefault="00AC5728" w:rsidP="001E79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Mesut TANIR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D206074006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Kübra ARSLAN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Y26008018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 GÜNEY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Y206077001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</w:tr>
      <w:tr w:rsidR="00AC5728" w:rsidRPr="001343C8" w:rsidTr="003641E6">
        <w:trPr>
          <w:trHeight w:val="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ESER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Y206007001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Default="00AC5728" w:rsidP="00AC57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</w:tr>
    </w:tbl>
    <w:p w:rsidR="00954E3F" w:rsidRDefault="00954E3F" w:rsidP="0033724E">
      <w:pPr>
        <w:rPr>
          <w:b/>
          <w:sz w:val="20"/>
          <w:szCs w:val="20"/>
        </w:rPr>
      </w:pPr>
    </w:p>
    <w:p w:rsidR="0083343C" w:rsidRDefault="00954E3F" w:rsidP="0033724E">
      <w:pPr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p w:rsidR="006A38E5" w:rsidRDefault="006A38E5" w:rsidP="0033724E">
      <w:pPr>
        <w:rPr>
          <w:sz w:val="20"/>
          <w:szCs w:val="20"/>
        </w:rPr>
      </w:pPr>
    </w:p>
    <w:p w:rsidR="006A38E5" w:rsidRDefault="006A38E5" w:rsidP="0033724E">
      <w:pPr>
        <w:rPr>
          <w:sz w:val="20"/>
          <w:szCs w:val="20"/>
        </w:rPr>
      </w:pPr>
    </w:p>
    <w:p w:rsidR="006A38E5" w:rsidRDefault="006A38E5" w:rsidP="0033724E">
      <w:pPr>
        <w:rPr>
          <w:sz w:val="20"/>
          <w:szCs w:val="20"/>
        </w:rPr>
      </w:pPr>
    </w:p>
    <w:p w:rsidR="006A38E5" w:rsidRDefault="006A38E5" w:rsidP="0033724E">
      <w:pPr>
        <w:rPr>
          <w:sz w:val="20"/>
          <w:szCs w:val="20"/>
        </w:rPr>
      </w:pPr>
    </w:p>
    <w:sectPr w:rsidR="006A38E5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FB" w:rsidRDefault="00AE6DFB" w:rsidP="00E16C83">
      <w:r>
        <w:separator/>
      </w:r>
    </w:p>
  </w:endnote>
  <w:endnote w:type="continuationSeparator" w:id="0">
    <w:p w:rsidR="00AE6DFB" w:rsidRDefault="00AE6DFB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FB" w:rsidRDefault="00AE6DFB" w:rsidP="00E16C83">
      <w:r>
        <w:separator/>
      </w:r>
    </w:p>
  </w:footnote>
  <w:footnote w:type="continuationSeparator" w:id="0">
    <w:p w:rsidR="00AE6DFB" w:rsidRDefault="00AE6DFB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E6" w:rsidRDefault="003641E6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3641E6" w:rsidTr="00E16C83">
      <w:tc>
        <w:tcPr>
          <w:tcW w:w="8136" w:type="dxa"/>
          <w:tcBorders>
            <w:right w:val="single" w:sz="6" w:space="0" w:color="000000"/>
          </w:tcBorders>
        </w:tcPr>
        <w:p w:rsidR="003641E6" w:rsidRDefault="003641E6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29 Eylül 2020 / 889</w:t>
          </w:r>
        </w:p>
        <w:p w:rsidR="003641E6" w:rsidRDefault="003641E6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641E6" w:rsidRDefault="003641E6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CA31B4">
            <w:rPr>
              <w:noProof/>
              <w:color w:val="000000"/>
              <w:sz w:val="20"/>
              <w:szCs w:val="20"/>
            </w:rPr>
            <w:t>14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3641E6" w:rsidRDefault="003641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2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4020"/>
    <w:rsid w:val="00010289"/>
    <w:rsid w:val="00010B8E"/>
    <w:rsid w:val="00010EC2"/>
    <w:rsid w:val="000127F9"/>
    <w:rsid w:val="0001746C"/>
    <w:rsid w:val="00021ACD"/>
    <w:rsid w:val="00024564"/>
    <w:rsid w:val="000248D0"/>
    <w:rsid w:val="00025FB8"/>
    <w:rsid w:val="00031196"/>
    <w:rsid w:val="00031211"/>
    <w:rsid w:val="00033C77"/>
    <w:rsid w:val="00037569"/>
    <w:rsid w:val="00037884"/>
    <w:rsid w:val="00040FCA"/>
    <w:rsid w:val="00042527"/>
    <w:rsid w:val="0004481B"/>
    <w:rsid w:val="0004565A"/>
    <w:rsid w:val="00046376"/>
    <w:rsid w:val="0004787A"/>
    <w:rsid w:val="00050683"/>
    <w:rsid w:val="00050B37"/>
    <w:rsid w:val="000511BE"/>
    <w:rsid w:val="00051D0E"/>
    <w:rsid w:val="0005282E"/>
    <w:rsid w:val="00053475"/>
    <w:rsid w:val="000534F1"/>
    <w:rsid w:val="00053B04"/>
    <w:rsid w:val="00056119"/>
    <w:rsid w:val="0005650B"/>
    <w:rsid w:val="0006143C"/>
    <w:rsid w:val="00061BD7"/>
    <w:rsid w:val="00062F6B"/>
    <w:rsid w:val="00063416"/>
    <w:rsid w:val="00063C21"/>
    <w:rsid w:val="00066189"/>
    <w:rsid w:val="00066AC3"/>
    <w:rsid w:val="000670F0"/>
    <w:rsid w:val="0007129A"/>
    <w:rsid w:val="00071324"/>
    <w:rsid w:val="000752E4"/>
    <w:rsid w:val="00076E90"/>
    <w:rsid w:val="000808FA"/>
    <w:rsid w:val="00081390"/>
    <w:rsid w:val="00081B8C"/>
    <w:rsid w:val="00084692"/>
    <w:rsid w:val="00084FC8"/>
    <w:rsid w:val="000855FC"/>
    <w:rsid w:val="00086481"/>
    <w:rsid w:val="00086923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97387"/>
    <w:rsid w:val="000A006B"/>
    <w:rsid w:val="000A201A"/>
    <w:rsid w:val="000A3D6F"/>
    <w:rsid w:val="000A3DD7"/>
    <w:rsid w:val="000A5680"/>
    <w:rsid w:val="000B1ACB"/>
    <w:rsid w:val="000B5EBB"/>
    <w:rsid w:val="000C431C"/>
    <w:rsid w:val="000C79AD"/>
    <w:rsid w:val="000D03AF"/>
    <w:rsid w:val="000D20DD"/>
    <w:rsid w:val="000D3950"/>
    <w:rsid w:val="000D6416"/>
    <w:rsid w:val="000D70A7"/>
    <w:rsid w:val="000D7DFE"/>
    <w:rsid w:val="000E1520"/>
    <w:rsid w:val="000E1ED5"/>
    <w:rsid w:val="000E24D9"/>
    <w:rsid w:val="000E4971"/>
    <w:rsid w:val="000E59B0"/>
    <w:rsid w:val="000F2404"/>
    <w:rsid w:val="000F2E9F"/>
    <w:rsid w:val="000F4D47"/>
    <w:rsid w:val="000F541B"/>
    <w:rsid w:val="000F54A7"/>
    <w:rsid w:val="000F5FCA"/>
    <w:rsid w:val="000F7709"/>
    <w:rsid w:val="000F7F06"/>
    <w:rsid w:val="001012C9"/>
    <w:rsid w:val="00101A34"/>
    <w:rsid w:val="00101C39"/>
    <w:rsid w:val="00101E56"/>
    <w:rsid w:val="00102AAC"/>
    <w:rsid w:val="00102ECD"/>
    <w:rsid w:val="001047DD"/>
    <w:rsid w:val="00104F7B"/>
    <w:rsid w:val="00107383"/>
    <w:rsid w:val="0010789C"/>
    <w:rsid w:val="00107F59"/>
    <w:rsid w:val="00107FFE"/>
    <w:rsid w:val="00110B7E"/>
    <w:rsid w:val="00110BE5"/>
    <w:rsid w:val="001115D5"/>
    <w:rsid w:val="001118FA"/>
    <w:rsid w:val="00113777"/>
    <w:rsid w:val="00113A42"/>
    <w:rsid w:val="001143F4"/>
    <w:rsid w:val="00117950"/>
    <w:rsid w:val="00117E9E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5BC3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234C"/>
    <w:rsid w:val="0015489B"/>
    <w:rsid w:val="001556BE"/>
    <w:rsid w:val="001561AD"/>
    <w:rsid w:val="00156306"/>
    <w:rsid w:val="001567AE"/>
    <w:rsid w:val="00156E4B"/>
    <w:rsid w:val="00160B4D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50BD"/>
    <w:rsid w:val="00177B70"/>
    <w:rsid w:val="00177B81"/>
    <w:rsid w:val="00177D6D"/>
    <w:rsid w:val="001821F4"/>
    <w:rsid w:val="00182800"/>
    <w:rsid w:val="00183A36"/>
    <w:rsid w:val="001848B4"/>
    <w:rsid w:val="00185D91"/>
    <w:rsid w:val="0018619B"/>
    <w:rsid w:val="001866F0"/>
    <w:rsid w:val="001879B2"/>
    <w:rsid w:val="00187C83"/>
    <w:rsid w:val="00190F9C"/>
    <w:rsid w:val="00191731"/>
    <w:rsid w:val="0019204E"/>
    <w:rsid w:val="00192796"/>
    <w:rsid w:val="001946D3"/>
    <w:rsid w:val="00196320"/>
    <w:rsid w:val="001A018C"/>
    <w:rsid w:val="001A2B60"/>
    <w:rsid w:val="001A47C9"/>
    <w:rsid w:val="001A4A87"/>
    <w:rsid w:val="001A71A2"/>
    <w:rsid w:val="001B0A7E"/>
    <w:rsid w:val="001B0BA2"/>
    <w:rsid w:val="001B0F5C"/>
    <w:rsid w:val="001B2207"/>
    <w:rsid w:val="001B5F6B"/>
    <w:rsid w:val="001B637B"/>
    <w:rsid w:val="001B6DD6"/>
    <w:rsid w:val="001B6E6B"/>
    <w:rsid w:val="001C1471"/>
    <w:rsid w:val="001C4F87"/>
    <w:rsid w:val="001C5D5C"/>
    <w:rsid w:val="001D082E"/>
    <w:rsid w:val="001D235D"/>
    <w:rsid w:val="001D27E0"/>
    <w:rsid w:val="001D2862"/>
    <w:rsid w:val="001D2B9D"/>
    <w:rsid w:val="001E0504"/>
    <w:rsid w:val="001E2A98"/>
    <w:rsid w:val="001E3066"/>
    <w:rsid w:val="001E6649"/>
    <w:rsid w:val="001E79EC"/>
    <w:rsid w:val="001F0415"/>
    <w:rsid w:val="001F22D3"/>
    <w:rsid w:val="001F389F"/>
    <w:rsid w:val="001F7BB9"/>
    <w:rsid w:val="001F7C6E"/>
    <w:rsid w:val="00200AB1"/>
    <w:rsid w:val="00200B67"/>
    <w:rsid w:val="0020119A"/>
    <w:rsid w:val="002014B0"/>
    <w:rsid w:val="00201646"/>
    <w:rsid w:val="00204585"/>
    <w:rsid w:val="0020542A"/>
    <w:rsid w:val="00206B10"/>
    <w:rsid w:val="00206F47"/>
    <w:rsid w:val="00206FBE"/>
    <w:rsid w:val="002077F2"/>
    <w:rsid w:val="002134CF"/>
    <w:rsid w:val="002139D4"/>
    <w:rsid w:val="00213FB8"/>
    <w:rsid w:val="00214E8D"/>
    <w:rsid w:val="00215F46"/>
    <w:rsid w:val="0021607C"/>
    <w:rsid w:val="00221E38"/>
    <w:rsid w:val="0022343F"/>
    <w:rsid w:val="0022402E"/>
    <w:rsid w:val="00225B39"/>
    <w:rsid w:val="00225C7A"/>
    <w:rsid w:val="00231560"/>
    <w:rsid w:val="00231954"/>
    <w:rsid w:val="00232281"/>
    <w:rsid w:val="0023261E"/>
    <w:rsid w:val="00233F0D"/>
    <w:rsid w:val="0023483C"/>
    <w:rsid w:val="00234F75"/>
    <w:rsid w:val="002350EF"/>
    <w:rsid w:val="00235188"/>
    <w:rsid w:val="00237B00"/>
    <w:rsid w:val="0024142D"/>
    <w:rsid w:val="0024166E"/>
    <w:rsid w:val="00241D94"/>
    <w:rsid w:val="0024267B"/>
    <w:rsid w:val="00242BDB"/>
    <w:rsid w:val="00243972"/>
    <w:rsid w:val="00243A61"/>
    <w:rsid w:val="00244503"/>
    <w:rsid w:val="0024536C"/>
    <w:rsid w:val="00245396"/>
    <w:rsid w:val="0024545E"/>
    <w:rsid w:val="00247E52"/>
    <w:rsid w:val="00250836"/>
    <w:rsid w:val="00251266"/>
    <w:rsid w:val="0025227F"/>
    <w:rsid w:val="00252B45"/>
    <w:rsid w:val="00252C59"/>
    <w:rsid w:val="00255B6B"/>
    <w:rsid w:val="002568CE"/>
    <w:rsid w:val="0025721B"/>
    <w:rsid w:val="00257811"/>
    <w:rsid w:val="0026086E"/>
    <w:rsid w:val="00260A31"/>
    <w:rsid w:val="00261BFF"/>
    <w:rsid w:val="00262B9B"/>
    <w:rsid w:val="002639B6"/>
    <w:rsid w:val="002650A0"/>
    <w:rsid w:val="0026560B"/>
    <w:rsid w:val="00266659"/>
    <w:rsid w:val="0026757E"/>
    <w:rsid w:val="0027112A"/>
    <w:rsid w:val="0027274E"/>
    <w:rsid w:val="00272B67"/>
    <w:rsid w:val="00273BF9"/>
    <w:rsid w:val="00275D08"/>
    <w:rsid w:val="00277389"/>
    <w:rsid w:val="00281335"/>
    <w:rsid w:val="00283403"/>
    <w:rsid w:val="002837DB"/>
    <w:rsid w:val="00284780"/>
    <w:rsid w:val="00284C73"/>
    <w:rsid w:val="00285493"/>
    <w:rsid w:val="002878B2"/>
    <w:rsid w:val="0029194E"/>
    <w:rsid w:val="00293086"/>
    <w:rsid w:val="002933E1"/>
    <w:rsid w:val="0029340C"/>
    <w:rsid w:val="002939EE"/>
    <w:rsid w:val="0029503F"/>
    <w:rsid w:val="002950E7"/>
    <w:rsid w:val="0029604B"/>
    <w:rsid w:val="002A0599"/>
    <w:rsid w:val="002A075D"/>
    <w:rsid w:val="002A0D77"/>
    <w:rsid w:val="002A1A68"/>
    <w:rsid w:val="002A1C4B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627C"/>
    <w:rsid w:val="002B6AB1"/>
    <w:rsid w:val="002C0FF2"/>
    <w:rsid w:val="002C1AC9"/>
    <w:rsid w:val="002C386B"/>
    <w:rsid w:val="002C61D2"/>
    <w:rsid w:val="002C7793"/>
    <w:rsid w:val="002C779D"/>
    <w:rsid w:val="002C7835"/>
    <w:rsid w:val="002D0CBD"/>
    <w:rsid w:val="002D2189"/>
    <w:rsid w:val="002D24FC"/>
    <w:rsid w:val="002D273E"/>
    <w:rsid w:val="002D49FA"/>
    <w:rsid w:val="002D4FA6"/>
    <w:rsid w:val="002D542C"/>
    <w:rsid w:val="002D58A3"/>
    <w:rsid w:val="002D64CC"/>
    <w:rsid w:val="002D713B"/>
    <w:rsid w:val="002D77F5"/>
    <w:rsid w:val="002D7F5E"/>
    <w:rsid w:val="002E3601"/>
    <w:rsid w:val="002E3FC8"/>
    <w:rsid w:val="002E42C7"/>
    <w:rsid w:val="002F1761"/>
    <w:rsid w:val="002F2FE2"/>
    <w:rsid w:val="002F3229"/>
    <w:rsid w:val="002F4665"/>
    <w:rsid w:val="002F5520"/>
    <w:rsid w:val="002F5B0E"/>
    <w:rsid w:val="00301592"/>
    <w:rsid w:val="00301687"/>
    <w:rsid w:val="003019BD"/>
    <w:rsid w:val="00302C8A"/>
    <w:rsid w:val="00303FD9"/>
    <w:rsid w:val="00304F33"/>
    <w:rsid w:val="00310B68"/>
    <w:rsid w:val="00312964"/>
    <w:rsid w:val="003130BF"/>
    <w:rsid w:val="003132F8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1EA4"/>
    <w:rsid w:val="0033334A"/>
    <w:rsid w:val="00333E1B"/>
    <w:rsid w:val="00336373"/>
    <w:rsid w:val="0033724E"/>
    <w:rsid w:val="00337F5D"/>
    <w:rsid w:val="0034153C"/>
    <w:rsid w:val="00341A57"/>
    <w:rsid w:val="00343CCA"/>
    <w:rsid w:val="003449C9"/>
    <w:rsid w:val="003466C3"/>
    <w:rsid w:val="003467B8"/>
    <w:rsid w:val="00346DDA"/>
    <w:rsid w:val="003503D6"/>
    <w:rsid w:val="00350824"/>
    <w:rsid w:val="00351EBE"/>
    <w:rsid w:val="003522A1"/>
    <w:rsid w:val="00352A54"/>
    <w:rsid w:val="00357270"/>
    <w:rsid w:val="0035731B"/>
    <w:rsid w:val="0035735E"/>
    <w:rsid w:val="00357D15"/>
    <w:rsid w:val="00357D62"/>
    <w:rsid w:val="003624D1"/>
    <w:rsid w:val="00363816"/>
    <w:rsid w:val="003641E6"/>
    <w:rsid w:val="00364343"/>
    <w:rsid w:val="0036474F"/>
    <w:rsid w:val="00365208"/>
    <w:rsid w:val="003676B1"/>
    <w:rsid w:val="00370681"/>
    <w:rsid w:val="00371050"/>
    <w:rsid w:val="00373382"/>
    <w:rsid w:val="0037380A"/>
    <w:rsid w:val="00373850"/>
    <w:rsid w:val="00374BE3"/>
    <w:rsid w:val="00374DE9"/>
    <w:rsid w:val="00375023"/>
    <w:rsid w:val="00375955"/>
    <w:rsid w:val="003774AC"/>
    <w:rsid w:val="003824F0"/>
    <w:rsid w:val="003838F2"/>
    <w:rsid w:val="00385344"/>
    <w:rsid w:val="0038563B"/>
    <w:rsid w:val="003863EB"/>
    <w:rsid w:val="00390383"/>
    <w:rsid w:val="00390BF4"/>
    <w:rsid w:val="003919BB"/>
    <w:rsid w:val="00391B73"/>
    <w:rsid w:val="00391ED6"/>
    <w:rsid w:val="00391EDA"/>
    <w:rsid w:val="0039204B"/>
    <w:rsid w:val="00392EF4"/>
    <w:rsid w:val="003944BB"/>
    <w:rsid w:val="00394BF6"/>
    <w:rsid w:val="00395DD6"/>
    <w:rsid w:val="003A3643"/>
    <w:rsid w:val="003A386C"/>
    <w:rsid w:val="003A3FE4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18A9"/>
    <w:rsid w:val="003D21DE"/>
    <w:rsid w:val="003D27FB"/>
    <w:rsid w:val="003D3CB5"/>
    <w:rsid w:val="003D473D"/>
    <w:rsid w:val="003D4806"/>
    <w:rsid w:val="003D50CE"/>
    <w:rsid w:val="003D5DB8"/>
    <w:rsid w:val="003D6002"/>
    <w:rsid w:val="003D6A17"/>
    <w:rsid w:val="003D6FB7"/>
    <w:rsid w:val="003D7CE0"/>
    <w:rsid w:val="003E2CAF"/>
    <w:rsid w:val="003E3CF2"/>
    <w:rsid w:val="003E4676"/>
    <w:rsid w:val="003E48C7"/>
    <w:rsid w:val="003E6416"/>
    <w:rsid w:val="003E6B43"/>
    <w:rsid w:val="003F0441"/>
    <w:rsid w:val="003F2056"/>
    <w:rsid w:val="003F2095"/>
    <w:rsid w:val="003F28B5"/>
    <w:rsid w:val="003F38BD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7BC8"/>
    <w:rsid w:val="004139AE"/>
    <w:rsid w:val="00415BAE"/>
    <w:rsid w:val="004178F5"/>
    <w:rsid w:val="00424D08"/>
    <w:rsid w:val="00425735"/>
    <w:rsid w:val="0042581D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3164"/>
    <w:rsid w:val="00443CFD"/>
    <w:rsid w:val="00444DA6"/>
    <w:rsid w:val="00451720"/>
    <w:rsid w:val="00451DDD"/>
    <w:rsid w:val="00453455"/>
    <w:rsid w:val="00454AE2"/>
    <w:rsid w:val="004563A3"/>
    <w:rsid w:val="004573BE"/>
    <w:rsid w:val="00460E14"/>
    <w:rsid w:val="004616CF"/>
    <w:rsid w:val="00461F11"/>
    <w:rsid w:val="0046404F"/>
    <w:rsid w:val="00466A56"/>
    <w:rsid w:val="00466CB6"/>
    <w:rsid w:val="00467A52"/>
    <w:rsid w:val="004706AA"/>
    <w:rsid w:val="00471547"/>
    <w:rsid w:val="00471E90"/>
    <w:rsid w:val="0047474D"/>
    <w:rsid w:val="00475679"/>
    <w:rsid w:val="00475F26"/>
    <w:rsid w:val="00476C76"/>
    <w:rsid w:val="00476CBE"/>
    <w:rsid w:val="00477CDC"/>
    <w:rsid w:val="0048096F"/>
    <w:rsid w:val="0048267F"/>
    <w:rsid w:val="00483F5B"/>
    <w:rsid w:val="00484820"/>
    <w:rsid w:val="00485445"/>
    <w:rsid w:val="00485698"/>
    <w:rsid w:val="004900EB"/>
    <w:rsid w:val="00493204"/>
    <w:rsid w:val="004934F7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E48"/>
    <w:rsid w:val="004A62B8"/>
    <w:rsid w:val="004A75A7"/>
    <w:rsid w:val="004B032E"/>
    <w:rsid w:val="004B1154"/>
    <w:rsid w:val="004B20EF"/>
    <w:rsid w:val="004B3361"/>
    <w:rsid w:val="004B4729"/>
    <w:rsid w:val="004C105B"/>
    <w:rsid w:val="004C4C53"/>
    <w:rsid w:val="004C4C6E"/>
    <w:rsid w:val="004C7E11"/>
    <w:rsid w:val="004D0EFE"/>
    <w:rsid w:val="004D14C4"/>
    <w:rsid w:val="004D43AC"/>
    <w:rsid w:val="004D5EE1"/>
    <w:rsid w:val="004D7318"/>
    <w:rsid w:val="004D79C3"/>
    <w:rsid w:val="004E06E4"/>
    <w:rsid w:val="004E0EB3"/>
    <w:rsid w:val="004E0FD2"/>
    <w:rsid w:val="004E178C"/>
    <w:rsid w:val="004E392C"/>
    <w:rsid w:val="004E5DB8"/>
    <w:rsid w:val="004E7042"/>
    <w:rsid w:val="004E7388"/>
    <w:rsid w:val="004E7546"/>
    <w:rsid w:val="004E7703"/>
    <w:rsid w:val="004F3FCE"/>
    <w:rsid w:val="004F495D"/>
    <w:rsid w:val="004F68B8"/>
    <w:rsid w:val="004F76A9"/>
    <w:rsid w:val="005000A2"/>
    <w:rsid w:val="005012FF"/>
    <w:rsid w:val="00505A89"/>
    <w:rsid w:val="00505C01"/>
    <w:rsid w:val="005105E1"/>
    <w:rsid w:val="00510E68"/>
    <w:rsid w:val="00511123"/>
    <w:rsid w:val="00511D43"/>
    <w:rsid w:val="00512D23"/>
    <w:rsid w:val="00514CC4"/>
    <w:rsid w:val="005157DD"/>
    <w:rsid w:val="00515F86"/>
    <w:rsid w:val="0051661B"/>
    <w:rsid w:val="00516FBD"/>
    <w:rsid w:val="00517719"/>
    <w:rsid w:val="005217FB"/>
    <w:rsid w:val="005220CB"/>
    <w:rsid w:val="00522A27"/>
    <w:rsid w:val="00525552"/>
    <w:rsid w:val="00525EE1"/>
    <w:rsid w:val="00527981"/>
    <w:rsid w:val="00527A00"/>
    <w:rsid w:val="00530137"/>
    <w:rsid w:val="00532721"/>
    <w:rsid w:val="00534F83"/>
    <w:rsid w:val="005416EE"/>
    <w:rsid w:val="0054172F"/>
    <w:rsid w:val="005458A3"/>
    <w:rsid w:val="00546926"/>
    <w:rsid w:val="00552726"/>
    <w:rsid w:val="00553AA7"/>
    <w:rsid w:val="005549E5"/>
    <w:rsid w:val="0055535D"/>
    <w:rsid w:val="0055615C"/>
    <w:rsid w:val="00556866"/>
    <w:rsid w:val="005612AB"/>
    <w:rsid w:val="00561BF0"/>
    <w:rsid w:val="00562CB0"/>
    <w:rsid w:val="00562FFE"/>
    <w:rsid w:val="00564513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957"/>
    <w:rsid w:val="00594494"/>
    <w:rsid w:val="00594EC7"/>
    <w:rsid w:val="00595CA2"/>
    <w:rsid w:val="00596170"/>
    <w:rsid w:val="005976DE"/>
    <w:rsid w:val="005A052E"/>
    <w:rsid w:val="005A1DA9"/>
    <w:rsid w:val="005A2701"/>
    <w:rsid w:val="005A2D8C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6597"/>
    <w:rsid w:val="005B7481"/>
    <w:rsid w:val="005B7BA8"/>
    <w:rsid w:val="005B7BD2"/>
    <w:rsid w:val="005C0B2E"/>
    <w:rsid w:val="005C0E01"/>
    <w:rsid w:val="005C3382"/>
    <w:rsid w:val="005C3411"/>
    <w:rsid w:val="005C5D6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3C6F"/>
    <w:rsid w:val="005E45F7"/>
    <w:rsid w:val="005E4D30"/>
    <w:rsid w:val="005E5623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5996"/>
    <w:rsid w:val="00615B43"/>
    <w:rsid w:val="00617F03"/>
    <w:rsid w:val="00620237"/>
    <w:rsid w:val="006279FC"/>
    <w:rsid w:val="00631332"/>
    <w:rsid w:val="00632DC5"/>
    <w:rsid w:val="006335C2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2F2E"/>
    <w:rsid w:val="006533B6"/>
    <w:rsid w:val="00653CCA"/>
    <w:rsid w:val="0065405C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5D6B"/>
    <w:rsid w:val="00666338"/>
    <w:rsid w:val="00670CE0"/>
    <w:rsid w:val="00671C1F"/>
    <w:rsid w:val="00672251"/>
    <w:rsid w:val="00672CE0"/>
    <w:rsid w:val="00673137"/>
    <w:rsid w:val="00673871"/>
    <w:rsid w:val="00673D65"/>
    <w:rsid w:val="00675154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2748"/>
    <w:rsid w:val="006A3310"/>
    <w:rsid w:val="006A38E5"/>
    <w:rsid w:val="006A50A0"/>
    <w:rsid w:val="006A7C3F"/>
    <w:rsid w:val="006A7EBC"/>
    <w:rsid w:val="006B02D3"/>
    <w:rsid w:val="006B09D2"/>
    <w:rsid w:val="006B215C"/>
    <w:rsid w:val="006B29C5"/>
    <w:rsid w:val="006B3079"/>
    <w:rsid w:val="006B317C"/>
    <w:rsid w:val="006B36D9"/>
    <w:rsid w:val="006B7BD0"/>
    <w:rsid w:val="006B7FBF"/>
    <w:rsid w:val="006C0FD5"/>
    <w:rsid w:val="006C1FF8"/>
    <w:rsid w:val="006C32B3"/>
    <w:rsid w:val="006C4000"/>
    <w:rsid w:val="006C66FC"/>
    <w:rsid w:val="006C7128"/>
    <w:rsid w:val="006C7D01"/>
    <w:rsid w:val="006D0912"/>
    <w:rsid w:val="006D29CC"/>
    <w:rsid w:val="006D551F"/>
    <w:rsid w:val="006D6915"/>
    <w:rsid w:val="006E14D6"/>
    <w:rsid w:val="006E1DBA"/>
    <w:rsid w:val="006E23F6"/>
    <w:rsid w:val="006E29E6"/>
    <w:rsid w:val="006E3316"/>
    <w:rsid w:val="006E4E7F"/>
    <w:rsid w:val="006E589C"/>
    <w:rsid w:val="006E673C"/>
    <w:rsid w:val="006E73FD"/>
    <w:rsid w:val="006F1A4D"/>
    <w:rsid w:val="006F36F7"/>
    <w:rsid w:val="006F641A"/>
    <w:rsid w:val="00701788"/>
    <w:rsid w:val="00701A01"/>
    <w:rsid w:val="00703835"/>
    <w:rsid w:val="007040AB"/>
    <w:rsid w:val="00704C72"/>
    <w:rsid w:val="007064BB"/>
    <w:rsid w:val="007076F5"/>
    <w:rsid w:val="00711793"/>
    <w:rsid w:val="00712636"/>
    <w:rsid w:val="00714E8A"/>
    <w:rsid w:val="007150E9"/>
    <w:rsid w:val="007169FD"/>
    <w:rsid w:val="00716C03"/>
    <w:rsid w:val="0071711C"/>
    <w:rsid w:val="007172AB"/>
    <w:rsid w:val="007204D7"/>
    <w:rsid w:val="007205A5"/>
    <w:rsid w:val="00721F29"/>
    <w:rsid w:val="007239E0"/>
    <w:rsid w:val="007252B4"/>
    <w:rsid w:val="007255F7"/>
    <w:rsid w:val="007278D7"/>
    <w:rsid w:val="00730371"/>
    <w:rsid w:val="00730868"/>
    <w:rsid w:val="0073120A"/>
    <w:rsid w:val="00732C2A"/>
    <w:rsid w:val="00735571"/>
    <w:rsid w:val="007357C4"/>
    <w:rsid w:val="007379A5"/>
    <w:rsid w:val="00737D66"/>
    <w:rsid w:val="007417CA"/>
    <w:rsid w:val="00744168"/>
    <w:rsid w:val="0074478A"/>
    <w:rsid w:val="007449A3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68D"/>
    <w:rsid w:val="007607C3"/>
    <w:rsid w:val="00761E15"/>
    <w:rsid w:val="007623F6"/>
    <w:rsid w:val="0076276E"/>
    <w:rsid w:val="00763F37"/>
    <w:rsid w:val="00764CCA"/>
    <w:rsid w:val="00766604"/>
    <w:rsid w:val="00767530"/>
    <w:rsid w:val="0077262D"/>
    <w:rsid w:val="00773AD9"/>
    <w:rsid w:val="0077452E"/>
    <w:rsid w:val="00775F00"/>
    <w:rsid w:val="007811B4"/>
    <w:rsid w:val="00781D49"/>
    <w:rsid w:val="00782402"/>
    <w:rsid w:val="007827A5"/>
    <w:rsid w:val="0078348A"/>
    <w:rsid w:val="00785045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39FD"/>
    <w:rsid w:val="007B6B2A"/>
    <w:rsid w:val="007C06F8"/>
    <w:rsid w:val="007C385A"/>
    <w:rsid w:val="007C412F"/>
    <w:rsid w:val="007C601D"/>
    <w:rsid w:val="007D00F8"/>
    <w:rsid w:val="007D0313"/>
    <w:rsid w:val="007D1B6E"/>
    <w:rsid w:val="007D3C74"/>
    <w:rsid w:val="007D5D94"/>
    <w:rsid w:val="007E00EC"/>
    <w:rsid w:val="007E02AD"/>
    <w:rsid w:val="007E06F9"/>
    <w:rsid w:val="007E1363"/>
    <w:rsid w:val="007E2A4F"/>
    <w:rsid w:val="007E4292"/>
    <w:rsid w:val="007E42E6"/>
    <w:rsid w:val="007E4388"/>
    <w:rsid w:val="007E5218"/>
    <w:rsid w:val="007E66E2"/>
    <w:rsid w:val="007F17E6"/>
    <w:rsid w:val="007F229A"/>
    <w:rsid w:val="007F2E48"/>
    <w:rsid w:val="007F4C47"/>
    <w:rsid w:val="007F57AA"/>
    <w:rsid w:val="007F5FA7"/>
    <w:rsid w:val="007F7796"/>
    <w:rsid w:val="007F7C2E"/>
    <w:rsid w:val="008001D7"/>
    <w:rsid w:val="0080060E"/>
    <w:rsid w:val="00801749"/>
    <w:rsid w:val="008018BB"/>
    <w:rsid w:val="00801FD0"/>
    <w:rsid w:val="008024B3"/>
    <w:rsid w:val="00802506"/>
    <w:rsid w:val="00803434"/>
    <w:rsid w:val="0080493C"/>
    <w:rsid w:val="0080633F"/>
    <w:rsid w:val="00810B8C"/>
    <w:rsid w:val="00811093"/>
    <w:rsid w:val="00815B09"/>
    <w:rsid w:val="00815EEC"/>
    <w:rsid w:val="00817959"/>
    <w:rsid w:val="008201DF"/>
    <w:rsid w:val="0082146F"/>
    <w:rsid w:val="00823F59"/>
    <w:rsid w:val="0082556A"/>
    <w:rsid w:val="00826349"/>
    <w:rsid w:val="00832838"/>
    <w:rsid w:val="0083343C"/>
    <w:rsid w:val="008344C5"/>
    <w:rsid w:val="00835EC8"/>
    <w:rsid w:val="00837A94"/>
    <w:rsid w:val="00837FC6"/>
    <w:rsid w:val="008414DB"/>
    <w:rsid w:val="00841BFD"/>
    <w:rsid w:val="0084246C"/>
    <w:rsid w:val="00842DAC"/>
    <w:rsid w:val="00844263"/>
    <w:rsid w:val="00844FE0"/>
    <w:rsid w:val="00846F9B"/>
    <w:rsid w:val="0085117C"/>
    <w:rsid w:val="00851305"/>
    <w:rsid w:val="008515FD"/>
    <w:rsid w:val="0085191A"/>
    <w:rsid w:val="00851E2C"/>
    <w:rsid w:val="00851F4E"/>
    <w:rsid w:val="00852F0C"/>
    <w:rsid w:val="00855160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1AA"/>
    <w:rsid w:val="0087784A"/>
    <w:rsid w:val="008815B8"/>
    <w:rsid w:val="00881F15"/>
    <w:rsid w:val="008833E0"/>
    <w:rsid w:val="00884B39"/>
    <w:rsid w:val="008855AD"/>
    <w:rsid w:val="008859A7"/>
    <w:rsid w:val="00887142"/>
    <w:rsid w:val="00887AFA"/>
    <w:rsid w:val="00891BE5"/>
    <w:rsid w:val="00891CED"/>
    <w:rsid w:val="008927D6"/>
    <w:rsid w:val="008933D8"/>
    <w:rsid w:val="00893584"/>
    <w:rsid w:val="00893711"/>
    <w:rsid w:val="00895CB3"/>
    <w:rsid w:val="00895DC7"/>
    <w:rsid w:val="00896827"/>
    <w:rsid w:val="008A28A5"/>
    <w:rsid w:val="008A2B3A"/>
    <w:rsid w:val="008A3EFD"/>
    <w:rsid w:val="008A4480"/>
    <w:rsid w:val="008A44B5"/>
    <w:rsid w:val="008A5ADF"/>
    <w:rsid w:val="008B0D9F"/>
    <w:rsid w:val="008B1417"/>
    <w:rsid w:val="008B1C71"/>
    <w:rsid w:val="008B2BEC"/>
    <w:rsid w:val="008B603A"/>
    <w:rsid w:val="008B6BC0"/>
    <w:rsid w:val="008B7B98"/>
    <w:rsid w:val="008C0451"/>
    <w:rsid w:val="008C1149"/>
    <w:rsid w:val="008C1339"/>
    <w:rsid w:val="008C2413"/>
    <w:rsid w:val="008C2F37"/>
    <w:rsid w:val="008C31C2"/>
    <w:rsid w:val="008C44AB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620D"/>
    <w:rsid w:val="008E6783"/>
    <w:rsid w:val="008E74D4"/>
    <w:rsid w:val="008F0A33"/>
    <w:rsid w:val="008F20D6"/>
    <w:rsid w:val="008F2BE0"/>
    <w:rsid w:val="008F3424"/>
    <w:rsid w:val="008F6F96"/>
    <w:rsid w:val="00900251"/>
    <w:rsid w:val="00900BF6"/>
    <w:rsid w:val="00902BC9"/>
    <w:rsid w:val="009051F3"/>
    <w:rsid w:val="00910F94"/>
    <w:rsid w:val="00913263"/>
    <w:rsid w:val="00916DAA"/>
    <w:rsid w:val="00922623"/>
    <w:rsid w:val="00922FE7"/>
    <w:rsid w:val="00923E20"/>
    <w:rsid w:val="009256F8"/>
    <w:rsid w:val="00932688"/>
    <w:rsid w:val="00932E64"/>
    <w:rsid w:val="00933418"/>
    <w:rsid w:val="00933795"/>
    <w:rsid w:val="00936E26"/>
    <w:rsid w:val="009370F3"/>
    <w:rsid w:val="00937D76"/>
    <w:rsid w:val="00940FDF"/>
    <w:rsid w:val="00941D6D"/>
    <w:rsid w:val="0094377E"/>
    <w:rsid w:val="00943D75"/>
    <w:rsid w:val="00944B78"/>
    <w:rsid w:val="009472C2"/>
    <w:rsid w:val="009503A6"/>
    <w:rsid w:val="00951758"/>
    <w:rsid w:val="00952661"/>
    <w:rsid w:val="00953A1D"/>
    <w:rsid w:val="00954E3F"/>
    <w:rsid w:val="0095534F"/>
    <w:rsid w:val="0095604C"/>
    <w:rsid w:val="0095710B"/>
    <w:rsid w:val="009576FA"/>
    <w:rsid w:val="00960DBF"/>
    <w:rsid w:val="00961FAD"/>
    <w:rsid w:val="00963331"/>
    <w:rsid w:val="009635F9"/>
    <w:rsid w:val="00964593"/>
    <w:rsid w:val="00965198"/>
    <w:rsid w:val="00965636"/>
    <w:rsid w:val="00967494"/>
    <w:rsid w:val="009723F9"/>
    <w:rsid w:val="009723FC"/>
    <w:rsid w:val="00972AAE"/>
    <w:rsid w:val="0097362D"/>
    <w:rsid w:val="00975056"/>
    <w:rsid w:val="0097696B"/>
    <w:rsid w:val="00981002"/>
    <w:rsid w:val="00981394"/>
    <w:rsid w:val="0098214A"/>
    <w:rsid w:val="009849C6"/>
    <w:rsid w:val="00984AAF"/>
    <w:rsid w:val="00985CEE"/>
    <w:rsid w:val="00986C96"/>
    <w:rsid w:val="00987320"/>
    <w:rsid w:val="009874C8"/>
    <w:rsid w:val="0099000B"/>
    <w:rsid w:val="00993002"/>
    <w:rsid w:val="0099482A"/>
    <w:rsid w:val="00994E60"/>
    <w:rsid w:val="0099531C"/>
    <w:rsid w:val="0099699F"/>
    <w:rsid w:val="0099785E"/>
    <w:rsid w:val="009A0EED"/>
    <w:rsid w:val="009A2AF6"/>
    <w:rsid w:val="009A2B6A"/>
    <w:rsid w:val="009A35AD"/>
    <w:rsid w:val="009A38F2"/>
    <w:rsid w:val="009A5D11"/>
    <w:rsid w:val="009A6262"/>
    <w:rsid w:val="009A6388"/>
    <w:rsid w:val="009A6B73"/>
    <w:rsid w:val="009A743D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C6CE3"/>
    <w:rsid w:val="009D050E"/>
    <w:rsid w:val="009D16AD"/>
    <w:rsid w:val="009D2347"/>
    <w:rsid w:val="009D35E3"/>
    <w:rsid w:val="009D4ABF"/>
    <w:rsid w:val="009D4E40"/>
    <w:rsid w:val="009D508A"/>
    <w:rsid w:val="009D68E9"/>
    <w:rsid w:val="009D7809"/>
    <w:rsid w:val="009E1A1E"/>
    <w:rsid w:val="009E23FE"/>
    <w:rsid w:val="009E409C"/>
    <w:rsid w:val="009E44D3"/>
    <w:rsid w:val="009E4AB2"/>
    <w:rsid w:val="009E600C"/>
    <w:rsid w:val="009E784E"/>
    <w:rsid w:val="009F00A8"/>
    <w:rsid w:val="009F02CC"/>
    <w:rsid w:val="009F237A"/>
    <w:rsid w:val="009F3A6A"/>
    <w:rsid w:val="009F41F9"/>
    <w:rsid w:val="009F4F2D"/>
    <w:rsid w:val="009F5E28"/>
    <w:rsid w:val="00A0109A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5D82"/>
    <w:rsid w:val="00A17C8F"/>
    <w:rsid w:val="00A2017A"/>
    <w:rsid w:val="00A20666"/>
    <w:rsid w:val="00A208C4"/>
    <w:rsid w:val="00A21E9B"/>
    <w:rsid w:val="00A24FBA"/>
    <w:rsid w:val="00A250BC"/>
    <w:rsid w:val="00A304CF"/>
    <w:rsid w:val="00A31575"/>
    <w:rsid w:val="00A31BFD"/>
    <w:rsid w:val="00A32474"/>
    <w:rsid w:val="00A333E7"/>
    <w:rsid w:val="00A33634"/>
    <w:rsid w:val="00A34074"/>
    <w:rsid w:val="00A37465"/>
    <w:rsid w:val="00A407E8"/>
    <w:rsid w:val="00A42F47"/>
    <w:rsid w:val="00A43A50"/>
    <w:rsid w:val="00A44094"/>
    <w:rsid w:val="00A472F6"/>
    <w:rsid w:val="00A47B85"/>
    <w:rsid w:val="00A5034D"/>
    <w:rsid w:val="00A52293"/>
    <w:rsid w:val="00A53D1F"/>
    <w:rsid w:val="00A550C6"/>
    <w:rsid w:val="00A553B6"/>
    <w:rsid w:val="00A55D7D"/>
    <w:rsid w:val="00A56727"/>
    <w:rsid w:val="00A56C46"/>
    <w:rsid w:val="00A57613"/>
    <w:rsid w:val="00A5769F"/>
    <w:rsid w:val="00A6011C"/>
    <w:rsid w:val="00A61B77"/>
    <w:rsid w:val="00A62904"/>
    <w:rsid w:val="00A649B6"/>
    <w:rsid w:val="00A652F3"/>
    <w:rsid w:val="00A66D0F"/>
    <w:rsid w:val="00A70EAA"/>
    <w:rsid w:val="00A711A4"/>
    <w:rsid w:val="00A71465"/>
    <w:rsid w:val="00A718F6"/>
    <w:rsid w:val="00A738BC"/>
    <w:rsid w:val="00A75AD5"/>
    <w:rsid w:val="00A75CE2"/>
    <w:rsid w:val="00A76AEB"/>
    <w:rsid w:val="00A80A40"/>
    <w:rsid w:val="00A81E58"/>
    <w:rsid w:val="00A8232B"/>
    <w:rsid w:val="00A85BBF"/>
    <w:rsid w:val="00A905F9"/>
    <w:rsid w:val="00A93EC2"/>
    <w:rsid w:val="00A95D6F"/>
    <w:rsid w:val="00A97020"/>
    <w:rsid w:val="00AA044D"/>
    <w:rsid w:val="00AA0B60"/>
    <w:rsid w:val="00AA0FCA"/>
    <w:rsid w:val="00AA20FC"/>
    <w:rsid w:val="00AA2415"/>
    <w:rsid w:val="00AA2A8B"/>
    <w:rsid w:val="00AA541F"/>
    <w:rsid w:val="00AA5B57"/>
    <w:rsid w:val="00AA617B"/>
    <w:rsid w:val="00AA70A0"/>
    <w:rsid w:val="00AA72E1"/>
    <w:rsid w:val="00AA7DD8"/>
    <w:rsid w:val="00AB1C64"/>
    <w:rsid w:val="00AB2ED5"/>
    <w:rsid w:val="00AB32DA"/>
    <w:rsid w:val="00AB35E9"/>
    <w:rsid w:val="00AB394C"/>
    <w:rsid w:val="00AB53F9"/>
    <w:rsid w:val="00AB5E68"/>
    <w:rsid w:val="00AB7CB1"/>
    <w:rsid w:val="00AC479B"/>
    <w:rsid w:val="00AC50D9"/>
    <w:rsid w:val="00AC5728"/>
    <w:rsid w:val="00AC7263"/>
    <w:rsid w:val="00AD2420"/>
    <w:rsid w:val="00AD42E1"/>
    <w:rsid w:val="00AD596F"/>
    <w:rsid w:val="00AD61EA"/>
    <w:rsid w:val="00AD6DB3"/>
    <w:rsid w:val="00AD7448"/>
    <w:rsid w:val="00AD7B55"/>
    <w:rsid w:val="00AE0AE9"/>
    <w:rsid w:val="00AE1172"/>
    <w:rsid w:val="00AE16FD"/>
    <w:rsid w:val="00AE2101"/>
    <w:rsid w:val="00AE23CD"/>
    <w:rsid w:val="00AE2EB9"/>
    <w:rsid w:val="00AE6354"/>
    <w:rsid w:val="00AE6DFB"/>
    <w:rsid w:val="00AE7D4D"/>
    <w:rsid w:val="00AF1450"/>
    <w:rsid w:val="00AF3632"/>
    <w:rsid w:val="00AF3BC2"/>
    <w:rsid w:val="00AF50CD"/>
    <w:rsid w:val="00AF510F"/>
    <w:rsid w:val="00AF7DB0"/>
    <w:rsid w:val="00B00469"/>
    <w:rsid w:val="00B00AE3"/>
    <w:rsid w:val="00B00DDB"/>
    <w:rsid w:val="00B020B8"/>
    <w:rsid w:val="00B03AA4"/>
    <w:rsid w:val="00B05051"/>
    <w:rsid w:val="00B07EAD"/>
    <w:rsid w:val="00B112FF"/>
    <w:rsid w:val="00B15408"/>
    <w:rsid w:val="00B20F49"/>
    <w:rsid w:val="00B213C9"/>
    <w:rsid w:val="00B21A52"/>
    <w:rsid w:val="00B234B3"/>
    <w:rsid w:val="00B2386A"/>
    <w:rsid w:val="00B24315"/>
    <w:rsid w:val="00B253F0"/>
    <w:rsid w:val="00B2612F"/>
    <w:rsid w:val="00B27545"/>
    <w:rsid w:val="00B31264"/>
    <w:rsid w:val="00B324DF"/>
    <w:rsid w:val="00B33414"/>
    <w:rsid w:val="00B34116"/>
    <w:rsid w:val="00B34208"/>
    <w:rsid w:val="00B367BA"/>
    <w:rsid w:val="00B37686"/>
    <w:rsid w:val="00B40D69"/>
    <w:rsid w:val="00B40FA8"/>
    <w:rsid w:val="00B44208"/>
    <w:rsid w:val="00B44E24"/>
    <w:rsid w:val="00B452DB"/>
    <w:rsid w:val="00B461DE"/>
    <w:rsid w:val="00B47145"/>
    <w:rsid w:val="00B50EF3"/>
    <w:rsid w:val="00B52278"/>
    <w:rsid w:val="00B52B51"/>
    <w:rsid w:val="00B5310E"/>
    <w:rsid w:val="00B53778"/>
    <w:rsid w:val="00B547B7"/>
    <w:rsid w:val="00B55018"/>
    <w:rsid w:val="00B56D5F"/>
    <w:rsid w:val="00B5786A"/>
    <w:rsid w:val="00B6360D"/>
    <w:rsid w:val="00B64DB1"/>
    <w:rsid w:val="00B64DED"/>
    <w:rsid w:val="00B73B83"/>
    <w:rsid w:val="00B74CB7"/>
    <w:rsid w:val="00B750B3"/>
    <w:rsid w:val="00B75BA9"/>
    <w:rsid w:val="00B765E6"/>
    <w:rsid w:val="00B80D0B"/>
    <w:rsid w:val="00B81A70"/>
    <w:rsid w:val="00B82A17"/>
    <w:rsid w:val="00B840B3"/>
    <w:rsid w:val="00B8464C"/>
    <w:rsid w:val="00B850E9"/>
    <w:rsid w:val="00B86382"/>
    <w:rsid w:val="00B87C5B"/>
    <w:rsid w:val="00B87ECD"/>
    <w:rsid w:val="00B931FC"/>
    <w:rsid w:val="00B93B8C"/>
    <w:rsid w:val="00B9518E"/>
    <w:rsid w:val="00B959FD"/>
    <w:rsid w:val="00B96236"/>
    <w:rsid w:val="00B96982"/>
    <w:rsid w:val="00BA090C"/>
    <w:rsid w:val="00BA101F"/>
    <w:rsid w:val="00BA1690"/>
    <w:rsid w:val="00BA2319"/>
    <w:rsid w:val="00BA3E2D"/>
    <w:rsid w:val="00BA4103"/>
    <w:rsid w:val="00BA4256"/>
    <w:rsid w:val="00BA46AD"/>
    <w:rsid w:val="00BA526D"/>
    <w:rsid w:val="00BB0FC2"/>
    <w:rsid w:val="00BB18DD"/>
    <w:rsid w:val="00BB5F9F"/>
    <w:rsid w:val="00BB700B"/>
    <w:rsid w:val="00BC0062"/>
    <w:rsid w:val="00BC018B"/>
    <w:rsid w:val="00BC07F7"/>
    <w:rsid w:val="00BC2095"/>
    <w:rsid w:val="00BC258D"/>
    <w:rsid w:val="00BC4662"/>
    <w:rsid w:val="00BD0EB0"/>
    <w:rsid w:val="00BD1361"/>
    <w:rsid w:val="00BD3EBA"/>
    <w:rsid w:val="00BD3FED"/>
    <w:rsid w:val="00BD4021"/>
    <w:rsid w:val="00BD62EC"/>
    <w:rsid w:val="00BD7048"/>
    <w:rsid w:val="00BD77A7"/>
    <w:rsid w:val="00BE1402"/>
    <w:rsid w:val="00BE1C12"/>
    <w:rsid w:val="00BE1CA4"/>
    <w:rsid w:val="00BE2020"/>
    <w:rsid w:val="00BE2520"/>
    <w:rsid w:val="00BE3700"/>
    <w:rsid w:val="00BE3F0B"/>
    <w:rsid w:val="00BE4106"/>
    <w:rsid w:val="00BE47DE"/>
    <w:rsid w:val="00BE596D"/>
    <w:rsid w:val="00BF0358"/>
    <w:rsid w:val="00BF06CC"/>
    <w:rsid w:val="00BF19F4"/>
    <w:rsid w:val="00BF479B"/>
    <w:rsid w:val="00BF4D81"/>
    <w:rsid w:val="00BF6844"/>
    <w:rsid w:val="00BF75B4"/>
    <w:rsid w:val="00C00364"/>
    <w:rsid w:val="00C01769"/>
    <w:rsid w:val="00C0199F"/>
    <w:rsid w:val="00C035F4"/>
    <w:rsid w:val="00C0382D"/>
    <w:rsid w:val="00C04EFE"/>
    <w:rsid w:val="00C063F8"/>
    <w:rsid w:val="00C11519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633D"/>
    <w:rsid w:val="00C26405"/>
    <w:rsid w:val="00C318A1"/>
    <w:rsid w:val="00C32364"/>
    <w:rsid w:val="00C32C03"/>
    <w:rsid w:val="00C331A8"/>
    <w:rsid w:val="00C3469E"/>
    <w:rsid w:val="00C349E3"/>
    <w:rsid w:val="00C34E21"/>
    <w:rsid w:val="00C352EE"/>
    <w:rsid w:val="00C36923"/>
    <w:rsid w:val="00C414A7"/>
    <w:rsid w:val="00C42F02"/>
    <w:rsid w:val="00C43B19"/>
    <w:rsid w:val="00C457DF"/>
    <w:rsid w:val="00C45E47"/>
    <w:rsid w:val="00C45FDF"/>
    <w:rsid w:val="00C460C7"/>
    <w:rsid w:val="00C46311"/>
    <w:rsid w:val="00C46C10"/>
    <w:rsid w:val="00C52C14"/>
    <w:rsid w:val="00C543BF"/>
    <w:rsid w:val="00C54515"/>
    <w:rsid w:val="00C5454E"/>
    <w:rsid w:val="00C549AA"/>
    <w:rsid w:val="00C55C20"/>
    <w:rsid w:val="00C564AD"/>
    <w:rsid w:val="00C56A85"/>
    <w:rsid w:val="00C573E5"/>
    <w:rsid w:val="00C63CA2"/>
    <w:rsid w:val="00C6590C"/>
    <w:rsid w:val="00C65D3B"/>
    <w:rsid w:val="00C66F0C"/>
    <w:rsid w:val="00C71201"/>
    <w:rsid w:val="00C72590"/>
    <w:rsid w:val="00C737AD"/>
    <w:rsid w:val="00C7388B"/>
    <w:rsid w:val="00C762E3"/>
    <w:rsid w:val="00C80C17"/>
    <w:rsid w:val="00C8170F"/>
    <w:rsid w:val="00C8301C"/>
    <w:rsid w:val="00C83C52"/>
    <w:rsid w:val="00C8411F"/>
    <w:rsid w:val="00C84322"/>
    <w:rsid w:val="00C84439"/>
    <w:rsid w:val="00C8601E"/>
    <w:rsid w:val="00C90C70"/>
    <w:rsid w:val="00C91359"/>
    <w:rsid w:val="00C9193C"/>
    <w:rsid w:val="00C927B7"/>
    <w:rsid w:val="00C93553"/>
    <w:rsid w:val="00C945C8"/>
    <w:rsid w:val="00C94FF5"/>
    <w:rsid w:val="00C97397"/>
    <w:rsid w:val="00CA0183"/>
    <w:rsid w:val="00CA0C06"/>
    <w:rsid w:val="00CA1097"/>
    <w:rsid w:val="00CA31B4"/>
    <w:rsid w:val="00CA32A1"/>
    <w:rsid w:val="00CA4739"/>
    <w:rsid w:val="00CA580D"/>
    <w:rsid w:val="00CB0E09"/>
    <w:rsid w:val="00CB1430"/>
    <w:rsid w:val="00CB232E"/>
    <w:rsid w:val="00CB4215"/>
    <w:rsid w:val="00CB4ABC"/>
    <w:rsid w:val="00CB6342"/>
    <w:rsid w:val="00CB683D"/>
    <w:rsid w:val="00CC087F"/>
    <w:rsid w:val="00CC1A5F"/>
    <w:rsid w:val="00CC3766"/>
    <w:rsid w:val="00CC3998"/>
    <w:rsid w:val="00CC3C09"/>
    <w:rsid w:val="00CC430F"/>
    <w:rsid w:val="00CC441F"/>
    <w:rsid w:val="00CC610B"/>
    <w:rsid w:val="00CC6636"/>
    <w:rsid w:val="00CD525D"/>
    <w:rsid w:val="00CD5B27"/>
    <w:rsid w:val="00CD6B5D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1544"/>
    <w:rsid w:val="00D21CFB"/>
    <w:rsid w:val="00D21E67"/>
    <w:rsid w:val="00D22431"/>
    <w:rsid w:val="00D23C64"/>
    <w:rsid w:val="00D241F7"/>
    <w:rsid w:val="00D278F2"/>
    <w:rsid w:val="00D27C2B"/>
    <w:rsid w:val="00D27E85"/>
    <w:rsid w:val="00D305E7"/>
    <w:rsid w:val="00D33EFC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C45"/>
    <w:rsid w:val="00D43A3F"/>
    <w:rsid w:val="00D50473"/>
    <w:rsid w:val="00D50BDF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1E95"/>
    <w:rsid w:val="00D732B2"/>
    <w:rsid w:val="00D73E59"/>
    <w:rsid w:val="00D7550F"/>
    <w:rsid w:val="00D758ED"/>
    <w:rsid w:val="00D75B2A"/>
    <w:rsid w:val="00D776BD"/>
    <w:rsid w:val="00D80040"/>
    <w:rsid w:val="00D8140C"/>
    <w:rsid w:val="00D81C16"/>
    <w:rsid w:val="00D81E84"/>
    <w:rsid w:val="00D83B2A"/>
    <w:rsid w:val="00D83BC5"/>
    <w:rsid w:val="00D91D61"/>
    <w:rsid w:val="00D923CD"/>
    <w:rsid w:val="00D93226"/>
    <w:rsid w:val="00D93BB3"/>
    <w:rsid w:val="00D9495C"/>
    <w:rsid w:val="00D94B54"/>
    <w:rsid w:val="00D94C90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4F56"/>
    <w:rsid w:val="00DA66D8"/>
    <w:rsid w:val="00DB094D"/>
    <w:rsid w:val="00DB7BE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3FBA"/>
    <w:rsid w:val="00DD536A"/>
    <w:rsid w:val="00DD77AA"/>
    <w:rsid w:val="00DE024D"/>
    <w:rsid w:val="00DE0EB9"/>
    <w:rsid w:val="00DE15CA"/>
    <w:rsid w:val="00DE262A"/>
    <w:rsid w:val="00DE26D9"/>
    <w:rsid w:val="00DE2C7F"/>
    <w:rsid w:val="00DE56CF"/>
    <w:rsid w:val="00DE67A2"/>
    <w:rsid w:val="00DE6A4F"/>
    <w:rsid w:val="00DE7458"/>
    <w:rsid w:val="00DE7A86"/>
    <w:rsid w:val="00DF17CB"/>
    <w:rsid w:val="00DF1B19"/>
    <w:rsid w:val="00DF2BD5"/>
    <w:rsid w:val="00DF4D63"/>
    <w:rsid w:val="00DF5180"/>
    <w:rsid w:val="00E0116D"/>
    <w:rsid w:val="00E01C22"/>
    <w:rsid w:val="00E02C11"/>
    <w:rsid w:val="00E02E40"/>
    <w:rsid w:val="00E03565"/>
    <w:rsid w:val="00E035C8"/>
    <w:rsid w:val="00E03F9D"/>
    <w:rsid w:val="00E052BB"/>
    <w:rsid w:val="00E056FC"/>
    <w:rsid w:val="00E05AC9"/>
    <w:rsid w:val="00E0778C"/>
    <w:rsid w:val="00E101DB"/>
    <w:rsid w:val="00E11474"/>
    <w:rsid w:val="00E1210A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4C4C"/>
    <w:rsid w:val="00E3583A"/>
    <w:rsid w:val="00E36C9E"/>
    <w:rsid w:val="00E36FAE"/>
    <w:rsid w:val="00E37164"/>
    <w:rsid w:val="00E371B2"/>
    <w:rsid w:val="00E37E74"/>
    <w:rsid w:val="00E435B6"/>
    <w:rsid w:val="00E44735"/>
    <w:rsid w:val="00E458B3"/>
    <w:rsid w:val="00E45ED6"/>
    <w:rsid w:val="00E45F17"/>
    <w:rsid w:val="00E46384"/>
    <w:rsid w:val="00E46459"/>
    <w:rsid w:val="00E47824"/>
    <w:rsid w:val="00E47E9B"/>
    <w:rsid w:val="00E5465C"/>
    <w:rsid w:val="00E55939"/>
    <w:rsid w:val="00E576C3"/>
    <w:rsid w:val="00E606F0"/>
    <w:rsid w:val="00E60C9A"/>
    <w:rsid w:val="00E61379"/>
    <w:rsid w:val="00E639CF"/>
    <w:rsid w:val="00E656B0"/>
    <w:rsid w:val="00E65EFD"/>
    <w:rsid w:val="00E70C9C"/>
    <w:rsid w:val="00E70D59"/>
    <w:rsid w:val="00E7112A"/>
    <w:rsid w:val="00E7516B"/>
    <w:rsid w:val="00E77D6E"/>
    <w:rsid w:val="00E80438"/>
    <w:rsid w:val="00E807AB"/>
    <w:rsid w:val="00E82227"/>
    <w:rsid w:val="00E85316"/>
    <w:rsid w:val="00E855CE"/>
    <w:rsid w:val="00E85DF3"/>
    <w:rsid w:val="00E8620D"/>
    <w:rsid w:val="00E86534"/>
    <w:rsid w:val="00E87144"/>
    <w:rsid w:val="00E87412"/>
    <w:rsid w:val="00E90DCB"/>
    <w:rsid w:val="00E91091"/>
    <w:rsid w:val="00E9367C"/>
    <w:rsid w:val="00E95225"/>
    <w:rsid w:val="00E96306"/>
    <w:rsid w:val="00EA2B9E"/>
    <w:rsid w:val="00EA2E97"/>
    <w:rsid w:val="00EA3312"/>
    <w:rsid w:val="00EA3994"/>
    <w:rsid w:val="00EA3A69"/>
    <w:rsid w:val="00EA3BC9"/>
    <w:rsid w:val="00EA4BA1"/>
    <w:rsid w:val="00EA5364"/>
    <w:rsid w:val="00EA640C"/>
    <w:rsid w:val="00EA722E"/>
    <w:rsid w:val="00EA7D85"/>
    <w:rsid w:val="00EB1341"/>
    <w:rsid w:val="00EB5969"/>
    <w:rsid w:val="00EB67A9"/>
    <w:rsid w:val="00EB7A62"/>
    <w:rsid w:val="00EC0EBE"/>
    <w:rsid w:val="00EC1485"/>
    <w:rsid w:val="00EC1A40"/>
    <w:rsid w:val="00EC278B"/>
    <w:rsid w:val="00EC3D70"/>
    <w:rsid w:val="00EC4D2B"/>
    <w:rsid w:val="00EC50CB"/>
    <w:rsid w:val="00EC7DBF"/>
    <w:rsid w:val="00EC7E9C"/>
    <w:rsid w:val="00EC7EEB"/>
    <w:rsid w:val="00ED19DC"/>
    <w:rsid w:val="00ED243D"/>
    <w:rsid w:val="00ED6382"/>
    <w:rsid w:val="00ED693A"/>
    <w:rsid w:val="00ED7B59"/>
    <w:rsid w:val="00EE3314"/>
    <w:rsid w:val="00EE4F2A"/>
    <w:rsid w:val="00EE6870"/>
    <w:rsid w:val="00EE6D08"/>
    <w:rsid w:val="00EF16B0"/>
    <w:rsid w:val="00EF2047"/>
    <w:rsid w:val="00EF5399"/>
    <w:rsid w:val="00EF563A"/>
    <w:rsid w:val="00EF5EBF"/>
    <w:rsid w:val="00EF63C8"/>
    <w:rsid w:val="00F01622"/>
    <w:rsid w:val="00F02255"/>
    <w:rsid w:val="00F04591"/>
    <w:rsid w:val="00F04671"/>
    <w:rsid w:val="00F05397"/>
    <w:rsid w:val="00F055BD"/>
    <w:rsid w:val="00F06050"/>
    <w:rsid w:val="00F06B0A"/>
    <w:rsid w:val="00F079B3"/>
    <w:rsid w:val="00F07FFA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210E5"/>
    <w:rsid w:val="00F222CB"/>
    <w:rsid w:val="00F23705"/>
    <w:rsid w:val="00F25947"/>
    <w:rsid w:val="00F26390"/>
    <w:rsid w:val="00F31B0F"/>
    <w:rsid w:val="00F32C75"/>
    <w:rsid w:val="00F337C4"/>
    <w:rsid w:val="00F3422A"/>
    <w:rsid w:val="00F3594F"/>
    <w:rsid w:val="00F3774F"/>
    <w:rsid w:val="00F41EB2"/>
    <w:rsid w:val="00F439ED"/>
    <w:rsid w:val="00F445E7"/>
    <w:rsid w:val="00F455B9"/>
    <w:rsid w:val="00F467FB"/>
    <w:rsid w:val="00F4696A"/>
    <w:rsid w:val="00F50624"/>
    <w:rsid w:val="00F51222"/>
    <w:rsid w:val="00F514A9"/>
    <w:rsid w:val="00F52147"/>
    <w:rsid w:val="00F53CF1"/>
    <w:rsid w:val="00F57F88"/>
    <w:rsid w:val="00F61492"/>
    <w:rsid w:val="00F61D2C"/>
    <w:rsid w:val="00F63D6B"/>
    <w:rsid w:val="00F64651"/>
    <w:rsid w:val="00F701D0"/>
    <w:rsid w:val="00F7052D"/>
    <w:rsid w:val="00F7135A"/>
    <w:rsid w:val="00F72441"/>
    <w:rsid w:val="00F72EA2"/>
    <w:rsid w:val="00F74A55"/>
    <w:rsid w:val="00F75959"/>
    <w:rsid w:val="00F7625B"/>
    <w:rsid w:val="00F76A92"/>
    <w:rsid w:val="00F77BB3"/>
    <w:rsid w:val="00F80A7B"/>
    <w:rsid w:val="00F8201E"/>
    <w:rsid w:val="00F826B3"/>
    <w:rsid w:val="00F839B8"/>
    <w:rsid w:val="00F84597"/>
    <w:rsid w:val="00F84A28"/>
    <w:rsid w:val="00F87109"/>
    <w:rsid w:val="00F87197"/>
    <w:rsid w:val="00F87C70"/>
    <w:rsid w:val="00F90C90"/>
    <w:rsid w:val="00F916DE"/>
    <w:rsid w:val="00F92A39"/>
    <w:rsid w:val="00F9388E"/>
    <w:rsid w:val="00F947BD"/>
    <w:rsid w:val="00F963FD"/>
    <w:rsid w:val="00FA0250"/>
    <w:rsid w:val="00FA0268"/>
    <w:rsid w:val="00FA0BDD"/>
    <w:rsid w:val="00FA239C"/>
    <w:rsid w:val="00FA4081"/>
    <w:rsid w:val="00FA44C9"/>
    <w:rsid w:val="00FA6030"/>
    <w:rsid w:val="00FA779A"/>
    <w:rsid w:val="00FA7ED5"/>
    <w:rsid w:val="00FB00E9"/>
    <w:rsid w:val="00FB2AD4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87E"/>
    <w:rsid w:val="00FC2B15"/>
    <w:rsid w:val="00FC3B23"/>
    <w:rsid w:val="00FC50FA"/>
    <w:rsid w:val="00FC76EE"/>
    <w:rsid w:val="00FC7EC6"/>
    <w:rsid w:val="00FD07EC"/>
    <w:rsid w:val="00FD0B14"/>
    <w:rsid w:val="00FD1B4F"/>
    <w:rsid w:val="00FD247B"/>
    <w:rsid w:val="00FD2CE7"/>
    <w:rsid w:val="00FD3DE1"/>
    <w:rsid w:val="00FD5227"/>
    <w:rsid w:val="00FD5EAF"/>
    <w:rsid w:val="00FE1DCF"/>
    <w:rsid w:val="00FE2017"/>
    <w:rsid w:val="00FE6FED"/>
    <w:rsid w:val="00FE73D2"/>
    <w:rsid w:val="00FE75E6"/>
    <w:rsid w:val="00FE76D5"/>
    <w:rsid w:val="00FE7FD6"/>
    <w:rsid w:val="00FF0E41"/>
    <w:rsid w:val="00FF1421"/>
    <w:rsid w:val="00FF2586"/>
    <w:rsid w:val="00FF25C5"/>
    <w:rsid w:val="00FF46FD"/>
    <w:rsid w:val="00FF6B90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AFAD26-0658-43E6-8607-10FEA92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6A38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7395-AB56-434C-8B89-2B331D5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14611</TotalTime>
  <Pages>14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55</cp:revision>
  <cp:lastPrinted>2020-10-13T09:32:00Z</cp:lastPrinted>
  <dcterms:created xsi:type="dcterms:W3CDTF">2020-07-03T14:24:00Z</dcterms:created>
  <dcterms:modified xsi:type="dcterms:W3CDTF">2021-01-28T08:12:00Z</dcterms:modified>
</cp:coreProperties>
</file>