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281335">
        <w:rPr>
          <w:b/>
          <w:sz w:val="20"/>
          <w:szCs w:val="20"/>
        </w:rPr>
        <w:t>07</w:t>
      </w:r>
      <w:r>
        <w:rPr>
          <w:b/>
          <w:sz w:val="20"/>
          <w:szCs w:val="20"/>
        </w:rPr>
        <w:t>.</w:t>
      </w:r>
      <w:r w:rsidR="00281335">
        <w:rPr>
          <w:b/>
          <w:sz w:val="20"/>
          <w:szCs w:val="20"/>
        </w:rPr>
        <w:t>04</w:t>
      </w:r>
      <w:r>
        <w:rPr>
          <w:b/>
          <w:sz w:val="20"/>
          <w:szCs w:val="20"/>
        </w:rPr>
        <w:t>.</w:t>
      </w:r>
      <w:r w:rsidR="000F54A7">
        <w:rPr>
          <w:b/>
          <w:sz w:val="20"/>
          <w:szCs w:val="20"/>
        </w:rPr>
        <w:t>2020</w:t>
      </w:r>
    </w:p>
    <w:p w:rsidR="00E371B2" w:rsidRPr="009723FC" w:rsidRDefault="00BA3E2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033C77">
        <w:rPr>
          <w:b/>
          <w:sz w:val="20"/>
          <w:szCs w:val="20"/>
        </w:rPr>
        <w:t>86</w:t>
      </w:r>
      <w:r w:rsidR="00281335">
        <w:rPr>
          <w:b/>
          <w:sz w:val="20"/>
          <w:szCs w:val="20"/>
        </w:rPr>
        <w:t>6</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w:t>
      </w:r>
      <w:proofErr w:type="gramStart"/>
      <w:r w:rsidR="00391EDA">
        <w:rPr>
          <w:sz w:val="20"/>
          <w:szCs w:val="20"/>
        </w:rPr>
        <w:t>online</w:t>
      </w:r>
      <w:proofErr w:type="gramEnd"/>
      <w:r w:rsidR="00391EDA">
        <w:rPr>
          <w:sz w:val="20"/>
          <w:szCs w:val="20"/>
        </w:rPr>
        <w:t xml:space="preserve"> olarak </w:t>
      </w:r>
      <w:r>
        <w:rPr>
          <w:sz w:val="20"/>
          <w:szCs w:val="20"/>
        </w:rPr>
        <w:t xml:space="preserve">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6E1DBA" w:rsidRDefault="00E16C83" w:rsidP="006E1DBA">
      <w:pPr>
        <w:jc w:val="both"/>
        <w:rPr>
          <w:sz w:val="20"/>
          <w:szCs w:val="20"/>
        </w:rPr>
      </w:pPr>
      <w:r>
        <w:rPr>
          <w:sz w:val="20"/>
          <w:szCs w:val="20"/>
        </w:rPr>
        <w:t>Prof. Dr. Yılmaz ÖZKAN</w:t>
      </w:r>
      <w:r>
        <w:rPr>
          <w:sz w:val="20"/>
          <w:szCs w:val="20"/>
        </w:rPr>
        <w:tab/>
      </w:r>
      <w:r w:rsidR="006E1DBA">
        <w:rPr>
          <w:sz w:val="20"/>
          <w:szCs w:val="20"/>
        </w:rPr>
        <w:t xml:space="preserve">                                                     </w:t>
      </w:r>
    </w:p>
    <w:p w:rsidR="00637CBE" w:rsidRDefault="00ED6382" w:rsidP="00637CBE">
      <w:pPr>
        <w:jc w:val="both"/>
        <w:rPr>
          <w:sz w:val="20"/>
          <w:szCs w:val="20"/>
        </w:rPr>
      </w:pPr>
      <w:r>
        <w:rPr>
          <w:sz w:val="20"/>
          <w:szCs w:val="20"/>
        </w:rPr>
        <w:t>Doç. Dr. Ekrem ERDOĞAN</w:t>
      </w:r>
      <w:r w:rsidR="00E16C83">
        <w:rPr>
          <w:sz w:val="20"/>
          <w:szCs w:val="20"/>
        </w:rPr>
        <w:tab/>
      </w:r>
      <w:r w:rsidR="00E16C83">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AF7DB0">
        <w:rPr>
          <w:sz w:val="20"/>
          <w:szCs w:val="20"/>
        </w:rPr>
        <w:tab/>
      </w:r>
    </w:p>
    <w:p w:rsidR="00BD0EB0" w:rsidRDefault="00BD0EB0" w:rsidP="00BD0EB0">
      <w:pPr>
        <w:jc w:val="both"/>
        <w:rPr>
          <w:sz w:val="20"/>
          <w:szCs w:val="20"/>
        </w:rPr>
      </w:pPr>
      <w:r>
        <w:rPr>
          <w:sz w:val="20"/>
          <w:szCs w:val="20"/>
        </w:rPr>
        <w:t>Doç. Dr. Fatih BOZKURT</w:t>
      </w:r>
    </w:p>
    <w:p w:rsidR="000F54A7" w:rsidRDefault="000F54A7" w:rsidP="009A38F2">
      <w:pPr>
        <w:jc w:val="both"/>
        <w:rPr>
          <w:sz w:val="20"/>
          <w:szCs w:val="20"/>
        </w:rPr>
      </w:pPr>
      <w:r>
        <w:rPr>
          <w:sz w:val="20"/>
          <w:szCs w:val="20"/>
        </w:rPr>
        <w:t>Doç. Dr. Saim YILMAZ</w:t>
      </w:r>
    </w:p>
    <w:p w:rsidR="00ED6382" w:rsidRDefault="00ED6382" w:rsidP="00ED6382">
      <w:pPr>
        <w:jc w:val="both"/>
        <w:rPr>
          <w:b/>
          <w:sz w:val="20"/>
          <w:szCs w:val="20"/>
        </w:rPr>
      </w:pPr>
      <w:r>
        <w:rPr>
          <w:sz w:val="20"/>
          <w:szCs w:val="20"/>
        </w:rPr>
        <w:t>Doç. Dr. Veli YILANCI</w:t>
      </w:r>
      <w:r>
        <w:rPr>
          <w:sz w:val="20"/>
          <w:szCs w:val="20"/>
        </w:rPr>
        <w:tab/>
      </w:r>
    </w:p>
    <w:p w:rsidR="007607C3" w:rsidRDefault="007607C3"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4C4C6E" w:rsidRDefault="004C4C6E" w:rsidP="009A38F2">
      <w:pPr>
        <w:jc w:val="both"/>
        <w:rPr>
          <w:sz w:val="20"/>
          <w:szCs w:val="20"/>
        </w:rPr>
      </w:pPr>
    </w:p>
    <w:p w:rsidR="008D2E0B" w:rsidRDefault="008D2E0B" w:rsidP="008D2E0B">
      <w:pPr>
        <w:jc w:val="both"/>
        <w:rPr>
          <w:sz w:val="20"/>
          <w:szCs w:val="20"/>
        </w:rPr>
      </w:pPr>
    </w:p>
    <w:p w:rsidR="008D2E0B" w:rsidRDefault="001118FA" w:rsidP="008D2E0B">
      <w:pPr>
        <w:jc w:val="both"/>
        <w:rPr>
          <w:sz w:val="20"/>
          <w:szCs w:val="20"/>
        </w:rPr>
      </w:pPr>
      <w:r>
        <w:rPr>
          <w:b/>
          <w:sz w:val="20"/>
          <w:szCs w:val="20"/>
        </w:rPr>
        <w:t>1</w:t>
      </w:r>
      <w:r w:rsidR="008D2E0B">
        <w:rPr>
          <w:b/>
          <w:sz w:val="20"/>
          <w:szCs w:val="20"/>
        </w:rPr>
        <w:t xml:space="preserve"> </w:t>
      </w:r>
      <w:r w:rsidR="008D2E0B">
        <w:rPr>
          <w:sz w:val="20"/>
          <w:szCs w:val="20"/>
        </w:rPr>
        <w:t xml:space="preserve">– </w:t>
      </w:r>
      <w:r w:rsidR="00281335">
        <w:rPr>
          <w:sz w:val="20"/>
          <w:szCs w:val="20"/>
        </w:rPr>
        <w:t xml:space="preserve">Uluslararası İlişkiler </w:t>
      </w:r>
      <w:r w:rsidR="008D2E0B">
        <w:rPr>
          <w:sz w:val="20"/>
          <w:szCs w:val="20"/>
        </w:rPr>
        <w:t xml:space="preserve">EABD </w:t>
      </w:r>
      <w:r w:rsidR="00281335">
        <w:rPr>
          <w:sz w:val="20"/>
          <w:szCs w:val="20"/>
        </w:rPr>
        <w:t xml:space="preserve">doktora </w:t>
      </w:r>
      <w:r w:rsidR="008D2E0B">
        <w:rPr>
          <w:sz w:val="20"/>
          <w:szCs w:val="20"/>
        </w:rPr>
        <w:t xml:space="preserve">programı öğrencisinin </w:t>
      </w:r>
      <w:r w:rsidR="00281335">
        <w:rPr>
          <w:sz w:val="20"/>
          <w:szCs w:val="20"/>
        </w:rPr>
        <w:t>19</w:t>
      </w:r>
      <w:r w:rsidR="008D2E0B">
        <w:rPr>
          <w:sz w:val="20"/>
          <w:szCs w:val="20"/>
        </w:rPr>
        <w:t>.03.2020 tarih ve E.</w:t>
      </w:r>
      <w:r w:rsidR="00281335">
        <w:rPr>
          <w:sz w:val="20"/>
          <w:szCs w:val="20"/>
        </w:rPr>
        <w:t xml:space="preserve">8219 </w:t>
      </w:r>
      <w:r w:rsidR="008D2E0B">
        <w:rPr>
          <w:sz w:val="20"/>
          <w:szCs w:val="20"/>
        </w:rPr>
        <w:t>sayılı Danışman Değiştirme Formu okundu.</w:t>
      </w:r>
    </w:p>
    <w:p w:rsidR="008D2E0B" w:rsidRDefault="008D2E0B" w:rsidP="008D2E0B">
      <w:pPr>
        <w:jc w:val="both"/>
        <w:rPr>
          <w:sz w:val="20"/>
          <w:szCs w:val="20"/>
        </w:rPr>
      </w:pPr>
    </w:p>
    <w:p w:rsidR="008D2E0B" w:rsidRDefault="008D2E0B" w:rsidP="008D2E0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281335">
        <w:rPr>
          <w:b/>
          <w:sz w:val="20"/>
          <w:szCs w:val="20"/>
        </w:rPr>
        <w:t xml:space="preserve">Uluslararası İlişkiler </w:t>
      </w:r>
      <w:r>
        <w:rPr>
          <w:sz w:val="20"/>
          <w:szCs w:val="20"/>
        </w:rPr>
        <w:t xml:space="preserve">Anabilim Dalı </w:t>
      </w:r>
      <w:r w:rsidR="00281335">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D2E0B" w:rsidRDefault="008D2E0B" w:rsidP="008D2E0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8D2E0B" w:rsidTr="00DE67A2">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8D2E0B" w:rsidRDefault="008D2E0B" w:rsidP="00DE67A2">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8D2E0B" w:rsidRDefault="008D2E0B" w:rsidP="00DE67A2">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8D2E0B" w:rsidRDefault="008D2E0B" w:rsidP="00DE67A2">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8D2E0B" w:rsidRDefault="008D2E0B" w:rsidP="00DE67A2">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8D2E0B" w:rsidRDefault="008D2E0B" w:rsidP="00DE67A2">
            <w:pPr>
              <w:spacing w:line="276" w:lineRule="auto"/>
              <w:rPr>
                <w:b/>
                <w:sz w:val="18"/>
                <w:szCs w:val="18"/>
              </w:rPr>
            </w:pPr>
            <w:r>
              <w:rPr>
                <w:b/>
                <w:sz w:val="18"/>
                <w:szCs w:val="18"/>
              </w:rPr>
              <w:t>Yeni Danışmanı</w:t>
            </w:r>
          </w:p>
        </w:tc>
      </w:tr>
      <w:tr w:rsidR="008D2E0B" w:rsidTr="00DE67A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8D2E0B" w:rsidRDefault="00281335" w:rsidP="00DE67A2">
            <w:pPr>
              <w:jc w:val="both"/>
              <w:rPr>
                <w:sz w:val="14"/>
                <w:szCs w:val="14"/>
              </w:rPr>
            </w:pPr>
            <w:r>
              <w:rPr>
                <w:sz w:val="14"/>
                <w:szCs w:val="14"/>
              </w:rPr>
              <w:t>D196007001</w:t>
            </w:r>
          </w:p>
        </w:tc>
        <w:tc>
          <w:tcPr>
            <w:tcW w:w="1694" w:type="dxa"/>
            <w:tcBorders>
              <w:top w:val="single" w:sz="6" w:space="0" w:color="000000"/>
              <w:left w:val="single" w:sz="6" w:space="0" w:color="000000"/>
              <w:bottom w:val="single" w:sz="6" w:space="0" w:color="000000"/>
              <w:right w:val="single" w:sz="6" w:space="0" w:color="000000"/>
            </w:tcBorders>
            <w:vAlign w:val="center"/>
          </w:tcPr>
          <w:p w:rsidR="008D2E0B" w:rsidRPr="0039101B" w:rsidRDefault="00281335" w:rsidP="00DE67A2">
            <w:pPr>
              <w:rPr>
                <w:sz w:val="14"/>
                <w:szCs w:val="14"/>
              </w:rPr>
            </w:pPr>
            <w:proofErr w:type="spellStart"/>
            <w:r>
              <w:rPr>
                <w:sz w:val="14"/>
                <w:szCs w:val="14"/>
              </w:rPr>
              <w:t>Salome</w:t>
            </w:r>
            <w:proofErr w:type="spellEnd"/>
            <w:r>
              <w:rPr>
                <w:sz w:val="14"/>
                <w:szCs w:val="14"/>
              </w:rPr>
              <w:t xml:space="preserve"> TSIKARISHVILI</w:t>
            </w:r>
          </w:p>
        </w:tc>
        <w:tc>
          <w:tcPr>
            <w:tcW w:w="1605" w:type="dxa"/>
            <w:tcBorders>
              <w:top w:val="single" w:sz="6" w:space="0" w:color="000000"/>
              <w:left w:val="single" w:sz="6" w:space="0" w:color="000000"/>
              <w:bottom w:val="single" w:sz="6" w:space="0" w:color="000000"/>
              <w:right w:val="single" w:sz="6" w:space="0" w:color="000000"/>
            </w:tcBorders>
            <w:vAlign w:val="center"/>
          </w:tcPr>
          <w:p w:rsidR="008D2E0B" w:rsidRPr="0039101B" w:rsidRDefault="00281335" w:rsidP="00DE67A2">
            <w:pPr>
              <w:jc w:val="center"/>
              <w:rPr>
                <w:sz w:val="14"/>
                <w:szCs w:val="14"/>
              </w:rPr>
            </w:pPr>
            <w:r>
              <w:rPr>
                <w:sz w:val="14"/>
                <w:szCs w:val="14"/>
              </w:rPr>
              <w:t>ULI</w:t>
            </w:r>
          </w:p>
        </w:tc>
        <w:tc>
          <w:tcPr>
            <w:tcW w:w="2213" w:type="dxa"/>
            <w:tcBorders>
              <w:top w:val="single" w:sz="6" w:space="0" w:color="000000"/>
              <w:left w:val="single" w:sz="6" w:space="0" w:color="000000"/>
              <w:bottom w:val="single" w:sz="6" w:space="0" w:color="000000"/>
              <w:right w:val="single" w:sz="6" w:space="0" w:color="000000"/>
            </w:tcBorders>
            <w:vAlign w:val="center"/>
          </w:tcPr>
          <w:p w:rsidR="008D2E0B" w:rsidRDefault="00D758ED" w:rsidP="001567AE">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r w:rsidR="001567AE">
              <w:rPr>
                <w:sz w:val="14"/>
                <w:szCs w:val="14"/>
              </w:rPr>
              <w:t xml:space="preserve">Hatice </w:t>
            </w:r>
            <w:proofErr w:type="spellStart"/>
            <w:r w:rsidR="001567AE">
              <w:rPr>
                <w:sz w:val="14"/>
                <w:szCs w:val="14"/>
              </w:rPr>
              <w:t>Rumeysa</w:t>
            </w:r>
            <w:proofErr w:type="spellEnd"/>
            <w:r w:rsidR="001567AE">
              <w:rPr>
                <w:sz w:val="14"/>
                <w:szCs w:val="14"/>
              </w:rPr>
              <w:t xml:space="preserve"> DURSUN</w:t>
            </w:r>
          </w:p>
        </w:tc>
        <w:tc>
          <w:tcPr>
            <w:tcW w:w="2213" w:type="dxa"/>
            <w:tcBorders>
              <w:top w:val="single" w:sz="6" w:space="0" w:color="000000"/>
              <w:left w:val="single" w:sz="6" w:space="0" w:color="000000"/>
              <w:bottom w:val="single" w:sz="6" w:space="0" w:color="000000"/>
              <w:right w:val="single" w:sz="8" w:space="0" w:color="000000"/>
            </w:tcBorders>
            <w:vAlign w:val="center"/>
          </w:tcPr>
          <w:p w:rsidR="008D2E0B" w:rsidRPr="0039101B" w:rsidRDefault="0009011F" w:rsidP="00DE67A2">
            <w:pPr>
              <w:rPr>
                <w:sz w:val="14"/>
                <w:szCs w:val="14"/>
              </w:rPr>
            </w:pPr>
            <w:r>
              <w:rPr>
                <w:sz w:val="14"/>
                <w:szCs w:val="14"/>
              </w:rPr>
              <w:t>Prof. Dr. Ertan EFEGİL</w:t>
            </w:r>
          </w:p>
        </w:tc>
      </w:tr>
    </w:tbl>
    <w:p w:rsidR="008D2E0B" w:rsidRDefault="008D2E0B" w:rsidP="008D2E0B">
      <w:pPr>
        <w:jc w:val="both"/>
        <w:rPr>
          <w:b/>
          <w:sz w:val="20"/>
          <w:szCs w:val="20"/>
        </w:rPr>
      </w:pPr>
    </w:p>
    <w:p w:rsidR="008D2E0B" w:rsidRDefault="001118FA" w:rsidP="008D2E0B">
      <w:pPr>
        <w:jc w:val="both"/>
        <w:rPr>
          <w:sz w:val="20"/>
          <w:szCs w:val="20"/>
        </w:rPr>
      </w:pPr>
      <w:r>
        <w:rPr>
          <w:b/>
          <w:sz w:val="20"/>
          <w:szCs w:val="20"/>
        </w:rPr>
        <w:t>2</w:t>
      </w:r>
      <w:r w:rsidR="008D2E0B">
        <w:rPr>
          <w:b/>
          <w:sz w:val="20"/>
          <w:szCs w:val="20"/>
        </w:rPr>
        <w:t xml:space="preserve"> </w:t>
      </w:r>
      <w:r w:rsidR="008D2E0B">
        <w:rPr>
          <w:sz w:val="20"/>
          <w:szCs w:val="20"/>
        </w:rPr>
        <w:t xml:space="preserve">– </w:t>
      </w:r>
      <w:r w:rsidR="001567AE">
        <w:rPr>
          <w:sz w:val="20"/>
          <w:szCs w:val="20"/>
        </w:rPr>
        <w:t>Tarih</w:t>
      </w:r>
      <w:r w:rsidR="00D758ED">
        <w:rPr>
          <w:sz w:val="20"/>
          <w:szCs w:val="20"/>
        </w:rPr>
        <w:t xml:space="preserve"> </w:t>
      </w:r>
      <w:r w:rsidR="008D2E0B">
        <w:rPr>
          <w:sz w:val="20"/>
          <w:szCs w:val="20"/>
        </w:rPr>
        <w:t xml:space="preserve">EABD </w:t>
      </w:r>
      <w:r w:rsidR="001567AE">
        <w:rPr>
          <w:sz w:val="20"/>
          <w:szCs w:val="20"/>
        </w:rPr>
        <w:t xml:space="preserve">Başkanlığının 01.04.2020 tarih ve E.12857 sayılı </w:t>
      </w:r>
      <w:r w:rsidR="008D2E0B">
        <w:rPr>
          <w:sz w:val="20"/>
          <w:szCs w:val="20"/>
        </w:rPr>
        <w:t xml:space="preserve">Danışman </w:t>
      </w:r>
      <w:r w:rsidR="001567AE">
        <w:rPr>
          <w:sz w:val="20"/>
          <w:szCs w:val="20"/>
        </w:rPr>
        <w:t xml:space="preserve">Belirleme konulu yazısı </w:t>
      </w:r>
      <w:r w:rsidR="008D2E0B">
        <w:rPr>
          <w:sz w:val="20"/>
          <w:szCs w:val="20"/>
        </w:rPr>
        <w:t>okundu.</w:t>
      </w:r>
    </w:p>
    <w:p w:rsidR="008D2E0B" w:rsidRDefault="008D2E0B" w:rsidP="008D2E0B">
      <w:pPr>
        <w:jc w:val="both"/>
        <w:rPr>
          <w:sz w:val="20"/>
          <w:szCs w:val="20"/>
        </w:rPr>
      </w:pPr>
    </w:p>
    <w:p w:rsidR="008D2E0B" w:rsidRDefault="008D2E0B" w:rsidP="008D2E0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1567AE">
        <w:rPr>
          <w:b/>
          <w:sz w:val="20"/>
          <w:szCs w:val="20"/>
        </w:rPr>
        <w:t xml:space="preserve">Tarih </w:t>
      </w:r>
      <w:r>
        <w:rPr>
          <w:sz w:val="20"/>
          <w:szCs w:val="20"/>
        </w:rPr>
        <w:t xml:space="preserve">Anabilim Dalı </w:t>
      </w:r>
      <w:r w:rsidR="001567AE">
        <w:rPr>
          <w:sz w:val="20"/>
          <w:szCs w:val="20"/>
        </w:rPr>
        <w:t xml:space="preserve">100/2000 YÖK </w:t>
      </w:r>
      <w:r w:rsidR="001567AE">
        <w:rPr>
          <w:b/>
          <w:sz w:val="20"/>
          <w:szCs w:val="20"/>
        </w:rPr>
        <w:t xml:space="preserve">doktora </w:t>
      </w:r>
      <w:r>
        <w:rPr>
          <w:sz w:val="20"/>
          <w:szCs w:val="20"/>
        </w:rPr>
        <w:t xml:space="preserve">programı </w:t>
      </w:r>
      <w:r w:rsidR="001567AE">
        <w:rPr>
          <w:sz w:val="20"/>
          <w:szCs w:val="20"/>
        </w:rPr>
        <w:t xml:space="preserve">öğrencilerinin </w:t>
      </w:r>
      <w:r>
        <w:rPr>
          <w:b/>
          <w:sz w:val="20"/>
          <w:szCs w:val="20"/>
        </w:rPr>
        <w:t xml:space="preserve">danışman </w:t>
      </w:r>
      <w:r w:rsidR="001567AE">
        <w:rPr>
          <w:b/>
          <w:sz w:val="20"/>
          <w:szCs w:val="20"/>
        </w:rPr>
        <w:t xml:space="preserve">atamalarının </w:t>
      </w:r>
      <w:r>
        <w:rPr>
          <w:sz w:val="20"/>
          <w:szCs w:val="20"/>
        </w:rPr>
        <w:t>aşağıdaki şekliyle uygun olduğuna oy birliği ile karar verildi.</w:t>
      </w:r>
    </w:p>
    <w:p w:rsidR="008D2E0B" w:rsidRDefault="008D2E0B" w:rsidP="008D2E0B">
      <w:pPr>
        <w:jc w:val="both"/>
        <w:rPr>
          <w:sz w:val="20"/>
          <w:szCs w:val="20"/>
        </w:rPr>
      </w:pPr>
    </w:p>
    <w:tbl>
      <w:tblPr>
        <w:tblW w:w="90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69"/>
        <w:gridCol w:w="2272"/>
        <w:gridCol w:w="2153"/>
        <w:gridCol w:w="2969"/>
      </w:tblGrid>
      <w:tr w:rsidR="001567AE" w:rsidTr="001567AE">
        <w:trPr>
          <w:trHeight w:val="170"/>
        </w:trPr>
        <w:tc>
          <w:tcPr>
            <w:tcW w:w="1669" w:type="dxa"/>
            <w:tcBorders>
              <w:top w:val="single" w:sz="6" w:space="0" w:color="000000"/>
              <w:left w:val="single" w:sz="8" w:space="0" w:color="000000"/>
              <w:bottom w:val="single" w:sz="6" w:space="0" w:color="000000"/>
              <w:right w:val="single" w:sz="6" w:space="0" w:color="000000"/>
            </w:tcBorders>
            <w:vAlign w:val="center"/>
          </w:tcPr>
          <w:p w:rsidR="001567AE" w:rsidRDefault="001567AE" w:rsidP="00DE67A2">
            <w:pPr>
              <w:tabs>
                <w:tab w:val="left" w:pos="7200"/>
              </w:tabs>
              <w:spacing w:line="276" w:lineRule="auto"/>
              <w:rPr>
                <w:b/>
                <w:sz w:val="18"/>
                <w:szCs w:val="18"/>
              </w:rPr>
            </w:pPr>
            <w:r>
              <w:rPr>
                <w:b/>
                <w:sz w:val="18"/>
                <w:szCs w:val="18"/>
              </w:rPr>
              <w:t>Numarası</w:t>
            </w:r>
          </w:p>
        </w:tc>
        <w:tc>
          <w:tcPr>
            <w:tcW w:w="2272" w:type="dxa"/>
            <w:tcBorders>
              <w:top w:val="single" w:sz="6" w:space="0" w:color="000000"/>
              <w:left w:val="single" w:sz="6" w:space="0" w:color="000000"/>
              <w:bottom w:val="single" w:sz="6" w:space="0" w:color="000000"/>
              <w:right w:val="single" w:sz="6" w:space="0" w:color="000000"/>
            </w:tcBorders>
          </w:tcPr>
          <w:p w:rsidR="001567AE" w:rsidRDefault="001567AE" w:rsidP="00DE67A2">
            <w:pPr>
              <w:tabs>
                <w:tab w:val="left" w:pos="7200"/>
              </w:tabs>
              <w:spacing w:line="276" w:lineRule="auto"/>
              <w:rPr>
                <w:b/>
                <w:sz w:val="18"/>
                <w:szCs w:val="18"/>
              </w:rPr>
            </w:pPr>
            <w:r>
              <w:rPr>
                <w:b/>
                <w:sz w:val="18"/>
                <w:szCs w:val="18"/>
              </w:rPr>
              <w:t>Adı Soyadı</w:t>
            </w:r>
          </w:p>
        </w:tc>
        <w:tc>
          <w:tcPr>
            <w:tcW w:w="2153" w:type="dxa"/>
            <w:tcBorders>
              <w:top w:val="single" w:sz="6" w:space="0" w:color="000000"/>
              <w:left w:val="single" w:sz="6" w:space="0" w:color="000000"/>
              <w:bottom w:val="single" w:sz="6" w:space="0" w:color="000000"/>
              <w:right w:val="single" w:sz="6" w:space="0" w:color="000000"/>
            </w:tcBorders>
            <w:vAlign w:val="center"/>
          </w:tcPr>
          <w:p w:rsidR="001567AE" w:rsidRDefault="001567AE" w:rsidP="00DE67A2">
            <w:pPr>
              <w:tabs>
                <w:tab w:val="left" w:pos="7200"/>
              </w:tabs>
              <w:spacing w:line="276" w:lineRule="auto"/>
              <w:jc w:val="center"/>
              <w:rPr>
                <w:b/>
                <w:sz w:val="18"/>
                <w:szCs w:val="18"/>
              </w:rPr>
            </w:pPr>
            <w:r>
              <w:rPr>
                <w:b/>
                <w:sz w:val="18"/>
                <w:szCs w:val="18"/>
              </w:rPr>
              <w:t>EABD</w:t>
            </w:r>
          </w:p>
        </w:tc>
        <w:tc>
          <w:tcPr>
            <w:tcW w:w="2969" w:type="dxa"/>
            <w:tcBorders>
              <w:top w:val="single" w:sz="6" w:space="0" w:color="000000"/>
              <w:left w:val="single" w:sz="6" w:space="0" w:color="000000"/>
              <w:bottom w:val="single" w:sz="6" w:space="0" w:color="000000"/>
              <w:right w:val="single" w:sz="8" w:space="0" w:color="000000"/>
            </w:tcBorders>
            <w:vAlign w:val="center"/>
          </w:tcPr>
          <w:p w:rsidR="001567AE" w:rsidRDefault="001567AE" w:rsidP="00DE67A2">
            <w:pPr>
              <w:spacing w:line="276" w:lineRule="auto"/>
              <w:rPr>
                <w:b/>
                <w:sz w:val="18"/>
                <w:szCs w:val="18"/>
              </w:rPr>
            </w:pPr>
            <w:r>
              <w:rPr>
                <w:b/>
                <w:sz w:val="18"/>
                <w:szCs w:val="18"/>
              </w:rPr>
              <w:t>Danışmanı</w:t>
            </w:r>
          </w:p>
        </w:tc>
      </w:tr>
      <w:tr w:rsidR="001567AE" w:rsidTr="001567AE">
        <w:trPr>
          <w:trHeight w:val="307"/>
        </w:trPr>
        <w:tc>
          <w:tcPr>
            <w:tcW w:w="1669" w:type="dxa"/>
            <w:tcBorders>
              <w:top w:val="single" w:sz="6" w:space="0" w:color="000000"/>
              <w:left w:val="single" w:sz="8" w:space="0" w:color="000000"/>
              <w:bottom w:val="single" w:sz="6" w:space="0" w:color="000000"/>
              <w:right w:val="single" w:sz="6" w:space="0" w:color="000000"/>
            </w:tcBorders>
            <w:vAlign w:val="center"/>
          </w:tcPr>
          <w:p w:rsidR="001567AE" w:rsidRDefault="001567AE" w:rsidP="00DE67A2">
            <w:pPr>
              <w:jc w:val="both"/>
              <w:rPr>
                <w:sz w:val="14"/>
                <w:szCs w:val="14"/>
              </w:rPr>
            </w:pPr>
            <w:r>
              <w:rPr>
                <w:sz w:val="14"/>
                <w:szCs w:val="14"/>
              </w:rPr>
              <w:t>D196012106</w:t>
            </w:r>
          </w:p>
        </w:tc>
        <w:tc>
          <w:tcPr>
            <w:tcW w:w="2272" w:type="dxa"/>
            <w:tcBorders>
              <w:top w:val="single" w:sz="6" w:space="0" w:color="000000"/>
              <w:left w:val="single" w:sz="6" w:space="0" w:color="000000"/>
              <w:bottom w:val="single" w:sz="6" w:space="0" w:color="000000"/>
              <w:right w:val="single" w:sz="6" w:space="0" w:color="000000"/>
            </w:tcBorders>
            <w:vAlign w:val="center"/>
          </w:tcPr>
          <w:p w:rsidR="001567AE" w:rsidRPr="0039101B" w:rsidRDefault="001567AE" w:rsidP="00DE67A2">
            <w:pPr>
              <w:rPr>
                <w:sz w:val="14"/>
                <w:szCs w:val="14"/>
              </w:rPr>
            </w:pPr>
            <w:proofErr w:type="spellStart"/>
            <w:r>
              <w:rPr>
                <w:sz w:val="14"/>
                <w:szCs w:val="14"/>
              </w:rPr>
              <w:t>Neslican</w:t>
            </w:r>
            <w:proofErr w:type="spellEnd"/>
            <w:r>
              <w:rPr>
                <w:sz w:val="14"/>
                <w:szCs w:val="14"/>
              </w:rPr>
              <w:t xml:space="preserve"> AKMAN</w:t>
            </w:r>
          </w:p>
        </w:tc>
        <w:tc>
          <w:tcPr>
            <w:tcW w:w="2153" w:type="dxa"/>
            <w:tcBorders>
              <w:top w:val="single" w:sz="6" w:space="0" w:color="000000"/>
              <w:left w:val="single" w:sz="6" w:space="0" w:color="000000"/>
              <w:bottom w:val="single" w:sz="6" w:space="0" w:color="000000"/>
              <w:right w:val="single" w:sz="6" w:space="0" w:color="000000"/>
            </w:tcBorders>
            <w:vAlign w:val="center"/>
          </w:tcPr>
          <w:p w:rsidR="001567AE" w:rsidRPr="0039101B" w:rsidRDefault="001567AE" w:rsidP="00DE67A2">
            <w:pPr>
              <w:jc w:val="center"/>
              <w:rPr>
                <w:sz w:val="14"/>
                <w:szCs w:val="14"/>
              </w:rPr>
            </w:pPr>
            <w:r>
              <w:rPr>
                <w:sz w:val="14"/>
                <w:szCs w:val="14"/>
              </w:rPr>
              <w:t>Tarih</w:t>
            </w:r>
          </w:p>
        </w:tc>
        <w:tc>
          <w:tcPr>
            <w:tcW w:w="2969" w:type="dxa"/>
            <w:tcBorders>
              <w:top w:val="single" w:sz="6" w:space="0" w:color="000000"/>
              <w:left w:val="single" w:sz="6" w:space="0" w:color="000000"/>
              <w:bottom w:val="single" w:sz="6" w:space="0" w:color="000000"/>
              <w:right w:val="single" w:sz="8" w:space="0" w:color="000000"/>
            </w:tcBorders>
            <w:vAlign w:val="center"/>
          </w:tcPr>
          <w:p w:rsidR="001567AE" w:rsidRPr="0039101B" w:rsidRDefault="0009011F" w:rsidP="00DE67A2">
            <w:pPr>
              <w:rPr>
                <w:sz w:val="14"/>
                <w:szCs w:val="14"/>
              </w:rPr>
            </w:pPr>
            <w:r>
              <w:rPr>
                <w:sz w:val="14"/>
                <w:szCs w:val="14"/>
              </w:rPr>
              <w:t>Prof. Dr. Arif BİLGİN</w:t>
            </w:r>
          </w:p>
        </w:tc>
      </w:tr>
      <w:tr w:rsidR="001567AE" w:rsidTr="001567AE">
        <w:trPr>
          <w:trHeight w:val="307"/>
        </w:trPr>
        <w:tc>
          <w:tcPr>
            <w:tcW w:w="1669" w:type="dxa"/>
            <w:tcBorders>
              <w:top w:val="single" w:sz="6" w:space="0" w:color="000000"/>
              <w:left w:val="single" w:sz="8" w:space="0" w:color="000000"/>
              <w:bottom w:val="single" w:sz="6" w:space="0" w:color="000000"/>
              <w:right w:val="single" w:sz="6" w:space="0" w:color="000000"/>
            </w:tcBorders>
            <w:vAlign w:val="center"/>
          </w:tcPr>
          <w:p w:rsidR="001567AE" w:rsidRDefault="001567AE" w:rsidP="00DE67A2">
            <w:pPr>
              <w:jc w:val="both"/>
              <w:rPr>
                <w:sz w:val="14"/>
                <w:szCs w:val="14"/>
              </w:rPr>
            </w:pPr>
            <w:r>
              <w:rPr>
                <w:sz w:val="14"/>
                <w:szCs w:val="14"/>
              </w:rPr>
              <w:t>D196012108</w:t>
            </w:r>
          </w:p>
        </w:tc>
        <w:tc>
          <w:tcPr>
            <w:tcW w:w="2272" w:type="dxa"/>
            <w:tcBorders>
              <w:top w:val="single" w:sz="6" w:space="0" w:color="000000"/>
              <w:left w:val="single" w:sz="6" w:space="0" w:color="000000"/>
              <w:bottom w:val="single" w:sz="6" w:space="0" w:color="000000"/>
              <w:right w:val="single" w:sz="6" w:space="0" w:color="000000"/>
            </w:tcBorders>
            <w:vAlign w:val="center"/>
          </w:tcPr>
          <w:p w:rsidR="001567AE" w:rsidRDefault="001567AE" w:rsidP="00DE67A2">
            <w:pPr>
              <w:rPr>
                <w:sz w:val="14"/>
                <w:szCs w:val="14"/>
              </w:rPr>
            </w:pPr>
            <w:r>
              <w:rPr>
                <w:sz w:val="14"/>
                <w:szCs w:val="14"/>
              </w:rPr>
              <w:t>Melike AYGÜN</w:t>
            </w:r>
          </w:p>
        </w:tc>
        <w:tc>
          <w:tcPr>
            <w:tcW w:w="2153" w:type="dxa"/>
            <w:tcBorders>
              <w:top w:val="single" w:sz="6" w:space="0" w:color="000000"/>
              <w:left w:val="single" w:sz="6" w:space="0" w:color="000000"/>
              <w:bottom w:val="single" w:sz="6" w:space="0" w:color="000000"/>
              <w:right w:val="single" w:sz="6" w:space="0" w:color="000000"/>
            </w:tcBorders>
            <w:vAlign w:val="center"/>
          </w:tcPr>
          <w:p w:rsidR="001567AE" w:rsidRDefault="001567AE" w:rsidP="00DE67A2">
            <w:pPr>
              <w:jc w:val="center"/>
              <w:rPr>
                <w:sz w:val="14"/>
                <w:szCs w:val="14"/>
              </w:rPr>
            </w:pPr>
            <w:r>
              <w:rPr>
                <w:sz w:val="14"/>
                <w:szCs w:val="14"/>
              </w:rPr>
              <w:t>Tarih</w:t>
            </w:r>
          </w:p>
        </w:tc>
        <w:tc>
          <w:tcPr>
            <w:tcW w:w="2969" w:type="dxa"/>
            <w:tcBorders>
              <w:top w:val="single" w:sz="6" w:space="0" w:color="000000"/>
              <w:left w:val="single" w:sz="6" w:space="0" w:color="000000"/>
              <w:bottom w:val="single" w:sz="6" w:space="0" w:color="000000"/>
              <w:right w:val="single" w:sz="8" w:space="0" w:color="000000"/>
            </w:tcBorders>
            <w:vAlign w:val="center"/>
          </w:tcPr>
          <w:p w:rsidR="001567AE" w:rsidRDefault="0009011F" w:rsidP="00DE67A2">
            <w:pPr>
              <w:rPr>
                <w:sz w:val="14"/>
                <w:szCs w:val="14"/>
              </w:rPr>
            </w:pPr>
            <w:r>
              <w:rPr>
                <w:sz w:val="14"/>
                <w:szCs w:val="14"/>
              </w:rPr>
              <w:t>Doç. Dr. Fatih BOZKURT</w:t>
            </w:r>
          </w:p>
        </w:tc>
      </w:tr>
      <w:tr w:rsidR="001567AE" w:rsidTr="001567AE">
        <w:trPr>
          <w:trHeight w:val="307"/>
        </w:trPr>
        <w:tc>
          <w:tcPr>
            <w:tcW w:w="1669" w:type="dxa"/>
            <w:tcBorders>
              <w:top w:val="single" w:sz="6" w:space="0" w:color="000000"/>
              <w:left w:val="single" w:sz="8" w:space="0" w:color="000000"/>
              <w:bottom w:val="single" w:sz="6" w:space="0" w:color="000000"/>
              <w:right w:val="single" w:sz="6" w:space="0" w:color="000000"/>
            </w:tcBorders>
            <w:vAlign w:val="center"/>
          </w:tcPr>
          <w:p w:rsidR="001567AE" w:rsidRDefault="001567AE" w:rsidP="00DE67A2">
            <w:pPr>
              <w:jc w:val="both"/>
              <w:rPr>
                <w:sz w:val="14"/>
                <w:szCs w:val="14"/>
              </w:rPr>
            </w:pPr>
            <w:r>
              <w:rPr>
                <w:sz w:val="14"/>
                <w:szCs w:val="14"/>
              </w:rPr>
              <w:t>D196012107</w:t>
            </w:r>
          </w:p>
        </w:tc>
        <w:tc>
          <w:tcPr>
            <w:tcW w:w="2272" w:type="dxa"/>
            <w:tcBorders>
              <w:top w:val="single" w:sz="6" w:space="0" w:color="000000"/>
              <w:left w:val="single" w:sz="6" w:space="0" w:color="000000"/>
              <w:bottom w:val="single" w:sz="6" w:space="0" w:color="000000"/>
              <w:right w:val="single" w:sz="6" w:space="0" w:color="000000"/>
            </w:tcBorders>
            <w:vAlign w:val="center"/>
          </w:tcPr>
          <w:p w:rsidR="001567AE" w:rsidRDefault="001567AE" w:rsidP="00DE67A2">
            <w:pPr>
              <w:rPr>
                <w:sz w:val="14"/>
                <w:szCs w:val="14"/>
              </w:rPr>
            </w:pPr>
            <w:r>
              <w:rPr>
                <w:sz w:val="14"/>
                <w:szCs w:val="14"/>
              </w:rPr>
              <w:t>Furkan SARI</w:t>
            </w:r>
          </w:p>
        </w:tc>
        <w:tc>
          <w:tcPr>
            <w:tcW w:w="2153" w:type="dxa"/>
            <w:tcBorders>
              <w:top w:val="single" w:sz="6" w:space="0" w:color="000000"/>
              <w:left w:val="single" w:sz="6" w:space="0" w:color="000000"/>
              <w:bottom w:val="single" w:sz="6" w:space="0" w:color="000000"/>
              <w:right w:val="single" w:sz="6" w:space="0" w:color="000000"/>
            </w:tcBorders>
            <w:vAlign w:val="center"/>
          </w:tcPr>
          <w:p w:rsidR="001567AE" w:rsidRDefault="001567AE" w:rsidP="00DE67A2">
            <w:pPr>
              <w:jc w:val="center"/>
              <w:rPr>
                <w:sz w:val="14"/>
                <w:szCs w:val="14"/>
              </w:rPr>
            </w:pPr>
            <w:r>
              <w:rPr>
                <w:sz w:val="14"/>
                <w:szCs w:val="14"/>
              </w:rPr>
              <w:t>Tarih</w:t>
            </w:r>
          </w:p>
        </w:tc>
        <w:tc>
          <w:tcPr>
            <w:tcW w:w="2969" w:type="dxa"/>
            <w:tcBorders>
              <w:top w:val="single" w:sz="6" w:space="0" w:color="000000"/>
              <w:left w:val="single" w:sz="6" w:space="0" w:color="000000"/>
              <w:bottom w:val="single" w:sz="6" w:space="0" w:color="000000"/>
              <w:right w:val="single" w:sz="8" w:space="0" w:color="000000"/>
            </w:tcBorders>
            <w:vAlign w:val="center"/>
          </w:tcPr>
          <w:p w:rsidR="001567AE" w:rsidRDefault="0009011F" w:rsidP="00DE67A2">
            <w:pPr>
              <w:rPr>
                <w:sz w:val="14"/>
                <w:szCs w:val="14"/>
              </w:rPr>
            </w:pPr>
            <w:r>
              <w:rPr>
                <w:sz w:val="14"/>
                <w:szCs w:val="14"/>
              </w:rPr>
              <w:t>Prof. Dr. Ümit EKİN</w:t>
            </w:r>
          </w:p>
        </w:tc>
      </w:tr>
    </w:tbl>
    <w:p w:rsidR="008D2E0B" w:rsidRDefault="008D2E0B" w:rsidP="009A38F2">
      <w:pPr>
        <w:jc w:val="both"/>
        <w:rPr>
          <w:sz w:val="20"/>
          <w:szCs w:val="20"/>
        </w:rPr>
      </w:pPr>
    </w:p>
    <w:p w:rsidR="008D2E0B" w:rsidRPr="003C583F" w:rsidRDefault="001118FA" w:rsidP="008D2E0B">
      <w:pPr>
        <w:jc w:val="both"/>
        <w:rPr>
          <w:sz w:val="20"/>
          <w:szCs w:val="20"/>
        </w:rPr>
      </w:pPr>
      <w:r>
        <w:rPr>
          <w:b/>
          <w:sz w:val="20"/>
          <w:szCs w:val="20"/>
        </w:rPr>
        <w:t>3</w:t>
      </w:r>
      <w:r w:rsidR="008D2E0B" w:rsidRPr="003C583F">
        <w:rPr>
          <w:b/>
          <w:sz w:val="20"/>
          <w:szCs w:val="20"/>
        </w:rPr>
        <w:t xml:space="preserve"> – </w:t>
      </w:r>
      <w:r w:rsidR="001567AE">
        <w:rPr>
          <w:sz w:val="20"/>
          <w:szCs w:val="20"/>
        </w:rPr>
        <w:t xml:space="preserve">Tarih </w:t>
      </w:r>
      <w:r w:rsidR="008D2E0B" w:rsidRPr="003C583F">
        <w:rPr>
          <w:sz w:val="20"/>
          <w:szCs w:val="20"/>
        </w:rPr>
        <w:t xml:space="preserve">EABD </w:t>
      </w:r>
      <w:r w:rsidR="00D758ED">
        <w:rPr>
          <w:sz w:val="20"/>
          <w:szCs w:val="20"/>
        </w:rPr>
        <w:t xml:space="preserve">Başkanlığının </w:t>
      </w:r>
      <w:r w:rsidR="001567AE">
        <w:rPr>
          <w:sz w:val="20"/>
          <w:szCs w:val="20"/>
        </w:rPr>
        <w:t>18</w:t>
      </w:r>
      <w:r w:rsidR="008D2E0B" w:rsidRPr="003C583F">
        <w:rPr>
          <w:sz w:val="20"/>
          <w:szCs w:val="20"/>
        </w:rPr>
        <w:t>.</w:t>
      </w:r>
      <w:r w:rsidR="008D2E0B">
        <w:rPr>
          <w:sz w:val="20"/>
          <w:szCs w:val="20"/>
        </w:rPr>
        <w:t>03</w:t>
      </w:r>
      <w:r w:rsidR="008D2E0B" w:rsidRPr="003C583F">
        <w:rPr>
          <w:sz w:val="20"/>
          <w:szCs w:val="20"/>
        </w:rPr>
        <w:t xml:space="preserve">.2020 </w:t>
      </w:r>
      <w:r w:rsidR="00D758ED">
        <w:rPr>
          <w:sz w:val="20"/>
          <w:szCs w:val="20"/>
        </w:rPr>
        <w:t>t</w:t>
      </w:r>
      <w:r w:rsidR="008D2E0B" w:rsidRPr="003C583F">
        <w:rPr>
          <w:sz w:val="20"/>
          <w:szCs w:val="20"/>
        </w:rPr>
        <w:t>arih ve E.</w:t>
      </w:r>
      <w:r w:rsidR="001567AE">
        <w:rPr>
          <w:sz w:val="20"/>
          <w:szCs w:val="20"/>
        </w:rPr>
        <w:t xml:space="preserve">11796 </w:t>
      </w:r>
      <w:r w:rsidR="008D2E0B" w:rsidRPr="003C583F">
        <w:rPr>
          <w:sz w:val="20"/>
          <w:szCs w:val="20"/>
        </w:rPr>
        <w:t xml:space="preserve">sayılı </w:t>
      </w:r>
      <w:r w:rsidR="00D758ED">
        <w:rPr>
          <w:sz w:val="20"/>
          <w:szCs w:val="20"/>
        </w:rPr>
        <w:t xml:space="preserve">yazısı </w:t>
      </w:r>
      <w:r w:rsidR="008D2E0B" w:rsidRPr="003C583F">
        <w:rPr>
          <w:sz w:val="20"/>
          <w:szCs w:val="20"/>
        </w:rPr>
        <w:t xml:space="preserve">okundu. </w:t>
      </w:r>
    </w:p>
    <w:p w:rsidR="008D2E0B" w:rsidRPr="003C583F" w:rsidRDefault="008D2E0B" w:rsidP="008D2E0B">
      <w:pPr>
        <w:jc w:val="both"/>
        <w:rPr>
          <w:sz w:val="20"/>
          <w:szCs w:val="20"/>
        </w:rPr>
      </w:pPr>
    </w:p>
    <w:p w:rsidR="008D2E0B" w:rsidRPr="003C583F" w:rsidRDefault="008D2E0B" w:rsidP="008D2E0B">
      <w:pPr>
        <w:ind w:firstLine="708"/>
        <w:jc w:val="both"/>
        <w:rPr>
          <w:sz w:val="20"/>
          <w:szCs w:val="20"/>
        </w:rPr>
      </w:pPr>
      <w:r w:rsidRPr="003C583F">
        <w:rPr>
          <w:sz w:val="20"/>
          <w:szCs w:val="20"/>
        </w:rPr>
        <w:t xml:space="preserve">Yapılan görüşmeler sonunda; </w:t>
      </w:r>
      <w:r w:rsidR="001567AE">
        <w:rPr>
          <w:sz w:val="20"/>
          <w:szCs w:val="20"/>
        </w:rPr>
        <w:t xml:space="preserve">Tarih </w:t>
      </w:r>
      <w:r w:rsidRPr="003C583F">
        <w:rPr>
          <w:sz w:val="20"/>
          <w:szCs w:val="20"/>
        </w:rPr>
        <w:t xml:space="preserve">EABD </w:t>
      </w:r>
      <w:r w:rsidR="00D758ED">
        <w:rPr>
          <w:b/>
          <w:sz w:val="20"/>
          <w:szCs w:val="20"/>
        </w:rPr>
        <w:t xml:space="preserve">yüksek lisans </w:t>
      </w:r>
      <w:r w:rsidRPr="003C583F">
        <w:rPr>
          <w:sz w:val="20"/>
          <w:szCs w:val="20"/>
        </w:rPr>
        <w:t xml:space="preserve">programı öğrencisinin </w:t>
      </w:r>
      <w:r w:rsidRPr="003C583F">
        <w:rPr>
          <w:b/>
          <w:sz w:val="20"/>
          <w:szCs w:val="20"/>
        </w:rPr>
        <w:t xml:space="preserve">tez önerisinin </w:t>
      </w:r>
      <w:r w:rsidRPr="003C583F">
        <w:rPr>
          <w:sz w:val="20"/>
          <w:szCs w:val="20"/>
        </w:rPr>
        <w:t>aşağıdaki şekliyle kabulüne oy birliği ile karar verildi.</w:t>
      </w:r>
    </w:p>
    <w:p w:rsidR="008D2E0B" w:rsidRPr="003C583F" w:rsidRDefault="008D2E0B" w:rsidP="008D2E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D2E0B" w:rsidRPr="003C583F" w:rsidTr="00DE67A2">
        <w:trPr>
          <w:trHeight w:val="247"/>
        </w:trPr>
        <w:tc>
          <w:tcPr>
            <w:tcW w:w="9072" w:type="dxa"/>
            <w:gridSpan w:val="3"/>
            <w:vAlign w:val="center"/>
          </w:tcPr>
          <w:p w:rsidR="008D2E0B" w:rsidRPr="003C583F" w:rsidRDefault="008D2E0B" w:rsidP="00DE67A2">
            <w:pPr>
              <w:spacing w:line="276" w:lineRule="auto"/>
              <w:rPr>
                <w:b/>
                <w:sz w:val="20"/>
                <w:szCs w:val="20"/>
              </w:rPr>
            </w:pPr>
            <w:r w:rsidRPr="003C583F">
              <w:rPr>
                <w:b/>
                <w:sz w:val="20"/>
                <w:szCs w:val="20"/>
              </w:rPr>
              <w:t>ÖĞRENCİNİN</w:t>
            </w:r>
          </w:p>
        </w:tc>
      </w:tr>
      <w:tr w:rsidR="008D2E0B" w:rsidRPr="003C583F" w:rsidTr="00DE67A2">
        <w:trPr>
          <w:trHeight w:val="260"/>
        </w:trPr>
        <w:tc>
          <w:tcPr>
            <w:tcW w:w="1701" w:type="dxa"/>
            <w:vAlign w:val="center"/>
          </w:tcPr>
          <w:p w:rsidR="008D2E0B" w:rsidRPr="003C583F" w:rsidRDefault="008D2E0B" w:rsidP="00DE67A2">
            <w:pPr>
              <w:tabs>
                <w:tab w:val="left" w:pos="7200"/>
              </w:tabs>
              <w:spacing w:line="276" w:lineRule="auto"/>
              <w:jc w:val="center"/>
              <w:rPr>
                <w:rFonts w:eastAsia="Calibri"/>
                <w:b/>
                <w:bCs/>
                <w:sz w:val="20"/>
                <w:szCs w:val="20"/>
              </w:rPr>
            </w:pPr>
            <w:r w:rsidRPr="003C583F">
              <w:rPr>
                <w:rFonts w:eastAsia="Calibri"/>
                <w:b/>
                <w:bCs/>
                <w:sz w:val="20"/>
                <w:szCs w:val="20"/>
              </w:rPr>
              <w:t>Adı Soyadı</w:t>
            </w:r>
          </w:p>
        </w:tc>
        <w:tc>
          <w:tcPr>
            <w:tcW w:w="3969" w:type="dxa"/>
            <w:vAlign w:val="center"/>
          </w:tcPr>
          <w:p w:rsidR="008D2E0B" w:rsidRPr="003C583F" w:rsidRDefault="008D2E0B" w:rsidP="00DE67A2">
            <w:pPr>
              <w:tabs>
                <w:tab w:val="left" w:pos="7200"/>
              </w:tabs>
              <w:spacing w:line="276" w:lineRule="auto"/>
              <w:jc w:val="center"/>
              <w:rPr>
                <w:rFonts w:eastAsia="Calibri"/>
                <w:b/>
                <w:bCs/>
                <w:sz w:val="20"/>
                <w:szCs w:val="20"/>
              </w:rPr>
            </w:pPr>
            <w:r w:rsidRPr="003C583F">
              <w:rPr>
                <w:rFonts w:eastAsia="Calibri"/>
                <w:b/>
                <w:bCs/>
                <w:sz w:val="20"/>
                <w:szCs w:val="20"/>
              </w:rPr>
              <w:t>EABD</w:t>
            </w:r>
          </w:p>
        </w:tc>
        <w:tc>
          <w:tcPr>
            <w:tcW w:w="3402" w:type="dxa"/>
            <w:vAlign w:val="center"/>
          </w:tcPr>
          <w:p w:rsidR="008D2E0B" w:rsidRPr="003C583F" w:rsidRDefault="008D2E0B" w:rsidP="00DE67A2">
            <w:pPr>
              <w:tabs>
                <w:tab w:val="left" w:pos="7200"/>
              </w:tabs>
              <w:spacing w:line="276" w:lineRule="auto"/>
              <w:jc w:val="center"/>
              <w:rPr>
                <w:rFonts w:eastAsia="Calibri"/>
                <w:b/>
                <w:bCs/>
                <w:sz w:val="20"/>
                <w:szCs w:val="20"/>
              </w:rPr>
            </w:pPr>
            <w:r w:rsidRPr="003C583F">
              <w:rPr>
                <w:rFonts w:eastAsia="Calibri"/>
                <w:b/>
                <w:bCs/>
                <w:sz w:val="20"/>
                <w:szCs w:val="20"/>
              </w:rPr>
              <w:t>Danışmanı</w:t>
            </w:r>
          </w:p>
        </w:tc>
      </w:tr>
      <w:tr w:rsidR="008D2E0B" w:rsidRPr="003C583F" w:rsidTr="00DE67A2">
        <w:trPr>
          <w:trHeight w:val="227"/>
        </w:trPr>
        <w:tc>
          <w:tcPr>
            <w:tcW w:w="1701" w:type="dxa"/>
            <w:vAlign w:val="center"/>
          </w:tcPr>
          <w:p w:rsidR="008D2E0B" w:rsidRPr="003C583F" w:rsidRDefault="001567AE" w:rsidP="001567AE">
            <w:pPr>
              <w:rPr>
                <w:sz w:val="20"/>
                <w:szCs w:val="20"/>
              </w:rPr>
            </w:pPr>
            <w:r>
              <w:rPr>
                <w:sz w:val="20"/>
                <w:szCs w:val="20"/>
              </w:rPr>
              <w:t xml:space="preserve">Ali DALASLAN </w:t>
            </w:r>
            <w:r w:rsidR="008D2E0B" w:rsidRPr="003C583F">
              <w:rPr>
                <w:sz w:val="20"/>
                <w:szCs w:val="20"/>
              </w:rPr>
              <w:t>(</w:t>
            </w:r>
            <w:r>
              <w:rPr>
                <w:sz w:val="20"/>
                <w:szCs w:val="20"/>
              </w:rPr>
              <w:t>Y186012009</w:t>
            </w:r>
            <w:r w:rsidR="008D2E0B">
              <w:rPr>
                <w:sz w:val="20"/>
                <w:szCs w:val="20"/>
              </w:rPr>
              <w:t>)</w:t>
            </w:r>
          </w:p>
        </w:tc>
        <w:tc>
          <w:tcPr>
            <w:tcW w:w="3969" w:type="dxa"/>
            <w:vAlign w:val="center"/>
          </w:tcPr>
          <w:p w:rsidR="008D2E0B" w:rsidRPr="003C583F" w:rsidRDefault="001567AE" w:rsidP="00DE67A2">
            <w:pPr>
              <w:rPr>
                <w:rFonts w:eastAsia="Calibri"/>
                <w:bCs/>
                <w:sz w:val="20"/>
                <w:szCs w:val="20"/>
              </w:rPr>
            </w:pPr>
            <w:r>
              <w:rPr>
                <w:sz w:val="20"/>
                <w:szCs w:val="20"/>
              </w:rPr>
              <w:t>Tarih</w:t>
            </w:r>
          </w:p>
        </w:tc>
        <w:tc>
          <w:tcPr>
            <w:tcW w:w="3402" w:type="dxa"/>
            <w:vAlign w:val="center"/>
          </w:tcPr>
          <w:p w:rsidR="008D2E0B" w:rsidRPr="003C583F" w:rsidRDefault="001567AE" w:rsidP="00D146A1">
            <w:pPr>
              <w:rPr>
                <w:sz w:val="20"/>
                <w:szCs w:val="20"/>
              </w:rPr>
            </w:pPr>
            <w:r>
              <w:rPr>
                <w:color w:val="333333"/>
                <w:sz w:val="20"/>
                <w:szCs w:val="20"/>
                <w:shd w:val="clear" w:color="auto" w:fill="FFFFFF"/>
              </w:rPr>
              <w:t>Prof. Dr. Yücel ÖZTÜRK</w:t>
            </w:r>
          </w:p>
        </w:tc>
      </w:tr>
      <w:tr w:rsidR="008D2E0B" w:rsidRPr="003C583F" w:rsidTr="00DE67A2">
        <w:trPr>
          <w:trHeight w:val="281"/>
        </w:trPr>
        <w:tc>
          <w:tcPr>
            <w:tcW w:w="1701" w:type="dxa"/>
            <w:vAlign w:val="center"/>
          </w:tcPr>
          <w:p w:rsidR="008D2E0B" w:rsidRPr="003C583F" w:rsidRDefault="008D2E0B" w:rsidP="00DE67A2">
            <w:pPr>
              <w:jc w:val="center"/>
              <w:rPr>
                <w:b/>
                <w:sz w:val="20"/>
                <w:szCs w:val="14"/>
              </w:rPr>
            </w:pPr>
            <w:r w:rsidRPr="003C583F">
              <w:rPr>
                <w:b/>
                <w:sz w:val="20"/>
                <w:szCs w:val="14"/>
              </w:rPr>
              <w:t>Tezin Adı</w:t>
            </w:r>
          </w:p>
        </w:tc>
        <w:tc>
          <w:tcPr>
            <w:tcW w:w="7371" w:type="dxa"/>
            <w:gridSpan w:val="2"/>
            <w:vAlign w:val="center"/>
          </w:tcPr>
          <w:p w:rsidR="008D2E0B" w:rsidRPr="003C583F" w:rsidRDefault="001567AE" w:rsidP="00DE67A2">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32 Numaralı Kırım </w:t>
            </w:r>
            <w:proofErr w:type="spellStart"/>
            <w:r>
              <w:rPr>
                <w:rFonts w:eastAsia="Calibri"/>
                <w:sz w:val="20"/>
                <w:szCs w:val="18"/>
              </w:rPr>
              <w:t>Şer’iyye</w:t>
            </w:r>
            <w:proofErr w:type="spellEnd"/>
            <w:r>
              <w:rPr>
                <w:rFonts w:eastAsia="Calibri"/>
                <w:sz w:val="20"/>
                <w:szCs w:val="18"/>
              </w:rPr>
              <w:t xml:space="preserve"> Sicili (H.1108-1109/M.1697 Transkripsiyon ve Değerlendirme)</w:t>
            </w:r>
          </w:p>
        </w:tc>
      </w:tr>
    </w:tbl>
    <w:p w:rsidR="005220CB" w:rsidRDefault="005220CB" w:rsidP="007F4C47">
      <w:pPr>
        <w:jc w:val="both"/>
        <w:rPr>
          <w:b/>
          <w:sz w:val="20"/>
          <w:szCs w:val="20"/>
        </w:rPr>
      </w:pPr>
    </w:p>
    <w:p w:rsidR="005220CB" w:rsidRDefault="005220CB" w:rsidP="007F4C47">
      <w:pPr>
        <w:jc w:val="both"/>
        <w:rPr>
          <w:b/>
          <w:sz w:val="20"/>
          <w:szCs w:val="20"/>
        </w:rPr>
      </w:pPr>
    </w:p>
    <w:p w:rsidR="005220CB" w:rsidRDefault="005220CB" w:rsidP="007F4C47">
      <w:pPr>
        <w:jc w:val="both"/>
        <w:rPr>
          <w:b/>
          <w:sz w:val="20"/>
          <w:szCs w:val="20"/>
        </w:rPr>
      </w:pPr>
    </w:p>
    <w:p w:rsidR="007F4C47" w:rsidRPr="003C583F" w:rsidRDefault="001118FA" w:rsidP="007F4C47">
      <w:pPr>
        <w:jc w:val="both"/>
        <w:rPr>
          <w:sz w:val="20"/>
          <w:szCs w:val="20"/>
        </w:rPr>
      </w:pPr>
      <w:r>
        <w:rPr>
          <w:b/>
          <w:sz w:val="20"/>
          <w:szCs w:val="20"/>
        </w:rPr>
        <w:lastRenderedPageBreak/>
        <w:t>4</w:t>
      </w:r>
      <w:r w:rsidR="007F4C47" w:rsidRPr="003C583F">
        <w:rPr>
          <w:b/>
          <w:sz w:val="20"/>
          <w:szCs w:val="20"/>
        </w:rPr>
        <w:t xml:space="preserve"> – </w:t>
      </w:r>
      <w:r w:rsidR="007F4C47">
        <w:rPr>
          <w:sz w:val="20"/>
          <w:szCs w:val="20"/>
        </w:rPr>
        <w:t xml:space="preserve">Türk Dili ve Edebiyatı </w:t>
      </w:r>
      <w:r w:rsidR="007F4C47" w:rsidRPr="003C583F">
        <w:rPr>
          <w:sz w:val="20"/>
          <w:szCs w:val="20"/>
        </w:rPr>
        <w:t xml:space="preserve">EABD </w:t>
      </w:r>
      <w:r w:rsidR="007F4C47">
        <w:rPr>
          <w:sz w:val="20"/>
          <w:szCs w:val="20"/>
        </w:rPr>
        <w:t xml:space="preserve">Başkanlığının </w:t>
      </w:r>
      <w:r w:rsidR="00C46311">
        <w:rPr>
          <w:sz w:val="20"/>
          <w:szCs w:val="20"/>
        </w:rPr>
        <w:t>24</w:t>
      </w:r>
      <w:r w:rsidR="007F4C47" w:rsidRPr="003C583F">
        <w:rPr>
          <w:sz w:val="20"/>
          <w:szCs w:val="20"/>
        </w:rPr>
        <w:t>.</w:t>
      </w:r>
      <w:r w:rsidR="007F4C47">
        <w:rPr>
          <w:sz w:val="20"/>
          <w:szCs w:val="20"/>
        </w:rPr>
        <w:t>03</w:t>
      </w:r>
      <w:r w:rsidR="007F4C47" w:rsidRPr="003C583F">
        <w:rPr>
          <w:sz w:val="20"/>
          <w:szCs w:val="20"/>
        </w:rPr>
        <w:t xml:space="preserve">.2020 </w:t>
      </w:r>
      <w:r w:rsidR="007F4C47">
        <w:rPr>
          <w:sz w:val="20"/>
          <w:szCs w:val="20"/>
        </w:rPr>
        <w:t>t</w:t>
      </w:r>
      <w:r w:rsidR="007F4C47" w:rsidRPr="003C583F">
        <w:rPr>
          <w:sz w:val="20"/>
          <w:szCs w:val="20"/>
        </w:rPr>
        <w:t>arih ve E.</w:t>
      </w:r>
      <w:r w:rsidR="001567AE">
        <w:rPr>
          <w:sz w:val="20"/>
          <w:szCs w:val="20"/>
        </w:rPr>
        <w:t>1</w:t>
      </w:r>
      <w:r w:rsidR="00C46311">
        <w:rPr>
          <w:sz w:val="20"/>
          <w:szCs w:val="20"/>
        </w:rPr>
        <w:t>2221</w:t>
      </w:r>
      <w:r w:rsidR="001567AE">
        <w:rPr>
          <w:sz w:val="20"/>
          <w:szCs w:val="20"/>
        </w:rPr>
        <w:t xml:space="preserve"> </w:t>
      </w:r>
      <w:r w:rsidR="007F4C47" w:rsidRPr="003C583F">
        <w:rPr>
          <w:sz w:val="20"/>
          <w:szCs w:val="20"/>
        </w:rPr>
        <w:t xml:space="preserve">sayılı </w:t>
      </w:r>
      <w:r w:rsidR="007F4C47">
        <w:rPr>
          <w:sz w:val="20"/>
          <w:szCs w:val="20"/>
        </w:rPr>
        <w:t xml:space="preserve">yazısı </w:t>
      </w:r>
      <w:r w:rsidR="007F4C47" w:rsidRPr="003C583F">
        <w:rPr>
          <w:sz w:val="20"/>
          <w:szCs w:val="20"/>
        </w:rPr>
        <w:t xml:space="preserve">okundu. </w:t>
      </w:r>
    </w:p>
    <w:p w:rsidR="007F4C47" w:rsidRPr="003C583F" w:rsidRDefault="007F4C47" w:rsidP="007F4C47">
      <w:pPr>
        <w:jc w:val="both"/>
        <w:rPr>
          <w:sz w:val="20"/>
          <w:szCs w:val="20"/>
        </w:rPr>
      </w:pPr>
    </w:p>
    <w:p w:rsidR="007F4C47" w:rsidRPr="003C583F" w:rsidRDefault="007F4C47" w:rsidP="007F4C47">
      <w:pPr>
        <w:ind w:firstLine="708"/>
        <w:jc w:val="both"/>
        <w:rPr>
          <w:sz w:val="20"/>
          <w:szCs w:val="20"/>
        </w:rPr>
      </w:pPr>
      <w:r w:rsidRPr="003C583F">
        <w:rPr>
          <w:sz w:val="20"/>
          <w:szCs w:val="20"/>
        </w:rPr>
        <w:t xml:space="preserve">Yapılan görüşmeler sonunda; </w:t>
      </w:r>
      <w:r>
        <w:rPr>
          <w:sz w:val="20"/>
          <w:szCs w:val="20"/>
        </w:rPr>
        <w:t xml:space="preserve">Türk Dili ve Edebiyatı </w:t>
      </w:r>
      <w:r w:rsidRPr="003C583F">
        <w:rPr>
          <w:sz w:val="20"/>
          <w:szCs w:val="20"/>
        </w:rPr>
        <w:t xml:space="preserve">EABD </w:t>
      </w:r>
      <w:r>
        <w:rPr>
          <w:b/>
          <w:sz w:val="20"/>
          <w:szCs w:val="20"/>
        </w:rPr>
        <w:t xml:space="preserve">yüksek lisans </w:t>
      </w:r>
      <w:r w:rsidRPr="003C583F">
        <w:rPr>
          <w:sz w:val="20"/>
          <w:szCs w:val="20"/>
        </w:rPr>
        <w:t xml:space="preserve">programı öğrencisinin </w:t>
      </w:r>
      <w:r w:rsidRPr="003C583F">
        <w:rPr>
          <w:b/>
          <w:sz w:val="20"/>
          <w:szCs w:val="20"/>
        </w:rPr>
        <w:t xml:space="preserve">tez önerisinin </w:t>
      </w:r>
      <w:r w:rsidRPr="003C583F">
        <w:rPr>
          <w:sz w:val="20"/>
          <w:szCs w:val="20"/>
        </w:rPr>
        <w:t>aşağıdaki şekliyle kabulüne oy birliği ile karar verildi.</w:t>
      </w:r>
    </w:p>
    <w:p w:rsidR="007F4C47" w:rsidRPr="003C583F" w:rsidRDefault="007F4C47" w:rsidP="007F4C4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F4C47" w:rsidRPr="003C583F" w:rsidTr="0095604C">
        <w:trPr>
          <w:trHeight w:val="247"/>
        </w:trPr>
        <w:tc>
          <w:tcPr>
            <w:tcW w:w="9072" w:type="dxa"/>
            <w:gridSpan w:val="3"/>
            <w:vAlign w:val="center"/>
          </w:tcPr>
          <w:p w:rsidR="007F4C47" w:rsidRPr="003C583F" w:rsidRDefault="007F4C47" w:rsidP="0095604C">
            <w:pPr>
              <w:spacing w:line="276" w:lineRule="auto"/>
              <w:rPr>
                <w:b/>
                <w:sz w:val="20"/>
                <w:szCs w:val="20"/>
              </w:rPr>
            </w:pPr>
            <w:r w:rsidRPr="003C583F">
              <w:rPr>
                <w:b/>
                <w:sz w:val="20"/>
                <w:szCs w:val="20"/>
              </w:rPr>
              <w:t>ÖĞRENCİNİN</w:t>
            </w:r>
          </w:p>
        </w:tc>
      </w:tr>
      <w:tr w:rsidR="007F4C47" w:rsidRPr="003C583F" w:rsidTr="0095604C">
        <w:trPr>
          <w:trHeight w:val="260"/>
        </w:trPr>
        <w:tc>
          <w:tcPr>
            <w:tcW w:w="1701" w:type="dxa"/>
            <w:vAlign w:val="center"/>
          </w:tcPr>
          <w:p w:rsidR="007F4C47" w:rsidRPr="003C583F" w:rsidRDefault="007F4C47" w:rsidP="0095604C">
            <w:pPr>
              <w:tabs>
                <w:tab w:val="left" w:pos="7200"/>
              </w:tabs>
              <w:spacing w:line="276" w:lineRule="auto"/>
              <w:jc w:val="center"/>
              <w:rPr>
                <w:rFonts w:eastAsia="Calibri"/>
                <w:b/>
                <w:bCs/>
                <w:sz w:val="20"/>
                <w:szCs w:val="20"/>
              </w:rPr>
            </w:pPr>
            <w:r w:rsidRPr="003C583F">
              <w:rPr>
                <w:rFonts w:eastAsia="Calibri"/>
                <w:b/>
                <w:bCs/>
                <w:sz w:val="20"/>
                <w:szCs w:val="20"/>
              </w:rPr>
              <w:t>Adı Soyadı</w:t>
            </w:r>
          </w:p>
        </w:tc>
        <w:tc>
          <w:tcPr>
            <w:tcW w:w="3969" w:type="dxa"/>
            <w:vAlign w:val="center"/>
          </w:tcPr>
          <w:p w:rsidR="007F4C47" w:rsidRPr="003C583F" w:rsidRDefault="007F4C47" w:rsidP="0095604C">
            <w:pPr>
              <w:tabs>
                <w:tab w:val="left" w:pos="7200"/>
              </w:tabs>
              <w:spacing w:line="276" w:lineRule="auto"/>
              <w:jc w:val="center"/>
              <w:rPr>
                <w:rFonts w:eastAsia="Calibri"/>
                <w:b/>
                <w:bCs/>
                <w:sz w:val="20"/>
                <w:szCs w:val="20"/>
              </w:rPr>
            </w:pPr>
            <w:r w:rsidRPr="003C583F">
              <w:rPr>
                <w:rFonts w:eastAsia="Calibri"/>
                <w:b/>
                <w:bCs/>
                <w:sz w:val="20"/>
                <w:szCs w:val="20"/>
              </w:rPr>
              <w:t>EABD</w:t>
            </w:r>
          </w:p>
        </w:tc>
        <w:tc>
          <w:tcPr>
            <w:tcW w:w="3402" w:type="dxa"/>
            <w:vAlign w:val="center"/>
          </w:tcPr>
          <w:p w:rsidR="007F4C47" w:rsidRPr="003C583F" w:rsidRDefault="007F4C47" w:rsidP="0095604C">
            <w:pPr>
              <w:tabs>
                <w:tab w:val="left" w:pos="7200"/>
              </w:tabs>
              <w:spacing w:line="276" w:lineRule="auto"/>
              <w:jc w:val="center"/>
              <w:rPr>
                <w:rFonts w:eastAsia="Calibri"/>
                <w:b/>
                <w:bCs/>
                <w:sz w:val="20"/>
                <w:szCs w:val="20"/>
              </w:rPr>
            </w:pPr>
            <w:r w:rsidRPr="003C583F">
              <w:rPr>
                <w:rFonts w:eastAsia="Calibri"/>
                <w:b/>
                <w:bCs/>
                <w:sz w:val="20"/>
                <w:szCs w:val="20"/>
              </w:rPr>
              <w:t>Danışmanı</w:t>
            </w:r>
          </w:p>
        </w:tc>
      </w:tr>
      <w:tr w:rsidR="007F4C47" w:rsidRPr="003C583F" w:rsidTr="0095604C">
        <w:trPr>
          <w:trHeight w:val="227"/>
        </w:trPr>
        <w:tc>
          <w:tcPr>
            <w:tcW w:w="1701" w:type="dxa"/>
            <w:vAlign w:val="center"/>
          </w:tcPr>
          <w:p w:rsidR="007F4C47" w:rsidRPr="003C583F" w:rsidRDefault="001567AE" w:rsidP="001567AE">
            <w:pPr>
              <w:rPr>
                <w:sz w:val="20"/>
                <w:szCs w:val="20"/>
              </w:rPr>
            </w:pPr>
            <w:r>
              <w:rPr>
                <w:sz w:val="20"/>
                <w:szCs w:val="20"/>
              </w:rPr>
              <w:t xml:space="preserve">Aslı KARAYILDIZ </w:t>
            </w:r>
            <w:r w:rsidR="007F4C47" w:rsidRPr="003C583F">
              <w:rPr>
                <w:sz w:val="20"/>
                <w:szCs w:val="20"/>
              </w:rPr>
              <w:t>(</w:t>
            </w:r>
            <w:r>
              <w:rPr>
                <w:sz w:val="20"/>
                <w:szCs w:val="20"/>
              </w:rPr>
              <w:t>Y186011107</w:t>
            </w:r>
            <w:r w:rsidR="007F4C47">
              <w:rPr>
                <w:sz w:val="20"/>
                <w:szCs w:val="20"/>
              </w:rPr>
              <w:t>)</w:t>
            </w:r>
          </w:p>
        </w:tc>
        <w:tc>
          <w:tcPr>
            <w:tcW w:w="3969" w:type="dxa"/>
            <w:vAlign w:val="center"/>
          </w:tcPr>
          <w:p w:rsidR="007F4C47" w:rsidRPr="003C583F" w:rsidRDefault="007F4C47" w:rsidP="0095604C">
            <w:pPr>
              <w:rPr>
                <w:rFonts w:eastAsia="Calibri"/>
                <w:bCs/>
                <w:sz w:val="20"/>
                <w:szCs w:val="20"/>
              </w:rPr>
            </w:pPr>
            <w:r>
              <w:rPr>
                <w:sz w:val="20"/>
                <w:szCs w:val="20"/>
              </w:rPr>
              <w:t>Türk Dili ve Edebiyatı</w:t>
            </w:r>
          </w:p>
        </w:tc>
        <w:tc>
          <w:tcPr>
            <w:tcW w:w="3402" w:type="dxa"/>
            <w:vAlign w:val="center"/>
          </w:tcPr>
          <w:p w:rsidR="007F4C47" w:rsidRPr="003C583F" w:rsidRDefault="007F4C47" w:rsidP="001567AE">
            <w:pPr>
              <w:rPr>
                <w:sz w:val="20"/>
                <w:szCs w:val="20"/>
              </w:rPr>
            </w:pPr>
            <w:r>
              <w:rPr>
                <w:color w:val="333333"/>
                <w:sz w:val="20"/>
                <w:szCs w:val="20"/>
                <w:shd w:val="clear" w:color="auto" w:fill="FFFFFF"/>
              </w:rPr>
              <w:t xml:space="preserve">Prof. Dr. </w:t>
            </w:r>
            <w:r w:rsidR="001567AE">
              <w:rPr>
                <w:color w:val="333333"/>
                <w:sz w:val="20"/>
                <w:szCs w:val="20"/>
                <w:shd w:val="clear" w:color="auto" w:fill="FFFFFF"/>
              </w:rPr>
              <w:t>Ozan YILMAZ</w:t>
            </w:r>
          </w:p>
        </w:tc>
      </w:tr>
      <w:tr w:rsidR="007F4C47" w:rsidRPr="003C583F" w:rsidTr="0095604C">
        <w:trPr>
          <w:trHeight w:val="281"/>
        </w:trPr>
        <w:tc>
          <w:tcPr>
            <w:tcW w:w="1701" w:type="dxa"/>
            <w:vAlign w:val="center"/>
          </w:tcPr>
          <w:p w:rsidR="007F4C47" w:rsidRPr="003C583F" w:rsidRDefault="007F4C47" w:rsidP="0095604C">
            <w:pPr>
              <w:jc w:val="center"/>
              <w:rPr>
                <w:b/>
                <w:sz w:val="20"/>
                <w:szCs w:val="14"/>
              </w:rPr>
            </w:pPr>
            <w:r w:rsidRPr="003C583F">
              <w:rPr>
                <w:b/>
                <w:sz w:val="20"/>
                <w:szCs w:val="14"/>
              </w:rPr>
              <w:t>Tezin Adı</w:t>
            </w:r>
          </w:p>
        </w:tc>
        <w:tc>
          <w:tcPr>
            <w:tcW w:w="7371" w:type="dxa"/>
            <w:gridSpan w:val="2"/>
            <w:vAlign w:val="center"/>
          </w:tcPr>
          <w:p w:rsidR="007F4C47" w:rsidRPr="003C583F" w:rsidRDefault="007F4C47" w:rsidP="0095604C">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Mecmuâ</w:t>
            </w:r>
            <w:proofErr w:type="spellEnd"/>
            <w:r>
              <w:rPr>
                <w:rFonts w:eastAsia="Calibri"/>
                <w:sz w:val="20"/>
                <w:szCs w:val="18"/>
              </w:rPr>
              <w:t xml:space="preserve">-i </w:t>
            </w:r>
            <w:proofErr w:type="spellStart"/>
            <w:r>
              <w:rPr>
                <w:rFonts w:eastAsia="Calibri"/>
                <w:sz w:val="20"/>
                <w:szCs w:val="18"/>
              </w:rPr>
              <w:t>Ebyât</w:t>
            </w:r>
            <w:proofErr w:type="spellEnd"/>
            <w:r>
              <w:rPr>
                <w:rFonts w:eastAsia="Calibri"/>
                <w:sz w:val="20"/>
                <w:szCs w:val="18"/>
              </w:rPr>
              <w:t xml:space="preserve"> ve Şarkı </w:t>
            </w:r>
            <w:proofErr w:type="spellStart"/>
            <w:r>
              <w:rPr>
                <w:rFonts w:eastAsia="Calibri"/>
                <w:sz w:val="20"/>
                <w:szCs w:val="18"/>
              </w:rPr>
              <w:t>Gazeliyât</w:t>
            </w:r>
            <w:proofErr w:type="spellEnd"/>
            <w:r>
              <w:rPr>
                <w:rFonts w:eastAsia="Calibri"/>
                <w:sz w:val="20"/>
                <w:szCs w:val="18"/>
              </w:rPr>
              <w:t>, İstanbul Üniversitesi Nadir Eserle</w:t>
            </w:r>
            <w:r w:rsidR="00C46311">
              <w:rPr>
                <w:rFonts w:eastAsia="Calibri"/>
                <w:sz w:val="20"/>
                <w:szCs w:val="18"/>
              </w:rPr>
              <w:t>r Kütüphanesi, Numara: T3990, (56a-82</w:t>
            </w:r>
            <w:r>
              <w:rPr>
                <w:rFonts w:eastAsia="Calibri"/>
                <w:sz w:val="20"/>
                <w:szCs w:val="18"/>
              </w:rPr>
              <w:t>b), (İnceleme-Karşılaştırmalı Metin)</w:t>
            </w:r>
          </w:p>
        </w:tc>
      </w:tr>
    </w:tbl>
    <w:p w:rsidR="00CC3766" w:rsidRDefault="00CC3766" w:rsidP="005105E1">
      <w:pPr>
        <w:jc w:val="both"/>
        <w:rPr>
          <w:sz w:val="20"/>
          <w:szCs w:val="20"/>
        </w:rPr>
      </w:pPr>
    </w:p>
    <w:p w:rsidR="00C46311" w:rsidRPr="003C583F" w:rsidRDefault="00C46311" w:rsidP="00C46311">
      <w:pPr>
        <w:jc w:val="both"/>
        <w:rPr>
          <w:sz w:val="20"/>
          <w:szCs w:val="20"/>
        </w:rPr>
      </w:pPr>
      <w:r>
        <w:rPr>
          <w:b/>
          <w:sz w:val="20"/>
          <w:szCs w:val="20"/>
        </w:rPr>
        <w:t>5</w:t>
      </w:r>
      <w:r w:rsidRPr="003C583F">
        <w:rPr>
          <w:b/>
          <w:sz w:val="20"/>
          <w:szCs w:val="20"/>
        </w:rPr>
        <w:t xml:space="preserve"> – </w:t>
      </w:r>
      <w:r>
        <w:rPr>
          <w:sz w:val="20"/>
          <w:szCs w:val="20"/>
        </w:rPr>
        <w:t xml:space="preserve">Temel İslam Bilim </w:t>
      </w:r>
      <w:proofErr w:type="spellStart"/>
      <w:r>
        <w:rPr>
          <w:sz w:val="20"/>
          <w:szCs w:val="20"/>
        </w:rPr>
        <w:t>leri</w:t>
      </w:r>
      <w:proofErr w:type="spellEnd"/>
      <w:r>
        <w:rPr>
          <w:sz w:val="20"/>
          <w:szCs w:val="20"/>
        </w:rPr>
        <w:t xml:space="preserve"> </w:t>
      </w:r>
      <w:r w:rsidRPr="003C583F">
        <w:rPr>
          <w:sz w:val="20"/>
          <w:szCs w:val="20"/>
        </w:rPr>
        <w:t xml:space="preserve">EABD </w:t>
      </w:r>
      <w:r>
        <w:rPr>
          <w:sz w:val="20"/>
          <w:szCs w:val="20"/>
        </w:rPr>
        <w:t>Başkanlığının 05</w:t>
      </w:r>
      <w:r w:rsidRPr="003C583F">
        <w:rPr>
          <w:sz w:val="20"/>
          <w:szCs w:val="20"/>
        </w:rPr>
        <w:t>.</w:t>
      </w:r>
      <w:r>
        <w:rPr>
          <w:sz w:val="20"/>
          <w:szCs w:val="20"/>
        </w:rPr>
        <w:t>04</w:t>
      </w:r>
      <w:r w:rsidRPr="003C583F">
        <w:rPr>
          <w:sz w:val="20"/>
          <w:szCs w:val="20"/>
        </w:rPr>
        <w:t xml:space="preserve">.2020 </w:t>
      </w:r>
      <w:r>
        <w:rPr>
          <w:sz w:val="20"/>
          <w:szCs w:val="20"/>
        </w:rPr>
        <w:t>t</w:t>
      </w:r>
      <w:r w:rsidRPr="003C583F">
        <w:rPr>
          <w:sz w:val="20"/>
          <w:szCs w:val="20"/>
        </w:rPr>
        <w:t>arih ve E.</w:t>
      </w:r>
      <w:r>
        <w:rPr>
          <w:sz w:val="20"/>
          <w:szCs w:val="20"/>
        </w:rPr>
        <w:t xml:space="preserve">12715 </w:t>
      </w:r>
      <w:r w:rsidRPr="003C583F">
        <w:rPr>
          <w:sz w:val="20"/>
          <w:szCs w:val="20"/>
        </w:rPr>
        <w:t xml:space="preserve">sayılı </w:t>
      </w:r>
      <w:r>
        <w:rPr>
          <w:sz w:val="20"/>
          <w:szCs w:val="20"/>
        </w:rPr>
        <w:t xml:space="preserve">yazısı </w:t>
      </w:r>
      <w:r w:rsidRPr="003C583F">
        <w:rPr>
          <w:sz w:val="20"/>
          <w:szCs w:val="20"/>
        </w:rPr>
        <w:t xml:space="preserve">okundu. </w:t>
      </w:r>
    </w:p>
    <w:p w:rsidR="00C46311" w:rsidRPr="003C583F" w:rsidRDefault="00C46311" w:rsidP="00C46311">
      <w:pPr>
        <w:jc w:val="both"/>
        <w:rPr>
          <w:sz w:val="20"/>
          <w:szCs w:val="20"/>
        </w:rPr>
      </w:pPr>
    </w:p>
    <w:p w:rsidR="00C46311" w:rsidRPr="003C583F" w:rsidRDefault="00C46311" w:rsidP="00C46311">
      <w:pPr>
        <w:ind w:firstLine="708"/>
        <w:jc w:val="both"/>
        <w:rPr>
          <w:sz w:val="20"/>
          <w:szCs w:val="20"/>
        </w:rPr>
      </w:pPr>
      <w:r w:rsidRPr="003C583F">
        <w:rPr>
          <w:sz w:val="20"/>
          <w:szCs w:val="20"/>
        </w:rPr>
        <w:t xml:space="preserve">Yapılan görüşmeler sonunda; </w:t>
      </w:r>
      <w:r>
        <w:rPr>
          <w:sz w:val="20"/>
          <w:szCs w:val="20"/>
        </w:rPr>
        <w:t xml:space="preserve">Temel İslam Bilimleri </w:t>
      </w:r>
      <w:r w:rsidRPr="003C583F">
        <w:rPr>
          <w:sz w:val="20"/>
          <w:szCs w:val="20"/>
        </w:rPr>
        <w:t xml:space="preserve">EABD </w:t>
      </w:r>
      <w:r>
        <w:rPr>
          <w:b/>
          <w:sz w:val="20"/>
          <w:szCs w:val="20"/>
        </w:rPr>
        <w:t xml:space="preserve">yüksek lisans </w:t>
      </w:r>
      <w:r w:rsidRPr="003C583F">
        <w:rPr>
          <w:sz w:val="20"/>
          <w:szCs w:val="20"/>
        </w:rPr>
        <w:t xml:space="preserve">programı öğrencisinin </w:t>
      </w:r>
      <w:r w:rsidRPr="003C583F">
        <w:rPr>
          <w:b/>
          <w:sz w:val="20"/>
          <w:szCs w:val="20"/>
        </w:rPr>
        <w:t xml:space="preserve">tez önerisinin </w:t>
      </w:r>
      <w:r w:rsidRPr="003C583F">
        <w:rPr>
          <w:sz w:val="20"/>
          <w:szCs w:val="20"/>
        </w:rPr>
        <w:t>aşağıdaki şekliyle kabulüne oy birliği ile karar verildi.</w:t>
      </w:r>
    </w:p>
    <w:p w:rsidR="00C46311" w:rsidRPr="003C583F" w:rsidRDefault="00C46311" w:rsidP="00C4631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46311" w:rsidRPr="003C583F" w:rsidTr="00C46311">
        <w:trPr>
          <w:trHeight w:val="247"/>
        </w:trPr>
        <w:tc>
          <w:tcPr>
            <w:tcW w:w="9072" w:type="dxa"/>
            <w:gridSpan w:val="3"/>
            <w:vAlign w:val="center"/>
          </w:tcPr>
          <w:p w:rsidR="00C46311" w:rsidRPr="003C583F" w:rsidRDefault="00C46311" w:rsidP="00C46311">
            <w:pPr>
              <w:spacing w:line="276" w:lineRule="auto"/>
              <w:rPr>
                <w:b/>
                <w:sz w:val="20"/>
                <w:szCs w:val="20"/>
              </w:rPr>
            </w:pPr>
            <w:r w:rsidRPr="003C583F">
              <w:rPr>
                <w:b/>
                <w:sz w:val="20"/>
                <w:szCs w:val="20"/>
              </w:rPr>
              <w:t>ÖĞRENCİNİN</w:t>
            </w:r>
          </w:p>
        </w:tc>
      </w:tr>
      <w:tr w:rsidR="00C46311" w:rsidRPr="003C583F" w:rsidTr="00C46311">
        <w:trPr>
          <w:trHeight w:val="260"/>
        </w:trPr>
        <w:tc>
          <w:tcPr>
            <w:tcW w:w="1701" w:type="dxa"/>
            <w:vAlign w:val="center"/>
          </w:tcPr>
          <w:p w:rsidR="00C46311" w:rsidRPr="003C583F" w:rsidRDefault="00C46311" w:rsidP="00C46311">
            <w:pPr>
              <w:tabs>
                <w:tab w:val="left" w:pos="7200"/>
              </w:tabs>
              <w:spacing w:line="276" w:lineRule="auto"/>
              <w:jc w:val="center"/>
              <w:rPr>
                <w:rFonts w:eastAsia="Calibri"/>
                <w:b/>
                <w:bCs/>
                <w:sz w:val="20"/>
                <w:szCs w:val="20"/>
              </w:rPr>
            </w:pPr>
            <w:r w:rsidRPr="003C583F">
              <w:rPr>
                <w:rFonts w:eastAsia="Calibri"/>
                <w:b/>
                <w:bCs/>
                <w:sz w:val="20"/>
                <w:szCs w:val="20"/>
              </w:rPr>
              <w:t>Adı Soyadı</w:t>
            </w:r>
          </w:p>
        </w:tc>
        <w:tc>
          <w:tcPr>
            <w:tcW w:w="3969" w:type="dxa"/>
            <w:vAlign w:val="center"/>
          </w:tcPr>
          <w:p w:rsidR="00C46311" w:rsidRPr="003C583F" w:rsidRDefault="00C46311" w:rsidP="00C46311">
            <w:pPr>
              <w:tabs>
                <w:tab w:val="left" w:pos="7200"/>
              </w:tabs>
              <w:spacing w:line="276" w:lineRule="auto"/>
              <w:jc w:val="center"/>
              <w:rPr>
                <w:rFonts w:eastAsia="Calibri"/>
                <w:b/>
                <w:bCs/>
                <w:sz w:val="20"/>
                <w:szCs w:val="20"/>
              </w:rPr>
            </w:pPr>
            <w:r w:rsidRPr="003C583F">
              <w:rPr>
                <w:rFonts w:eastAsia="Calibri"/>
                <w:b/>
                <w:bCs/>
                <w:sz w:val="20"/>
                <w:szCs w:val="20"/>
              </w:rPr>
              <w:t>EABD</w:t>
            </w:r>
          </w:p>
        </w:tc>
        <w:tc>
          <w:tcPr>
            <w:tcW w:w="3402" w:type="dxa"/>
            <w:vAlign w:val="center"/>
          </w:tcPr>
          <w:p w:rsidR="00C46311" w:rsidRPr="003C583F" w:rsidRDefault="00C46311" w:rsidP="00C46311">
            <w:pPr>
              <w:tabs>
                <w:tab w:val="left" w:pos="7200"/>
              </w:tabs>
              <w:spacing w:line="276" w:lineRule="auto"/>
              <w:jc w:val="center"/>
              <w:rPr>
                <w:rFonts w:eastAsia="Calibri"/>
                <w:b/>
                <w:bCs/>
                <w:sz w:val="20"/>
                <w:szCs w:val="20"/>
              </w:rPr>
            </w:pPr>
            <w:r w:rsidRPr="003C583F">
              <w:rPr>
                <w:rFonts w:eastAsia="Calibri"/>
                <w:b/>
                <w:bCs/>
                <w:sz w:val="20"/>
                <w:szCs w:val="20"/>
              </w:rPr>
              <w:t>Danışmanı</w:t>
            </w:r>
          </w:p>
        </w:tc>
      </w:tr>
      <w:tr w:rsidR="00C46311" w:rsidRPr="003C583F" w:rsidTr="00C46311">
        <w:trPr>
          <w:trHeight w:val="227"/>
        </w:trPr>
        <w:tc>
          <w:tcPr>
            <w:tcW w:w="1701" w:type="dxa"/>
            <w:vAlign w:val="center"/>
          </w:tcPr>
          <w:p w:rsidR="00C46311" w:rsidRPr="003C583F" w:rsidRDefault="00C46311" w:rsidP="00C46311">
            <w:pPr>
              <w:rPr>
                <w:sz w:val="20"/>
                <w:szCs w:val="20"/>
              </w:rPr>
            </w:pPr>
            <w:r>
              <w:rPr>
                <w:sz w:val="20"/>
                <w:szCs w:val="20"/>
              </w:rPr>
              <w:t xml:space="preserve">Ömer TİRYAKİ </w:t>
            </w:r>
            <w:r w:rsidRPr="003C583F">
              <w:rPr>
                <w:sz w:val="20"/>
                <w:szCs w:val="20"/>
              </w:rPr>
              <w:t>(</w:t>
            </w:r>
            <w:r>
              <w:rPr>
                <w:sz w:val="20"/>
                <w:szCs w:val="20"/>
              </w:rPr>
              <w:t>Y186008018)</w:t>
            </w:r>
          </w:p>
        </w:tc>
        <w:tc>
          <w:tcPr>
            <w:tcW w:w="3969" w:type="dxa"/>
            <w:vAlign w:val="center"/>
          </w:tcPr>
          <w:p w:rsidR="00C46311" w:rsidRPr="003C583F" w:rsidRDefault="00C46311" w:rsidP="00C46311">
            <w:pPr>
              <w:rPr>
                <w:rFonts w:eastAsia="Calibri"/>
                <w:bCs/>
                <w:sz w:val="20"/>
                <w:szCs w:val="20"/>
              </w:rPr>
            </w:pPr>
            <w:r>
              <w:rPr>
                <w:sz w:val="20"/>
                <w:szCs w:val="20"/>
              </w:rPr>
              <w:t xml:space="preserve">Temel İslam Bilimleri </w:t>
            </w:r>
          </w:p>
        </w:tc>
        <w:tc>
          <w:tcPr>
            <w:tcW w:w="3402" w:type="dxa"/>
            <w:vAlign w:val="center"/>
          </w:tcPr>
          <w:p w:rsidR="00C46311" w:rsidRPr="003C583F" w:rsidRDefault="00C46311" w:rsidP="00C46311">
            <w:pPr>
              <w:rPr>
                <w:sz w:val="20"/>
                <w:szCs w:val="20"/>
              </w:rPr>
            </w:pPr>
            <w:r>
              <w:rPr>
                <w:color w:val="333333"/>
                <w:sz w:val="20"/>
                <w:szCs w:val="20"/>
                <w:shd w:val="clear" w:color="auto" w:fill="FFFFFF"/>
              </w:rPr>
              <w:t>Doç. Dr. Ali KARATAŞ</w:t>
            </w:r>
          </w:p>
        </w:tc>
      </w:tr>
      <w:tr w:rsidR="00C46311" w:rsidRPr="003C583F" w:rsidTr="00C46311">
        <w:trPr>
          <w:trHeight w:val="281"/>
        </w:trPr>
        <w:tc>
          <w:tcPr>
            <w:tcW w:w="1701" w:type="dxa"/>
            <w:vAlign w:val="center"/>
          </w:tcPr>
          <w:p w:rsidR="00C46311" w:rsidRPr="003C583F" w:rsidRDefault="00C46311" w:rsidP="00C46311">
            <w:pPr>
              <w:jc w:val="center"/>
              <w:rPr>
                <w:b/>
                <w:sz w:val="20"/>
                <w:szCs w:val="14"/>
              </w:rPr>
            </w:pPr>
            <w:r w:rsidRPr="003C583F">
              <w:rPr>
                <w:b/>
                <w:sz w:val="20"/>
                <w:szCs w:val="14"/>
              </w:rPr>
              <w:t>Tezin Adı</w:t>
            </w:r>
          </w:p>
        </w:tc>
        <w:tc>
          <w:tcPr>
            <w:tcW w:w="7371" w:type="dxa"/>
            <w:gridSpan w:val="2"/>
            <w:vAlign w:val="center"/>
          </w:tcPr>
          <w:p w:rsidR="00C46311" w:rsidRPr="003C583F" w:rsidRDefault="00C46311" w:rsidP="00C46311">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Yâsîn</w:t>
            </w:r>
            <w:proofErr w:type="spellEnd"/>
            <w:r>
              <w:rPr>
                <w:rFonts w:eastAsia="Calibri"/>
                <w:sz w:val="20"/>
                <w:szCs w:val="18"/>
              </w:rPr>
              <w:t xml:space="preserve"> </w:t>
            </w:r>
            <w:proofErr w:type="spellStart"/>
            <w:r>
              <w:rPr>
                <w:rFonts w:eastAsia="Calibri"/>
                <w:sz w:val="20"/>
                <w:szCs w:val="18"/>
              </w:rPr>
              <w:t>Sûresi’nin</w:t>
            </w:r>
            <w:proofErr w:type="spellEnd"/>
            <w:r>
              <w:rPr>
                <w:rFonts w:eastAsia="Calibri"/>
                <w:sz w:val="20"/>
                <w:szCs w:val="18"/>
              </w:rPr>
              <w:t xml:space="preserve"> </w:t>
            </w:r>
            <w:proofErr w:type="spellStart"/>
            <w:r>
              <w:rPr>
                <w:rFonts w:eastAsia="Calibri"/>
                <w:sz w:val="20"/>
                <w:szCs w:val="18"/>
              </w:rPr>
              <w:t>Meâni</w:t>
            </w:r>
            <w:proofErr w:type="spellEnd"/>
            <w:r>
              <w:rPr>
                <w:rFonts w:eastAsia="Calibri"/>
                <w:sz w:val="20"/>
                <w:szCs w:val="18"/>
              </w:rPr>
              <w:t xml:space="preserve"> İlmi Açısından Tahlili</w:t>
            </w:r>
          </w:p>
        </w:tc>
      </w:tr>
    </w:tbl>
    <w:p w:rsidR="00C46311" w:rsidRDefault="00C46311" w:rsidP="00C46311">
      <w:pPr>
        <w:spacing w:before="240" w:after="240"/>
        <w:jc w:val="both"/>
        <w:rPr>
          <w:sz w:val="20"/>
          <w:szCs w:val="20"/>
        </w:rPr>
      </w:pPr>
      <w:r>
        <w:rPr>
          <w:b/>
          <w:sz w:val="20"/>
          <w:szCs w:val="20"/>
        </w:rPr>
        <w:t xml:space="preserve">6 </w:t>
      </w:r>
      <w:r w:rsidRPr="00EB699E">
        <w:rPr>
          <w:b/>
          <w:sz w:val="20"/>
          <w:szCs w:val="20"/>
        </w:rPr>
        <w:t>–</w:t>
      </w:r>
      <w:r w:rsidRPr="009B2014">
        <w:rPr>
          <w:sz w:val="20"/>
          <w:szCs w:val="20"/>
        </w:rPr>
        <w:t xml:space="preserve"> </w:t>
      </w:r>
      <w:r>
        <w:rPr>
          <w:sz w:val="20"/>
          <w:szCs w:val="20"/>
        </w:rPr>
        <w:t xml:space="preserve">Temel İslam Bilimleri EABD yüksek lisans programı </w:t>
      </w:r>
      <w:r w:rsidRPr="003E48C7">
        <w:rPr>
          <w:sz w:val="20"/>
          <w:szCs w:val="20"/>
        </w:rPr>
        <w:t xml:space="preserve">öğrencisi </w:t>
      </w:r>
      <w:r>
        <w:rPr>
          <w:b/>
          <w:sz w:val="20"/>
          <w:szCs w:val="20"/>
        </w:rPr>
        <w:t xml:space="preserve">Yakut HAŞEMİ </w:t>
      </w:r>
      <w:proofErr w:type="spellStart"/>
      <w:r>
        <w:rPr>
          <w:b/>
          <w:sz w:val="20"/>
          <w:szCs w:val="20"/>
        </w:rPr>
        <w:t>HAŞİMİ’nin</w:t>
      </w:r>
      <w:proofErr w:type="spellEnd"/>
      <w:r>
        <w:rPr>
          <w:b/>
          <w:sz w:val="20"/>
          <w:szCs w:val="20"/>
        </w:rPr>
        <w:t xml:space="preserve"> </w:t>
      </w:r>
      <w:r w:rsidRPr="003E48C7">
        <w:rPr>
          <w:b/>
          <w:sz w:val="20"/>
          <w:szCs w:val="20"/>
        </w:rPr>
        <w:t>(</w:t>
      </w:r>
      <w:r>
        <w:rPr>
          <w:b/>
          <w:sz w:val="20"/>
          <w:szCs w:val="20"/>
        </w:rPr>
        <w:t xml:space="preserve">Y126008010) </w:t>
      </w:r>
      <w:r w:rsidR="0033334A">
        <w:rPr>
          <w:sz w:val="20"/>
          <w:szCs w:val="20"/>
        </w:rPr>
        <w:t>05.02.2020</w:t>
      </w:r>
      <w:r>
        <w:rPr>
          <w:sz w:val="20"/>
          <w:szCs w:val="20"/>
        </w:rPr>
        <w:t xml:space="preserve"> </w:t>
      </w:r>
      <w:r w:rsidRPr="003E48C7">
        <w:rPr>
          <w:sz w:val="20"/>
          <w:szCs w:val="20"/>
        </w:rPr>
        <w:t>tarihinde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20.03.2020 tarih ve E.8279 sayılı tutanak okundu ve dosyası incelendi.</w:t>
      </w:r>
    </w:p>
    <w:p w:rsidR="00C46311" w:rsidRDefault="00C46311" w:rsidP="002014B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w:t>
      </w:r>
      <w:r w:rsidR="002014B0">
        <w:rPr>
          <w:sz w:val="20"/>
          <w:szCs w:val="20"/>
        </w:rPr>
        <w:t>i.</w:t>
      </w:r>
    </w:p>
    <w:p w:rsidR="002014B0" w:rsidRPr="00960DBF" w:rsidRDefault="002014B0" w:rsidP="002014B0">
      <w:pPr>
        <w:jc w:val="both"/>
        <w:rPr>
          <w:b/>
          <w:sz w:val="20"/>
          <w:szCs w:val="20"/>
        </w:rPr>
      </w:pPr>
      <w:r>
        <w:rPr>
          <w:b/>
          <w:sz w:val="20"/>
          <w:szCs w:val="20"/>
        </w:rPr>
        <w:t xml:space="preserve">7 </w:t>
      </w:r>
      <w:r w:rsidRPr="00EB699E">
        <w:rPr>
          <w:b/>
          <w:sz w:val="20"/>
          <w:szCs w:val="20"/>
        </w:rPr>
        <w:t>–</w:t>
      </w:r>
      <w:r w:rsidRPr="00960DBF">
        <w:rPr>
          <w:b/>
          <w:sz w:val="20"/>
          <w:szCs w:val="20"/>
        </w:rPr>
        <w:t xml:space="preserve"> </w:t>
      </w:r>
      <w:r>
        <w:rPr>
          <w:sz w:val="20"/>
          <w:szCs w:val="20"/>
        </w:rPr>
        <w:t xml:space="preserve">Tarih EABD Başkanlığının 18.03.2020 tarih ve E.11794 </w:t>
      </w:r>
      <w:r w:rsidRPr="00960DBF">
        <w:rPr>
          <w:sz w:val="20"/>
          <w:szCs w:val="20"/>
        </w:rPr>
        <w:t>sayılı yazısı okundu.</w:t>
      </w:r>
    </w:p>
    <w:p w:rsidR="002014B0" w:rsidRPr="00960DBF" w:rsidRDefault="002014B0" w:rsidP="002014B0">
      <w:pPr>
        <w:jc w:val="right"/>
        <w:rPr>
          <w:b/>
          <w:sz w:val="18"/>
          <w:szCs w:val="20"/>
        </w:rPr>
      </w:pPr>
    </w:p>
    <w:p w:rsidR="002014B0" w:rsidRDefault="002014B0" w:rsidP="002014B0">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Tarih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2014B0" w:rsidRDefault="002014B0" w:rsidP="002014B0">
      <w:pPr>
        <w:jc w:val="both"/>
        <w:rPr>
          <w:sz w:val="20"/>
          <w:szCs w:val="20"/>
        </w:rPr>
      </w:pPr>
    </w:p>
    <w:p w:rsidR="002014B0" w:rsidRDefault="002014B0" w:rsidP="002014B0">
      <w:pPr>
        <w:rPr>
          <w:b/>
          <w:sz w:val="20"/>
          <w:szCs w:val="20"/>
        </w:rPr>
      </w:pPr>
      <w:proofErr w:type="spellStart"/>
      <w:r>
        <w:rPr>
          <w:b/>
          <w:sz w:val="20"/>
          <w:szCs w:val="20"/>
        </w:rPr>
        <w:t>Abdoul</w:t>
      </w:r>
      <w:proofErr w:type="spellEnd"/>
      <w:r>
        <w:rPr>
          <w:b/>
          <w:sz w:val="20"/>
          <w:szCs w:val="20"/>
        </w:rPr>
        <w:t xml:space="preserve"> Azız AHMADOU (D176012006)</w:t>
      </w:r>
    </w:p>
    <w:p w:rsidR="002014B0" w:rsidRPr="00960DBF" w:rsidRDefault="002014B0" w:rsidP="002014B0">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2014B0" w:rsidRPr="00960DBF" w:rsidTr="00301592">
        <w:tc>
          <w:tcPr>
            <w:tcW w:w="3487" w:type="dxa"/>
            <w:tcBorders>
              <w:top w:val="single" w:sz="8" w:space="0" w:color="auto"/>
              <w:left w:val="single" w:sz="8" w:space="0" w:color="auto"/>
              <w:bottom w:val="single" w:sz="8" w:space="0" w:color="auto"/>
              <w:right w:val="single" w:sz="8" w:space="0" w:color="auto"/>
            </w:tcBorders>
            <w:hideMark/>
          </w:tcPr>
          <w:p w:rsidR="002014B0" w:rsidRPr="00960DBF" w:rsidRDefault="002014B0" w:rsidP="00301592">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2014B0" w:rsidRPr="00960DBF" w:rsidRDefault="002014B0" w:rsidP="00301592">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2014B0" w:rsidRPr="00960DBF" w:rsidRDefault="002014B0" w:rsidP="00301592">
            <w:pPr>
              <w:jc w:val="both"/>
              <w:rPr>
                <w:b/>
                <w:sz w:val="20"/>
                <w:szCs w:val="20"/>
              </w:rPr>
            </w:pPr>
            <w:r>
              <w:rPr>
                <w:b/>
                <w:sz w:val="20"/>
                <w:szCs w:val="20"/>
              </w:rPr>
              <w:t xml:space="preserve">EABD / </w:t>
            </w:r>
            <w:r w:rsidRPr="00960DBF">
              <w:rPr>
                <w:b/>
                <w:sz w:val="20"/>
                <w:szCs w:val="20"/>
              </w:rPr>
              <w:t>ÜNİVERSİTESİ</w:t>
            </w:r>
          </w:p>
        </w:tc>
      </w:tr>
      <w:tr w:rsidR="002014B0" w:rsidRPr="00960DBF" w:rsidTr="00301592">
        <w:tc>
          <w:tcPr>
            <w:tcW w:w="3487" w:type="dxa"/>
            <w:tcBorders>
              <w:top w:val="single" w:sz="8" w:space="0" w:color="auto"/>
              <w:left w:val="single" w:sz="8" w:space="0" w:color="auto"/>
              <w:bottom w:val="single" w:sz="8" w:space="0" w:color="auto"/>
              <w:right w:val="single" w:sz="8" w:space="0" w:color="auto"/>
            </w:tcBorders>
          </w:tcPr>
          <w:p w:rsidR="002014B0" w:rsidRPr="00443164" w:rsidRDefault="002014B0" w:rsidP="002014B0">
            <w:pPr>
              <w:rPr>
                <w:sz w:val="20"/>
                <w:szCs w:val="20"/>
              </w:rPr>
            </w:pPr>
            <w:r w:rsidRPr="00443164">
              <w:rPr>
                <w:sz w:val="20"/>
                <w:szCs w:val="20"/>
              </w:rPr>
              <w:t xml:space="preserve">Dr. </w:t>
            </w:r>
            <w:proofErr w:type="spellStart"/>
            <w:r w:rsidRPr="00443164">
              <w:rPr>
                <w:sz w:val="20"/>
                <w:szCs w:val="20"/>
              </w:rPr>
              <w:t>Öğr</w:t>
            </w:r>
            <w:proofErr w:type="spellEnd"/>
            <w:r w:rsidRPr="00443164">
              <w:rPr>
                <w:sz w:val="20"/>
                <w:szCs w:val="20"/>
              </w:rPr>
              <w:t>. Üyesi Mahmut Hüdai ŞENTÜRK</w:t>
            </w:r>
          </w:p>
        </w:tc>
        <w:tc>
          <w:tcPr>
            <w:tcW w:w="1924"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b/>
                <w:sz w:val="20"/>
                <w:szCs w:val="20"/>
              </w:rPr>
            </w:pPr>
            <w:r w:rsidRPr="00443164">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Tarih / SAÜ</w:t>
            </w:r>
          </w:p>
        </w:tc>
      </w:tr>
      <w:tr w:rsidR="002014B0" w:rsidRPr="00960DBF" w:rsidTr="00301592">
        <w:tc>
          <w:tcPr>
            <w:tcW w:w="3487"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Doç. Dr. Turgut SUBAŞI</w:t>
            </w:r>
          </w:p>
        </w:tc>
        <w:tc>
          <w:tcPr>
            <w:tcW w:w="1924"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Tarih / SAÜ</w:t>
            </w:r>
          </w:p>
        </w:tc>
      </w:tr>
      <w:tr w:rsidR="002014B0" w:rsidRPr="00960DBF" w:rsidTr="00301592">
        <w:tc>
          <w:tcPr>
            <w:tcW w:w="3487"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Prof. Dr. Ebubekir SOFUOĞLU</w:t>
            </w:r>
          </w:p>
        </w:tc>
        <w:tc>
          <w:tcPr>
            <w:tcW w:w="1924"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014B0" w:rsidRPr="00443164" w:rsidRDefault="002014B0" w:rsidP="00301592">
            <w:pPr>
              <w:jc w:val="both"/>
              <w:rPr>
                <w:sz w:val="20"/>
                <w:szCs w:val="20"/>
              </w:rPr>
            </w:pPr>
            <w:r w:rsidRPr="00443164">
              <w:rPr>
                <w:sz w:val="20"/>
                <w:szCs w:val="20"/>
              </w:rPr>
              <w:t>Tarih / SAÜ</w:t>
            </w:r>
          </w:p>
        </w:tc>
      </w:tr>
      <w:tr w:rsidR="00443164" w:rsidRPr="00960DBF" w:rsidTr="00301592">
        <w:tc>
          <w:tcPr>
            <w:tcW w:w="3487"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Prof. Dr. Ahmet KAVAS</w:t>
            </w:r>
          </w:p>
        </w:tc>
        <w:tc>
          <w:tcPr>
            <w:tcW w:w="1924"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 xml:space="preserve">Uluslararası İlişkiler / İstanbul Medeniyet </w:t>
            </w:r>
            <w:proofErr w:type="spellStart"/>
            <w:r w:rsidRPr="00443164">
              <w:rPr>
                <w:sz w:val="20"/>
                <w:szCs w:val="20"/>
              </w:rPr>
              <w:t>Üni</w:t>
            </w:r>
            <w:proofErr w:type="spellEnd"/>
            <w:r w:rsidRPr="00443164">
              <w:rPr>
                <w:sz w:val="20"/>
                <w:szCs w:val="20"/>
              </w:rPr>
              <w:t>.</w:t>
            </w:r>
          </w:p>
        </w:tc>
      </w:tr>
      <w:tr w:rsidR="00443164" w:rsidRPr="00960DBF" w:rsidTr="00301592">
        <w:tc>
          <w:tcPr>
            <w:tcW w:w="3487"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Prof. Dr. Zeki TEKİN</w:t>
            </w:r>
          </w:p>
        </w:tc>
        <w:tc>
          <w:tcPr>
            <w:tcW w:w="1924"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 xml:space="preserve">Tarih / Karabük </w:t>
            </w:r>
            <w:proofErr w:type="spellStart"/>
            <w:r w:rsidRPr="00443164">
              <w:rPr>
                <w:sz w:val="20"/>
                <w:szCs w:val="20"/>
              </w:rPr>
              <w:t>Üni</w:t>
            </w:r>
            <w:proofErr w:type="spellEnd"/>
            <w:r w:rsidRPr="00443164">
              <w:rPr>
                <w:sz w:val="20"/>
                <w:szCs w:val="20"/>
              </w:rPr>
              <w:t>.</w:t>
            </w:r>
          </w:p>
        </w:tc>
      </w:tr>
      <w:tr w:rsidR="00443164" w:rsidRPr="00960DBF" w:rsidTr="00301592">
        <w:tc>
          <w:tcPr>
            <w:tcW w:w="3487"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Doç. Dr. Fatih BOZKURT</w:t>
            </w:r>
          </w:p>
        </w:tc>
        <w:tc>
          <w:tcPr>
            <w:tcW w:w="1924"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(Yedek Jüri Üyesi)</w:t>
            </w:r>
          </w:p>
        </w:tc>
        <w:tc>
          <w:tcPr>
            <w:tcW w:w="3533"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Tarih / SAÜ</w:t>
            </w:r>
          </w:p>
        </w:tc>
      </w:tr>
      <w:tr w:rsidR="00443164" w:rsidRPr="00960DBF" w:rsidTr="00301592">
        <w:tc>
          <w:tcPr>
            <w:tcW w:w="3487"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 xml:space="preserve">Dr. </w:t>
            </w:r>
            <w:proofErr w:type="spellStart"/>
            <w:r w:rsidRPr="00443164">
              <w:rPr>
                <w:sz w:val="20"/>
                <w:szCs w:val="20"/>
              </w:rPr>
              <w:t>Öğr</w:t>
            </w:r>
            <w:proofErr w:type="spellEnd"/>
            <w:r w:rsidRPr="00443164">
              <w:rPr>
                <w:sz w:val="20"/>
                <w:szCs w:val="20"/>
              </w:rPr>
              <w:t>. Üyesi Hakan TÜRKKAN</w:t>
            </w:r>
          </w:p>
        </w:tc>
        <w:tc>
          <w:tcPr>
            <w:tcW w:w="1924"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 xml:space="preserve">( </w:t>
            </w:r>
            <w:proofErr w:type="spellStart"/>
            <w:r w:rsidRPr="00443164">
              <w:rPr>
                <w:sz w:val="20"/>
                <w:szCs w:val="20"/>
              </w:rPr>
              <w:t>YedekJüri</w:t>
            </w:r>
            <w:proofErr w:type="spellEnd"/>
            <w:r w:rsidRPr="00443164">
              <w:rPr>
                <w:sz w:val="20"/>
                <w:szCs w:val="20"/>
              </w:rPr>
              <w:t xml:space="preserve"> Üyesi)</w:t>
            </w:r>
          </w:p>
        </w:tc>
        <w:tc>
          <w:tcPr>
            <w:tcW w:w="3533" w:type="dxa"/>
            <w:tcBorders>
              <w:top w:val="single" w:sz="8" w:space="0" w:color="auto"/>
              <w:left w:val="single" w:sz="8" w:space="0" w:color="auto"/>
              <w:bottom w:val="single" w:sz="8" w:space="0" w:color="auto"/>
              <w:right w:val="single" w:sz="8" w:space="0" w:color="auto"/>
            </w:tcBorders>
          </w:tcPr>
          <w:p w:rsidR="00443164" w:rsidRPr="00443164" w:rsidRDefault="00443164" w:rsidP="00443164">
            <w:pPr>
              <w:jc w:val="both"/>
              <w:rPr>
                <w:sz w:val="20"/>
                <w:szCs w:val="20"/>
              </w:rPr>
            </w:pPr>
            <w:r w:rsidRPr="00443164">
              <w:rPr>
                <w:sz w:val="20"/>
                <w:szCs w:val="20"/>
              </w:rPr>
              <w:t xml:space="preserve">Tarih / Karabük </w:t>
            </w:r>
            <w:proofErr w:type="spellStart"/>
            <w:r w:rsidRPr="00443164">
              <w:rPr>
                <w:sz w:val="20"/>
                <w:szCs w:val="20"/>
              </w:rPr>
              <w:t>Üni</w:t>
            </w:r>
            <w:proofErr w:type="spellEnd"/>
            <w:r w:rsidRPr="00443164">
              <w:rPr>
                <w:sz w:val="20"/>
                <w:szCs w:val="20"/>
              </w:rPr>
              <w:t>.</w:t>
            </w:r>
          </w:p>
        </w:tc>
      </w:tr>
    </w:tbl>
    <w:p w:rsidR="005220CB" w:rsidRDefault="005220CB" w:rsidP="002014B0">
      <w:pPr>
        <w:jc w:val="both"/>
        <w:rPr>
          <w:b/>
          <w:sz w:val="20"/>
          <w:szCs w:val="20"/>
        </w:rPr>
      </w:pPr>
    </w:p>
    <w:p w:rsidR="002014B0" w:rsidRDefault="002014B0" w:rsidP="002014B0">
      <w:pPr>
        <w:jc w:val="both"/>
        <w:rPr>
          <w:sz w:val="20"/>
          <w:szCs w:val="20"/>
        </w:rPr>
      </w:pPr>
      <w:r>
        <w:rPr>
          <w:b/>
          <w:sz w:val="20"/>
          <w:szCs w:val="20"/>
        </w:rPr>
        <w:t xml:space="preserve">8 – </w:t>
      </w:r>
      <w:proofErr w:type="spellStart"/>
      <w:r>
        <w:rPr>
          <w:sz w:val="20"/>
          <w:szCs w:val="20"/>
        </w:rPr>
        <w:t>Çeviribilim</w:t>
      </w:r>
      <w:proofErr w:type="spellEnd"/>
      <w:r>
        <w:rPr>
          <w:sz w:val="20"/>
          <w:szCs w:val="20"/>
        </w:rPr>
        <w:t xml:space="preserve"> EABD Başkanlığının 02.04.2020 tarih ve E.12898 sayılı yazısı okundu. </w:t>
      </w:r>
    </w:p>
    <w:p w:rsidR="002014B0" w:rsidRDefault="002014B0" w:rsidP="002014B0">
      <w:pPr>
        <w:jc w:val="both"/>
        <w:rPr>
          <w:sz w:val="20"/>
          <w:szCs w:val="20"/>
        </w:rPr>
      </w:pPr>
    </w:p>
    <w:p w:rsidR="002014B0" w:rsidRDefault="002014B0" w:rsidP="002014B0">
      <w:pPr>
        <w:ind w:firstLine="708"/>
        <w:jc w:val="both"/>
        <w:rPr>
          <w:sz w:val="20"/>
          <w:szCs w:val="20"/>
        </w:rPr>
      </w:pPr>
      <w:proofErr w:type="gramStart"/>
      <w:r>
        <w:rPr>
          <w:sz w:val="20"/>
          <w:szCs w:val="20"/>
        </w:rPr>
        <w:t xml:space="preserve">Yapılan görüşmeler sonunda; </w:t>
      </w:r>
      <w:proofErr w:type="spellStart"/>
      <w:r>
        <w:rPr>
          <w:sz w:val="20"/>
          <w:szCs w:val="20"/>
        </w:rPr>
        <w:t>Çeviribilim</w:t>
      </w:r>
      <w:proofErr w:type="spellEnd"/>
      <w:r>
        <w:rPr>
          <w:sz w:val="20"/>
          <w:szCs w:val="20"/>
        </w:rPr>
        <w:t xml:space="preserve"> </w:t>
      </w:r>
      <w:r w:rsidRPr="00B80D0B">
        <w:rPr>
          <w:b/>
          <w:sz w:val="20"/>
          <w:szCs w:val="20"/>
        </w:rPr>
        <w:t>d</w:t>
      </w:r>
      <w:r>
        <w:rPr>
          <w:b/>
          <w:sz w:val="20"/>
          <w:szCs w:val="20"/>
        </w:rPr>
        <w:t>oktora</w:t>
      </w:r>
      <w:r>
        <w:rPr>
          <w:sz w:val="20"/>
          <w:szCs w:val="20"/>
        </w:rPr>
        <w:t xml:space="preserve"> programı öğrencisi </w:t>
      </w:r>
      <w:r>
        <w:rPr>
          <w:b/>
          <w:sz w:val="20"/>
          <w:szCs w:val="20"/>
        </w:rPr>
        <w:t xml:space="preserve">Sema </w:t>
      </w:r>
      <w:proofErr w:type="spellStart"/>
      <w:r>
        <w:rPr>
          <w:b/>
          <w:sz w:val="20"/>
          <w:szCs w:val="20"/>
        </w:rPr>
        <w:t>KOÇLU’nun</w:t>
      </w:r>
      <w:proofErr w:type="spellEnd"/>
      <w:r>
        <w:rPr>
          <w:sz w:val="20"/>
          <w:szCs w:val="20"/>
        </w:rPr>
        <w:t xml:space="preserve">, tez izleme komitesinde yer alan Prof. Dr. </w:t>
      </w:r>
      <w:r w:rsidR="009A6B73">
        <w:rPr>
          <w:sz w:val="20"/>
          <w:szCs w:val="20"/>
        </w:rPr>
        <w:t xml:space="preserve">Hüseyin ERSOY ve Doç. Dr. Funda KIZILER </w:t>
      </w:r>
      <w:proofErr w:type="spellStart"/>
      <w:r w:rsidR="009A6B73">
        <w:rPr>
          <w:sz w:val="20"/>
          <w:szCs w:val="20"/>
        </w:rPr>
        <w:t>EMER’in</w:t>
      </w:r>
      <w:proofErr w:type="spellEnd"/>
      <w:r w:rsidR="009A6B73">
        <w:rPr>
          <w:sz w:val="20"/>
          <w:szCs w:val="20"/>
        </w:rPr>
        <w:t xml:space="preserve"> </w:t>
      </w:r>
      <w:r>
        <w:rPr>
          <w:sz w:val="20"/>
          <w:szCs w:val="20"/>
        </w:rPr>
        <w:t xml:space="preserve">yerine </w:t>
      </w:r>
      <w:r w:rsidR="009A6B73">
        <w:rPr>
          <w:sz w:val="20"/>
          <w:szCs w:val="20"/>
        </w:rPr>
        <w:t xml:space="preserve">aşağıdaki öğretim </w:t>
      </w:r>
      <w:r w:rsidR="009A6B73">
        <w:rPr>
          <w:sz w:val="20"/>
          <w:szCs w:val="20"/>
        </w:rPr>
        <w:lastRenderedPageBreak/>
        <w:t xml:space="preserve">üyelerinin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2014B0" w:rsidRDefault="002014B0" w:rsidP="002014B0">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2014B0" w:rsidTr="0030159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14B0" w:rsidRDefault="002014B0" w:rsidP="009A6B73">
            <w:pPr>
              <w:spacing w:line="254" w:lineRule="auto"/>
              <w:rPr>
                <w:b/>
                <w:sz w:val="20"/>
                <w:szCs w:val="20"/>
                <w:lang w:eastAsia="en-US"/>
              </w:rPr>
            </w:pPr>
            <w:r>
              <w:rPr>
                <w:b/>
                <w:sz w:val="20"/>
                <w:szCs w:val="20"/>
                <w:lang w:eastAsia="en-US"/>
              </w:rPr>
              <w:t xml:space="preserve">TEZ İZLEME KOMİTESİ / </w:t>
            </w:r>
            <w:r w:rsidR="009A6B73">
              <w:rPr>
                <w:b/>
                <w:sz w:val="20"/>
                <w:szCs w:val="20"/>
                <w:lang w:eastAsia="en-US"/>
              </w:rPr>
              <w:t>Sema KOÇLU</w:t>
            </w:r>
          </w:p>
        </w:tc>
      </w:tr>
      <w:tr w:rsidR="002014B0" w:rsidTr="0030159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014B0" w:rsidRDefault="002014B0" w:rsidP="00301592">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14B0" w:rsidRDefault="002014B0" w:rsidP="00301592">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2014B0" w:rsidRDefault="002014B0" w:rsidP="00301592">
            <w:pPr>
              <w:spacing w:line="254" w:lineRule="auto"/>
              <w:rPr>
                <w:b/>
                <w:sz w:val="20"/>
                <w:szCs w:val="20"/>
                <w:lang w:eastAsia="en-US"/>
              </w:rPr>
            </w:pPr>
            <w:r>
              <w:rPr>
                <w:b/>
                <w:sz w:val="20"/>
                <w:szCs w:val="20"/>
                <w:lang w:eastAsia="en-US"/>
              </w:rPr>
              <w:t>EABD / ÜNİVERSİTESİ</w:t>
            </w:r>
          </w:p>
        </w:tc>
      </w:tr>
      <w:tr w:rsidR="002014B0" w:rsidTr="0030159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014B0" w:rsidRPr="00443164" w:rsidRDefault="009A6B73" w:rsidP="00301592">
            <w:pPr>
              <w:spacing w:line="254" w:lineRule="auto"/>
              <w:rPr>
                <w:sz w:val="20"/>
                <w:szCs w:val="20"/>
                <w:lang w:eastAsia="en-US"/>
              </w:rPr>
            </w:pPr>
            <w:r w:rsidRPr="00443164">
              <w:rPr>
                <w:sz w:val="20"/>
                <w:szCs w:val="20"/>
                <w:lang w:eastAsia="en-US"/>
              </w:rPr>
              <w:t xml:space="preserve">Dr. </w:t>
            </w:r>
            <w:proofErr w:type="spellStart"/>
            <w:r w:rsidRPr="00443164">
              <w:rPr>
                <w:sz w:val="20"/>
                <w:szCs w:val="20"/>
                <w:lang w:eastAsia="en-US"/>
              </w:rPr>
              <w:t>Öğr</w:t>
            </w:r>
            <w:proofErr w:type="spellEnd"/>
            <w:r w:rsidRPr="00443164">
              <w:rPr>
                <w:sz w:val="20"/>
                <w:szCs w:val="20"/>
                <w:lang w:eastAsia="en-US"/>
              </w:rPr>
              <w:t>. Üyesi Muhammed Zahit CAN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14B0" w:rsidRPr="00443164" w:rsidRDefault="002014B0" w:rsidP="00301592">
            <w:pPr>
              <w:spacing w:line="254" w:lineRule="auto"/>
              <w:rPr>
                <w:sz w:val="20"/>
                <w:szCs w:val="20"/>
                <w:lang w:eastAsia="en-US"/>
              </w:rPr>
            </w:pPr>
            <w:r w:rsidRPr="00443164">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2014B0" w:rsidRPr="00443164" w:rsidRDefault="0033334A" w:rsidP="00301592">
            <w:pPr>
              <w:spacing w:line="254" w:lineRule="auto"/>
              <w:rPr>
                <w:sz w:val="20"/>
                <w:szCs w:val="20"/>
                <w:lang w:eastAsia="en-US"/>
              </w:rPr>
            </w:pPr>
            <w:proofErr w:type="spellStart"/>
            <w:r w:rsidRPr="00443164">
              <w:rPr>
                <w:sz w:val="20"/>
                <w:szCs w:val="20"/>
                <w:lang w:eastAsia="en-US"/>
              </w:rPr>
              <w:t>Çeviribilim</w:t>
            </w:r>
            <w:proofErr w:type="spellEnd"/>
            <w:r w:rsidRPr="00443164">
              <w:rPr>
                <w:sz w:val="20"/>
                <w:szCs w:val="20"/>
                <w:lang w:eastAsia="en-US"/>
              </w:rPr>
              <w:t xml:space="preserve"> / SAÜ</w:t>
            </w:r>
          </w:p>
        </w:tc>
      </w:tr>
      <w:tr w:rsidR="009A6B73" w:rsidTr="00301592">
        <w:trPr>
          <w:trHeight w:val="227"/>
        </w:trPr>
        <w:tc>
          <w:tcPr>
            <w:tcW w:w="3544" w:type="dxa"/>
            <w:tcBorders>
              <w:top w:val="single" w:sz="6" w:space="0" w:color="auto"/>
              <w:left w:val="single" w:sz="8" w:space="0" w:color="auto"/>
              <w:bottom w:val="single" w:sz="6" w:space="0" w:color="auto"/>
              <w:right w:val="single" w:sz="6" w:space="0" w:color="auto"/>
            </w:tcBorders>
          </w:tcPr>
          <w:p w:rsidR="009A6B73" w:rsidRPr="00443164" w:rsidRDefault="00E178E8" w:rsidP="009A6B73">
            <w:pPr>
              <w:rPr>
                <w:sz w:val="20"/>
                <w:szCs w:val="20"/>
                <w:lang w:eastAsia="en-US"/>
              </w:rPr>
            </w:pPr>
            <w:r w:rsidRPr="00443164">
              <w:rPr>
                <w:sz w:val="20"/>
                <w:szCs w:val="20"/>
                <w:lang w:eastAsia="en-US"/>
              </w:rPr>
              <w:t xml:space="preserve">Dr. </w:t>
            </w:r>
            <w:proofErr w:type="spellStart"/>
            <w:r w:rsidRPr="00443164">
              <w:rPr>
                <w:sz w:val="20"/>
                <w:szCs w:val="20"/>
                <w:lang w:eastAsia="en-US"/>
              </w:rPr>
              <w:t>Öğr</w:t>
            </w:r>
            <w:proofErr w:type="spellEnd"/>
            <w:r w:rsidRPr="00443164">
              <w:rPr>
                <w:sz w:val="20"/>
                <w:szCs w:val="20"/>
                <w:lang w:eastAsia="en-US"/>
              </w:rPr>
              <w:t>. Üyesi Halil İbrahim BALKUL</w:t>
            </w:r>
          </w:p>
        </w:tc>
        <w:tc>
          <w:tcPr>
            <w:tcW w:w="1843" w:type="dxa"/>
            <w:tcBorders>
              <w:top w:val="single" w:sz="6" w:space="0" w:color="auto"/>
              <w:left w:val="single" w:sz="6" w:space="0" w:color="auto"/>
              <w:bottom w:val="single" w:sz="6" w:space="0" w:color="auto"/>
              <w:right w:val="single" w:sz="6" w:space="0" w:color="auto"/>
            </w:tcBorders>
          </w:tcPr>
          <w:p w:rsidR="009A6B73" w:rsidRPr="00443164" w:rsidRDefault="009A6B73" w:rsidP="009A6B73">
            <w:pPr>
              <w:rPr>
                <w:sz w:val="20"/>
                <w:szCs w:val="20"/>
                <w:lang w:eastAsia="en-US"/>
              </w:rPr>
            </w:pPr>
            <w:r w:rsidRPr="00443164">
              <w:rPr>
                <w:sz w:val="20"/>
                <w:szCs w:val="20"/>
                <w:lang w:eastAsia="en-US"/>
              </w:rPr>
              <w:t xml:space="preserve">Jüri Üyesi </w:t>
            </w:r>
          </w:p>
        </w:tc>
        <w:tc>
          <w:tcPr>
            <w:tcW w:w="3567" w:type="dxa"/>
            <w:tcBorders>
              <w:top w:val="single" w:sz="6" w:space="0" w:color="auto"/>
              <w:left w:val="single" w:sz="6" w:space="0" w:color="auto"/>
              <w:bottom w:val="single" w:sz="6" w:space="0" w:color="auto"/>
              <w:right w:val="single" w:sz="8" w:space="0" w:color="auto"/>
            </w:tcBorders>
            <w:vAlign w:val="center"/>
          </w:tcPr>
          <w:p w:rsidR="009A6B73" w:rsidRPr="00443164" w:rsidRDefault="0033334A" w:rsidP="009A6B73">
            <w:pPr>
              <w:spacing w:line="254" w:lineRule="auto"/>
              <w:rPr>
                <w:sz w:val="20"/>
                <w:szCs w:val="20"/>
                <w:lang w:eastAsia="en-US"/>
              </w:rPr>
            </w:pPr>
            <w:proofErr w:type="spellStart"/>
            <w:r w:rsidRPr="00443164">
              <w:rPr>
                <w:sz w:val="20"/>
                <w:szCs w:val="20"/>
                <w:lang w:eastAsia="en-US"/>
              </w:rPr>
              <w:t>Çeviribilim</w:t>
            </w:r>
            <w:proofErr w:type="spellEnd"/>
            <w:r w:rsidRPr="00443164">
              <w:rPr>
                <w:sz w:val="20"/>
                <w:szCs w:val="20"/>
                <w:lang w:eastAsia="en-US"/>
              </w:rPr>
              <w:t xml:space="preserve"> / SAÜ</w:t>
            </w:r>
          </w:p>
        </w:tc>
      </w:tr>
      <w:tr w:rsidR="0033334A" w:rsidTr="00301592">
        <w:trPr>
          <w:trHeight w:val="227"/>
        </w:trPr>
        <w:tc>
          <w:tcPr>
            <w:tcW w:w="3544" w:type="dxa"/>
            <w:tcBorders>
              <w:top w:val="single" w:sz="6" w:space="0" w:color="auto"/>
              <w:left w:val="single" w:sz="8" w:space="0" w:color="auto"/>
              <w:bottom w:val="single" w:sz="6" w:space="0" w:color="auto"/>
              <w:right w:val="single" w:sz="6" w:space="0" w:color="auto"/>
            </w:tcBorders>
          </w:tcPr>
          <w:p w:rsidR="0033334A" w:rsidRPr="00443164" w:rsidRDefault="0033334A" w:rsidP="0033334A">
            <w:pPr>
              <w:rPr>
                <w:sz w:val="20"/>
                <w:szCs w:val="20"/>
                <w:lang w:eastAsia="en-US"/>
              </w:rPr>
            </w:pPr>
            <w:r w:rsidRPr="00443164">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tcPr>
          <w:p w:rsidR="0033334A" w:rsidRPr="00443164" w:rsidRDefault="0033334A" w:rsidP="0033334A">
            <w:pPr>
              <w:rPr>
                <w:sz w:val="20"/>
                <w:szCs w:val="20"/>
                <w:lang w:eastAsia="en-US"/>
              </w:rPr>
            </w:pPr>
            <w:r w:rsidRPr="00443164">
              <w:rPr>
                <w:sz w:val="20"/>
                <w:szCs w:val="20"/>
                <w:lang w:eastAsia="en-US"/>
              </w:rPr>
              <w:t xml:space="preserve">Jüri Üyesi </w:t>
            </w:r>
          </w:p>
        </w:tc>
        <w:tc>
          <w:tcPr>
            <w:tcW w:w="3567" w:type="dxa"/>
            <w:tcBorders>
              <w:top w:val="single" w:sz="6" w:space="0" w:color="auto"/>
              <w:left w:val="single" w:sz="6" w:space="0" w:color="auto"/>
              <w:bottom w:val="single" w:sz="6" w:space="0" w:color="auto"/>
              <w:right w:val="single" w:sz="8" w:space="0" w:color="auto"/>
            </w:tcBorders>
            <w:vAlign w:val="center"/>
          </w:tcPr>
          <w:p w:rsidR="0033334A" w:rsidRPr="00443164" w:rsidRDefault="0033334A" w:rsidP="0033334A">
            <w:pPr>
              <w:spacing w:line="254" w:lineRule="auto"/>
              <w:rPr>
                <w:sz w:val="20"/>
                <w:szCs w:val="20"/>
                <w:lang w:eastAsia="en-US"/>
              </w:rPr>
            </w:pPr>
            <w:r w:rsidRPr="00443164">
              <w:rPr>
                <w:sz w:val="20"/>
                <w:szCs w:val="20"/>
                <w:lang w:eastAsia="en-US"/>
              </w:rPr>
              <w:t>SBKY / SAÜ</w:t>
            </w:r>
          </w:p>
        </w:tc>
      </w:tr>
    </w:tbl>
    <w:p w:rsidR="00C46311" w:rsidRDefault="00C46311" w:rsidP="005105E1">
      <w:pPr>
        <w:jc w:val="both"/>
        <w:rPr>
          <w:sz w:val="20"/>
          <w:szCs w:val="20"/>
        </w:rPr>
      </w:pPr>
    </w:p>
    <w:p w:rsidR="00E178E8" w:rsidRPr="00AF6E5A" w:rsidRDefault="00E178E8" w:rsidP="00E178E8">
      <w:pPr>
        <w:jc w:val="both"/>
        <w:rPr>
          <w:sz w:val="20"/>
          <w:szCs w:val="20"/>
        </w:rPr>
      </w:pPr>
      <w:r>
        <w:rPr>
          <w:b/>
          <w:sz w:val="20"/>
          <w:szCs w:val="20"/>
        </w:rPr>
        <w:t xml:space="preserve">9 – </w:t>
      </w:r>
      <w:r>
        <w:rPr>
          <w:sz w:val="20"/>
          <w:szCs w:val="20"/>
        </w:rPr>
        <w:t xml:space="preserve">Seramik ve Cam EASD yüksek lisans </w:t>
      </w:r>
      <w:r w:rsidRPr="00AF6E5A">
        <w:rPr>
          <w:sz w:val="20"/>
          <w:szCs w:val="20"/>
        </w:rPr>
        <w:t xml:space="preserve">programı öğrencisi </w:t>
      </w:r>
      <w:r>
        <w:rPr>
          <w:sz w:val="20"/>
          <w:szCs w:val="20"/>
        </w:rPr>
        <w:t xml:space="preserve">Hamza </w:t>
      </w:r>
      <w:proofErr w:type="spellStart"/>
      <w:r>
        <w:rPr>
          <w:sz w:val="20"/>
          <w:szCs w:val="20"/>
        </w:rPr>
        <w:t>AVCI’nın</w:t>
      </w:r>
      <w:proofErr w:type="spellEnd"/>
      <w:r>
        <w:rPr>
          <w:sz w:val="20"/>
          <w:szCs w:val="20"/>
        </w:rPr>
        <w:t xml:space="preserve"> 19.03.2020 tarih ve E.8278 sayılı </w:t>
      </w:r>
      <w:r w:rsidRPr="00AF6E5A">
        <w:rPr>
          <w:sz w:val="20"/>
          <w:szCs w:val="20"/>
        </w:rPr>
        <w:t>dilekçesi okundu.</w:t>
      </w:r>
    </w:p>
    <w:p w:rsidR="00E178E8" w:rsidRPr="00AF6E5A" w:rsidRDefault="00E178E8" w:rsidP="00E178E8">
      <w:pPr>
        <w:tabs>
          <w:tab w:val="left" w:pos="3420"/>
        </w:tabs>
        <w:jc w:val="both"/>
        <w:rPr>
          <w:sz w:val="20"/>
          <w:szCs w:val="20"/>
        </w:rPr>
      </w:pPr>
      <w:r>
        <w:rPr>
          <w:sz w:val="20"/>
          <w:szCs w:val="20"/>
        </w:rPr>
        <w:tab/>
      </w:r>
    </w:p>
    <w:p w:rsidR="00E178E8" w:rsidRDefault="00E178E8" w:rsidP="00E178E8">
      <w:pPr>
        <w:jc w:val="both"/>
        <w:rPr>
          <w:sz w:val="20"/>
          <w:szCs w:val="20"/>
        </w:rPr>
      </w:pPr>
      <w:r w:rsidRPr="00AF6E5A">
        <w:rPr>
          <w:sz w:val="20"/>
          <w:szCs w:val="20"/>
        </w:rPr>
        <w:tab/>
      </w:r>
      <w:r>
        <w:rPr>
          <w:sz w:val="20"/>
          <w:szCs w:val="20"/>
        </w:rPr>
        <w:t xml:space="preserve">Yapılan görüşmeler sonunda; Seramik ve Cam EASD yüksek lisans programı öğrencisi </w:t>
      </w:r>
      <w:r>
        <w:rPr>
          <w:b/>
          <w:sz w:val="20"/>
          <w:szCs w:val="20"/>
        </w:rPr>
        <w:t xml:space="preserve">Hamza </w:t>
      </w:r>
      <w:proofErr w:type="spellStart"/>
      <w:r>
        <w:rPr>
          <w:b/>
          <w:sz w:val="20"/>
          <w:szCs w:val="20"/>
        </w:rPr>
        <w:t>AVCI’nın</w:t>
      </w:r>
      <w:proofErr w:type="spellEnd"/>
      <w:r>
        <w:rPr>
          <w:b/>
          <w:sz w:val="20"/>
          <w:szCs w:val="20"/>
        </w:rPr>
        <w:t xml:space="preserve"> </w:t>
      </w:r>
      <w:r w:rsidRPr="00AD2A6B">
        <w:rPr>
          <w:sz w:val="20"/>
          <w:szCs w:val="20"/>
        </w:rPr>
        <w:t>(</w:t>
      </w:r>
      <w:r>
        <w:rPr>
          <w:sz w:val="20"/>
          <w:szCs w:val="20"/>
        </w:rPr>
        <w:t xml:space="preserve">Y176031005)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sidRPr="00E178E8">
        <w:rPr>
          <w:b/>
          <w:sz w:val="20"/>
          <w:szCs w:val="20"/>
        </w:rPr>
        <w:t>2019-2020 Bahar Yarıyılında</w:t>
      </w:r>
      <w:r>
        <w:rPr>
          <w:sz w:val="20"/>
          <w:szCs w:val="20"/>
        </w:rPr>
        <w:t xml:space="preserve"> kaydının dondurulmasının </w:t>
      </w:r>
      <w:r>
        <w:rPr>
          <w:b/>
          <w:sz w:val="20"/>
          <w:szCs w:val="20"/>
        </w:rPr>
        <w:t xml:space="preserve">uygun olduğuna </w:t>
      </w:r>
      <w:r>
        <w:rPr>
          <w:sz w:val="20"/>
          <w:szCs w:val="20"/>
        </w:rPr>
        <w:t>oy birliği ile karar verildi.</w:t>
      </w:r>
    </w:p>
    <w:p w:rsidR="00C46311" w:rsidRDefault="00C46311" w:rsidP="005105E1">
      <w:pPr>
        <w:jc w:val="both"/>
        <w:rPr>
          <w:sz w:val="20"/>
          <w:szCs w:val="20"/>
        </w:rPr>
      </w:pPr>
    </w:p>
    <w:p w:rsidR="005220CB" w:rsidRDefault="005220CB" w:rsidP="005220CB">
      <w:pPr>
        <w:jc w:val="both"/>
        <w:rPr>
          <w:sz w:val="20"/>
          <w:szCs w:val="20"/>
        </w:rPr>
      </w:pPr>
      <w:r>
        <w:rPr>
          <w:b/>
          <w:sz w:val="20"/>
          <w:szCs w:val="20"/>
        </w:rPr>
        <w:t xml:space="preserve">10 – </w:t>
      </w:r>
      <w:r>
        <w:rPr>
          <w:sz w:val="20"/>
          <w:szCs w:val="20"/>
        </w:rPr>
        <w:t>İktisat EABD Başkanlığının 23.03.2020 tarih ve E.12127 sayılı yazısı okundu.</w:t>
      </w:r>
    </w:p>
    <w:p w:rsidR="005220CB" w:rsidRDefault="005220CB" w:rsidP="005220CB">
      <w:pPr>
        <w:ind w:firstLine="720"/>
        <w:jc w:val="both"/>
        <w:rPr>
          <w:sz w:val="20"/>
          <w:szCs w:val="20"/>
        </w:rPr>
      </w:pPr>
    </w:p>
    <w:p w:rsidR="005220CB" w:rsidRDefault="005220CB" w:rsidP="005220CB">
      <w:pPr>
        <w:ind w:firstLine="720"/>
        <w:jc w:val="both"/>
        <w:rPr>
          <w:sz w:val="20"/>
          <w:szCs w:val="20"/>
        </w:rPr>
      </w:pPr>
      <w:r>
        <w:rPr>
          <w:sz w:val="20"/>
          <w:szCs w:val="20"/>
        </w:rPr>
        <w:t xml:space="preserve">Yapılan görüşmeler sonunda; İktisat EABD </w:t>
      </w:r>
      <w:r w:rsidRPr="00255B6B">
        <w:rPr>
          <w:b/>
          <w:sz w:val="20"/>
          <w:szCs w:val="20"/>
        </w:rPr>
        <w:t>bilimsel hazırlık</w:t>
      </w:r>
      <w:r>
        <w:rPr>
          <w:sz w:val="20"/>
          <w:szCs w:val="20"/>
        </w:rPr>
        <w:t xml:space="preserve"> </w:t>
      </w:r>
      <w:r>
        <w:rPr>
          <w:b/>
          <w:sz w:val="20"/>
          <w:szCs w:val="20"/>
        </w:rPr>
        <w:t xml:space="preserve">yüksek lisans </w:t>
      </w:r>
      <w:r>
        <w:rPr>
          <w:sz w:val="20"/>
          <w:szCs w:val="20"/>
        </w:rPr>
        <w:t xml:space="preserve">programı öğrencisi </w:t>
      </w:r>
      <w:r>
        <w:rPr>
          <w:b/>
          <w:sz w:val="20"/>
          <w:szCs w:val="20"/>
        </w:rPr>
        <w:t xml:space="preserve">Hasan </w:t>
      </w:r>
      <w:proofErr w:type="spellStart"/>
      <w:r>
        <w:rPr>
          <w:b/>
          <w:sz w:val="20"/>
          <w:szCs w:val="20"/>
        </w:rPr>
        <w:t>ÇAKIR’ın</w:t>
      </w:r>
      <w:proofErr w:type="spellEnd"/>
      <w:r>
        <w:rPr>
          <w:b/>
          <w:sz w:val="20"/>
          <w:szCs w:val="20"/>
        </w:rPr>
        <w:t xml:space="preserve"> (Y196002020) </w:t>
      </w:r>
      <w:r>
        <w:rPr>
          <w:sz w:val="20"/>
          <w:szCs w:val="20"/>
        </w:rPr>
        <w:t xml:space="preserve">daha önce aldığı dersin; Sakarya Üniversitesi Lisansüstü Eğitim ve Öğretim Yönetmeliği Senato Esaslarının </w:t>
      </w:r>
      <w:r w:rsidRPr="00451DDD">
        <w:rPr>
          <w:b/>
          <w:sz w:val="20"/>
          <w:szCs w:val="20"/>
        </w:rPr>
        <w:t>21</w:t>
      </w:r>
      <w:r>
        <w:rPr>
          <w:b/>
          <w:sz w:val="20"/>
          <w:szCs w:val="20"/>
        </w:rPr>
        <w:t xml:space="preserve">. </w:t>
      </w:r>
      <w:r>
        <w:rPr>
          <w:sz w:val="20"/>
          <w:szCs w:val="20"/>
        </w:rPr>
        <w:t xml:space="preserve"> maddesine </w:t>
      </w:r>
      <w:r w:rsidRPr="00255B6B">
        <w:rPr>
          <w:sz w:val="18"/>
          <w:szCs w:val="18"/>
        </w:rPr>
        <w:t>göre</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5220CB" w:rsidRDefault="005220CB" w:rsidP="005220C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5220CB" w:rsidRPr="000C79AD" w:rsidTr="00301592">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5220CB" w:rsidRPr="000C79AD" w:rsidRDefault="005220CB" w:rsidP="005220CB">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Hasan ÇAKIR</w:t>
            </w:r>
          </w:p>
        </w:tc>
      </w:tr>
      <w:tr w:rsidR="005220CB" w:rsidRPr="000C79AD" w:rsidTr="00301592">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5220CB" w:rsidRPr="000C79AD" w:rsidRDefault="005220CB" w:rsidP="00301592">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Anabilim Dalından Muaf Olacağı Ders</w:t>
            </w:r>
          </w:p>
        </w:tc>
      </w:tr>
      <w:tr w:rsidR="005220CB" w:rsidRPr="000C79AD" w:rsidTr="00301592">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5220CB" w:rsidRPr="000C79AD" w:rsidRDefault="005220CB" w:rsidP="00301592">
            <w:pPr>
              <w:spacing w:line="276" w:lineRule="auto"/>
              <w:jc w:val="center"/>
              <w:rPr>
                <w:b/>
                <w:sz w:val="18"/>
                <w:szCs w:val="18"/>
                <w:lang w:eastAsia="en-US"/>
              </w:rPr>
            </w:pPr>
            <w:r w:rsidRPr="000C79AD">
              <w:rPr>
                <w:b/>
                <w:sz w:val="18"/>
                <w:szCs w:val="18"/>
                <w:lang w:eastAsia="en-US"/>
              </w:rPr>
              <w:t>Notu</w:t>
            </w:r>
          </w:p>
        </w:tc>
      </w:tr>
      <w:tr w:rsidR="005220CB" w:rsidRPr="000C79AD" w:rsidTr="0030159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5220CB" w:rsidRPr="000C79AD" w:rsidRDefault="005220CB" w:rsidP="00301592">
            <w:pPr>
              <w:spacing w:line="276" w:lineRule="auto"/>
              <w:jc w:val="center"/>
              <w:rPr>
                <w:sz w:val="16"/>
                <w:szCs w:val="16"/>
                <w:lang w:eastAsia="en-US"/>
              </w:rPr>
            </w:pPr>
            <w:proofErr w:type="gramStart"/>
            <w:r>
              <w:rPr>
                <w:sz w:val="16"/>
                <w:szCs w:val="16"/>
                <w:lang w:eastAsia="en-US"/>
              </w:rPr>
              <w:t>MU</w:t>
            </w:r>
            <w:proofErr w:type="gramEnd"/>
          </w:p>
        </w:tc>
      </w:tr>
    </w:tbl>
    <w:p w:rsidR="00C46311" w:rsidRDefault="00C46311" w:rsidP="005105E1">
      <w:pPr>
        <w:jc w:val="both"/>
        <w:rPr>
          <w:sz w:val="20"/>
          <w:szCs w:val="20"/>
        </w:rPr>
      </w:pPr>
    </w:p>
    <w:p w:rsidR="00640F43" w:rsidRDefault="00640F43" w:rsidP="00640F43">
      <w:pPr>
        <w:jc w:val="both"/>
        <w:rPr>
          <w:sz w:val="20"/>
          <w:szCs w:val="20"/>
        </w:rPr>
      </w:pPr>
      <w:r>
        <w:rPr>
          <w:b/>
          <w:sz w:val="20"/>
          <w:szCs w:val="20"/>
        </w:rPr>
        <w:t xml:space="preserve">11 – </w:t>
      </w:r>
      <w:r>
        <w:rPr>
          <w:sz w:val="20"/>
          <w:szCs w:val="20"/>
        </w:rPr>
        <w:t>Uluslararası İlişkiler EABD Başkanlığının 24.03.2020 tarihli ve E.12229 sayılı yazısı okundu.</w:t>
      </w:r>
    </w:p>
    <w:p w:rsidR="00640F43" w:rsidRDefault="00640F43" w:rsidP="00640F43">
      <w:pPr>
        <w:ind w:firstLine="720"/>
        <w:jc w:val="both"/>
        <w:rPr>
          <w:sz w:val="20"/>
          <w:szCs w:val="20"/>
        </w:rPr>
      </w:pPr>
    </w:p>
    <w:p w:rsidR="00640F43" w:rsidRDefault="00640F43" w:rsidP="00640F43">
      <w:pPr>
        <w:ind w:firstLine="720"/>
        <w:jc w:val="both"/>
        <w:rPr>
          <w:sz w:val="20"/>
          <w:szCs w:val="20"/>
        </w:rPr>
      </w:pPr>
      <w:proofErr w:type="gramStart"/>
      <w:r>
        <w:rPr>
          <w:sz w:val="20"/>
          <w:szCs w:val="20"/>
        </w:rPr>
        <w:t xml:space="preserve">Yapılan görüşmeler sonunda; Uluslararası İlişkiler EABD </w:t>
      </w:r>
      <w:r>
        <w:rPr>
          <w:b/>
          <w:sz w:val="20"/>
          <w:szCs w:val="20"/>
        </w:rPr>
        <w:t xml:space="preserve">yüksek lisans </w:t>
      </w:r>
      <w:r>
        <w:rPr>
          <w:sz w:val="20"/>
          <w:szCs w:val="20"/>
        </w:rPr>
        <w:t xml:space="preserve">programı öğrencisi </w:t>
      </w:r>
      <w:r>
        <w:rPr>
          <w:b/>
          <w:sz w:val="20"/>
          <w:szCs w:val="20"/>
        </w:rPr>
        <w:t xml:space="preserve">Yiğit Cem </w:t>
      </w:r>
      <w:proofErr w:type="spellStart"/>
      <w:r>
        <w:rPr>
          <w:b/>
          <w:sz w:val="20"/>
          <w:szCs w:val="20"/>
        </w:rPr>
        <w:t>ESKİCİOĞLU’nun</w:t>
      </w:r>
      <w:proofErr w:type="spellEnd"/>
      <w:r>
        <w:rPr>
          <w:b/>
          <w:sz w:val="20"/>
          <w:szCs w:val="20"/>
        </w:rPr>
        <w:t xml:space="preserve"> (Y196007006), </w:t>
      </w:r>
      <w:r>
        <w:rPr>
          <w:sz w:val="20"/>
          <w:szCs w:val="20"/>
        </w:rPr>
        <w:t xml:space="preserve">daha önce aldığı derslerin; Sakarya Üniversitesi Lisansüstü Eğitim ve Öğretim Yönetmeliği Senato Esaslarının </w:t>
      </w:r>
      <w:r w:rsidRPr="00451DDD">
        <w:rPr>
          <w:b/>
          <w:sz w:val="20"/>
          <w:szCs w:val="20"/>
        </w:rPr>
        <w:t>21/2</w:t>
      </w:r>
      <w:r>
        <w:rPr>
          <w:sz w:val="20"/>
          <w:szCs w:val="20"/>
        </w:rPr>
        <w:t xml:space="preserve">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640F43" w:rsidRDefault="00640F43" w:rsidP="00640F43">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640F43" w:rsidRPr="000C79AD" w:rsidTr="00301592">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640F43" w:rsidRPr="000C79AD" w:rsidRDefault="00640F43" w:rsidP="00640F43">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Yiğit Cem ESKİCİOĞLU</w:t>
            </w:r>
          </w:p>
        </w:tc>
      </w:tr>
      <w:tr w:rsidR="00640F43" w:rsidRPr="000C79AD" w:rsidTr="00301592">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640F43" w:rsidRPr="000C79AD" w:rsidRDefault="00640F43" w:rsidP="00301592">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Anabilim Dalından Muaf Olacağı Ders</w:t>
            </w:r>
          </w:p>
        </w:tc>
      </w:tr>
      <w:tr w:rsidR="00640F43" w:rsidRPr="000C79AD" w:rsidTr="00301592">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40F43" w:rsidRPr="000C79AD" w:rsidRDefault="00640F43" w:rsidP="00301592">
            <w:pPr>
              <w:spacing w:line="276" w:lineRule="auto"/>
              <w:jc w:val="center"/>
              <w:rPr>
                <w:b/>
                <w:sz w:val="18"/>
                <w:szCs w:val="18"/>
                <w:lang w:eastAsia="en-US"/>
              </w:rPr>
            </w:pPr>
            <w:r w:rsidRPr="000C79AD">
              <w:rPr>
                <w:b/>
                <w:sz w:val="18"/>
                <w:szCs w:val="18"/>
                <w:lang w:eastAsia="en-US"/>
              </w:rPr>
              <w:t>Notu</w:t>
            </w:r>
          </w:p>
        </w:tc>
      </w:tr>
      <w:tr w:rsidR="00640F43" w:rsidRPr="000C79AD" w:rsidTr="0030159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rPr>
                <w:sz w:val="16"/>
                <w:szCs w:val="16"/>
                <w:lang w:eastAsia="en-US"/>
              </w:rPr>
            </w:pPr>
            <w:proofErr w:type="spellStart"/>
            <w:r>
              <w:rPr>
                <w:sz w:val="16"/>
                <w:szCs w:val="16"/>
                <w:lang w:eastAsia="en-US"/>
              </w:rPr>
              <w:t>Middle</w:t>
            </w:r>
            <w:proofErr w:type="spellEnd"/>
            <w:r>
              <w:rPr>
                <w:sz w:val="16"/>
                <w:szCs w:val="16"/>
                <w:lang w:eastAsia="en-US"/>
              </w:rPr>
              <w:t xml:space="preserve"> East in World </w:t>
            </w:r>
            <w:proofErr w:type="spellStart"/>
            <w:r>
              <w:rPr>
                <w:sz w:val="16"/>
                <w:szCs w:val="16"/>
                <w:lang w:eastAsia="en-US"/>
              </w:rPr>
              <w:t>Politics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rPr>
                <w:sz w:val="16"/>
                <w:szCs w:val="16"/>
                <w:lang w:eastAsia="en-US"/>
              </w:rPr>
            </w:pPr>
            <w:r>
              <w:rPr>
                <w:sz w:val="16"/>
                <w:szCs w:val="16"/>
                <w:lang w:eastAsia="en-US"/>
              </w:rPr>
              <w:t>Ortadoğu Sorunları</w:t>
            </w:r>
          </w:p>
        </w:tc>
        <w:tc>
          <w:tcPr>
            <w:tcW w:w="762"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BA</w:t>
            </w:r>
          </w:p>
        </w:tc>
      </w:tr>
      <w:tr w:rsidR="00640F43" w:rsidRPr="000C79AD" w:rsidTr="0030159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rPr>
                <w:sz w:val="16"/>
                <w:szCs w:val="16"/>
                <w:lang w:eastAsia="en-US"/>
              </w:rPr>
            </w:pPr>
            <w:proofErr w:type="spellStart"/>
            <w:r>
              <w:rPr>
                <w:sz w:val="16"/>
                <w:szCs w:val="16"/>
                <w:lang w:eastAsia="en-US"/>
              </w:rPr>
              <w:t>Nationalism</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w:t>
            </w:r>
            <w:proofErr w:type="spellStart"/>
            <w:r>
              <w:rPr>
                <w:sz w:val="16"/>
                <w:szCs w:val="16"/>
                <w:lang w:eastAsia="en-US"/>
              </w:rPr>
              <w:t>Ethnicity</w:t>
            </w:r>
            <w:proofErr w:type="spellEnd"/>
            <w:r>
              <w:rPr>
                <w:sz w:val="16"/>
                <w:szCs w:val="16"/>
                <w:lang w:eastAsia="en-US"/>
              </w:rPr>
              <w:t xml:space="preserve"> in World </w:t>
            </w:r>
            <w:proofErr w:type="spellStart"/>
            <w:r>
              <w:rPr>
                <w:sz w:val="16"/>
                <w:szCs w:val="16"/>
                <w:lang w:eastAsia="en-US"/>
              </w:rPr>
              <w:t>Politics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rPr>
                <w:sz w:val="16"/>
                <w:szCs w:val="16"/>
                <w:lang w:eastAsia="en-US"/>
              </w:rPr>
            </w:pPr>
            <w:r>
              <w:rPr>
                <w:sz w:val="16"/>
                <w:szCs w:val="16"/>
                <w:lang w:eastAsia="en-US"/>
              </w:rPr>
              <w:t>Milliyetçilik</w:t>
            </w:r>
          </w:p>
        </w:tc>
        <w:tc>
          <w:tcPr>
            <w:tcW w:w="762"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40F43" w:rsidRPr="000C79AD" w:rsidRDefault="00640F43" w:rsidP="00640F43">
            <w:pPr>
              <w:spacing w:line="276" w:lineRule="auto"/>
              <w:jc w:val="center"/>
              <w:rPr>
                <w:sz w:val="16"/>
                <w:szCs w:val="16"/>
                <w:lang w:eastAsia="en-US"/>
              </w:rPr>
            </w:pPr>
            <w:r>
              <w:rPr>
                <w:sz w:val="16"/>
                <w:szCs w:val="16"/>
                <w:lang w:eastAsia="en-US"/>
              </w:rPr>
              <w:t>BB</w:t>
            </w:r>
          </w:p>
        </w:tc>
      </w:tr>
      <w:tr w:rsidR="0023261E" w:rsidRPr="000C79AD" w:rsidTr="00F31D09">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rPr>
                <w:sz w:val="16"/>
                <w:szCs w:val="16"/>
                <w:lang w:eastAsia="en-US"/>
              </w:rPr>
            </w:pPr>
            <w:proofErr w:type="spellStart"/>
            <w:r>
              <w:rPr>
                <w:sz w:val="16"/>
                <w:szCs w:val="16"/>
                <w:lang w:eastAsia="en-US"/>
              </w:rPr>
              <w:t>Issues</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w:t>
            </w:r>
            <w:proofErr w:type="spellStart"/>
            <w:r>
              <w:rPr>
                <w:sz w:val="16"/>
                <w:szCs w:val="16"/>
                <w:lang w:eastAsia="en-US"/>
              </w:rPr>
              <w:t>Theories</w:t>
            </w:r>
            <w:proofErr w:type="spellEnd"/>
            <w:r>
              <w:rPr>
                <w:sz w:val="16"/>
                <w:szCs w:val="16"/>
                <w:lang w:eastAsia="en-US"/>
              </w:rPr>
              <w:t xml:space="preserve"> in International </w:t>
            </w:r>
            <w:proofErr w:type="spellStart"/>
            <w:r>
              <w:rPr>
                <w:sz w:val="16"/>
                <w:szCs w:val="16"/>
                <w:lang w:eastAsia="en-US"/>
              </w:rPr>
              <w:t>Relations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3261E" w:rsidRPr="000C79AD" w:rsidRDefault="0023261E" w:rsidP="00640F43">
            <w:pPr>
              <w:spacing w:line="276" w:lineRule="auto"/>
              <w:jc w:val="center"/>
              <w:rPr>
                <w:sz w:val="18"/>
                <w:szCs w:val="18"/>
                <w:lang w:eastAsia="en-US"/>
              </w:rPr>
            </w:pPr>
            <w:r>
              <w:rPr>
                <w:sz w:val="18"/>
                <w:szCs w:val="18"/>
                <w:lang w:eastAsia="en-US"/>
              </w:rPr>
              <w:t>-</w:t>
            </w:r>
          </w:p>
        </w:tc>
        <w:tc>
          <w:tcPr>
            <w:tcW w:w="2319" w:type="dxa"/>
            <w:vMerge w:val="restart"/>
            <w:tcBorders>
              <w:top w:val="single" w:sz="4" w:space="0" w:color="auto"/>
              <w:left w:val="single" w:sz="4" w:space="0" w:color="auto"/>
              <w:right w:val="single" w:sz="4" w:space="0" w:color="auto"/>
            </w:tcBorders>
            <w:vAlign w:val="center"/>
          </w:tcPr>
          <w:p w:rsidR="0023261E" w:rsidRPr="0033334A" w:rsidRDefault="0023261E" w:rsidP="00640F43">
            <w:pPr>
              <w:spacing w:line="276" w:lineRule="auto"/>
              <w:rPr>
                <w:sz w:val="16"/>
                <w:szCs w:val="16"/>
                <w:lang w:eastAsia="en-US"/>
              </w:rPr>
            </w:pPr>
          </w:p>
          <w:p w:rsidR="0023261E" w:rsidRPr="0033334A" w:rsidRDefault="0023261E" w:rsidP="00640F43">
            <w:pPr>
              <w:spacing w:line="276" w:lineRule="auto"/>
              <w:rPr>
                <w:sz w:val="16"/>
                <w:szCs w:val="16"/>
                <w:lang w:eastAsia="en-US"/>
              </w:rPr>
            </w:pPr>
            <w:r w:rsidRPr="0033334A">
              <w:rPr>
                <w:sz w:val="16"/>
                <w:szCs w:val="16"/>
                <w:lang w:eastAsia="en-US"/>
              </w:rPr>
              <w:t>Barış Çalışmaları ve Çatışma Çözümleri</w:t>
            </w:r>
          </w:p>
          <w:p w:rsidR="0023261E" w:rsidRPr="0033334A" w:rsidRDefault="0023261E" w:rsidP="00640F43">
            <w:pPr>
              <w:spacing w:line="276" w:lineRule="auto"/>
              <w:rPr>
                <w:sz w:val="16"/>
                <w:szCs w:val="16"/>
                <w:lang w:eastAsia="en-US"/>
              </w:rPr>
            </w:pPr>
          </w:p>
        </w:tc>
        <w:tc>
          <w:tcPr>
            <w:tcW w:w="762" w:type="dxa"/>
            <w:vMerge w:val="restart"/>
            <w:tcBorders>
              <w:top w:val="single" w:sz="4" w:space="0" w:color="auto"/>
              <w:left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r>
              <w:rPr>
                <w:sz w:val="16"/>
                <w:szCs w:val="16"/>
                <w:lang w:eastAsia="en-US"/>
              </w:rPr>
              <w:t>BA</w:t>
            </w:r>
          </w:p>
        </w:tc>
      </w:tr>
      <w:tr w:rsidR="0023261E" w:rsidRPr="000C79AD" w:rsidTr="00F31D09">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rPr>
                <w:sz w:val="16"/>
                <w:szCs w:val="16"/>
                <w:lang w:eastAsia="en-US"/>
              </w:rPr>
            </w:pPr>
            <w:proofErr w:type="spellStart"/>
            <w:r>
              <w:rPr>
                <w:sz w:val="16"/>
                <w:szCs w:val="16"/>
                <w:lang w:eastAsia="en-US"/>
              </w:rPr>
              <w:t>Conflict</w:t>
            </w:r>
            <w:proofErr w:type="spellEnd"/>
            <w:r>
              <w:rPr>
                <w:sz w:val="16"/>
                <w:szCs w:val="16"/>
                <w:lang w:eastAsia="en-US"/>
              </w:rPr>
              <w:t xml:space="preserve"> </w:t>
            </w:r>
            <w:proofErr w:type="spellStart"/>
            <w:r>
              <w:rPr>
                <w:sz w:val="16"/>
                <w:szCs w:val="16"/>
                <w:lang w:eastAsia="en-US"/>
              </w:rPr>
              <w:t>Resolutin</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w:t>
            </w:r>
            <w:proofErr w:type="spellStart"/>
            <w:r>
              <w:rPr>
                <w:sz w:val="16"/>
                <w:szCs w:val="16"/>
                <w:lang w:eastAsia="en-US"/>
              </w:rPr>
              <w:t>Crisis</w:t>
            </w:r>
            <w:proofErr w:type="spellEnd"/>
            <w:r>
              <w:rPr>
                <w:sz w:val="16"/>
                <w:szCs w:val="16"/>
                <w:lang w:eastAsia="en-US"/>
              </w:rPr>
              <w:t xml:space="preserve"> Management</w:t>
            </w:r>
          </w:p>
        </w:tc>
        <w:tc>
          <w:tcPr>
            <w:tcW w:w="824"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8"/>
                <w:szCs w:val="18"/>
                <w:lang w:eastAsia="en-US"/>
              </w:rPr>
            </w:pPr>
            <w:r>
              <w:rPr>
                <w:sz w:val="18"/>
                <w:szCs w:val="18"/>
                <w:lang w:eastAsia="en-US"/>
              </w:rPr>
              <w:t>-</w:t>
            </w:r>
          </w:p>
        </w:tc>
        <w:tc>
          <w:tcPr>
            <w:tcW w:w="2319" w:type="dxa"/>
            <w:vMerge/>
            <w:tcBorders>
              <w:left w:val="single" w:sz="4" w:space="0" w:color="auto"/>
              <w:bottom w:val="single" w:sz="4" w:space="0" w:color="auto"/>
              <w:right w:val="single" w:sz="4" w:space="0" w:color="auto"/>
            </w:tcBorders>
            <w:vAlign w:val="center"/>
          </w:tcPr>
          <w:p w:rsidR="0023261E" w:rsidRPr="00640F43" w:rsidRDefault="0023261E" w:rsidP="00640F43">
            <w:pPr>
              <w:spacing w:line="276" w:lineRule="auto"/>
              <w:rPr>
                <w:sz w:val="16"/>
                <w:szCs w:val="16"/>
                <w:lang w:eastAsia="en-US"/>
              </w:rPr>
            </w:pPr>
          </w:p>
        </w:tc>
        <w:tc>
          <w:tcPr>
            <w:tcW w:w="762" w:type="dxa"/>
            <w:vMerge/>
            <w:tcBorders>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23261E" w:rsidRDefault="0023261E" w:rsidP="00640F43">
            <w:pPr>
              <w:spacing w:line="276" w:lineRule="auto"/>
              <w:jc w:val="center"/>
              <w:rPr>
                <w:sz w:val="16"/>
                <w:szCs w:val="16"/>
                <w:lang w:eastAsia="en-US"/>
              </w:rPr>
            </w:pPr>
          </w:p>
        </w:tc>
      </w:tr>
      <w:tr w:rsidR="00640F43" w:rsidRPr="000C79AD" w:rsidTr="0030159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rPr>
                <w:sz w:val="16"/>
                <w:szCs w:val="16"/>
                <w:lang w:eastAsia="en-US"/>
              </w:rPr>
            </w:pPr>
            <w:proofErr w:type="spellStart"/>
            <w:r>
              <w:rPr>
                <w:sz w:val="16"/>
                <w:szCs w:val="16"/>
                <w:lang w:eastAsia="en-US"/>
              </w:rPr>
              <w:t>Foreign</w:t>
            </w:r>
            <w:proofErr w:type="spellEnd"/>
            <w:r>
              <w:rPr>
                <w:sz w:val="16"/>
                <w:szCs w:val="16"/>
                <w:lang w:eastAsia="en-US"/>
              </w:rPr>
              <w:t xml:space="preserve"> </w:t>
            </w:r>
            <w:proofErr w:type="spellStart"/>
            <w:r>
              <w:rPr>
                <w:sz w:val="16"/>
                <w:szCs w:val="16"/>
                <w:lang w:eastAsia="en-US"/>
              </w:rPr>
              <w:t>Policy</w:t>
            </w:r>
            <w:proofErr w:type="spellEnd"/>
            <w:r>
              <w:rPr>
                <w:sz w:val="16"/>
                <w:szCs w:val="16"/>
                <w:lang w:eastAsia="en-US"/>
              </w:rPr>
              <w:t xml:space="preserve"> Analysis</w:t>
            </w:r>
          </w:p>
        </w:tc>
        <w:tc>
          <w:tcPr>
            <w:tcW w:w="824"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rPr>
                <w:sz w:val="16"/>
                <w:szCs w:val="16"/>
                <w:lang w:eastAsia="en-US"/>
              </w:rPr>
            </w:pPr>
            <w:r>
              <w:rPr>
                <w:sz w:val="16"/>
                <w:szCs w:val="16"/>
                <w:lang w:eastAsia="en-US"/>
              </w:rPr>
              <w:t>Karşılaştırmalı Dış Politika Analizi</w:t>
            </w:r>
          </w:p>
        </w:tc>
        <w:tc>
          <w:tcPr>
            <w:tcW w:w="76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BA</w:t>
            </w:r>
          </w:p>
        </w:tc>
      </w:tr>
      <w:tr w:rsidR="00640F43" w:rsidRPr="000C79AD" w:rsidTr="0030159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rPr>
                <w:sz w:val="16"/>
                <w:szCs w:val="16"/>
                <w:lang w:eastAsia="en-US"/>
              </w:rPr>
            </w:pPr>
            <w:proofErr w:type="spellStart"/>
            <w:r>
              <w:rPr>
                <w:sz w:val="16"/>
                <w:szCs w:val="16"/>
                <w:lang w:eastAsia="en-US"/>
              </w:rPr>
              <w:t>Seminar</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S</w:t>
            </w:r>
          </w:p>
        </w:tc>
        <w:tc>
          <w:tcPr>
            <w:tcW w:w="98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rPr>
                <w:sz w:val="16"/>
                <w:szCs w:val="16"/>
                <w:lang w:eastAsia="en-US"/>
              </w:rPr>
            </w:pPr>
            <w:r>
              <w:rPr>
                <w:sz w:val="16"/>
                <w:szCs w:val="16"/>
                <w:lang w:eastAsia="en-US"/>
              </w:rPr>
              <w:t>Bilimsel Düşünce ve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40F43" w:rsidRDefault="00640F43" w:rsidP="00640F43">
            <w:pPr>
              <w:spacing w:line="276" w:lineRule="auto"/>
              <w:jc w:val="center"/>
              <w:rPr>
                <w:sz w:val="16"/>
                <w:szCs w:val="16"/>
                <w:lang w:eastAsia="en-US"/>
              </w:rPr>
            </w:pPr>
            <w:r>
              <w:rPr>
                <w:sz w:val="16"/>
                <w:szCs w:val="16"/>
                <w:lang w:eastAsia="en-US"/>
              </w:rPr>
              <w:t>YT</w:t>
            </w:r>
          </w:p>
        </w:tc>
      </w:tr>
    </w:tbl>
    <w:p w:rsidR="00C46311" w:rsidRDefault="00C46311" w:rsidP="005105E1">
      <w:pPr>
        <w:jc w:val="both"/>
        <w:rPr>
          <w:sz w:val="20"/>
          <w:szCs w:val="20"/>
        </w:rPr>
      </w:pPr>
    </w:p>
    <w:p w:rsidR="00C46311" w:rsidRDefault="00C46311" w:rsidP="005105E1">
      <w:pPr>
        <w:jc w:val="both"/>
        <w:rPr>
          <w:sz w:val="20"/>
          <w:szCs w:val="20"/>
        </w:rPr>
      </w:pPr>
    </w:p>
    <w:p w:rsidR="00640F43" w:rsidRDefault="00640F43" w:rsidP="00640F43">
      <w:pPr>
        <w:jc w:val="both"/>
        <w:rPr>
          <w:sz w:val="20"/>
          <w:szCs w:val="20"/>
        </w:rPr>
      </w:pPr>
      <w:r>
        <w:rPr>
          <w:b/>
          <w:sz w:val="20"/>
          <w:szCs w:val="20"/>
        </w:rPr>
        <w:t xml:space="preserve">12 – </w:t>
      </w:r>
      <w:r>
        <w:rPr>
          <w:sz w:val="20"/>
          <w:szCs w:val="20"/>
        </w:rPr>
        <w:t xml:space="preserve">Siyaset Bilimi ve Kamu Yönetimi EABD </w:t>
      </w:r>
      <w:r w:rsidR="00301592">
        <w:rPr>
          <w:sz w:val="20"/>
          <w:szCs w:val="20"/>
        </w:rPr>
        <w:t>öğretim üyesi Prof. Dr. Büny</w:t>
      </w:r>
      <w:r w:rsidR="00443164">
        <w:rPr>
          <w:sz w:val="20"/>
          <w:szCs w:val="20"/>
        </w:rPr>
        <w:t xml:space="preserve">amin </w:t>
      </w:r>
      <w:proofErr w:type="spellStart"/>
      <w:r w:rsidR="00443164">
        <w:rPr>
          <w:sz w:val="20"/>
          <w:szCs w:val="20"/>
        </w:rPr>
        <w:t>BEZCİ’nin</w:t>
      </w:r>
      <w:proofErr w:type="spellEnd"/>
      <w:r w:rsidR="00443164">
        <w:rPr>
          <w:sz w:val="20"/>
          <w:szCs w:val="20"/>
        </w:rPr>
        <w:t xml:space="preserve"> 03.04.2020 tarihli </w:t>
      </w:r>
      <w:r w:rsidR="00301592">
        <w:rPr>
          <w:sz w:val="20"/>
          <w:szCs w:val="20"/>
        </w:rPr>
        <w:t>dilekçesi</w:t>
      </w:r>
      <w:r>
        <w:rPr>
          <w:sz w:val="20"/>
          <w:szCs w:val="20"/>
        </w:rPr>
        <w:t xml:space="preserve"> okundu.</w:t>
      </w:r>
    </w:p>
    <w:p w:rsidR="00640F43" w:rsidRDefault="00640F43" w:rsidP="00640F43">
      <w:pPr>
        <w:ind w:firstLine="720"/>
        <w:jc w:val="both"/>
        <w:rPr>
          <w:sz w:val="20"/>
          <w:szCs w:val="20"/>
        </w:rPr>
      </w:pPr>
    </w:p>
    <w:p w:rsidR="00C46311" w:rsidRPr="00301592" w:rsidRDefault="00640F43" w:rsidP="00301592">
      <w:pPr>
        <w:ind w:firstLine="708"/>
        <w:jc w:val="both"/>
        <w:rPr>
          <w:sz w:val="20"/>
          <w:szCs w:val="20"/>
        </w:rPr>
      </w:pPr>
      <w:r>
        <w:rPr>
          <w:sz w:val="20"/>
          <w:szCs w:val="20"/>
        </w:rPr>
        <w:t>Yapılan görüşmeler sonunda;</w:t>
      </w:r>
      <w:r w:rsidR="00301592">
        <w:rPr>
          <w:sz w:val="20"/>
          <w:szCs w:val="20"/>
        </w:rPr>
        <w:t xml:space="preserve"> Siyaset Bilimi ve Kamu Yönetimi EABD doktora programı öğrencisi Arş. Gör. Soner </w:t>
      </w:r>
      <w:proofErr w:type="spellStart"/>
      <w:r w:rsidR="00301592">
        <w:rPr>
          <w:sz w:val="20"/>
          <w:szCs w:val="20"/>
        </w:rPr>
        <w:t>TAUSCHER’in</w:t>
      </w:r>
      <w:proofErr w:type="spellEnd"/>
      <w:r w:rsidR="00301592">
        <w:rPr>
          <w:sz w:val="20"/>
          <w:szCs w:val="20"/>
        </w:rPr>
        <w:t xml:space="preserve"> Covid19 salgını sebebiyle tez teslim süresini</w:t>
      </w:r>
      <w:r w:rsidR="00FE73D2">
        <w:rPr>
          <w:sz w:val="20"/>
          <w:szCs w:val="20"/>
        </w:rPr>
        <w:t>n</w:t>
      </w:r>
      <w:bookmarkStart w:id="2" w:name="_GoBack"/>
      <w:bookmarkEnd w:id="2"/>
      <w:r w:rsidR="00301592">
        <w:rPr>
          <w:sz w:val="20"/>
          <w:szCs w:val="20"/>
        </w:rPr>
        <w:t xml:space="preserve"> 01.06.2020 tarihine kadar uzatma talebinin </w:t>
      </w:r>
      <w:r w:rsidR="00301592">
        <w:rPr>
          <w:b/>
          <w:sz w:val="20"/>
          <w:szCs w:val="20"/>
        </w:rPr>
        <w:t xml:space="preserve">uygun olduğuna </w:t>
      </w:r>
      <w:r w:rsidR="00301592">
        <w:rPr>
          <w:sz w:val="20"/>
          <w:szCs w:val="20"/>
        </w:rPr>
        <w:t>karar verildi.</w:t>
      </w:r>
    </w:p>
    <w:p w:rsidR="00666338" w:rsidRDefault="00666338" w:rsidP="00666338">
      <w:pPr>
        <w:jc w:val="both"/>
        <w:rPr>
          <w:sz w:val="20"/>
          <w:szCs w:val="20"/>
        </w:rPr>
      </w:pPr>
    </w:p>
    <w:p w:rsidR="00666338" w:rsidRPr="00666338" w:rsidRDefault="00666338" w:rsidP="00666338">
      <w:pPr>
        <w:jc w:val="both"/>
        <w:rPr>
          <w:sz w:val="20"/>
          <w:szCs w:val="20"/>
        </w:rPr>
      </w:pPr>
      <w:r w:rsidRPr="0033334A">
        <w:rPr>
          <w:b/>
          <w:sz w:val="20"/>
          <w:szCs w:val="20"/>
        </w:rPr>
        <w:t>13 –</w:t>
      </w:r>
      <w:r w:rsidR="0033334A">
        <w:rPr>
          <w:b/>
          <w:sz w:val="20"/>
          <w:szCs w:val="20"/>
        </w:rPr>
        <w:t xml:space="preserve"> </w:t>
      </w:r>
      <w:r w:rsidR="00DC2CA4" w:rsidRPr="0033334A">
        <w:rPr>
          <w:sz w:val="20"/>
          <w:szCs w:val="20"/>
        </w:rPr>
        <w:t xml:space="preserve">Görsel İletişim Tasarımı </w:t>
      </w:r>
      <w:proofErr w:type="spellStart"/>
      <w:r w:rsidR="00DC2CA4" w:rsidRPr="0033334A">
        <w:rPr>
          <w:sz w:val="20"/>
          <w:szCs w:val="20"/>
        </w:rPr>
        <w:t>Anasanat</w:t>
      </w:r>
      <w:proofErr w:type="spellEnd"/>
      <w:r w:rsidR="00DC2CA4" w:rsidRPr="0033334A">
        <w:rPr>
          <w:sz w:val="20"/>
          <w:szCs w:val="20"/>
        </w:rPr>
        <w:t xml:space="preserve"> Dalı Başkanı Dr. </w:t>
      </w:r>
      <w:proofErr w:type="spellStart"/>
      <w:r w:rsidR="00DC2CA4" w:rsidRPr="0033334A">
        <w:rPr>
          <w:sz w:val="20"/>
          <w:szCs w:val="20"/>
        </w:rPr>
        <w:t>Öğr</w:t>
      </w:r>
      <w:proofErr w:type="spellEnd"/>
      <w:r w:rsidR="00DC2CA4" w:rsidRPr="0033334A">
        <w:rPr>
          <w:sz w:val="20"/>
          <w:szCs w:val="20"/>
        </w:rPr>
        <w:t xml:space="preserve">. Üyesi Murat </w:t>
      </w:r>
      <w:proofErr w:type="spellStart"/>
      <w:r w:rsidR="00DC2CA4" w:rsidRPr="0033334A">
        <w:rPr>
          <w:sz w:val="20"/>
          <w:szCs w:val="20"/>
        </w:rPr>
        <w:t>ERTÜRK’ün</w:t>
      </w:r>
      <w:proofErr w:type="spellEnd"/>
      <w:r w:rsidR="00DC2CA4" w:rsidRPr="0033334A">
        <w:rPr>
          <w:sz w:val="20"/>
          <w:szCs w:val="20"/>
        </w:rPr>
        <w:t xml:space="preserve"> </w:t>
      </w:r>
      <w:proofErr w:type="spellStart"/>
      <w:r w:rsidR="00DC2CA4" w:rsidRPr="0033334A">
        <w:rPr>
          <w:sz w:val="20"/>
          <w:szCs w:val="20"/>
        </w:rPr>
        <w:t>Anasanat</w:t>
      </w:r>
      <w:proofErr w:type="spellEnd"/>
      <w:r w:rsidR="00DC2CA4" w:rsidRPr="0033334A">
        <w:rPr>
          <w:sz w:val="20"/>
          <w:szCs w:val="20"/>
        </w:rPr>
        <w:t xml:space="preserve"> Dalı </w:t>
      </w:r>
      <w:r w:rsidR="005E4D30" w:rsidRPr="0033334A">
        <w:rPr>
          <w:sz w:val="20"/>
          <w:szCs w:val="20"/>
        </w:rPr>
        <w:t xml:space="preserve">programlarında kayıtlı </w:t>
      </w:r>
      <w:r w:rsidR="00DC2CA4" w:rsidRPr="0033334A">
        <w:rPr>
          <w:sz w:val="20"/>
          <w:szCs w:val="20"/>
        </w:rPr>
        <w:t xml:space="preserve">yüksek lisans öğrencilerinin Sanal Sergi yapabilmeleri ile ilgili </w:t>
      </w:r>
      <w:r w:rsidR="0033334A">
        <w:rPr>
          <w:sz w:val="20"/>
          <w:szCs w:val="20"/>
        </w:rPr>
        <w:t>01.04.2020</w:t>
      </w:r>
      <w:r w:rsidR="00DC2CA4" w:rsidRPr="0033334A">
        <w:rPr>
          <w:sz w:val="20"/>
          <w:szCs w:val="20"/>
        </w:rPr>
        <w:t xml:space="preserve"> tarihli </w:t>
      </w:r>
      <w:r w:rsidR="0033334A">
        <w:rPr>
          <w:sz w:val="20"/>
          <w:szCs w:val="20"/>
        </w:rPr>
        <w:t>maili</w:t>
      </w:r>
      <w:r w:rsidR="00DC2CA4" w:rsidRPr="0033334A">
        <w:rPr>
          <w:sz w:val="20"/>
          <w:szCs w:val="20"/>
        </w:rPr>
        <w:t xml:space="preserve"> </w:t>
      </w:r>
      <w:r w:rsidRPr="0033334A">
        <w:rPr>
          <w:sz w:val="20"/>
          <w:szCs w:val="20"/>
        </w:rPr>
        <w:t>görüşmeye açıldı.</w:t>
      </w:r>
      <w:r w:rsidRPr="00666338">
        <w:rPr>
          <w:sz w:val="20"/>
          <w:szCs w:val="20"/>
        </w:rPr>
        <w:t xml:space="preserve"> </w:t>
      </w:r>
    </w:p>
    <w:p w:rsidR="00666338" w:rsidRDefault="00666338" w:rsidP="00666338">
      <w:pPr>
        <w:ind w:firstLine="720"/>
        <w:jc w:val="both"/>
        <w:rPr>
          <w:sz w:val="20"/>
          <w:szCs w:val="20"/>
        </w:rPr>
      </w:pPr>
    </w:p>
    <w:p w:rsidR="00C46311" w:rsidRDefault="00666338" w:rsidP="00666338">
      <w:pPr>
        <w:pStyle w:val="a"/>
        <w:tabs>
          <w:tab w:val="left" w:pos="851"/>
          <w:tab w:val="left" w:pos="1134"/>
        </w:tabs>
        <w:rPr>
          <w:sz w:val="22"/>
          <w:szCs w:val="22"/>
        </w:rPr>
      </w:pPr>
      <w:r>
        <w:rPr>
          <w:sz w:val="20"/>
          <w:szCs w:val="20"/>
        </w:rPr>
        <w:tab/>
      </w:r>
      <w:proofErr w:type="gramStart"/>
      <w:r>
        <w:rPr>
          <w:sz w:val="20"/>
          <w:szCs w:val="20"/>
        </w:rPr>
        <w:t xml:space="preserve">Yapılan görüşmeler sonunda; </w:t>
      </w:r>
      <w:proofErr w:type="spellStart"/>
      <w:r>
        <w:rPr>
          <w:sz w:val="20"/>
          <w:szCs w:val="20"/>
        </w:rPr>
        <w:t>Anasanat</w:t>
      </w:r>
      <w:proofErr w:type="spellEnd"/>
      <w:r>
        <w:rPr>
          <w:sz w:val="20"/>
          <w:szCs w:val="20"/>
        </w:rPr>
        <w:t xml:space="preserve"> Dalı programlarında öğrenim gören lisansüstü öğrencilerin, tez teslimi için sunmaları gereken yayın şartı ile ilgili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Esaslarının 38/1-a </w:t>
      </w:r>
      <w:r>
        <w:rPr>
          <w:sz w:val="20"/>
          <w:szCs w:val="20"/>
        </w:rPr>
        <w:t>maddesindeki “</w:t>
      </w:r>
      <w:r w:rsidRPr="00666338">
        <w:rPr>
          <w:b/>
          <w:i/>
          <w:sz w:val="22"/>
          <w:szCs w:val="22"/>
        </w:rPr>
        <w:t>EASD başkanlıklarında ise; Yüksek lisans tezi konusu ile ilgili olmak üzere yayımlanmış bir bildiri veya hakemli bir dergide en az “bir” adet makale yayımlaması ya da kabul belgesi alması veya bir kişisel sergi (Sanat Galerisinde) açma şartı aranır</w:t>
      </w:r>
      <w:r>
        <w:rPr>
          <w:b/>
          <w:i/>
          <w:sz w:val="22"/>
          <w:szCs w:val="22"/>
        </w:rPr>
        <w:t>.</w:t>
      </w:r>
      <w:r>
        <w:rPr>
          <w:sz w:val="22"/>
          <w:szCs w:val="22"/>
        </w:rPr>
        <w:t xml:space="preserve">” hükmü uyarınca içinde bulunduğumuz Covid19 salgını nedeniyle </w:t>
      </w:r>
      <w:r w:rsidRPr="00666338">
        <w:rPr>
          <w:b/>
          <w:sz w:val="22"/>
          <w:szCs w:val="22"/>
        </w:rPr>
        <w:t>Sanal Sergi</w:t>
      </w:r>
      <w:r>
        <w:rPr>
          <w:sz w:val="22"/>
          <w:szCs w:val="22"/>
        </w:rPr>
        <w:t xml:space="preserve"> açabilmelerinin </w:t>
      </w:r>
      <w:r>
        <w:rPr>
          <w:b/>
          <w:sz w:val="22"/>
          <w:szCs w:val="22"/>
        </w:rPr>
        <w:t xml:space="preserve">uygun olduğuna </w:t>
      </w:r>
      <w:r w:rsidRPr="00666338">
        <w:rPr>
          <w:sz w:val="22"/>
          <w:szCs w:val="22"/>
        </w:rPr>
        <w:t>ve</w:t>
      </w:r>
      <w:r>
        <w:rPr>
          <w:b/>
          <w:sz w:val="22"/>
          <w:szCs w:val="22"/>
        </w:rPr>
        <w:t xml:space="preserve"> </w:t>
      </w:r>
      <w:r>
        <w:rPr>
          <w:sz w:val="22"/>
          <w:szCs w:val="22"/>
        </w:rPr>
        <w:t xml:space="preserve">bu kararın tüm </w:t>
      </w:r>
      <w:proofErr w:type="spellStart"/>
      <w:r>
        <w:rPr>
          <w:sz w:val="22"/>
          <w:szCs w:val="22"/>
        </w:rPr>
        <w:t>Anasanat</w:t>
      </w:r>
      <w:proofErr w:type="spellEnd"/>
      <w:r>
        <w:rPr>
          <w:sz w:val="22"/>
          <w:szCs w:val="22"/>
        </w:rPr>
        <w:t xml:space="preserve"> Dalı Başkanlıklarına bilgi verilmesine oy birliği ile karar verildi.</w:t>
      </w:r>
      <w:proofErr w:type="gramEnd"/>
    </w:p>
    <w:p w:rsidR="00666338" w:rsidRPr="00666338" w:rsidRDefault="00666338" w:rsidP="00666338">
      <w:pPr>
        <w:pStyle w:val="a"/>
        <w:tabs>
          <w:tab w:val="left" w:pos="851"/>
          <w:tab w:val="left" w:pos="1134"/>
        </w:tabs>
        <w:rPr>
          <w:b/>
          <w:i/>
          <w:sz w:val="22"/>
          <w:szCs w:val="22"/>
        </w:rPr>
      </w:pPr>
    </w:p>
    <w:p w:rsidR="00666338" w:rsidRPr="00666338" w:rsidRDefault="00666338" w:rsidP="00666338">
      <w:pPr>
        <w:jc w:val="both"/>
        <w:rPr>
          <w:sz w:val="20"/>
          <w:szCs w:val="20"/>
        </w:rPr>
      </w:pPr>
      <w:r>
        <w:rPr>
          <w:b/>
          <w:sz w:val="20"/>
          <w:szCs w:val="20"/>
        </w:rPr>
        <w:t xml:space="preserve">14 – </w:t>
      </w:r>
      <w:r>
        <w:rPr>
          <w:sz w:val="20"/>
          <w:szCs w:val="20"/>
        </w:rPr>
        <w:t xml:space="preserve">Siyaset Bilimi ve Kamu Yönetimi EABD öğretim üyesi Zeynel Abidin </w:t>
      </w:r>
      <w:proofErr w:type="spellStart"/>
      <w:r>
        <w:rPr>
          <w:sz w:val="20"/>
          <w:szCs w:val="20"/>
        </w:rPr>
        <w:t>KILINÇ’ın</w:t>
      </w:r>
      <w:proofErr w:type="spellEnd"/>
      <w:r>
        <w:rPr>
          <w:sz w:val="20"/>
          <w:szCs w:val="20"/>
        </w:rPr>
        <w:t xml:space="preserve"> dilekçesi okundu</w:t>
      </w:r>
      <w:r w:rsidRPr="00666338">
        <w:rPr>
          <w:sz w:val="20"/>
          <w:szCs w:val="20"/>
        </w:rPr>
        <w:t xml:space="preserve">. </w:t>
      </w:r>
    </w:p>
    <w:p w:rsidR="00666338" w:rsidRDefault="00666338" w:rsidP="00666338">
      <w:pPr>
        <w:ind w:firstLine="720"/>
        <w:jc w:val="both"/>
        <w:rPr>
          <w:sz w:val="20"/>
          <w:szCs w:val="20"/>
        </w:rPr>
      </w:pPr>
    </w:p>
    <w:p w:rsidR="00C46311" w:rsidRPr="00666338" w:rsidRDefault="00666338" w:rsidP="00666338">
      <w:pPr>
        <w:jc w:val="both"/>
        <w:rPr>
          <w:sz w:val="20"/>
          <w:szCs w:val="20"/>
        </w:rPr>
      </w:pPr>
      <w:r>
        <w:rPr>
          <w:sz w:val="20"/>
          <w:szCs w:val="20"/>
        </w:rPr>
        <w:tab/>
      </w:r>
      <w:proofErr w:type="gramStart"/>
      <w:r>
        <w:rPr>
          <w:sz w:val="20"/>
          <w:szCs w:val="20"/>
        </w:rPr>
        <w:t xml:space="preserve">Yapılan görüşmeler sonunda; danışmanlıklarını yürüttüğü Siyaset Bilimi ve Kamu Yönetimi EABD doktora programı öğrencileri </w:t>
      </w:r>
      <w:r>
        <w:rPr>
          <w:b/>
          <w:sz w:val="20"/>
          <w:szCs w:val="20"/>
        </w:rPr>
        <w:t xml:space="preserve">Adnan </w:t>
      </w:r>
      <w:proofErr w:type="spellStart"/>
      <w:r>
        <w:rPr>
          <w:b/>
          <w:sz w:val="20"/>
          <w:szCs w:val="20"/>
        </w:rPr>
        <w:t>Shaban</w:t>
      </w:r>
      <w:proofErr w:type="spellEnd"/>
      <w:r>
        <w:rPr>
          <w:b/>
          <w:sz w:val="20"/>
          <w:szCs w:val="20"/>
        </w:rPr>
        <w:t xml:space="preserve"> MESTAN (D186003006) ve Ensar </w:t>
      </w:r>
      <w:proofErr w:type="spellStart"/>
      <w:r>
        <w:rPr>
          <w:b/>
          <w:sz w:val="20"/>
          <w:szCs w:val="20"/>
        </w:rPr>
        <w:t>KIVRAK’ın</w:t>
      </w:r>
      <w:proofErr w:type="spellEnd"/>
      <w:r>
        <w:rPr>
          <w:b/>
          <w:sz w:val="20"/>
          <w:szCs w:val="20"/>
        </w:rPr>
        <w:t xml:space="preserve"> (D186003102) </w:t>
      </w:r>
      <w:r>
        <w:rPr>
          <w:sz w:val="20"/>
          <w:szCs w:val="20"/>
        </w:rPr>
        <w:t xml:space="preserve">20.04.2020 tarihinde yapılması planlanan </w:t>
      </w:r>
      <w:r>
        <w:rPr>
          <w:b/>
          <w:sz w:val="20"/>
          <w:szCs w:val="20"/>
        </w:rPr>
        <w:t xml:space="preserve">Yeterlik Sınavlarının, </w:t>
      </w:r>
      <w:r>
        <w:rPr>
          <w:sz w:val="20"/>
          <w:szCs w:val="20"/>
        </w:rPr>
        <w:t xml:space="preserve">08.06.2020 tarihine </w:t>
      </w:r>
      <w:proofErr w:type="spellStart"/>
      <w:r>
        <w:rPr>
          <w:sz w:val="20"/>
          <w:szCs w:val="20"/>
        </w:rPr>
        <w:t>ertlenmesinin</w:t>
      </w:r>
      <w:proofErr w:type="spellEnd"/>
      <w:r>
        <w:rPr>
          <w:sz w:val="20"/>
          <w:szCs w:val="20"/>
        </w:rPr>
        <w:t xml:space="preserve"> </w:t>
      </w:r>
      <w:r>
        <w:rPr>
          <w:b/>
          <w:sz w:val="20"/>
          <w:szCs w:val="20"/>
        </w:rPr>
        <w:t xml:space="preserve">uygun olduğuna </w:t>
      </w:r>
      <w:r>
        <w:rPr>
          <w:sz w:val="20"/>
          <w:szCs w:val="20"/>
        </w:rPr>
        <w:t>ve bu kararın ilgili danışman öğretim üyesine bildirilmesine oy birliği ile karar verildi.</w:t>
      </w:r>
      <w:proofErr w:type="gramEnd"/>
    </w:p>
    <w:p w:rsidR="001C4F87" w:rsidRDefault="001C4F87" w:rsidP="001C4F87">
      <w:pPr>
        <w:jc w:val="both"/>
        <w:rPr>
          <w:b/>
          <w:sz w:val="20"/>
          <w:szCs w:val="20"/>
        </w:rPr>
      </w:pPr>
    </w:p>
    <w:p w:rsidR="001C4F87" w:rsidRPr="00666338" w:rsidRDefault="001C4F87" w:rsidP="001C4F87">
      <w:pPr>
        <w:jc w:val="both"/>
        <w:rPr>
          <w:sz w:val="20"/>
          <w:szCs w:val="20"/>
        </w:rPr>
      </w:pPr>
      <w:r>
        <w:rPr>
          <w:b/>
          <w:sz w:val="20"/>
          <w:szCs w:val="20"/>
        </w:rPr>
        <w:t xml:space="preserve">15 – </w:t>
      </w:r>
      <w:r>
        <w:rPr>
          <w:sz w:val="20"/>
          <w:szCs w:val="20"/>
        </w:rPr>
        <w:t xml:space="preserve">Siyaset Bilimi ve Kamu Yönetimi EABD doktora programı öğrencisi </w:t>
      </w:r>
      <w:proofErr w:type="spellStart"/>
      <w:r>
        <w:rPr>
          <w:sz w:val="20"/>
          <w:szCs w:val="20"/>
        </w:rPr>
        <w:t>Dalıa</w:t>
      </w:r>
      <w:proofErr w:type="spellEnd"/>
      <w:r>
        <w:rPr>
          <w:sz w:val="20"/>
          <w:szCs w:val="20"/>
        </w:rPr>
        <w:t xml:space="preserve"> </w:t>
      </w:r>
      <w:proofErr w:type="spellStart"/>
      <w:r>
        <w:rPr>
          <w:sz w:val="20"/>
          <w:szCs w:val="20"/>
        </w:rPr>
        <w:t>Fathalrahman</w:t>
      </w:r>
      <w:proofErr w:type="spellEnd"/>
      <w:r>
        <w:rPr>
          <w:sz w:val="20"/>
          <w:szCs w:val="20"/>
        </w:rPr>
        <w:t xml:space="preserve"> </w:t>
      </w:r>
      <w:proofErr w:type="spellStart"/>
      <w:r>
        <w:rPr>
          <w:sz w:val="20"/>
          <w:szCs w:val="20"/>
        </w:rPr>
        <w:t>Ibrahım</w:t>
      </w:r>
      <w:proofErr w:type="spellEnd"/>
      <w:r>
        <w:rPr>
          <w:sz w:val="20"/>
          <w:szCs w:val="20"/>
        </w:rPr>
        <w:t xml:space="preserve"> </w:t>
      </w:r>
      <w:proofErr w:type="spellStart"/>
      <w:r>
        <w:rPr>
          <w:sz w:val="20"/>
          <w:szCs w:val="20"/>
        </w:rPr>
        <w:t>MALIK’in</w:t>
      </w:r>
      <w:proofErr w:type="spellEnd"/>
      <w:r>
        <w:rPr>
          <w:sz w:val="20"/>
          <w:szCs w:val="20"/>
        </w:rPr>
        <w:t xml:space="preserve"> 19.03.2020 tarih ve E.8220 sayılı dilekçesi okundu</w:t>
      </w:r>
      <w:r w:rsidRPr="00666338">
        <w:rPr>
          <w:sz w:val="20"/>
          <w:szCs w:val="20"/>
        </w:rPr>
        <w:t xml:space="preserve">. </w:t>
      </w:r>
    </w:p>
    <w:p w:rsidR="001C4F87" w:rsidRDefault="001C4F87" w:rsidP="001C4F87">
      <w:pPr>
        <w:spacing w:before="240" w:after="240"/>
        <w:jc w:val="both"/>
        <w:rPr>
          <w:sz w:val="20"/>
          <w:szCs w:val="20"/>
        </w:rPr>
      </w:pPr>
      <w:r>
        <w:rPr>
          <w:sz w:val="20"/>
          <w:szCs w:val="20"/>
        </w:rPr>
        <w:tab/>
        <w:t xml:space="preserve">Yapılan görüşmeler sonunda; Siyaset Bilimi ve Kamu Yönetimi EABD doktora programı öğrencisi </w:t>
      </w:r>
      <w:proofErr w:type="spellStart"/>
      <w:r>
        <w:rPr>
          <w:sz w:val="20"/>
          <w:szCs w:val="20"/>
        </w:rPr>
        <w:t>Dalıa</w:t>
      </w:r>
      <w:proofErr w:type="spellEnd"/>
      <w:r>
        <w:rPr>
          <w:sz w:val="20"/>
          <w:szCs w:val="20"/>
        </w:rPr>
        <w:t xml:space="preserve"> </w:t>
      </w:r>
      <w:proofErr w:type="spellStart"/>
      <w:r>
        <w:rPr>
          <w:sz w:val="20"/>
          <w:szCs w:val="20"/>
        </w:rPr>
        <w:t>Fathalrahman</w:t>
      </w:r>
      <w:proofErr w:type="spellEnd"/>
      <w:r>
        <w:rPr>
          <w:sz w:val="20"/>
          <w:szCs w:val="20"/>
        </w:rPr>
        <w:t xml:space="preserve"> </w:t>
      </w:r>
      <w:proofErr w:type="spellStart"/>
      <w:r>
        <w:rPr>
          <w:sz w:val="20"/>
          <w:szCs w:val="20"/>
        </w:rPr>
        <w:t>Ibrahım</w:t>
      </w:r>
      <w:proofErr w:type="spellEnd"/>
      <w:r>
        <w:rPr>
          <w:sz w:val="20"/>
          <w:szCs w:val="20"/>
        </w:rPr>
        <w:t xml:space="preserve"> </w:t>
      </w:r>
      <w:proofErr w:type="spellStart"/>
      <w:r>
        <w:rPr>
          <w:sz w:val="20"/>
          <w:szCs w:val="20"/>
        </w:rPr>
        <w:t>MALIK’in</w:t>
      </w:r>
      <w:proofErr w:type="spellEnd"/>
      <w:r>
        <w:rPr>
          <w:sz w:val="20"/>
          <w:szCs w:val="20"/>
        </w:rPr>
        <w:t xml:space="preserve"> geçmiş döneme ait Tez İzleme Sınavı yapma talebi incelenmiş olup </w:t>
      </w:r>
      <w:r w:rsidRPr="001C4F87">
        <w:rPr>
          <w:sz w:val="20"/>
          <w:szCs w:val="20"/>
        </w:rPr>
        <w:t>talebinin</w:t>
      </w:r>
      <w:r>
        <w:rPr>
          <w:b/>
          <w:sz w:val="20"/>
          <w:szCs w:val="20"/>
        </w:rPr>
        <w:t xml:space="preserve"> uygun olmadığına </w:t>
      </w:r>
      <w:r w:rsidRPr="001C4F87">
        <w:rPr>
          <w:sz w:val="20"/>
          <w:szCs w:val="20"/>
        </w:rPr>
        <w:t>oy birliği ile karar verildi.</w:t>
      </w:r>
    </w:p>
    <w:p w:rsidR="001C4F87" w:rsidRPr="00666338" w:rsidRDefault="001C4F87" w:rsidP="001C4F87">
      <w:pPr>
        <w:jc w:val="both"/>
        <w:rPr>
          <w:sz w:val="20"/>
          <w:szCs w:val="20"/>
        </w:rPr>
      </w:pPr>
      <w:r>
        <w:rPr>
          <w:b/>
          <w:sz w:val="20"/>
          <w:szCs w:val="20"/>
        </w:rPr>
        <w:t xml:space="preserve">16 – </w:t>
      </w:r>
      <w:r>
        <w:rPr>
          <w:sz w:val="20"/>
          <w:szCs w:val="20"/>
        </w:rPr>
        <w:t xml:space="preserve">Enstitümüz Lisansüstü programlarda kayıtlı öğrencilerin Covid19 Salgını sebebiyle </w:t>
      </w:r>
      <w:r w:rsidR="0019204E">
        <w:rPr>
          <w:sz w:val="20"/>
          <w:szCs w:val="20"/>
        </w:rPr>
        <w:t>YÖK kararına ilişkin kayıt dondurma talepleri görüşmeye açıldı.</w:t>
      </w:r>
      <w:r w:rsidRPr="00666338">
        <w:rPr>
          <w:sz w:val="20"/>
          <w:szCs w:val="20"/>
        </w:rPr>
        <w:t xml:space="preserve"> </w:t>
      </w:r>
    </w:p>
    <w:p w:rsidR="00FB5856" w:rsidRDefault="001C4F87" w:rsidP="001C4F87">
      <w:pPr>
        <w:spacing w:before="240" w:after="240"/>
        <w:jc w:val="both"/>
        <w:rPr>
          <w:sz w:val="20"/>
          <w:szCs w:val="20"/>
        </w:rPr>
      </w:pPr>
      <w:r>
        <w:rPr>
          <w:sz w:val="20"/>
          <w:szCs w:val="20"/>
        </w:rPr>
        <w:tab/>
        <w:t>Yapılan görüşmeler sonunda;</w:t>
      </w:r>
      <w:r w:rsidR="0019204E">
        <w:rPr>
          <w:sz w:val="20"/>
          <w:szCs w:val="20"/>
        </w:rPr>
        <w:t xml:space="preserve"> 31 Mar 2020 tarihli Yükseköğretim Kurulu toplantısında alınan Covid19 salgını ile ilgili karar uyarınca; Enstitümüz lisansüstü programlardaki ders aşamasında olup, kayıt dondurma talebinde bulunan aşağıda isimleri yazılı öğrencilerin </w:t>
      </w:r>
      <w:r w:rsidR="0019204E" w:rsidRPr="0019204E">
        <w:rPr>
          <w:b/>
          <w:sz w:val="20"/>
          <w:szCs w:val="20"/>
        </w:rPr>
        <w:t>2019-2020 Bahar</w:t>
      </w:r>
      <w:r w:rsidR="0019204E">
        <w:rPr>
          <w:sz w:val="20"/>
          <w:szCs w:val="20"/>
        </w:rPr>
        <w:t xml:space="preserve"> döneminde kayıtlarının dondurulmasına oy</w:t>
      </w:r>
      <w:r w:rsidR="00FB5856">
        <w:rPr>
          <w:sz w:val="20"/>
          <w:szCs w:val="20"/>
        </w:rPr>
        <w:t xml:space="preserve"> birliği ile karar verildi.</w:t>
      </w:r>
    </w:p>
    <w:tbl>
      <w:tblPr>
        <w:tblW w:w="9067" w:type="dxa"/>
        <w:tblCellMar>
          <w:left w:w="70" w:type="dxa"/>
          <w:right w:w="70" w:type="dxa"/>
        </w:tblCellMar>
        <w:tblLook w:val="04A0" w:firstRow="1" w:lastRow="0" w:firstColumn="1" w:lastColumn="0" w:noHBand="0" w:noVBand="1"/>
      </w:tblPr>
      <w:tblGrid>
        <w:gridCol w:w="1980"/>
        <w:gridCol w:w="3685"/>
        <w:gridCol w:w="3402"/>
      </w:tblGrid>
      <w:tr w:rsidR="00FB5856" w:rsidRPr="00FB5856" w:rsidTr="00FB5856">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b/>
                <w:bCs/>
                <w:color w:val="000000"/>
                <w:sz w:val="22"/>
                <w:szCs w:val="22"/>
              </w:rPr>
            </w:pPr>
            <w:r w:rsidRPr="00FB5856">
              <w:rPr>
                <w:rFonts w:ascii="Calibri" w:hAnsi="Calibri" w:cs="Calibri"/>
                <w:b/>
                <w:bCs/>
                <w:color w:val="000000"/>
                <w:sz w:val="22"/>
                <w:szCs w:val="22"/>
              </w:rPr>
              <w:t>Öğrenci No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b/>
                <w:bCs/>
                <w:color w:val="000000"/>
                <w:sz w:val="22"/>
                <w:szCs w:val="22"/>
              </w:rPr>
            </w:pPr>
            <w:r w:rsidRPr="00FB5856">
              <w:rPr>
                <w:rFonts w:ascii="Calibri" w:hAnsi="Calibri" w:cs="Calibri"/>
                <w:b/>
                <w:bCs/>
                <w:color w:val="000000"/>
                <w:sz w:val="22"/>
                <w:szCs w:val="22"/>
              </w:rPr>
              <w:t xml:space="preserve">Ad </w:t>
            </w:r>
            <w:proofErr w:type="spellStart"/>
            <w:r w:rsidRPr="00FB5856">
              <w:rPr>
                <w:rFonts w:ascii="Calibri" w:hAnsi="Calibri" w:cs="Calibri"/>
                <w:b/>
                <w:bCs/>
                <w:color w:val="000000"/>
                <w:sz w:val="22"/>
                <w:szCs w:val="22"/>
              </w:rPr>
              <w:t>Soyad</w:t>
            </w:r>
            <w:proofErr w:type="spellEnd"/>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b/>
                <w:bCs/>
                <w:color w:val="000000"/>
                <w:sz w:val="22"/>
                <w:szCs w:val="22"/>
              </w:rPr>
            </w:pPr>
            <w:r w:rsidRPr="00FB5856">
              <w:rPr>
                <w:rFonts w:ascii="Calibri" w:hAnsi="Calibri" w:cs="Calibri"/>
                <w:b/>
                <w:bCs/>
                <w:color w:val="000000"/>
                <w:sz w:val="22"/>
                <w:szCs w:val="22"/>
              </w:rPr>
              <w:t>EABD</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Pr>
                <w:rFonts w:ascii="Calibri" w:hAnsi="Calibri" w:cs="Calibri"/>
                <w:color w:val="000000"/>
                <w:sz w:val="22"/>
                <w:szCs w:val="22"/>
              </w:rPr>
              <w:t>Y1060</w:t>
            </w:r>
            <w:r w:rsidRPr="00FB5856">
              <w:rPr>
                <w:rFonts w:ascii="Calibri" w:hAnsi="Calibri" w:cs="Calibri"/>
                <w:color w:val="000000"/>
                <w:sz w:val="22"/>
                <w:szCs w:val="22"/>
              </w:rPr>
              <w:t>05012</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OSMAN SERAY ÖZKAN</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 xml:space="preserve">Çalışma Ekonomisi ve </w:t>
            </w:r>
            <w:proofErr w:type="spellStart"/>
            <w:r w:rsidRPr="00FB5856">
              <w:rPr>
                <w:rFonts w:ascii="Calibri" w:hAnsi="Calibri" w:cs="Calibri"/>
                <w:color w:val="000000"/>
                <w:sz w:val="22"/>
                <w:szCs w:val="22"/>
              </w:rPr>
              <w:t>End</w:t>
            </w:r>
            <w:proofErr w:type="spellEnd"/>
            <w:r w:rsidRPr="00FB5856">
              <w:rPr>
                <w:rFonts w:ascii="Calibri" w:hAnsi="Calibri" w:cs="Calibri"/>
                <w:color w:val="000000"/>
                <w:sz w:val="22"/>
                <w:szCs w:val="22"/>
              </w:rPr>
              <w:t>. İliş.</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Y196005126</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SEDA İLEN</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 xml:space="preserve">Çalışma Ekonomisi ve </w:t>
            </w:r>
            <w:proofErr w:type="spellStart"/>
            <w:r w:rsidRPr="00FB5856">
              <w:rPr>
                <w:rFonts w:ascii="Calibri" w:hAnsi="Calibri" w:cs="Calibri"/>
                <w:color w:val="000000"/>
                <w:sz w:val="22"/>
                <w:szCs w:val="22"/>
              </w:rPr>
              <w:t>End</w:t>
            </w:r>
            <w:proofErr w:type="spellEnd"/>
            <w:r w:rsidRPr="00FB5856">
              <w:rPr>
                <w:rFonts w:ascii="Calibri" w:hAnsi="Calibri" w:cs="Calibri"/>
                <w:color w:val="000000"/>
                <w:sz w:val="22"/>
                <w:szCs w:val="22"/>
              </w:rPr>
              <w:t>. İliş.</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Y186005010</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YASİN GÖKDOĞAN</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 xml:space="preserve">Çalışma Ekonomisi ve </w:t>
            </w:r>
            <w:proofErr w:type="spellStart"/>
            <w:r w:rsidRPr="00FB5856">
              <w:rPr>
                <w:rFonts w:ascii="Calibri" w:hAnsi="Calibri" w:cs="Calibri"/>
                <w:color w:val="000000"/>
                <w:sz w:val="22"/>
                <w:szCs w:val="22"/>
              </w:rPr>
              <w:t>End</w:t>
            </w:r>
            <w:proofErr w:type="spellEnd"/>
            <w:r w:rsidRPr="00FB5856">
              <w:rPr>
                <w:rFonts w:ascii="Calibri" w:hAnsi="Calibri" w:cs="Calibri"/>
                <w:color w:val="000000"/>
                <w:sz w:val="22"/>
                <w:szCs w:val="22"/>
              </w:rPr>
              <w:t>. İliş.</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Y186010004</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SÜMEYYE ALTUNDAĞ</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Felsefe ve Din Bilimleri</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Y196010001</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AYŞENUR ÖZBAKKAL</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Felsefe ve Din Bilimleri</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Y186075007</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KÜBRA BEHEN BALOĞLU</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Görsel İletişim Tasarımı</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Y186075015</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ANIL BAHŞİ</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Görsel İletişim Tasarımı</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Y186075010</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CANER DEMİROĞLU</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Görsel İletişim Tasarımı</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Y196064027</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NURDAN KARASU</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Halkla İlişkiler ve Reklamcılık</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T196068009</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AHMET BİLAL KARATAŞ</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Halkla İlişkiler ve Reklamcılık</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lastRenderedPageBreak/>
              <w:t>Y186060004</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MEHMET EMRE ERGÜVENOĞLU</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İslam Ekonomisi ve Finansı</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Y196060006</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SAFİYE KORKMAZ</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İslam Ekonomisi ve Finansı</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Y176006100</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SEMİH ARAT</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Maliye</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Y196017008</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DİLAN ALKAN</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Resim</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Y196017101</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ANET SANDRA AÇIKGÖZ</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Resim</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1660Y31005</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SUĞRA ŞİŞMAN</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Seramik ve Cam</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1660D12100</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GAMZE YAZÇİÇEK</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Tarih</w:t>
            </w:r>
          </w:p>
        </w:tc>
      </w:tr>
      <w:tr w:rsidR="00FB5856" w:rsidRPr="00FB5856" w:rsidTr="00FB585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B5856" w:rsidRPr="00FB5856" w:rsidRDefault="00FB5856" w:rsidP="00FB5856">
            <w:pPr>
              <w:jc w:val="center"/>
              <w:rPr>
                <w:rFonts w:ascii="Calibri" w:hAnsi="Calibri" w:cs="Calibri"/>
                <w:color w:val="000000"/>
                <w:sz w:val="22"/>
                <w:szCs w:val="22"/>
              </w:rPr>
            </w:pPr>
            <w:r w:rsidRPr="00FB5856">
              <w:rPr>
                <w:rFonts w:ascii="Calibri" w:hAnsi="Calibri" w:cs="Calibri"/>
                <w:color w:val="000000"/>
                <w:sz w:val="22"/>
                <w:szCs w:val="22"/>
              </w:rPr>
              <w:t>D176007004</w:t>
            </w:r>
          </w:p>
        </w:tc>
        <w:tc>
          <w:tcPr>
            <w:tcW w:w="3685"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MUSTAFA ŞENCANLAR</w:t>
            </w:r>
          </w:p>
        </w:tc>
        <w:tc>
          <w:tcPr>
            <w:tcW w:w="3402" w:type="dxa"/>
            <w:tcBorders>
              <w:top w:val="nil"/>
              <w:left w:val="nil"/>
              <w:bottom w:val="single" w:sz="4" w:space="0" w:color="auto"/>
              <w:right w:val="single" w:sz="4" w:space="0" w:color="auto"/>
            </w:tcBorders>
            <w:shd w:val="clear" w:color="auto" w:fill="auto"/>
            <w:noWrap/>
            <w:vAlign w:val="bottom"/>
            <w:hideMark/>
          </w:tcPr>
          <w:p w:rsidR="00FB5856" w:rsidRPr="00FB5856" w:rsidRDefault="00FB5856" w:rsidP="00FB5856">
            <w:pPr>
              <w:rPr>
                <w:rFonts w:ascii="Calibri" w:hAnsi="Calibri" w:cs="Calibri"/>
                <w:color w:val="000000"/>
                <w:sz w:val="22"/>
                <w:szCs w:val="22"/>
              </w:rPr>
            </w:pPr>
            <w:r w:rsidRPr="00FB5856">
              <w:rPr>
                <w:rFonts w:ascii="Calibri" w:hAnsi="Calibri" w:cs="Calibri"/>
                <w:color w:val="000000"/>
                <w:sz w:val="22"/>
                <w:szCs w:val="22"/>
              </w:rPr>
              <w:t>Uluslararası İlişkiler</w:t>
            </w:r>
          </w:p>
        </w:tc>
      </w:tr>
    </w:tbl>
    <w:p w:rsidR="00FB5856" w:rsidRDefault="00FB5856" w:rsidP="0019204E">
      <w:pPr>
        <w:jc w:val="both"/>
        <w:rPr>
          <w:b/>
          <w:sz w:val="20"/>
          <w:szCs w:val="20"/>
        </w:rPr>
      </w:pPr>
    </w:p>
    <w:p w:rsidR="0019204E" w:rsidRPr="00666338" w:rsidRDefault="0019204E" w:rsidP="0019204E">
      <w:pPr>
        <w:jc w:val="both"/>
        <w:rPr>
          <w:sz w:val="20"/>
          <w:szCs w:val="20"/>
        </w:rPr>
      </w:pPr>
      <w:r>
        <w:rPr>
          <w:b/>
          <w:sz w:val="20"/>
          <w:szCs w:val="20"/>
        </w:rPr>
        <w:t xml:space="preserve">17 – </w:t>
      </w:r>
      <w:r>
        <w:rPr>
          <w:sz w:val="20"/>
          <w:szCs w:val="20"/>
        </w:rPr>
        <w:t xml:space="preserve">Türk Dili ve Edebiyatı EABD öğretim üyesi Prof. Dr. Zikri </w:t>
      </w:r>
      <w:proofErr w:type="spellStart"/>
      <w:r>
        <w:rPr>
          <w:sz w:val="20"/>
          <w:szCs w:val="20"/>
        </w:rPr>
        <w:t>TURAN’ın</w:t>
      </w:r>
      <w:proofErr w:type="spellEnd"/>
      <w:r>
        <w:rPr>
          <w:sz w:val="20"/>
          <w:szCs w:val="20"/>
        </w:rPr>
        <w:t xml:space="preserve"> 20.03.2020 tarihli dilekçeleri okundu.</w:t>
      </w:r>
      <w:r w:rsidRPr="00666338">
        <w:rPr>
          <w:sz w:val="20"/>
          <w:szCs w:val="20"/>
        </w:rPr>
        <w:t xml:space="preserve"> </w:t>
      </w:r>
    </w:p>
    <w:p w:rsidR="001B0F5C" w:rsidRDefault="0019204E" w:rsidP="00A70EAA">
      <w:pPr>
        <w:spacing w:before="240" w:after="240"/>
        <w:jc w:val="both"/>
        <w:rPr>
          <w:sz w:val="20"/>
          <w:szCs w:val="20"/>
        </w:rPr>
      </w:pPr>
      <w:r>
        <w:rPr>
          <w:sz w:val="20"/>
          <w:szCs w:val="20"/>
        </w:rPr>
        <w:tab/>
        <w:t xml:space="preserve">Yapılan görüşmeler sonunda; danışmanlıklarını yürüttüğü </w:t>
      </w:r>
      <w:r w:rsidRPr="0019204E">
        <w:rPr>
          <w:b/>
          <w:sz w:val="20"/>
          <w:szCs w:val="20"/>
        </w:rPr>
        <w:t>Emel TEK</w:t>
      </w:r>
      <w:r>
        <w:rPr>
          <w:b/>
          <w:sz w:val="20"/>
          <w:szCs w:val="20"/>
        </w:rPr>
        <w:t xml:space="preserve"> (D186011001) </w:t>
      </w:r>
      <w:r>
        <w:rPr>
          <w:sz w:val="20"/>
          <w:szCs w:val="20"/>
        </w:rPr>
        <w:t xml:space="preserve">ve </w:t>
      </w:r>
      <w:r>
        <w:rPr>
          <w:b/>
          <w:sz w:val="20"/>
          <w:szCs w:val="20"/>
        </w:rPr>
        <w:t xml:space="preserve">Cansu </w:t>
      </w:r>
      <w:proofErr w:type="spellStart"/>
      <w:r>
        <w:rPr>
          <w:b/>
          <w:sz w:val="20"/>
          <w:szCs w:val="20"/>
        </w:rPr>
        <w:t>OKAN’ın</w:t>
      </w:r>
      <w:proofErr w:type="spellEnd"/>
      <w:r>
        <w:rPr>
          <w:b/>
          <w:sz w:val="20"/>
          <w:szCs w:val="20"/>
        </w:rPr>
        <w:t xml:space="preserve"> (D186011003)</w:t>
      </w:r>
      <w:r w:rsidRPr="0019204E">
        <w:rPr>
          <w:sz w:val="20"/>
          <w:szCs w:val="20"/>
        </w:rPr>
        <w:t>,</w:t>
      </w:r>
      <w:r>
        <w:rPr>
          <w:b/>
          <w:sz w:val="20"/>
          <w:szCs w:val="20"/>
        </w:rPr>
        <w:t xml:space="preserve"> </w:t>
      </w:r>
      <w:r>
        <w:rPr>
          <w:sz w:val="20"/>
          <w:szCs w:val="20"/>
        </w:rPr>
        <w:t xml:space="preserve">27.03.2020 tarihinde yapılması planlanan Yeterlik Sınavlarının ileri bir tarihe ertelenmesi durumu incelenmiş olup, sınavların </w:t>
      </w:r>
      <w:proofErr w:type="gramStart"/>
      <w:r>
        <w:rPr>
          <w:sz w:val="20"/>
          <w:szCs w:val="20"/>
        </w:rPr>
        <w:t>online</w:t>
      </w:r>
      <w:proofErr w:type="gramEnd"/>
      <w:r>
        <w:rPr>
          <w:sz w:val="20"/>
          <w:szCs w:val="20"/>
        </w:rPr>
        <w:t xml:space="preserve"> olarak yapılabileceği ve eğer online olarak yapılacak ise yeni bir tarih bildirilmesine, online olarak yapılamayacak ise sınav tarihlerinin 01.06.2020 tarihinden sonra olacak şekilde tekrar yeni bir tarih bildirilmesine ve bu kararın ilgili danışman öğretim üyesine bildirilmesine oy birliği ile karar verildi.</w:t>
      </w:r>
    </w:p>
    <w:p w:rsidR="00FB5856" w:rsidRPr="00AF6E5A" w:rsidRDefault="00FB5856" w:rsidP="00FB5856">
      <w:pPr>
        <w:jc w:val="both"/>
        <w:rPr>
          <w:sz w:val="20"/>
          <w:szCs w:val="20"/>
        </w:rPr>
      </w:pPr>
      <w:r>
        <w:rPr>
          <w:b/>
          <w:sz w:val="20"/>
          <w:szCs w:val="20"/>
        </w:rPr>
        <w:t xml:space="preserve">18 – </w:t>
      </w:r>
      <w:r>
        <w:rPr>
          <w:sz w:val="20"/>
          <w:szCs w:val="20"/>
        </w:rPr>
        <w:t xml:space="preserve">İslam Tarihi ve Sanatları EABD doktora </w:t>
      </w:r>
      <w:r w:rsidRPr="00AF6E5A">
        <w:rPr>
          <w:sz w:val="20"/>
          <w:szCs w:val="20"/>
        </w:rPr>
        <w:t xml:space="preserve">programı öğrencisi </w:t>
      </w:r>
      <w:r>
        <w:rPr>
          <w:sz w:val="20"/>
          <w:szCs w:val="20"/>
        </w:rPr>
        <w:t xml:space="preserve">Betül </w:t>
      </w:r>
      <w:proofErr w:type="spellStart"/>
      <w:r>
        <w:rPr>
          <w:sz w:val="20"/>
          <w:szCs w:val="20"/>
        </w:rPr>
        <w:t>ELMACI’nın</w:t>
      </w:r>
      <w:proofErr w:type="spellEnd"/>
      <w:r>
        <w:rPr>
          <w:sz w:val="20"/>
          <w:szCs w:val="20"/>
        </w:rPr>
        <w:t xml:space="preserve"> 06.04.2020 tarihli </w:t>
      </w:r>
      <w:r w:rsidRPr="00AF6E5A">
        <w:rPr>
          <w:sz w:val="20"/>
          <w:szCs w:val="20"/>
        </w:rPr>
        <w:t>dilekçesi okundu.</w:t>
      </w:r>
    </w:p>
    <w:p w:rsidR="00FB5856" w:rsidRPr="00AF6E5A" w:rsidRDefault="00FB5856" w:rsidP="00FB5856">
      <w:pPr>
        <w:tabs>
          <w:tab w:val="left" w:pos="3420"/>
        </w:tabs>
        <w:jc w:val="both"/>
        <w:rPr>
          <w:sz w:val="20"/>
          <w:szCs w:val="20"/>
        </w:rPr>
      </w:pPr>
      <w:r>
        <w:rPr>
          <w:sz w:val="20"/>
          <w:szCs w:val="20"/>
        </w:rPr>
        <w:tab/>
      </w:r>
    </w:p>
    <w:p w:rsidR="00FB5856" w:rsidRDefault="00FB5856" w:rsidP="00FB5856">
      <w:pPr>
        <w:jc w:val="both"/>
        <w:rPr>
          <w:sz w:val="20"/>
          <w:szCs w:val="20"/>
        </w:rPr>
      </w:pPr>
      <w:r w:rsidRPr="00AF6E5A">
        <w:rPr>
          <w:sz w:val="20"/>
          <w:szCs w:val="20"/>
        </w:rPr>
        <w:tab/>
      </w:r>
      <w:r>
        <w:rPr>
          <w:sz w:val="20"/>
          <w:szCs w:val="20"/>
        </w:rPr>
        <w:t xml:space="preserve">Yapılan görüşmeler sonunda; İslam Tarihi ve Sanatları EABD doktora programı öğrencisi </w:t>
      </w:r>
      <w:r>
        <w:rPr>
          <w:b/>
          <w:sz w:val="20"/>
          <w:szCs w:val="20"/>
        </w:rPr>
        <w:t xml:space="preserve">Betül </w:t>
      </w:r>
      <w:proofErr w:type="spellStart"/>
      <w:r>
        <w:rPr>
          <w:b/>
          <w:sz w:val="20"/>
          <w:szCs w:val="20"/>
        </w:rPr>
        <w:t>ELMACI’nın</w:t>
      </w:r>
      <w:proofErr w:type="spellEnd"/>
      <w:r>
        <w:rPr>
          <w:b/>
          <w:sz w:val="20"/>
          <w:szCs w:val="20"/>
        </w:rPr>
        <w:t xml:space="preserve"> </w:t>
      </w:r>
      <w:r w:rsidRPr="00AD2A6B">
        <w:rPr>
          <w:sz w:val="20"/>
          <w:szCs w:val="20"/>
        </w:rPr>
        <w:t>(</w:t>
      </w:r>
      <w:r>
        <w:rPr>
          <w:sz w:val="20"/>
          <w:szCs w:val="20"/>
        </w:rPr>
        <w:t xml:space="preserve">D166009004)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sidRPr="00E178E8">
        <w:rPr>
          <w:b/>
          <w:sz w:val="20"/>
          <w:szCs w:val="20"/>
        </w:rPr>
        <w:t>2019-2020 Bahar Yarıyılında</w:t>
      </w:r>
      <w:r>
        <w:rPr>
          <w:sz w:val="20"/>
          <w:szCs w:val="20"/>
        </w:rPr>
        <w:t xml:space="preserve"> kaydının dondurulmasının </w:t>
      </w:r>
      <w:r>
        <w:rPr>
          <w:b/>
          <w:sz w:val="20"/>
          <w:szCs w:val="20"/>
        </w:rPr>
        <w:t xml:space="preserve">uygun olduğuna </w:t>
      </w:r>
      <w:r>
        <w:rPr>
          <w:sz w:val="20"/>
          <w:szCs w:val="20"/>
        </w:rPr>
        <w:t>oy birliği ile karar verildi.</w:t>
      </w:r>
    </w:p>
    <w:p w:rsidR="00090509" w:rsidRDefault="00090509" w:rsidP="00090509">
      <w:pPr>
        <w:jc w:val="both"/>
        <w:rPr>
          <w:b/>
          <w:sz w:val="20"/>
          <w:szCs w:val="20"/>
        </w:rPr>
      </w:pPr>
    </w:p>
    <w:p w:rsidR="00090509" w:rsidRPr="00AF6E5A" w:rsidRDefault="00090509" w:rsidP="00090509">
      <w:pPr>
        <w:jc w:val="both"/>
        <w:rPr>
          <w:sz w:val="20"/>
          <w:szCs w:val="20"/>
        </w:rPr>
      </w:pPr>
      <w:r>
        <w:rPr>
          <w:b/>
          <w:sz w:val="20"/>
          <w:szCs w:val="20"/>
        </w:rPr>
        <w:t xml:space="preserve">19 – </w:t>
      </w:r>
      <w:r>
        <w:rPr>
          <w:sz w:val="20"/>
          <w:szCs w:val="20"/>
        </w:rPr>
        <w:t xml:space="preserve">Ortadoğu Araştırma Merkezi öğretim üyesi Doç. Dr. Osama </w:t>
      </w:r>
      <w:proofErr w:type="spellStart"/>
      <w:r>
        <w:rPr>
          <w:sz w:val="20"/>
          <w:szCs w:val="20"/>
        </w:rPr>
        <w:t>AMOUR’un</w:t>
      </w:r>
      <w:proofErr w:type="spellEnd"/>
      <w:r>
        <w:rPr>
          <w:sz w:val="20"/>
          <w:szCs w:val="20"/>
        </w:rPr>
        <w:t xml:space="preserve"> 07.04.2020 tarihli dilekçesi </w:t>
      </w:r>
      <w:r w:rsidRPr="00AF6E5A">
        <w:rPr>
          <w:sz w:val="20"/>
          <w:szCs w:val="20"/>
        </w:rPr>
        <w:t>okundu.</w:t>
      </w:r>
    </w:p>
    <w:p w:rsidR="00090509" w:rsidRPr="00090509" w:rsidRDefault="00090509" w:rsidP="00090509">
      <w:pPr>
        <w:spacing w:before="240" w:after="240"/>
        <w:jc w:val="both"/>
      </w:pPr>
      <w:r w:rsidRPr="00AF6E5A">
        <w:rPr>
          <w:sz w:val="20"/>
          <w:szCs w:val="20"/>
        </w:rPr>
        <w:tab/>
      </w:r>
      <w:r>
        <w:rPr>
          <w:sz w:val="20"/>
          <w:szCs w:val="20"/>
        </w:rPr>
        <w:t xml:space="preserve">Yapılan görüşmeler sonunda; danışmanlığını yürüttüğü </w:t>
      </w:r>
      <w:proofErr w:type="spellStart"/>
      <w:r>
        <w:rPr>
          <w:b/>
          <w:sz w:val="20"/>
          <w:szCs w:val="20"/>
        </w:rPr>
        <w:t>Abdelrahman</w:t>
      </w:r>
      <w:proofErr w:type="spellEnd"/>
      <w:r>
        <w:rPr>
          <w:b/>
          <w:sz w:val="20"/>
          <w:szCs w:val="20"/>
        </w:rPr>
        <w:t xml:space="preserve"> </w:t>
      </w:r>
      <w:proofErr w:type="spellStart"/>
      <w:r>
        <w:rPr>
          <w:b/>
          <w:sz w:val="20"/>
          <w:szCs w:val="20"/>
        </w:rPr>
        <w:t>MOHAMED’in</w:t>
      </w:r>
      <w:proofErr w:type="spellEnd"/>
      <w:r>
        <w:rPr>
          <w:b/>
          <w:sz w:val="20"/>
          <w:szCs w:val="20"/>
        </w:rPr>
        <w:t xml:space="preserve"> (Y166007014)</w:t>
      </w:r>
      <w:r w:rsidRPr="00090509">
        <w:rPr>
          <w:sz w:val="20"/>
          <w:szCs w:val="20"/>
        </w:rPr>
        <w:t>,</w:t>
      </w:r>
      <w:r>
        <w:rPr>
          <w:sz w:val="20"/>
          <w:szCs w:val="20"/>
        </w:rPr>
        <w:t xml:space="preserve"> 17.04.2020 tarihinde yapılması planlanan Tez Savunma Sınavı’nın, Covid-19 salgını sebebiyle 19.06.2020 tarihine ertelenmesinin </w:t>
      </w:r>
      <w:r>
        <w:rPr>
          <w:b/>
          <w:sz w:val="20"/>
          <w:szCs w:val="20"/>
        </w:rPr>
        <w:t xml:space="preserve">uygun olduğuna </w:t>
      </w:r>
      <w:r>
        <w:rPr>
          <w:sz w:val="20"/>
          <w:szCs w:val="20"/>
        </w:rPr>
        <w:t>ve bu kararın danışman öğretim üyesine bildirilmesine oy birliği ile karar verildi.</w:t>
      </w:r>
    </w:p>
    <w:p w:rsidR="00695EFF" w:rsidRPr="00E02E40" w:rsidRDefault="00090509" w:rsidP="00A70EAA">
      <w:pPr>
        <w:spacing w:before="240" w:after="240"/>
        <w:jc w:val="both"/>
        <w:rPr>
          <w:b/>
          <w:sz w:val="20"/>
          <w:szCs w:val="20"/>
        </w:rPr>
      </w:pPr>
      <w:r>
        <w:rPr>
          <w:b/>
          <w:sz w:val="20"/>
          <w:szCs w:val="20"/>
        </w:rPr>
        <w:t>20</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rsidRPr="00E02E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21" w:rsidRDefault="00135821" w:rsidP="00E16C83">
      <w:r>
        <w:separator/>
      </w:r>
    </w:p>
  </w:endnote>
  <w:endnote w:type="continuationSeparator" w:id="0">
    <w:p w:rsidR="00135821" w:rsidRDefault="00135821"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21" w:rsidRDefault="00135821" w:rsidP="00E16C83">
      <w:r>
        <w:separator/>
      </w:r>
    </w:p>
  </w:footnote>
  <w:footnote w:type="continuationSeparator" w:id="0">
    <w:p w:rsidR="00135821" w:rsidRDefault="00135821"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92" w:rsidRDefault="00301592" w:rsidP="00033C77">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301592" w:rsidTr="00E16C83">
      <w:tc>
        <w:tcPr>
          <w:tcW w:w="8136" w:type="dxa"/>
          <w:tcBorders>
            <w:right w:val="single" w:sz="6" w:space="0" w:color="000000"/>
          </w:tcBorders>
        </w:tcPr>
        <w:p w:rsidR="00301592" w:rsidRDefault="00301592"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07 Nisan 2020 / 866</w:t>
          </w:r>
        </w:p>
        <w:p w:rsidR="00301592" w:rsidRDefault="00301592"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301592" w:rsidRDefault="00301592"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E73D2">
            <w:rPr>
              <w:noProof/>
              <w:color w:val="000000"/>
              <w:sz w:val="20"/>
              <w:szCs w:val="20"/>
            </w:rPr>
            <w:t>5</w:t>
          </w:r>
          <w:r>
            <w:rPr>
              <w:color w:val="000000"/>
              <w:sz w:val="20"/>
              <w:szCs w:val="20"/>
            </w:rPr>
            <w:fldChar w:fldCharType="end"/>
          </w:r>
        </w:p>
      </w:tc>
    </w:tr>
  </w:tbl>
  <w:p w:rsidR="00301592" w:rsidRDefault="003015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04020"/>
    <w:rsid w:val="00010289"/>
    <w:rsid w:val="00010B8E"/>
    <w:rsid w:val="000127F9"/>
    <w:rsid w:val="0001746C"/>
    <w:rsid w:val="00024564"/>
    <w:rsid w:val="00025FB8"/>
    <w:rsid w:val="00031196"/>
    <w:rsid w:val="00031211"/>
    <w:rsid w:val="00033C77"/>
    <w:rsid w:val="00037884"/>
    <w:rsid w:val="00040FCA"/>
    <w:rsid w:val="00046376"/>
    <w:rsid w:val="00050683"/>
    <w:rsid w:val="00050B37"/>
    <w:rsid w:val="000511BE"/>
    <w:rsid w:val="00051D0E"/>
    <w:rsid w:val="00061BD7"/>
    <w:rsid w:val="00062F6B"/>
    <w:rsid w:val="00063C21"/>
    <w:rsid w:val="00066189"/>
    <w:rsid w:val="00066AC3"/>
    <w:rsid w:val="00071324"/>
    <w:rsid w:val="00081390"/>
    <w:rsid w:val="00081B8C"/>
    <w:rsid w:val="000855FC"/>
    <w:rsid w:val="00086481"/>
    <w:rsid w:val="0009011F"/>
    <w:rsid w:val="00090509"/>
    <w:rsid w:val="00091A82"/>
    <w:rsid w:val="0009243B"/>
    <w:rsid w:val="000929F7"/>
    <w:rsid w:val="00092EA0"/>
    <w:rsid w:val="00094E4F"/>
    <w:rsid w:val="0009555D"/>
    <w:rsid w:val="00096653"/>
    <w:rsid w:val="000A006B"/>
    <w:rsid w:val="000A201A"/>
    <w:rsid w:val="000A3D6F"/>
    <w:rsid w:val="000B5EBB"/>
    <w:rsid w:val="000C431C"/>
    <w:rsid w:val="000C79AD"/>
    <w:rsid w:val="000D20DD"/>
    <w:rsid w:val="000D3950"/>
    <w:rsid w:val="000E1520"/>
    <w:rsid w:val="000E1ED5"/>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7950"/>
    <w:rsid w:val="0012006A"/>
    <w:rsid w:val="0012152A"/>
    <w:rsid w:val="00125019"/>
    <w:rsid w:val="00131BCB"/>
    <w:rsid w:val="001338F3"/>
    <w:rsid w:val="0013525B"/>
    <w:rsid w:val="00135821"/>
    <w:rsid w:val="00136492"/>
    <w:rsid w:val="00140918"/>
    <w:rsid w:val="00142600"/>
    <w:rsid w:val="00146A3E"/>
    <w:rsid w:val="001471FD"/>
    <w:rsid w:val="0015152D"/>
    <w:rsid w:val="00151E25"/>
    <w:rsid w:val="001556BE"/>
    <w:rsid w:val="001561AD"/>
    <w:rsid w:val="001567AE"/>
    <w:rsid w:val="00156E4B"/>
    <w:rsid w:val="00160B4D"/>
    <w:rsid w:val="0016276E"/>
    <w:rsid w:val="00165130"/>
    <w:rsid w:val="00165DE1"/>
    <w:rsid w:val="001674E7"/>
    <w:rsid w:val="00167771"/>
    <w:rsid w:val="0017284E"/>
    <w:rsid w:val="00177B70"/>
    <w:rsid w:val="00182800"/>
    <w:rsid w:val="001848B4"/>
    <w:rsid w:val="00185D91"/>
    <w:rsid w:val="0018619B"/>
    <w:rsid w:val="001866F0"/>
    <w:rsid w:val="001879B2"/>
    <w:rsid w:val="00190F9C"/>
    <w:rsid w:val="0019204E"/>
    <w:rsid w:val="00192796"/>
    <w:rsid w:val="00196320"/>
    <w:rsid w:val="001A018C"/>
    <w:rsid w:val="001A4A87"/>
    <w:rsid w:val="001B0A7E"/>
    <w:rsid w:val="001B0F5C"/>
    <w:rsid w:val="001B2207"/>
    <w:rsid w:val="001B637B"/>
    <w:rsid w:val="001B6DD6"/>
    <w:rsid w:val="001C1471"/>
    <w:rsid w:val="001C4F87"/>
    <w:rsid w:val="001D235D"/>
    <w:rsid w:val="001D27E0"/>
    <w:rsid w:val="001D2862"/>
    <w:rsid w:val="001D2B9D"/>
    <w:rsid w:val="001E2A98"/>
    <w:rsid w:val="001E3066"/>
    <w:rsid w:val="001E6649"/>
    <w:rsid w:val="001F7C6E"/>
    <w:rsid w:val="00200AB1"/>
    <w:rsid w:val="00200B67"/>
    <w:rsid w:val="0020119A"/>
    <w:rsid w:val="002014B0"/>
    <w:rsid w:val="0020542A"/>
    <w:rsid w:val="00206FBE"/>
    <w:rsid w:val="002077F2"/>
    <w:rsid w:val="002134CF"/>
    <w:rsid w:val="002139D4"/>
    <w:rsid w:val="00213FB8"/>
    <w:rsid w:val="00215F46"/>
    <w:rsid w:val="00221E38"/>
    <w:rsid w:val="0022343F"/>
    <w:rsid w:val="00225B39"/>
    <w:rsid w:val="00231560"/>
    <w:rsid w:val="00231954"/>
    <w:rsid w:val="0023261E"/>
    <w:rsid w:val="00234F75"/>
    <w:rsid w:val="00235188"/>
    <w:rsid w:val="00237B00"/>
    <w:rsid w:val="0024267B"/>
    <w:rsid w:val="00242BDB"/>
    <w:rsid w:val="00244503"/>
    <w:rsid w:val="0024545E"/>
    <w:rsid w:val="00247E52"/>
    <w:rsid w:val="00251266"/>
    <w:rsid w:val="00252B45"/>
    <w:rsid w:val="00252C59"/>
    <w:rsid w:val="00255B6B"/>
    <w:rsid w:val="002568CE"/>
    <w:rsid w:val="0025721B"/>
    <w:rsid w:val="0026086E"/>
    <w:rsid w:val="00260A31"/>
    <w:rsid w:val="00261BFF"/>
    <w:rsid w:val="00262B9B"/>
    <w:rsid w:val="002650A0"/>
    <w:rsid w:val="0026757E"/>
    <w:rsid w:val="0027112A"/>
    <w:rsid w:val="0027274E"/>
    <w:rsid w:val="00272B67"/>
    <w:rsid w:val="00273BF9"/>
    <w:rsid w:val="00281335"/>
    <w:rsid w:val="00284780"/>
    <w:rsid w:val="00284C73"/>
    <w:rsid w:val="00285493"/>
    <w:rsid w:val="002878B2"/>
    <w:rsid w:val="0029194E"/>
    <w:rsid w:val="00293086"/>
    <w:rsid w:val="0029503F"/>
    <w:rsid w:val="002A0599"/>
    <w:rsid w:val="002A0D77"/>
    <w:rsid w:val="002A1A68"/>
    <w:rsid w:val="002A1C4B"/>
    <w:rsid w:val="002A3C85"/>
    <w:rsid w:val="002A4A15"/>
    <w:rsid w:val="002B2C09"/>
    <w:rsid w:val="002B462A"/>
    <w:rsid w:val="002B627C"/>
    <w:rsid w:val="002C0FF2"/>
    <w:rsid w:val="002C386B"/>
    <w:rsid w:val="002C7793"/>
    <w:rsid w:val="002C779D"/>
    <w:rsid w:val="002C7835"/>
    <w:rsid w:val="002D0CBD"/>
    <w:rsid w:val="002D24FC"/>
    <w:rsid w:val="002D273E"/>
    <w:rsid w:val="002D4FA6"/>
    <w:rsid w:val="002D64CC"/>
    <w:rsid w:val="002D77F5"/>
    <w:rsid w:val="002E3601"/>
    <w:rsid w:val="002E3FC8"/>
    <w:rsid w:val="002E42C7"/>
    <w:rsid w:val="002F1761"/>
    <w:rsid w:val="002F3229"/>
    <w:rsid w:val="002F5520"/>
    <w:rsid w:val="002F5B0E"/>
    <w:rsid w:val="00301592"/>
    <w:rsid w:val="00302C8A"/>
    <w:rsid w:val="00312964"/>
    <w:rsid w:val="0031529A"/>
    <w:rsid w:val="00322591"/>
    <w:rsid w:val="003227A0"/>
    <w:rsid w:val="003243C4"/>
    <w:rsid w:val="00325468"/>
    <w:rsid w:val="00326423"/>
    <w:rsid w:val="003268ED"/>
    <w:rsid w:val="003276A5"/>
    <w:rsid w:val="00331EA4"/>
    <w:rsid w:val="0033334A"/>
    <w:rsid w:val="00333E1B"/>
    <w:rsid w:val="00337F5D"/>
    <w:rsid w:val="0034153C"/>
    <w:rsid w:val="00341A57"/>
    <w:rsid w:val="00343CCA"/>
    <w:rsid w:val="003467B8"/>
    <w:rsid w:val="00346DDA"/>
    <w:rsid w:val="00350824"/>
    <w:rsid w:val="003522A1"/>
    <w:rsid w:val="0035731B"/>
    <w:rsid w:val="0035735E"/>
    <w:rsid w:val="00357D15"/>
    <w:rsid w:val="003624D1"/>
    <w:rsid w:val="00363816"/>
    <w:rsid w:val="00364343"/>
    <w:rsid w:val="00365208"/>
    <w:rsid w:val="003676B1"/>
    <w:rsid w:val="00371050"/>
    <w:rsid w:val="00373382"/>
    <w:rsid w:val="003824F0"/>
    <w:rsid w:val="003838F2"/>
    <w:rsid w:val="00385344"/>
    <w:rsid w:val="00390BF4"/>
    <w:rsid w:val="00391B73"/>
    <w:rsid w:val="00391EDA"/>
    <w:rsid w:val="003944BB"/>
    <w:rsid w:val="00394BF6"/>
    <w:rsid w:val="00395DD6"/>
    <w:rsid w:val="003A386C"/>
    <w:rsid w:val="003A3FE4"/>
    <w:rsid w:val="003B2268"/>
    <w:rsid w:val="003B2B31"/>
    <w:rsid w:val="003B686B"/>
    <w:rsid w:val="003B70AB"/>
    <w:rsid w:val="003C583F"/>
    <w:rsid w:val="003C6A78"/>
    <w:rsid w:val="003D0C31"/>
    <w:rsid w:val="003D21DE"/>
    <w:rsid w:val="003D3CB5"/>
    <w:rsid w:val="003D4806"/>
    <w:rsid w:val="003D5DB8"/>
    <w:rsid w:val="003D6FB7"/>
    <w:rsid w:val="003D7CE0"/>
    <w:rsid w:val="003E2CAF"/>
    <w:rsid w:val="003E4676"/>
    <w:rsid w:val="003E48C7"/>
    <w:rsid w:val="003E6B43"/>
    <w:rsid w:val="003F28B5"/>
    <w:rsid w:val="003F59E9"/>
    <w:rsid w:val="00400147"/>
    <w:rsid w:val="00404681"/>
    <w:rsid w:val="00404FE9"/>
    <w:rsid w:val="00407BC8"/>
    <w:rsid w:val="004178F5"/>
    <w:rsid w:val="00425735"/>
    <w:rsid w:val="00426AB0"/>
    <w:rsid w:val="00426DA8"/>
    <w:rsid w:val="00434777"/>
    <w:rsid w:val="0043581E"/>
    <w:rsid w:val="00435A12"/>
    <w:rsid w:val="00435C80"/>
    <w:rsid w:val="00437444"/>
    <w:rsid w:val="00443164"/>
    <w:rsid w:val="00443CFD"/>
    <w:rsid w:val="00451DDD"/>
    <w:rsid w:val="00454AE2"/>
    <w:rsid w:val="004573BE"/>
    <w:rsid w:val="00460E14"/>
    <w:rsid w:val="004616CF"/>
    <w:rsid w:val="0046404F"/>
    <w:rsid w:val="00467A52"/>
    <w:rsid w:val="004706AA"/>
    <w:rsid w:val="00475679"/>
    <w:rsid w:val="00477CDC"/>
    <w:rsid w:val="0048096F"/>
    <w:rsid w:val="0048267F"/>
    <w:rsid w:val="00485445"/>
    <w:rsid w:val="00485698"/>
    <w:rsid w:val="004900EB"/>
    <w:rsid w:val="00493204"/>
    <w:rsid w:val="00494375"/>
    <w:rsid w:val="004A0343"/>
    <w:rsid w:val="004A0BCA"/>
    <w:rsid w:val="004A16A2"/>
    <w:rsid w:val="004A2B97"/>
    <w:rsid w:val="004A2CAA"/>
    <w:rsid w:val="004A5E48"/>
    <w:rsid w:val="004B032E"/>
    <w:rsid w:val="004B1154"/>
    <w:rsid w:val="004B20EF"/>
    <w:rsid w:val="004B4729"/>
    <w:rsid w:val="004C105B"/>
    <w:rsid w:val="004C4C6E"/>
    <w:rsid w:val="004D14C4"/>
    <w:rsid w:val="004D43AC"/>
    <w:rsid w:val="004D5EE1"/>
    <w:rsid w:val="004D79C3"/>
    <w:rsid w:val="004E392C"/>
    <w:rsid w:val="004E5DB8"/>
    <w:rsid w:val="004E7388"/>
    <w:rsid w:val="004E7546"/>
    <w:rsid w:val="004E7703"/>
    <w:rsid w:val="004F495D"/>
    <w:rsid w:val="004F68B8"/>
    <w:rsid w:val="004F76A9"/>
    <w:rsid w:val="005000A2"/>
    <w:rsid w:val="00505A89"/>
    <w:rsid w:val="005105E1"/>
    <w:rsid w:val="00510E68"/>
    <w:rsid w:val="00512D23"/>
    <w:rsid w:val="005157DD"/>
    <w:rsid w:val="00517719"/>
    <w:rsid w:val="005217FB"/>
    <w:rsid w:val="005220CB"/>
    <w:rsid w:val="00525EE1"/>
    <w:rsid w:val="00527981"/>
    <w:rsid w:val="00530137"/>
    <w:rsid w:val="005416EE"/>
    <w:rsid w:val="00552726"/>
    <w:rsid w:val="00553AA7"/>
    <w:rsid w:val="005549E5"/>
    <w:rsid w:val="0055615C"/>
    <w:rsid w:val="00556866"/>
    <w:rsid w:val="005612AB"/>
    <w:rsid w:val="00561BF0"/>
    <w:rsid w:val="00562FFE"/>
    <w:rsid w:val="00564513"/>
    <w:rsid w:val="005653DE"/>
    <w:rsid w:val="00567143"/>
    <w:rsid w:val="00570891"/>
    <w:rsid w:val="00573DFD"/>
    <w:rsid w:val="00575E80"/>
    <w:rsid w:val="00587DEB"/>
    <w:rsid w:val="005904B4"/>
    <w:rsid w:val="00591DAE"/>
    <w:rsid w:val="00596170"/>
    <w:rsid w:val="005976DE"/>
    <w:rsid w:val="005A052E"/>
    <w:rsid w:val="005A2701"/>
    <w:rsid w:val="005A34C4"/>
    <w:rsid w:val="005A3CD8"/>
    <w:rsid w:val="005A4407"/>
    <w:rsid w:val="005A4573"/>
    <w:rsid w:val="005A5490"/>
    <w:rsid w:val="005A5FEF"/>
    <w:rsid w:val="005A6696"/>
    <w:rsid w:val="005A68F3"/>
    <w:rsid w:val="005B4D04"/>
    <w:rsid w:val="005B7481"/>
    <w:rsid w:val="005B7BA8"/>
    <w:rsid w:val="005B7BD2"/>
    <w:rsid w:val="005C0B2E"/>
    <w:rsid w:val="005C3411"/>
    <w:rsid w:val="005C5D62"/>
    <w:rsid w:val="005D076E"/>
    <w:rsid w:val="005D29C9"/>
    <w:rsid w:val="005D2CBB"/>
    <w:rsid w:val="005D2EF3"/>
    <w:rsid w:val="005D52EB"/>
    <w:rsid w:val="005D6924"/>
    <w:rsid w:val="005E3C6F"/>
    <w:rsid w:val="005E45F7"/>
    <w:rsid w:val="005E4D30"/>
    <w:rsid w:val="005E664C"/>
    <w:rsid w:val="005E7160"/>
    <w:rsid w:val="005E789E"/>
    <w:rsid w:val="005F1A91"/>
    <w:rsid w:val="005F2738"/>
    <w:rsid w:val="005F28D2"/>
    <w:rsid w:val="005F33D6"/>
    <w:rsid w:val="006002A7"/>
    <w:rsid w:val="0060220E"/>
    <w:rsid w:val="006066D1"/>
    <w:rsid w:val="00606DF6"/>
    <w:rsid w:val="00610AD7"/>
    <w:rsid w:val="0061381B"/>
    <w:rsid w:val="00614C5D"/>
    <w:rsid w:val="00617F03"/>
    <w:rsid w:val="006279FC"/>
    <w:rsid w:val="00632DC5"/>
    <w:rsid w:val="006372B1"/>
    <w:rsid w:val="00637CBE"/>
    <w:rsid w:val="00640F43"/>
    <w:rsid w:val="00641615"/>
    <w:rsid w:val="00644A0A"/>
    <w:rsid w:val="00645455"/>
    <w:rsid w:val="006533B6"/>
    <w:rsid w:val="006564B7"/>
    <w:rsid w:val="00660CDE"/>
    <w:rsid w:val="00661BF6"/>
    <w:rsid w:val="00662582"/>
    <w:rsid w:val="00666338"/>
    <w:rsid w:val="00670CE0"/>
    <w:rsid w:val="00672CE0"/>
    <w:rsid w:val="00673871"/>
    <w:rsid w:val="00673D65"/>
    <w:rsid w:val="00686669"/>
    <w:rsid w:val="00687236"/>
    <w:rsid w:val="00695EFF"/>
    <w:rsid w:val="00696FC2"/>
    <w:rsid w:val="00697452"/>
    <w:rsid w:val="006A06BB"/>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711C"/>
    <w:rsid w:val="007204D7"/>
    <w:rsid w:val="00721F29"/>
    <w:rsid w:val="007278D7"/>
    <w:rsid w:val="00730868"/>
    <w:rsid w:val="0073120A"/>
    <w:rsid w:val="00735571"/>
    <w:rsid w:val="007357C4"/>
    <w:rsid w:val="00737D66"/>
    <w:rsid w:val="007417CA"/>
    <w:rsid w:val="00744168"/>
    <w:rsid w:val="0074478A"/>
    <w:rsid w:val="0074591C"/>
    <w:rsid w:val="007472AD"/>
    <w:rsid w:val="0075349D"/>
    <w:rsid w:val="007553A0"/>
    <w:rsid w:val="0076068D"/>
    <w:rsid w:val="007607C3"/>
    <w:rsid w:val="00761E15"/>
    <w:rsid w:val="0076276E"/>
    <w:rsid w:val="00764CCA"/>
    <w:rsid w:val="00766604"/>
    <w:rsid w:val="00767530"/>
    <w:rsid w:val="00773AD9"/>
    <w:rsid w:val="007811B4"/>
    <w:rsid w:val="00781D49"/>
    <w:rsid w:val="00782402"/>
    <w:rsid w:val="007827A5"/>
    <w:rsid w:val="0078348A"/>
    <w:rsid w:val="00785045"/>
    <w:rsid w:val="00785E88"/>
    <w:rsid w:val="0078779E"/>
    <w:rsid w:val="00787920"/>
    <w:rsid w:val="00787C6B"/>
    <w:rsid w:val="00794D02"/>
    <w:rsid w:val="00794FF7"/>
    <w:rsid w:val="00795763"/>
    <w:rsid w:val="007A1DC6"/>
    <w:rsid w:val="007A2B06"/>
    <w:rsid w:val="007A6CB8"/>
    <w:rsid w:val="007B39FD"/>
    <w:rsid w:val="007B6B2A"/>
    <w:rsid w:val="007C385A"/>
    <w:rsid w:val="007C601D"/>
    <w:rsid w:val="007E00EC"/>
    <w:rsid w:val="007E1363"/>
    <w:rsid w:val="007E4292"/>
    <w:rsid w:val="007E4388"/>
    <w:rsid w:val="007E66E2"/>
    <w:rsid w:val="007F229A"/>
    <w:rsid w:val="007F4C47"/>
    <w:rsid w:val="007F5FA7"/>
    <w:rsid w:val="007F7796"/>
    <w:rsid w:val="008001D7"/>
    <w:rsid w:val="0080060E"/>
    <w:rsid w:val="00801749"/>
    <w:rsid w:val="00801FD0"/>
    <w:rsid w:val="00811093"/>
    <w:rsid w:val="0082146F"/>
    <w:rsid w:val="00823F59"/>
    <w:rsid w:val="00832838"/>
    <w:rsid w:val="00837A94"/>
    <w:rsid w:val="00837FC6"/>
    <w:rsid w:val="00842DAC"/>
    <w:rsid w:val="00844263"/>
    <w:rsid w:val="0085117C"/>
    <w:rsid w:val="00851305"/>
    <w:rsid w:val="0085191A"/>
    <w:rsid w:val="00851E2C"/>
    <w:rsid w:val="00851F4E"/>
    <w:rsid w:val="00855160"/>
    <w:rsid w:val="00857E0B"/>
    <w:rsid w:val="00863DDA"/>
    <w:rsid w:val="00866AC8"/>
    <w:rsid w:val="0087033A"/>
    <w:rsid w:val="0087507C"/>
    <w:rsid w:val="00875644"/>
    <w:rsid w:val="008765DB"/>
    <w:rsid w:val="0087784A"/>
    <w:rsid w:val="00881F15"/>
    <w:rsid w:val="00884B39"/>
    <w:rsid w:val="008859A7"/>
    <w:rsid w:val="00887AFA"/>
    <w:rsid w:val="00891CED"/>
    <w:rsid w:val="00893584"/>
    <w:rsid w:val="00896827"/>
    <w:rsid w:val="008A28A5"/>
    <w:rsid w:val="008A2B3A"/>
    <w:rsid w:val="008A5ADF"/>
    <w:rsid w:val="008B0D9F"/>
    <w:rsid w:val="008B1417"/>
    <w:rsid w:val="008B2BEC"/>
    <w:rsid w:val="008B6BC0"/>
    <w:rsid w:val="008C1149"/>
    <w:rsid w:val="008C2413"/>
    <w:rsid w:val="008C44AB"/>
    <w:rsid w:val="008C5315"/>
    <w:rsid w:val="008C78B8"/>
    <w:rsid w:val="008D1D2B"/>
    <w:rsid w:val="008D229E"/>
    <w:rsid w:val="008D2E0B"/>
    <w:rsid w:val="008D40EF"/>
    <w:rsid w:val="008D4DA9"/>
    <w:rsid w:val="008E0EC0"/>
    <w:rsid w:val="008E25A6"/>
    <w:rsid w:val="008E296D"/>
    <w:rsid w:val="008E620D"/>
    <w:rsid w:val="008E6783"/>
    <w:rsid w:val="008E74D4"/>
    <w:rsid w:val="008F2BE0"/>
    <w:rsid w:val="008F3424"/>
    <w:rsid w:val="008F6F96"/>
    <w:rsid w:val="00900251"/>
    <w:rsid w:val="00910F94"/>
    <w:rsid w:val="00916DAA"/>
    <w:rsid w:val="00922FE7"/>
    <w:rsid w:val="00923E20"/>
    <w:rsid w:val="00932688"/>
    <w:rsid w:val="00936E26"/>
    <w:rsid w:val="00937D76"/>
    <w:rsid w:val="00943D75"/>
    <w:rsid w:val="00944B78"/>
    <w:rsid w:val="009472C2"/>
    <w:rsid w:val="00952661"/>
    <w:rsid w:val="0095604C"/>
    <w:rsid w:val="009576FA"/>
    <w:rsid w:val="00964593"/>
    <w:rsid w:val="00967494"/>
    <w:rsid w:val="009723F9"/>
    <w:rsid w:val="009723FC"/>
    <w:rsid w:val="0097362D"/>
    <w:rsid w:val="0097696B"/>
    <w:rsid w:val="00981394"/>
    <w:rsid w:val="009849C6"/>
    <w:rsid w:val="00985CEE"/>
    <w:rsid w:val="00986C96"/>
    <w:rsid w:val="0099000B"/>
    <w:rsid w:val="0099482A"/>
    <w:rsid w:val="00994E60"/>
    <w:rsid w:val="0099699F"/>
    <w:rsid w:val="009A0EED"/>
    <w:rsid w:val="009A2AF6"/>
    <w:rsid w:val="009A35AD"/>
    <w:rsid w:val="009A38F2"/>
    <w:rsid w:val="009A5D11"/>
    <w:rsid w:val="009A6262"/>
    <w:rsid w:val="009A6388"/>
    <w:rsid w:val="009A6B73"/>
    <w:rsid w:val="009B1684"/>
    <w:rsid w:val="009B16C3"/>
    <w:rsid w:val="009B1A36"/>
    <w:rsid w:val="009B403A"/>
    <w:rsid w:val="009B435B"/>
    <w:rsid w:val="009B5247"/>
    <w:rsid w:val="009B5A6A"/>
    <w:rsid w:val="009B6FC5"/>
    <w:rsid w:val="009D050E"/>
    <w:rsid w:val="009D16AD"/>
    <w:rsid w:val="009D2347"/>
    <w:rsid w:val="009D35E3"/>
    <w:rsid w:val="009D508A"/>
    <w:rsid w:val="009D7809"/>
    <w:rsid w:val="009E409C"/>
    <w:rsid w:val="009E784E"/>
    <w:rsid w:val="009F5E28"/>
    <w:rsid w:val="00A0109A"/>
    <w:rsid w:val="00A02D02"/>
    <w:rsid w:val="00A0396E"/>
    <w:rsid w:val="00A05D61"/>
    <w:rsid w:val="00A11363"/>
    <w:rsid w:val="00A1339A"/>
    <w:rsid w:val="00A17C8F"/>
    <w:rsid w:val="00A2017A"/>
    <w:rsid w:val="00A20666"/>
    <w:rsid w:val="00A21E9B"/>
    <w:rsid w:val="00A24FBA"/>
    <w:rsid w:val="00A250BC"/>
    <w:rsid w:val="00A31575"/>
    <w:rsid w:val="00A333E7"/>
    <w:rsid w:val="00A33634"/>
    <w:rsid w:val="00A34074"/>
    <w:rsid w:val="00A407E8"/>
    <w:rsid w:val="00A53D1F"/>
    <w:rsid w:val="00A56727"/>
    <w:rsid w:val="00A56C46"/>
    <w:rsid w:val="00A5769F"/>
    <w:rsid w:val="00A6011C"/>
    <w:rsid w:val="00A652F3"/>
    <w:rsid w:val="00A66D0F"/>
    <w:rsid w:val="00A70EAA"/>
    <w:rsid w:val="00A711A4"/>
    <w:rsid w:val="00A738BC"/>
    <w:rsid w:val="00A75AD5"/>
    <w:rsid w:val="00A75CE2"/>
    <w:rsid w:val="00A76AEB"/>
    <w:rsid w:val="00A80A40"/>
    <w:rsid w:val="00A81E58"/>
    <w:rsid w:val="00A905F9"/>
    <w:rsid w:val="00A93EC2"/>
    <w:rsid w:val="00AA044D"/>
    <w:rsid w:val="00AA2A8B"/>
    <w:rsid w:val="00AA5B57"/>
    <w:rsid w:val="00AA617B"/>
    <w:rsid w:val="00AA70A0"/>
    <w:rsid w:val="00AA72E1"/>
    <w:rsid w:val="00AB35E9"/>
    <w:rsid w:val="00AB53F9"/>
    <w:rsid w:val="00AB7CB1"/>
    <w:rsid w:val="00AC50D9"/>
    <w:rsid w:val="00AD596F"/>
    <w:rsid w:val="00AD6DB3"/>
    <w:rsid w:val="00AD7448"/>
    <w:rsid w:val="00AE0AE9"/>
    <w:rsid w:val="00AE1172"/>
    <w:rsid w:val="00AE2101"/>
    <w:rsid w:val="00AE2EB9"/>
    <w:rsid w:val="00AF3632"/>
    <w:rsid w:val="00AF3BC2"/>
    <w:rsid w:val="00AF7DB0"/>
    <w:rsid w:val="00B00DDB"/>
    <w:rsid w:val="00B03AA4"/>
    <w:rsid w:val="00B05051"/>
    <w:rsid w:val="00B112FF"/>
    <w:rsid w:val="00B20F49"/>
    <w:rsid w:val="00B213C9"/>
    <w:rsid w:val="00B234B3"/>
    <w:rsid w:val="00B2386A"/>
    <w:rsid w:val="00B324DF"/>
    <w:rsid w:val="00B34116"/>
    <w:rsid w:val="00B34208"/>
    <w:rsid w:val="00B37686"/>
    <w:rsid w:val="00B40FA8"/>
    <w:rsid w:val="00B44E24"/>
    <w:rsid w:val="00B47145"/>
    <w:rsid w:val="00B50EF3"/>
    <w:rsid w:val="00B52278"/>
    <w:rsid w:val="00B5310E"/>
    <w:rsid w:val="00B547B7"/>
    <w:rsid w:val="00B55018"/>
    <w:rsid w:val="00B56D5F"/>
    <w:rsid w:val="00B74CB7"/>
    <w:rsid w:val="00B750B3"/>
    <w:rsid w:val="00B765E6"/>
    <w:rsid w:val="00B81A70"/>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2095"/>
    <w:rsid w:val="00BC4662"/>
    <w:rsid w:val="00BD0EB0"/>
    <w:rsid w:val="00BD1361"/>
    <w:rsid w:val="00BD3EBA"/>
    <w:rsid w:val="00BD3FED"/>
    <w:rsid w:val="00BD77A7"/>
    <w:rsid w:val="00BE1CA4"/>
    <w:rsid w:val="00BE2520"/>
    <w:rsid w:val="00BE596D"/>
    <w:rsid w:val="00BF06CC"/>
    <w:rsid w:val="00BF19F4"/>
    <w:rsid w:val="00BF6844"/>
    <w:rsid w:val="00BF75B4"/>
    <w:rsid w:val="00C0382D"/>
    <w:rsid w:val="00C04EFE"/>
    <w:rsid w:val="00C063F8"/>
    <w:rsid w:val="00C210F4"/>
    <w:rsid w:val="00C230E8"/>
    <w:rsid w:val="00C243A1"/>
    <w:rsid w:val="00C24C19"/>
    <w:rsid w:val="00C251F3"/>
    <w:rsid w:val="00C25317"/>
    <w:rsid w:val="00C2633D"/>
    <w:rsid w:val="00C318A1"/>
    <w:rsid w:val="00C331A8"/>
    <w:rsid w:val="00C349E3"/>
    <w:rsid w:val="00C36923"/>
    <w:rsid w:val="00C414A7"/>
    <w:rsid w:val="00C42F02"/>
    <w:rsid w:val="00C457DF"/>
    <w:rsid w:val="00C45FDF"/>
    <w:rsid w:val="00C46311"/>
    <w:rsid w:val="00C46C10"/>
    <w:rsid w:val="00C543BF"/>
    <w:rsid w:val="00C5454E"/>
    <w:rsid w:val="00C55C20"/>
    <w:rsid w:val="00C564AD"/>
    <w:rsid w:val="00C65D3B"/>
    <w:rsid w:val="00C66F0C"/>
    <w:rsid w:val="00C8170F"/>
    <w:rsid w:val="00C8411F"/>
    <w:rsid w:val="00C84322"/>
    <w:rsid w:val="00C94FF5"/>
    <w:rsid w:val="00C97397"/>
    <w:rsid w:val="00CA0183"/>
    <w:rsid w:val="00CA4739"/>
    <w:rsid w:val="00CA580D"/>
    <w:rsid w:val="00CB232E"/>
    <w:rsid w:val="00CB4215"/>
    <w:rsid w:val="00CB4ABC"/>
    <w:rsid w:val="00CB6342"/>
    <w:rsid w:val="00CC087F"/>
    <w:rsid w:val="00CC3766"/>
    <w:rsid w:val="00CC3C09"/>
    <w:rsid w:val="00CC430F"/>
    <w:rsid w:val="00CC441F"/>
    <w:rsid w:val="00CD5B27"/>
    <w:rsid w:val="00CD6B5D"/>
    <w:rsid w:val="00CD7DCE"/>
    <w:rsid w:val="00CE31B5"/>
    <w:rsid w:val="00CE552D"/>
    <w:rsid w:val="00CE60A9"/>
    <w:rsid w:val="00CE76DC"/>
    <w:rsid w:val="00CE7D8E"/>
    <w:rsid w:val="00CF00E9"/>
    <w:rsid w:val="00CF1C89"/>
    <w:rsid w:val="00CF35EA"/>
    <w:rsid w:val="00CF4C84"/>
    <w:rsid w:val="00CF58B8"/>
    <w:rsid w:val="00CF60EF"/>
    <w:rsid w:val="00CF6145"/>
    <w:rsid w:val="00CF6E53"/>
    <w:rsid w:val="00CF76CF"/>
    <w:rsid w:val="00D02165"/>
    <w:rsid w:val="00D03ED1"/>
    <w:rsid w:val="00D10E0A"/>
    <w:rsid w:val="00D11842"/>
    <w:rsid w:val="00D11C41"/>
    <w:rsid w:val="00D146A1"/>
    <w:rsid w:val="00D21CFB"/>
    <w:rsid w:val="00D21E67"/>
    <w:rsid w:val="00D22431"/>
    <w:rsid w:val="00D23C64"/>
    <w:rsid w:val="00D278F2"/>
    <w:rsid w:val="00D305E7"/>
    <w:rsid w:val="00D33EFC"/>
    <w:rsid w:val="00D37659"/>
    <w:rsid w:val="00D37C97"/>
    <w:rsid w:val="00D5245C"/>
    <w:rsid w:val="00D5409D"/>
    <w:rsid w:val="00D55B98"/>
    <w:rsid w:val="00D55D99"/>
    <w:rsid w:val="00D56482"/>
    <w:rsid w:val="00D626C5"/>
    <w:rsid w:val="00D645AB"/>
    <w:rsid w:val="00D705CC"/>
    <w:rsid w:val="00D70BB9"/>
    <w:rsid w:val="00D732B2"/>
    <w:rsid w:val="00D7550F"/>
    <w:rsid w:val="00D758ED"/>
    <w:rsid w:val="00D75B2A"/>
    <w:rsid w:val="00D81E84"/>
    <w:rsid w:val="00D93BB3"/>
    <w:rsid w:val="00D9495C"/>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536A"/>
    <w:rsid w:val="00DD77AA"/>
    <w:rsid w:val="00DE26D9"/>
    <w:rsid w:val="00DE2C7F"/>
    <w:rsid w:val="00DE67A2"/>
    <w:rsid w:val="00DE6A4F"/>
    <w:rsid w:val="00DE7458"/>
    <w:rsid w:val="00DF1B19"/>
    <w:rsid w:val="00DF2BD5"/>
    <w:rsid w:val="00DF4D63"/>
    <w:rsid w:val="00E02E40"/>
    <w:rsid w:val="00E035C8"/>
    <w:rsid w:val="00E03F9D"/>
    <w:rsid w:val="00E052BB"/>
    <w:rsid w:val="00E05AC9"/>
    <w:rsid w:val="00E0778C"/>
    <w:rsid w:val="00E16C83"/>
    <w:rsid w:val="00E178E8"/>
    <w:rsid w:val="00E17BA4"/>
    <w:rsid w:val="00E20C6F"/>
    <w:rsid w:val="00E2496D"/>
    <w:rsid w:val="00E3173F"/>
    <w:rsid w:val="00E3583A"/>
    <w:rsid w:val="00E36FAE"/>
    <w:rsid w:val="00E371B2"/>
    <w:rsid w:val="00E37E74"/>
    <w:rsid w:val="00E435B6"/>
    <w:rsid w:val="00E44735"/>
    <w:rsid w:val="00E458B3"/>
    <w:rsid w:val="00E45F17"/>
    <w:rsid w:val="00E46384"/>
    <w:rsid w:val="00E606F0"/>
    <w:rsid w:val="00E656B0"/>
    <w:rsid w:val="00E70C9C"/>
    <w:rsid w:val="00E70D59"/>
    <w:rsid w:val="00E7112A"/>
    <w:rsid w:val="00E80438"/>
    <w:rsid w:val="00E82227"/>
    <w:rsid w:val="00E85316"/>
    <w:rsid w:val="00E855CE"/>
    <w:rsid w:val="00E87144"/>
    <w:rsid w:val="00E91091"/>
    <w:rsid w:val="00E9367C"/>
    <w:rsid w:val="00E95225"/>
    <w:rsid w:val="00EA2B9E"/>
    <w:rsid w:val="00EA2E97"/>
    <w:rsid w:val="00EA3BC9"/>
    <w:rsid w:val="00EA640C"/>
    <w:rsid w:val="00EA7D85"/>
    <w:rsid w:val="00EB1341"/>
    <w:rsid w:val="00EB67A9"/>
    <w:rsid w:val="00EC4D2B"/>
    <w:rsid w:val="00EC50CB"/>
    <w:rsid w:val="00EC7E9C"/>
    <w:rsid w:val="00EC7EEB"/>
    <w:rsid w:val="00ED6382"/>
    <w:rsid w:val="00EE6870"/>
    <w:rsid w:val="00EE6D08"/>
    <w:rsid w:val="00EF2047"/>
    <w:rsid w:val="00EF63C8"/>
    <w:rsid w:val="00F01622"/>
    <w:rsid w:val="00F02255"/>
    <w:rsid w:val="00F04671"/>
    <w:rsid w:val="00F06050"/>
    <w:rsid w:val="00F06B0A"/>
    <w:rsid w:val="00F07FFA"/>
    <w:rsid w:val="00F11112"/>
    <w:rsid w:val="00F140A0"/>
    <w:rsid w:val="00F1517A"/>
    <w:rsid w:val="00F16069"/>
    <w:rsid w:val="00F17720"/>
    <w:rsid w:val="00F210E5"/>
    <w:rsid w:val="00F26390"/>
    <w:rsid w:val="00F3422A"/>
    <w:rsid w:val="00F41EB2"/>
    <w:rsid w:val="00F455B9"/>
    <w:rsid w:val="00F467FB"/>
    <w:rsid w:val="00F4696A"/>
    <w:rsid w:val="00F50624"/>
    <w:rsid w:val="00F52147"/>
    <w:rsid w:val="00F63D6B"/>
    <w:rsid w:val="00F64651"/>
    <w:rsid w:val="00F701D0"/>
    <w:rsid w:val="00F74A55"/>
    <w:rsid w:val="00F76A92"/>
    <w:rsid w:val="00F8201E"/>
    <w:rsid w:val="00F826B3"/>
    <w:rsid w:val="00F84597"/>
    <w:rsid w:val="00F84A28"/>
    <w:rsid w:val="00F90C90"/>
    <w:rsid w:val="00F92A39"/>
    <w:rsid w:val="00FA0250"/>
    <w:rsid w:val="00FA0268"/>
    <w:rsid w:val="00FA239C"/>
    <w:rsid w:val="00FA4081"/>
    <w:rsid w:val="00FA6030"/>
    <w:rsid w:val="00FA7ED5"/>
    <w:rsid w:val="00FB5856"/>
    <w:rsid w:val="00FB5C8E"/>
    <w:rsid w:val="00FB6004"/>
    <w:rsid w:val="00FB797C"/>
    <w:rsid w:val="00FC1073"/>
    <w:rsid w:val="00FC2B15"/>
    <w:rsid w:val="00FC76EE"/>
    <w:rsid w:val="00FD07EC"/>
    <w:rsid w:val="00FD0B14"/>
    <w:rsid w:val="00FD247B"/>
    <w:rsid w:val="00FD3DE1"/>
    <w:rsid w:val="00FD5EAF"/>
    <w:rsid w:val="00FE2017"/>
    <w:rsid w:val="00FE73D2"/>
    <w:rsid w:val="00FE75E6"/>
    <w:rsid w:val="00FF1421"/>
    <w:rsid w:val="00FF2586"/>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4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 w:type="character" w:styleId="AklamaBavurusu">
    <w:name w:val="annotation reference"/>
    <w:basedOn w:val="VarsaylanParagrafYazTipi"/>
    <w:uiPriority w:val="99"/>
    <w:semiHidden/>
    <w:unhideWhenUsed/>
    <w:rsid w:val="00564513"/>
    <w:rPr>
      <w:sz w:val="16"/>
      <w:szCs w:val="16"/>
    </w:rPr>
  </w:style>
  <w:style w:type="paragraph" w:styleId="AklamaMetni">
    <w:name w:val="annotation text"/>
    <w:basedOn w:val="Normal"/>
    <w:link w:val="AklamaMetniChar"/>
    <w:uiPriority w:val="99"/>
    <w:semiHidden/>
    <w:unhideWhenUsed/>
    <w:rsid w:val="00564513"/>
    <w:rPr>
      <w:sz w:val="20"/>
      <w:szCs w:val="20"/>
    </w:rPr>
  </w:style>
  <w:style w:type="character" w:customStyle="1" w:styleId="AklamaMetniChar">
    <w:name w:val="Açıklama Metni Char"/>
    <w:basedOn w:val="VarsaylanParagrafYazTipi"/>
    <w:link w:val="AklamaMetni"/>
    <w:uiPriority w:val="99"/>
    <w:semiHidden/>
    <w:rsid w:val="0056451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4513"/>
    <w:rPr>
      <w:b/>
      <w:bCs/>
    </w:rPr>
  </w:style>
  <w:style w:type="character" w:customStyle="1" w:styleId="AklamaKonusuChar">
    <w:name w:val="Açıklama Konusu Char"/>
    <w:basedOn w:val="AklamaMetniChar"/>
    <w:link w:val="AklamaKonusu"/>
    <w:uiPriority w:val="99"/>
    <w:semiHidden/>
    <w:rsid w:val="00564513"/>
    <w:rPr>
      <w:rFonts w:ascii="Times New Roman" w:eastAsia="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11450161">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603464443">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156529828">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270771799">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724669860">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E9E8-8809-4E98-BD61-ED259881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5</Pages>
  <Words>1919</Words>
  <Characters>10942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89</cp:revision>
  <cp:lastPrinted>2020-04-06T08:30:00Z</cp:lastPrinted>
  <dcterms:created xsi:type="dcterms:W3CDTF">2020-02-25T13:40:00Z</dcterms:created>
  <dcterms:modified xsi:type="dcterms:W3CDTF">2020-04-08T08:14:00Z</dcterms:modified>
</cp:coreProperties>
</file>