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DB" w:rsidRPr="00AF6E5A" w:rsidRDefault="00A00951" w:rsidP="00F205DB">
      <w:pPr>
        <w:jc w:val="center"/>
        <w:rPr>
          <w:b/>
          <w:sz w:val="20"/>
          <w:szCs w:val="20"/>
        </w:rPr>
      </w:pPr>
      <w:r>
        <w:rPr>
          <w:b/>
          <w:sz w:val="20"/>
          <w:szCs w:val="20"/>
        </w:rPr>
        <w:t xml:space="preserve"> </w:t>
      </w:r>
      <w:r w:rsidR="00F205DB" w:rsidRPr="00AF6E5A">
        <w:rPr>
          <w:b/>
          <w:sz w:val="20"/>
          <w:szCs w:val="20"/>
        </w:rPr>
        <w:t>SAKARYA ÜNİVERSİTESİ</w:t>
      </w:r>
    </w:p>
    <w:p w:rsidR="00F205DB" w:rsidRPr="00AF6E5A" w:rsidRDefault="00F205DB" w:rsidP="00F205DB">
      <w:pPr>
        <w:jc w:val="center"/>
        <w:rPr>
          <w:b/>
          <w:sz w:val="20"/>
          <w:szCs w:val="20"/>
        </w:rPr>
      </w:pPr>
      <w:r w:rsidRPr="00AF6E5A">
        <w:rPr>
          <w:b/>
          <w:sz w:val="20"/>
          <w:szCs w:val="20"/>
        </w:rPr>
        <w:t>SOSYAL BİLİMLER ENSTİTÜSÜ</w:t>
      </w:r>
    </w:p>
    <w:p w:rsidR="00F205DB" w:rsidRPr="00AF6E5A" w:rsidRDefault="00F205DB" w:rsidP="00F205DB">
      <w:pPr>
        <w:jc w:val="center"/>
        <w:rPr>
          <w:b/>
          <w:sz w:val="20"/>
          <w:szCs w:val="20"/>
        </w:rPr>
      </w:pPr>
      <w:r w:rsidRPr="00AF6E5A">
        <w:rPr>
          <w:b/>
          <w:sz w:val="20"/>
          <w:szCs w:val="20"/>
        </w:rPr>
        <w:t>ENSTİTÜ YÖNETİM KURULU TOPLANTI TUTANAĞI</w:t>
      </w:r>
    </w:p>
    <w:p w:rsidR="00F205DB" w:rsidRPr="00AF6E5A" w:rsidRDefault="00F205DB" w:rsidP="00F205DB">
      <w:pPr>
        <w:jc w:val="center"/>
        <w:rPr>
          <w:b/>
          <w:sz w:val="20"/>
          <w:szCs w:val="20"/>
        </w:rPr>
      </w:pPr>
      <w:r w:rsidRPr="00AF6E5A">
        <w:rPr>
          <w:b/>
          <w:sz w:val="20"/>
          <w:szCs w:val="20"/>
        </w:rPr>
        <w:t xml:space="preserve"> </w:t>
      </w:r>
    </w:p>
    <w:p w:rsidR="00F205DB" w:rsidRPr="00AF6E5A" w:rsidRDefault="00F205DB" w:rsidP="00F205DB">
      <w:pPr>
        <w:rPr>
          <w:b/>
          <w:bCs/>
          <w:sz w:val="20"/>
          <w:szCs w:val="20"/>
        </w:rPr>
      </w:pPr>
      <w:r w:rsidRPr="00AF6E5A">
        <w:rPr>
          <w:b/>
          <w:bCs/>
          <w:sz w:val="20"/>
          <w:szCs w:val="20"/>
        </w:rPr>
        <w:t xml:space="preserve">TOPLANTI TARİHİ </w:t>
      </w:r>
      <w:r w:rsidRPr="00AF6E5A">
        <w:rPr>
          <w:b/>
          <w:bCs/>
          <w:sz w:val="20"/>
          <w:szCs w:val="20"/>
        </w:rPr>
        <w:tab/>
        <w:t>:</w:t>
      </w:r>
      <w:r w:rsidR="00374758">
        <w:rPr>
          <w:b/>
          <w:bCs/>
          <w:sz w:val="20"/>
          <w:szCs w:val="20"/>
        </w:rPr>
        <w:t>20</w:t>
      </w:r>
      <w:r w:rsidR="00326A75">
        <w:rPr>
          <w:b/>
          <w:bCs/>
          <w:sz w:val="20"/>
          <w:szCs w:val="20"/>
        </w:rPr>
        <w:t>.</w:t>
      </w:r>
      <w:r w:rsidR="00592672">
        <w:rPr>
          <w:b/>
          <w:bCs/>
          <w:sz w:val="20"/>
          <w:szCs w:val="20"/>
        </w:rPr>
        <w:t>03</w:t>
      </w:r>
      <w:r w:rsidR="0024560A">
        <w:rPr>
          <w:b/>
          <w:bCs/>
          <w:sz w:val="20"/>
          <w:szCs w:val="20"/>
        </w:rPr>
        <w:t>.2018</w:t>
      </w:r>
    </w:p>
    <w:p w:rsidR="00F205DB" w:rsidRPr="00A746A4" w:rsidRDefault="00F205DB" w:rsidP="00F205DB">
      <w:pPr>
        <w:tabs>
          <w:tab w:val="left" w:pos="708"/>
          <w:tab w:val="left" w:pos="1416"/>
          <w:tab w:val="left" w:pos="2124"/>
          <w:tab w:val="left" w:pos="2832"/>
          <w:tab w:val="left" w:pos="6981"/>
        </w:tabs>
        <w:jc w:val="both"/>
        <w:rPr>
          <w:sz w:val="20"/>
          <w:szCs w:val="20"/>
        </w:rPr>
      </w:pPr>
      <w:r w:rsidRPr="00AF6E5A">
        <w:rPr>
          <w:b/>
          <w:bCs/>
          <w:sz w:val="20"/>
          <w:szCs w:val="20"/>
        </w:rPr>
        <w:t xml:space="preserve">TOPLANTI NO          </w:t>
      </w:r>
      <w:r w:rsidRPr="00A746A4">
        <w:rPr>
          <w:b/>
          <w:bCs/>
          <w:sz w:val="20"/>
          <w:szCs w:val="20"/>
        </w:rPr>
        <w:tab/>
        <w:t>:</w:t>
      </w:r>
      <w:r w:rsidR="00374758">
        <w:rPr>
          <w:b/>
          <w:bCs/>
          <w:sz w:val="20"/>
          <w:szCs w:val="20"/>
        </w:rPr>
        <w:t>767</w:t>
      </w:r>
    </w:p>
    <w:p w:rsidR="00F205DB" w:rsidRPr="00AF6E5A" w:rsidRDefault="00F205DB" w:rsidP="00F205DB">
      <w:pPr>
        <w:ind w:firstLine="708"/>
        <w:jc w:val="both"/>
        <w:rPr>
          <w:rFonts w:eastAsia="Calibri"/>
          <w:sz w:val="20"/>
          <w:szCs w:val="20"/>
        </w:rPr>
      </w:pPr>
    </w:p>
    <w:p w:rsidR="00F205DB" w:rsidRDefault="00F205DB" w:rsidP="00F205DB">
      <w:pPr>
        <w:ind w:firstLine="708"/>
        <w:jc w:val="both"/>
        <w:rPr>
          <w:rFonts w:eastAsia="Calibri"/>
          <w:sz w:val="20"/>
          <w:szCs w:val="20"/>
        </w:rPr>
      </w:pPr>
      <w:r w:rsidRPr="00AF6E5A">
        <w:rPr>
          <w:rFonts w:eastAsia="Calibri"/>
          <w:sz w:val="20"/>
          <w:szCs w:val="20"/>
        </w:rPr>
        <w:t xml:space="preserve">Enstitü Yönetim Kurulu Enstitü Müdürü Prof. Dr. Mahmut BİLEN başkanlığında toplanarak gündemdeki maddeleri görüşmüş ve aşağıdaki kararları almıştır. </w:t>
      </w:r>
    </w:p>
    <w:p w:rsidR="00F205DB" w:rsidRPr="00AF6E5A" w:rsidRDefault="00F205DB" w:rsidP="00F205DB">
      <w:pPr>
        <w:jc w:val="both"/>
        <w:rPr>
          <w:sz w:val="20"/>
          <w:szCs w:val="20"/>
        </w:rPr>
      </w:pPr>
    </w:p>
    <w:p w:rsidR="00F205DB" w:rsidRPr="00AF6E5A" w:rsidRDefault="00F205DB" w:rsidP="00F205DB">
      <w:pPr>
        <w:jc w:val="both"/>
        <w:rPr>
          <w:sz w:val="20"/>
          <w:szCs w:val="20"/>
        </w:rPr>
      </w:pPr>
      <w:r w:rsidRPr="00AF6E5A">
        <w:rPr>
          <w:b/>
          <w:sz w:val="20"/>
          <w:szCs w:val="20"/>
        </w:rPr>
        <w:t>TOPLANTIYA KATILANLAR</w:t>
      </w:r>
      <w:r w:rsidRPr="00AF6E5A">
        <w:rPr>
          <w:b/>
          <w:sz w:val="20"/>
          <w:szCs w:val="20"/>
        </w:rPr>
        <w:tab/>
      </w:r>
      <w:r w:rsidRPr="00AF6E5A">
        <w:rPr>
          <w:b/>
          <w:sz w:val="20"/>
          <w:szCs w:val="20"/>
        </w:rPr>
        <w:tab/>
      </w:r>
      <w:r w:rsidRPr="00AF6E5A">
        <w:rPr>
          <w:b/>
          <w:sz w:val="20"/>
          <w:szCs w:val="20"/>
        </w:rPr>
        <w:tab/>
      </w:r>
      <w:r w:rsidRPr="00AF6E5A">
        <w:rPr>
          <w:b/>
          <w:sz w:val="20"/>
          <w:szCs w:val="20"/>
        </w:rPr>
        <w:tab/>
        <w:t>TOPLANTIYA KATILMAYANLAR</w:t>
      </w:r>
      <w:r w:rsidRPr="00AF6E5A">
        <w:rPr>
          <w:sz w:val="20"/>
          <w:szCs w:val="20"/>
        </w:rPr>
        <w:tab/>
      </w:r>
    </w:p>
    <w:p w:rsidR="001C2187" w:rsidRDefault="00C37A3D" w:rsidP="009F3FBC">
      <w:pPr>
        <w:jc w:val="both"/>
        <w:rPr>
          <w:sz w:val="20"/>
          <w:szCs w:val="20"/>
        </w:rPr>
      </w:pPr>
      <w:r>
        <w:rPr>
          <w:sz w:val="20"/>
          <w:szCs w:val="20"/>
        </w:rPr>
        <w:t>Prof. Dr. Mahmut BİLEN</w:t>
      </w:r>
      <w:r>
        <w:rPr>
          <w:sz w:val="20"/>
          <w:szCs w:val="20"/>
        </w:rPr>
        <w:tab/>
      </w:r>
      <w:r w:rsidR="00CD5DC1">
        <w:rPr>
          <w:sz w:val="20"/>
          <w:szCs w:val="20"/>
        </w:rPr>
        <w:tab/>
      </w:r>
      <w:r w:rsidR="00CD5DC1">
        <w:rPr>
          <w:sz w:val="20"/>
          <w:szCs w:val="20"/>
        </w:rPr>
        <w:tab/>
      </w:r>
      <w:r w:rsidR="00CD5DC1">
        <w:rPr>
          <w:sz w:val="20"/>
          <w:szCs w:val="20"/>
        </w:rPr>
        <w:tab/>
      </w:r>
      <w:r w:rsidR="00CD5DC1">
        <w:rPr>
          <w:sz w:val="20"/>
          <w:szCs w:val="20"/>
        </w:rPr>
        <w:tab/>
      </w:r>
      <w:r w:rsidR="001C2187">
        <w:rPr>
          <w:sz w:val="20"/>
          <w:szCs w:val="20"/>
        </w:rPr>
        <w:t>Prof. Dr. Aykut Hamit TURAN</w:t>
      </w:r>
    </w:p>
    <w:p w:rsidR="002C3890" w:rsidRDefault="006B6CF9" w:rsidP="00F1028D">
      <w:pPr>
        <w:jc w:val="both"/>
        <w:rPr>
          <w:sz w:val="20"/>
          <w:szCs w:val="20"/>
        </w:rPr>
      </w:pPr>
      <w:r>
        <w:rPr>
          <w:sz w:val="20"/>
          <w:szCs w:val="20"/>
        </w:rPr>
        <w:t xml:space="preserve">Yrd. Doç. Dr. Kadir ÜÇAY </w:t>
      </w:r>
      <w:r w:rsidR="001C2187">
        <w:rPr>
          <w:sz w:val="20"/>
          <w:szCs w:val="20"/>
        </w:rPr>
        <w:tab/>
      </w:r>
      <w:r w:rsidR="001C2187">
        <w:rPr>
          <w:sz w:val="20"/>
          <w:szCs w:val="20"/>
        </w:rPr>
        <w:tab/>
      </w:r>
      <w:r w:rsidR="001C2187">
        <w:rPr>
          <w:sz w:val="20"/>
          <w:szCs w:val="20"/>
        </w:rPr>
        <w:tab/>
      </w:r>
      <w:r w:rsidR="001C2187">
        <w:rPr>
          <w:sz w:val="20"/>
          <w:szCs w:val="20"/>
        </w:rPr>
        <w:tab/>
        <w:t>Doç. Dr. Veli YILANCI</w:t>
      </w:r>
    </w:p>
    <w:p w:rsidR="00406808" w:rsidRDefault="002C3890" w:rsidP="00F1028D">
      <w:pPr>
        <w:jc w:val="both"/>
        <w:rPr>
          <w:sz w:val="20"/>
          <w:szCs w:val="20"/>
        </w:rPr>
      </w:pPr>
      <w:r>
        <w:rPr>
          <w:sz w:val="20"/>
          <w:szCs w:val="20"/>
        </w:rPr>
        <w:t>Yrd. Doç. Dr. Emrah KAYA</w:t>
      </w:r>
      <w:r w:rsidR="0008366B">
        <w:rPr>
          <w:sz w:val="20"/>
          <w:szCs w:val="20"/>
        </w:rPr>
        <w:tab/>
      </w:r>
      <w:r w:rsidR="00EC7F2B">
        <w:rPr>
          <w:sz w:val="20"/>
          <w:szCs w:val="20"/>
        </w:rPr>
        <w:tab/>
      </w:r>
      <w:r w:rsidR="00EC7F2B">
        <w:rPr>
          <w:sz w:val="20"/>
          <w:szCs w:val="20"/>
        </w:rPr>
        <w:tab/>
      </w:r>
      <w:r w:rsidR="00EC7F2B">
        <w:rPr>
          <w:sz w:val="20"/>
          <w:szCs w:val="20"/>
        </w:rPr>
        <w:tab/>
      </w:r>
      <w:r w:rsidR="00EC7F2B">
        <w:rPr>
          <w:sz w:val="20"/>
          <w:szCs w:val="20"/>
        </w:rPr>
        <w:tab/>
      </w:r>
    </w:p>
    <w:p w:rsidR="00943E49" w:rsidRDefault="00943E49" w:rsidP="00943E49">
      <w:pPr>
        <w:jc w:val="both"/>
        <w:rPr>
          <w:sz w:val="20"/>
          <w:szCs w:val="20"/>
        </w:rPr>
      </w:pPr>
      <w:r>
        <w:rPr>
          <w:sz w:val="20"/>
          <w:szCs w:val="20"/>
        </w:rPr>
        <w:t>Prof. Dr. Fuat AYDIN</w:t>
      </w:r>
    </w:p>
    <w:p w:rsidR="002C1E68" w:rsidRDefault="002C1E68" w:rsidP="002C6ABC">
      <w:pPr>
        <w:jc w:val="both"/>
        <w:rPr>
          <w:sz w:val="20"/>
          <w:szCs w:val="20"/>
        </w:rPr>
      </w:pPr>
    </w:p>
    <w:p w:rsidR="00D926D5" w:rsidRPr="002F7A5A" w:rsidRDefault="00D926D5" w:rsidP="00D926D5">
      <w:pPr>
        <w:jc w:val="both"/>
        <w:rPr>
          <w:sz w:val="20"/>
          <w:szCs w:val="20"/>
        </w:rPr>
      </w:pPr>
      <w:r w:rsidRPr="002F7A5A">
        <w:rPr>
          <w:b/>
          <w:sz w:val="20"/>
          <w:szCs w:val="20"/>
        </w:rPr>
        <w:t xml:space="preserve">1 – </w:t>
      </w:r>
      <w:r w:rsidR="00374758">
        <w:rPr>
          <w:sz w:val="20"/>
          <w:szCs w:val="20"/>
        </w:rPr>
        <w:t>Medya ve İletişim Çalışmaları</w:t>
      </w:r>
      <w:r>
        <w:rPr>
          <w:sz w:val="20"/>
          <w:szCs w:val="20"/>
        </w:rPr>
        <w:t xml:space="preserve"> EABD </w:t>
      </w:r>
      <w:r w:rsidR="002C1E68">
        <w:rPr>
          <w:sz w:val="20"/>
          <w:szCs w:val="20"/>
        </w:rPr>
        <w:t xml:space="preserve">yüksek lisans programı öğrencisi </w:t>
      </w:r>
      <w:r w:rsidR="00374758">
        <w:rPr>
          <w:sz w:val="20"/>
          <w:szCs w:val="20"/>
        </w:rPr>
        <w:t xml:space="preserve">Burak ACAR’ın </w:t>
      </w:r>
      <w:r w:rsidR="002C1E68">
        <w:rPr>
          <w:sz w:val="20"/>
          <w:szCs w:val="20"/>
        </w:rPr>
        <w:t>danışman değiştirme formu okundu</w:t>
      </w:r>
      <w:r>
        <w:rPr>
          <w:sz w:val="20"/>
          <w:szCs w:val="20"/>
        </w:rPr>
        <w:t>.</w:t>
      </w:r>
    </w:p>
    <w:p w:rsidR="00D926D5" w:rsidRPr="002F7A5A" w:rsidRDefault="00D926D5" w:rsidP="00D926D5">
      <w:pPr>
        <w:jc w:val="both"/>
        <w:rPr>
          <w:sz w:val="20"/>
          <w:szCs w:val="20"/>
        </w:rPr>
      </w:pPr>
      <w:r w:rsidRPr="002F7A5A">
        <w:rPr>
          <w:sz w:val="20"/>
          <w:szCs w:val="20"/>
        </w:rPr>
        <w:t xml:space="preserve"> </w:t>
      </w:r>
    </w:p>
    <w:p w:rsidR="00D926D5" w:rsidRPr="002F7A5A" w:rsidRDefault="00D926D5" w:rsidP="00D926D5">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sidR="00374758">
        <w:rPr>
          <w:b/>
          <w:sz w:val="20"/>
          <w:szCs w:val="20"/>
        </w:rPr>
        <w:t xml:space="preserve">Medya ve İletişim Çalışmaları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programı öğrencisinin</w:t>
      </w:r>
      <w:r w:rsidRPr="002F7A5A">
        <w:rPr>
          <w:sz w:val="20"/>
          <w:szCs w:val="20"/>
        </w:rPr>
        <w:t xml:space="preserve">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p w:rsidR="007952AE" w:rsidRPr="002F7A5A" w:rsidRDefault="007952AE" w:rsidP="007952AE">
      <w:pPr>
        <w:rPr>
          <w:b/>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7952AE" w:rsidRPr="002F7A5A" w:rsidTr="007952AE">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7952AE" w:rsidRPr="002F7A5A" w:rsidRDefault="007952AE" w:rsidP="007952AE">
            <w:pPr>
              <w:spacing w:line="276" w:lineRule="auto"/>
              <w:rPr>
                <w:b/>
                <w:sz w:val="18"/>
                <w:szCs w:val="18"/>
                <w:lang w:eastAsia="en-US"/>
              </w:rPr>
            </w:pPr>
            <w:r>
              <w:rPr>
                <w:b/>
                <w:sz w:val="18"/>
                <w:szCs w:val="18"/>
                <w:lang w:eastAsia="en-US"/>
              </w:rPr>
              <w:t>Öğrencinin</w:t>
            </w:r>
          </w:p>
        </w:tc>
      </w:tr>
      <w:tr w:rsidR="007952AE" w:rsidRPr="002F7A5A" w:rsidTr="007952AE">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7952AE" w:rsidRPr="002F7A5A" w:rsidRDefault="007952AE" w:rsidP="007952AE">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7952AE" w:rsidRPr="002F7A5A" w:rsidRDefault="007952AE" w:rsidP="007952AE">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7952AE" w:rsidRPr="002F7A5A" w:rsidRDefault="007952AE" w:rsidP="007952AE">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7952AE" w:rsidRPr="002F7A5A" w:rsidRDefault="007952AE" w:rsidP="007952AE">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7952AE" w:rsidRPr="002F7A5A" w:rsidRDefault="007952AE" w:rsidP="007952AE">
            <w:pPr>
              <w:spacing w:line="276" w:lineRule="auto"/>
              <w:rPr>
                <w:b/>
                <w:sz w:val="18"/>
                <w:szCs w:val="18"/>
                <w:lang w:eastAsia="en-US"/>
              </w:rPr>
            </w:pPr>
            <w:r w:rsidRPr="002F7A5A">
              <w:rPr>
                <w:b/>
                <w:sz w:val="18"/>
                <w:szCs w:val="18"/>
                <w:lang w:eastAsia="en-US"/>
              </w:rPr>
              <w:t>Yeni Danışmanı</w:t>
            </w:r>
          </w:p>
        </w:tc>
      </w:tr>
      <w:tr w:rsidR="007952AE" w:rsidRPr="00CC2D3F" w:rsidTr="007952AE">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7952AE" w:rsidRPr="002C1E68" w:rsidRDefault="00374758" w:rsidP="007952AE">
            <w:pPr>
              <w:jc w:val="both"/>
              <w:rPr>
                <w:sz w:val="16"/>
              </w:rPr>
            </w:pPr>
            <w:r>
              <w:rPr>
                <w:sz w:val="16"/>
              </w:rPr>
              <w:t>1660Y78105</w:t>
            </w:r>
          </w:p>
        </w:tc>
        <w:tc>
          <w:tcPr>
            <w:tcW w:w="1648" w:type="dxa"/>
            <w:tcBorders>
              <w:top w:val="single" w:sz="6" w:space="0" w:color="auto"/>
              <w:left w:val="single" w:sz="6" w:space="0" w:color="auto"/>
              <w:bottom w:val="single" w:sz="6" w:space="0" w:color="auto"/>
              <w:right w:val="single" w:sz="6" w:space="0" w:color="auto"/>
            </w:tcBorders>
            <w:vAlign w:val="center"/>
          </w:tcPr>
          <w:p w:rsidR="007952AE" w:rsidRPr="002C1E68" w:rsidRDefault="00374758" w:rsidP="007952AE">
            <w:pPr>
              <w:rPr>
                <w:sz w:val="16"/>
                <w:szCs w:val="20"/>
              </w:rPr>
            </w:pPr>
            <w:r>
              <w:rPr>
                <w:sz w:val="16"/>
                <w:szCs w:val="20"/>
              </w:rPr>
              <w:t>Burak ACAR</w:t>
            </w:r>
          </w:p>
        </w:tc>
        <w:tc>
          <w:tcPr>
            <w:tcW w:w="1559" w:type="dxa"/>
            <w:tcBorders>
              <w:top w:val="single" w:sz="6" w:space="0" w:color="auto"/>
              <w:left w:val="single" w:sz="6" w:space="0" w:color="auto"/>
              <w:bottom w:val="single" w:sz="6" w:space="0" w:color="auto"/>
              <w:right w:val="single" w:sz="6" w:space="0" w:color="auto"/>
            </w:tcBorders>
            <w:noWrap/>
            <w:vAlign w:val="center"/>
          </w:tcPr>
          <w:p w:rsidR="007952AE" w:rsidRPr="002C1E68" w:rsidRDefault="00374758" w:rsidP="007952AE">
            <w:pPr>
              <w:rPr>
                <w:sz w:val="16"/>
                <w:szCs w:val="20"/>
                <w:lang w:eastAsia="en-US"/>
              </w:rPr>
            </w:pPr>
            <w:r>
              <w:rPr>
                <w:sz w:val="16"/>
                <w:szCs w:val="20"/>
                <w:lang w:eastAsia="en-US"/>
              </w:rPr>
              <w:t>Med. İlet. Çal. YL</w:t>
            </w:r>
          </w:p>
        </w:tc>
        <w:tc>
          <w:tcPr>
            <w:tcW w:w="2410" w:type="dxa"/>
            <w:tcBorders>
              <w:top w:val="single" w:sz="6" w:space="0" w:color="auto"/>
              <w:left w:val="single" w:sz="6" w:space="0" w:color="auto"/>
              <w:bottom w:val="single" w:sz="6" w:space="0" w:color="auto"/>
              <w:right w:val="single" w:sz="6" w:space="0" w:color="auto"/>
            </w:tcBorders>
            <w:vAlign w:val="center"/>
          </w:tcPr>
          <w:p w:rsidR="007952AE" w:rsidRPr="002C1E68" w:rsidRDefault="00374758" w:rsidP="007952AE">
            <w:pPr>
              <w:rPr>
                <w:sz w:val="16"/>
              </w:rPr>
            </w:pPr>
            <w:r>
              <w:rPr>
                <w:sz w:val="16"/>
              </w:rPr>
              <w:t>Prof. Dr. Melih Zafer ARICAN</w:t>
            </w:r>
          </w:p>
        </w:tc>
        <w:tc>
          <w:tcPr>
            <w:tcW w:w="2153" w:type="dxa"/>
            <w:tcBorders>
              <w:top w:val="single" w:sz="6" w:space="0" w:color="auto"/>
              <w:left w:val="single" w:sz="6" w:space="0" w:color="auto"/>
              <w:bottom w:val="single" w:sz="6" w:space="0" w:color="auto"/>
              <w:right w:val="single" w:sz="8" w:space="0" w:color="auto"/>
            </w:tcBorders>
            <w:vAlign w:val="center"/>
          </w:tcPr>
          <w:p w:rsidR="007952AE" w:rsidRPr="002C1E68" w:rsidRDefault="002C1E68" w:rsidP="00374758">
            <w:pPr>
              <w:rPr>
                <w:sz w:val="16"/>
              </w:rPr>
            </w:pPr>
            <w:r w:rsidRPr="002C1E68">
              <w:rPr>
                <w:sz w:val="16"/>
              </w:rPr>
              <w:t xml:space="preserve">Yrd. Doç. Dr. </w:t>
            </w:r>
            <w:r w:rsidR="00867EFE">
              <w:rPr>
                <w:sz w:val="16"/>
              </w:rPr>
              <w:t>Ekmel GEÇER</w:t>
            </w:r>
          </w:p>
        </w:tc>
      </w:tr>
    </w:tbl>
    <w:p w:rsidR="00374758" w:rsidRDefault="00374758" w:rsidP="002C6ABC">
      <w:pPr>
        <w:jc w:val="both"/>
        <w:rPr>
          <w:sz w:val="20"/>
          <w:szCs w:val="20"/>
        </w:rPr>
      </w:pPr>
    </w:p>
    <w:p w:rsidR="00374758" w:rsidRPr="002F7A5A" w:rsidRDefault="00374758" w:rsidP="00374758">
      <w:pPr>
        <w:jc w:val="both"/>
        <w:rPr>
          <w:sz w:val="20"/>
          <w:szCs w:val="20"/>
        </w:rPr>
      </w:pPr>
      <w:r>
        <w:rPr>
          <w:b/>
          <w:sz w:val="20"/>
          <w:szCs w:val="20"/>
        </w:rPr>
        <w:t>2</w:t>
      </w:r>
      <w:r w:rsidRPr="002F7A5A">
        <w:rPr>
          <w:b/>
          <w:sz w:val="20"/>
          <w:szCs w:val="20"/>
        </w:rPr>
        <w:t xml:space="preserve"> – </w:t>
      </w:r>
      <w:r>
        <w:rPr>
          <w:sz w:val="20"/>
          <w:szCs w:val="20"/>
        </w:rPr>
        <w:t>Felsefe EABD yüksek lisans programı öğrencisi Hale TETİK’in danışman değiştirme formu okundu.</w:t>
      </w:r>
    </w:p>
    <w:p w:rsidR="00374758" w:rsidRPr="002F7A5A" w:rsidRDefault="00374758" w:rsidP="00374758">
      <w:pPr>
        <w:jc w:val="both"/>
        <w:rPr>
          <w:sz w:val="20"/>
          <w:szCs w:val="20"/>
        </w:rPr>
      </w:pPr>
      <w:r w:rsidRPr="002F7A5A">
        <w:rPr>
          <w:sz w:val="20"/>
          <w:szCs w:val="20"/>
        </w:rPr>
        <w:t xml:space="preserve"> </w:t>
      </w:r>
    </w:p>
    <w:p w:rsidR="00374758" w:rsidRPr="002F7A5A" w:rsidRDefault="00374758" w:rsidP="00374758">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Felsefe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programı öğrencisinin</w:t>
      </w:r>
      <w:r w:rsidRPr="002F7A5A">
        <w:rPr>
          <w:sz w:val="20"/>
          <w:szCs w:val="20"/>
        </w:rPr>
        <w:t xml:space="preserve">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p w:rsidR="00374758" w:rsidRPr="002F7A5A" w:rsidRDefault="00374758" w:rsidP="00374758">
      <w:pPr>
        <w:rPr>
          <w:b/>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374758" w:rsidRPr="002F7A5A" w:rsidTr="00E71772">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374758" w:rsidRPr="002F7A5A" w:rsidRDefault="00374758" w:rsidP="00E71772">
            <w:pPr>
              <w:spacing w:line="276" w:lineRule="auto"/>
              <w:rPr>
                <w:b/>
                <w:sz w:val="18"/>
                <w:szCs w:val="18"/>
                <w:lang w:eastAsia="en-US"/>
              </w:rPr>
            </w:pPr>
            <w:r>
              <w:rPr>
                <w:b/>
                <w:sz w:val="18"/>
                <w:szCs w:val="18"/>
                <w:lang w:eastAsia="en-US"/>
              </w:rPr>
              <w:t>Öğrencinin</w:t>
            </w:r>
          </w:p>
        </w:tc>
      </w:tr>
      <w:tr w:rsidR="00374758" w:rsidRPr="002F7A5A" w:rsidTr="00E71772">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374758" w:rsidRPr="002F7A5A" w:rsidRDefault="00374758" w:rsidP="00E71772">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374758" w:rsidRPr="002F7A5A" w:rsidRDefault="00374758" w:rsidP="00E71772">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374758" w:rsidRPr="002F7A5A" w:rsidRDefault="00374758" w:rsidP="00E71772">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374758" w:rsidRPr="002F7A5A" w:rsidRDefault="00374758" w:rsidP="00E71772">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374758" w:rsidRPr="002F7A5A" w:rsidRDefault="00374758" w:rsidP="00E71772">
            <w:pPr>
              <w:spacing w:line="276" w:lineRule="auto"/>
              <w:rPr>
                <w:b/>
                <w:sz w:val="18"/>
                <w:szCs w:val="18"/>
                <w:lang w:eastAsia="en-US"/>
              </w:rPr>
            </w:pPr>
            <w:r w:rsidRPr="002F7A5A">
              <w:rPr>
                <w:b/>
                <w:sz w:val="18"/>
                <w:szCs w:val="18"/>
                <w:lang w:eastAsia="en-US"/>
              </w:rPr>
              <w:t>Yeni Danışmanı</w:t>
            </w:r>
          </w:p>
        </w:tc>
      </w:tr>
      <w:tr w:rsidR="00374758" w:rsidRPr="00CC2D3F" w:rsidTr="00E71772">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374758" w:rsidRPr="002C1E68" w:rsidRDefault="00374758" w:rsidP="00E71772">
            <w:pPr>
              <w:jc w:val="both"/>
              <w:rPr>
                <w:sz w:val="16"/>
              </w:rPr>
            </w:pPr>
            <w:r>
              <w:rPr>
                <w:sz w:val="16"/>
              </w:rPr>
              <w:t>1660Y19002</w:t>
            </w:r>
          </w:p>
        </w:tc>
        <w:tc>
          <w:tcPr>
            <w:tcW w:w="1648" w:type="dxa"/>
            <w:tcBorders>
              <w:top w:val="single" w:sz="6" w:space="0" w:color="auto"/>
              <w:left w:val="single" w:sz="6" w:space="0" w:color="auto"/>
              <w:bottom w:val="single" w:sz="6" w:space="0" w:color="auto"/>
              <w:right w:val="single" w:sz="6" w:space="0" w:color="auto"/>
            </w:tcBorders>
            <w:vAlign w:val="center"/>
          </w:tcPr>
          <w:p w:rsidR="00374758" w:rsidRPr="002C1E68" w:rsidRDefault="00374758" w:rsidP="00E71772">
            <w:pPr>
              <w:rPr>
                <w:sz w:val="16"/>
                <w:szCs w:val="20"/>
              </w:rPr>
            </w:pPr>
            <w:r>
              <w:rPr>
                <w:sz w:val="16"/>
                <w:szCs w:val="20"/>
              </w:rPr>
              <w:t>Hale TETİK</w:t>
            </w:r>
          </w:p>
        </w:tc>
        <w:tc>
          <w:tcPr>
            <w:tcW w:w="1559" w:type="dxa"/>
            <w:tcBorders>
              <w:top w:val="single" w:sz="6" w:space="0" w:color="auto"/>
              <w:left w:val="single" w:sz="6" w:space="0" w:color="auto"/>
              <w:bottom w:val="single" w:sz="6" w:space="0" w:color="auto"/>
              <w:right w:val="single" w:sz="6" w:space="0" w:color="auto"/>
            </w:tcBorders>
            <w:noWrap/>
            <w:vAlign w:val="center"/>
          </w:tcPr>
          <w:p w:rsidR="00374758" w:rsidRPr="002C1E68" w:rsidRDefault="00374758" w:rsidP="00E71772">
            <w:pPr>
              <w:rPr>
                <w:sz w:val="16"/>
                <w:szCs w:val="20"/>
                <w:lang w:eastAsia="en-US"/>
              </w:rPr>
            </w:pPr>
            <w:r>
              <w:rPr>
                <w:sz w:val="16"/>
                <w:szCs w:val="20"/>
                <w:lang w:eastAsia="en-US"/>
              </w:rPr>
              <w:t>Felsefe YL</w:t>
            </w:r>
          </w:p>
        </w:tc>
        <w:tc>
          <w:tcPr>
            <w:tcW w:w="2410" w:type="dxa"/>
            <w:tcBorders>
              <w:top w:val="single" w:sz="6" w:space="0" w:color="auto"/>
              <w:left w:val="single" w:sz="6" w:space="0" w:color="auto"/>
              <w:bottom w:val="single" w:sz="6" w:space="0" w:color="auto"/>
              <w:right w:val="single" w:sz="6" w:space="0" w:color="auto"/>
            </w:tcBorders>
            <w:vAlign w:val="center"/>
          </w:tcPr>
          <w:p w:rsidR="00374758" w:rsidRPr="002C1E68" w:rsidRDefault="00374758" w:rsidP="00E71772">
            <w:pPr>
              <w:rPr>
                <w:sz w:val="16"/>
              </w:rPr>
            </w:pPr>
            <w:r>
              <w:rPr>
                <w:sz w:val="16"/>
              </w:rPr>
              <w:t>Yrd. Doç. Dr. Nesrin ERTÜRK</w:t>
            </w:r>
          </w:p>
        </w:tc>
        <w:tc>
          <w:tcPr>
            <w:tcW w:w="2153" w:type="dxa"/>
            <w:tcBorders>
              <w:top w:val="single" w:sz="6" w:space="0" w:color="auto"/>
              <w:left w:val="single" w:sz="6" w:space="0" w:color="auto"/>
              <w:bottom w:val="single" w:sz="6" w:space="0" w:color="auto"/>
              <w:right w:val="single" w:sz="8" w:space="0" w:color="auto"/>
            </w:tcBorders>
            <w:vAlign w:val="center"/>
          </w:tcPr>
          <w:p w:rsidR="00374758" w:rsidRPr="002C1E68" w:rsidRDefault="00374758" w:rsidP="00374758">
            <w:pPr>
              <w:rPr>
                <w:sz w:val="16"/>
              </w:rPr>
            </w:pPr>
            <w:r w:rsidRPr="002C1E68">
              <w:rPr>
                <w:sz w:val="16"/>
              </w:rPr>
              <w:t xml:space="preserve">Yrd. Doç. Dr. </w:t>
            </w:r>
            <w:r w:rsidR="00867EFE">
              <w:rPr>
                <w:sz w:val="16"/>
              </w:rPr>
              <w:t>Berna YILDIRIM</w:t>
            </w:r>
          </w:p>
        </w:tc>
      </w:tr>
    </w:tbl>
    <w:p w:rsidR="00374758" w:rsidRDefault="00374758" w:rsidP="002C6ABC">
      <w:pPr>
        <w:jc w:val="both"/>
        <w:rPr>
          <w:sz w:val="20"/>
          <w:szCs w:val="20"/>
        </w:rPr>
      </w:pPr>
    </w:p>
    <w:p w:rsidR="00374758" w:rsidRPr="002F7A5A" w:rsidRDefault="00374758" w:rsidP="00374758">
      <w:pPr>
        <w:jc w:val="both"/>
        <w:rPr>
          <w:sz w:val="20"/>
          <w:szCs w:val="20"/>
        </w:rPr>
      </w:pPr>
      <w:r>
        <w:rPr>
          <w:b/>
          <w:sz w:val="20"/>
          <w:szCs w:val="20"/>
        </w:rPr>
        <w:t>3</w:t>
      </w:r>
      <w:r w:rsidRPr="002F7A5A">
        <w:rPr>
          <w:b/>
          <w:sz w:val="20"/>
          <w:szCs w:val="20"/>
        </w:rPr>
        <w:t xml:space="preserve"> – </w:t>
      </w:r>
      <w:r>
        <w:rPr>
          <w:sz w:val="20"/>
          <w:szCs w:val="20"/>
        </w:rPr>
        <w:t>Temel İslam Bilimleri EABD Başkanlığının 06.03.2018 tarihli yazısı ve E.11408 sayılı yazısı okundu.</w:t>
      </w:r>
    </w:p>
    <w:p w:rsidR="00374758" w:rsidRPr="002F7A5A" w:rsidRDefault="00374758" w:rsidP="00374758">
      <w:pPr>
        <w:jc w:val="both"/>
        <w:rPr>
          <w:sz w:val="20"/>
          <w:szCs w:val="20"/>
        </w:rPr>
      </w:pPr>
      <w:r w:rsidRPr="002F7A5A">
        <w:rPr>
          <w:sz w:val="20"/>
          <w:szCs w:val="20"/>
        </w:rPr>
        <w:t xml:space="preserve"> </w:t>
      </w:r>
    </w:p>
    <w:p w:rsidR="00374758" w:rsidRPr="002F7A5A" w:rsidRDefault="00374758" w:rsidP="00374758">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Temel İslam Bilimleri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programı öğrencisinin</w:t>
      </w:r>
      <w:r w:rsidRPr="002F7A5A">
        <w:rPr>
          <w:sz w:val="20"/>
          <w:szCs w:val="20"/>
        </w:rPr>
        <w:t xml:space="preserve">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p w:rsidR="00374758" w:rsidRPr="002F7A5A" w:rsidRDefault="00374758" w:rsidP="00374758">
      <w:pPr>
        <w:rPr>
          <w:b/>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374758" w:rsidRPr="002F7A5A" w:rsidTr="00E71772">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374758" w:rsidRPr="002F7A5A" w:rsidRDefault="00374758" w:rsidP="00E71772">
            <w:pPr>
              <w:spacing w:line="276" w:lineRule="auto"/>
              <w:rPr>
                <w:b/>
                <w:sz w:val="18"/>
                <w:szCs w:val="18"/>
                <w:lang w:eastAsia="en-US"/>
              </w:rPr>
            </w:pPr>
            <w:r>
              <w:rPr>
                <w:b/>
                <w:sz w:val="18"/>
                <w:szCs w:val="18"/>
                <w:lang w:eastAsia="en-US"/>
              </w:rPr>
              <w:t>Öğrencinin</w:t>
            </w:r>
          </w:p>
        </w:tc>
      </w:tr>
      <w:tr w:rsidR="00374758" w:rsidRPr="002F7A5A" w:rsidTr="00E71772">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374758" w:rsidRPr="002F7A5A" w:rsidRDefault="00374758" w:rsidP="00E71772">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374758" w:rsidRPr="002F7A5A" w:rsidRDefault="00374758" w:rsidP="00E71772">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374758" w:rsidRPr="002F7A5A" w:rsidRDefault="00374758" w:rsidP="00E71772">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374758" w:rsidRPr="002F7A5A" w:rsidRDefault="00374758" w:rsidP="00E71772">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374758" w:rsidRPr="002F7A5A" w:rsidRDefault="00374758" w:rsidP="00E71772">
            <w:pPr>
              <w:spacing w:line="276" w:lineRule="auto"/>
              <w:rPr>
                <w:b/>
                <w:sz w:val="18"/>
                <w:szCs w:val="18"/>
                <w:lang w:eastAsia="en-US"/>
              </w:rPr>
            </w:pPr>
            <w:r w:rsidRPr="002F7A5A">
              <w:rPr>
                <w:b/>
                <w:sz w:val="18"/>
                <w:szCs w:val="18"/>
                <w:lang w:eastAsia="en-US"/>
              </w:rPr>
              <w:t>Yeni Danışmanı</w:t>
            </w:r>
          </w:p>
        </w:tc>
      </w:tr>
      <w:tr w:rsidR="00374758" w:rsidRPr="00CC2D3F" w:rsidTr="00E71772">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374758" w:rsidRPr="002C1E68" w:rsidRDefault="00374758" w:rsidP="00E71772">
            <w:pPr>
              <w:jc w:val="both"/>
              <w:rPr>
                <w:sz w:val="16"/>
              </w:rPr>
            </w:pPr>
            <w:r>
              <w:rPr>
                <w:sz w:val="16"/>
              </w:rPr>
              <w:t>1360Y08015</w:t>
            </w:r>
          </w:p>
        </w:tc>
        <w:tc>
          <w:tcPr>
            <w:tcW w:w="1648" w:type="dxa"/>
            <w:tcBorders>
              <w:top w:val="single" w:sz="6" w:space="0" w:color="auto"/>
              <w:left w:val="single" w:sz="6" w:space="0" w:color="auto"/>
              <w:bottom w:val="single" w:sz="6" w:space="0" w:color="auto"/>
              <w:right w:val="single" w:sz="6" w:space="0" w:color="auto"/>
            </w:tcBorders>
            <w:vAlign w:val="center"/>
          </w:tcPr>
          <w:p w:rsidR="00374758" w:rsidRPr="002C1E68" w:rsidRDefault="00374758" w:rsidP="00E71772">
            <w:pPr>
              <w:rPr>
                <w:sz w:val="16"/>
                <w:szCs w:val="20"/>
              </w:rPr>
            </w:pPr>
            <w:r>
              <w:rPr>
                <w:sz w:val="16"/>
                <w:szCs w:val="20"/>
              </w:rPr>
              <w:t>Rabia KARDOĞAN</w:t>
            </w:r>
          </w:p>
        </w:tc>
        <w:tc>
          <w:tcPr>
            <w:tcW w:w="1559" w:type="dxa"/>
            <w:tcBorders>
              <w:top w:val="single" w:sz="6" w:space="0" w:color="auto"/>
              <w:left w:val="single" w:sz="6" w:space="0" w:color="auto"/>
              <w:bottom w:val="single" w:sz="6" w:space="0" w:color="auto"/>
              <w:right w:val="single" w:sz="6" w:space="0" w:color="auto"/>
            </w:tcBorders>
            <w:noWrap/>
            <w:vAlign w:val="center"/>
          </w:tcPr>
          <w:p w:rsidR="00374758" w:rsidRPr="002C1E68" w:rsidRDefault="00374758" w:rsidP="00E71772">
            <w:pPr>
              <w:rPr>
                <w:sz w:val="16"/>
                <w:szCs w:val="20"/>
                <w:lang w:eastAsia="en-US"/>
              </w:rPr>
            </w:pPr>
            <w:r>
              <w:rPr>
                <w:sz w:val="16"/>
                <w:szCs w:val="20"/>
                <w:lang w:eastAsia="en-US"/>
              </w:rPr>
              <w:t>Tem. İsl. Bil. YL</w:t>
            </w:r>
          </w:p>
        </w:tc>
        <w:tc>
          <w:tcPr>
            <w:tcW w:w="2410" w:type="dxa"/>
            <w:tcBorders>
              <w:top w:val="single" w:sz="6" w:space="0" w:color="auto"/>
              <w:left w:val="single" w:sz="6" w:space="0" w:color="auto"/>
              <w:bottom w:val="single" w:sz="6" w:space="0" w:color="auto"/>
              <w:right w:val="single" w:sz="6" w:space="0" w:color="auto"/>
            </w:tcBorders>
            <w:vAlign w:val="center"/>
          </w:tcPr>
          <w:p w:rsidR="00374758" w:rsidRPr="002C1E68" w:rsidRDefault="00374758" w:rsidP="00E71772">
            <w:pPr>
              <w:rPr>
                <w:sz w:val="16"/>
              </w:rPr>
            </w:pPr>
            <w:r>
              <w:rPr>
                <w:sz w:val="16"/>
              </w:rPr>
              <w:t>Yrd. Doç. Dr. Harun ABACI</w:t>
            </w:r>
          </w:p>
        </w:tc>
        <w:tc>
          <w:tcPr>
            <w:tcW w:w="2153" w:type="dxa"/>
            <w:tcBorders>
              <w:top w:val="single" w:sz="6" w:space="0" w:color="auto"/>
              <w:left w:val="single" w:sz="6" w:space="0" w:color="auto"/>
              <w:bottom w:val="single" w:sz="6" w:space="0" w:color="auto"/>
              <w:right w:val="single" w:sz="8" w:space="0" w:color="auto"/>
            </w:tcBorders>
            <w:vAlign w:val="center"/>
          </w:tcPr>
          <w:p w:rsidR="00374758" w:rsidRPr="002C1E68" w:rsidRDefault="00374758" w:rsidP="00374758">
            <w:pPr>
              <w:rPr>
                <w:sz w:val="16"/>
              </w:rPr>
            </w:pPr>
            <w:r w:rsidRPr="002C1E68">
              <w:rPr>
                <w:sz w:val="16"/>
              </w:rPr>
              <w:t xml:space="preserve">Yrd. Doç. Dr. </w:t>
            </w:r>
            <w:r w:rsidR="00867EFE">
              <w:rPr>
                <w:sz w:val="16"/>
              </w:rPr>
              <w:t>Bayram DEMİRCİGİL</w:t>
            </w:r>
          </w:p>
        </w:tc>
      </w:tr>
    </w:tbl>
    <w:p w:rsidR="00374758" w:rsidRDefault="00374758" w:rsidP="00374758">
      <w:pPr>
        <w:jc w:val="both"/>
        <w:rPr>
          <w:sz w:val="20"/>
          <w:szCs w:val="20"/>
        </w:rPr>
      </w:pPr>
    </w:p>
    <w:p w:rsidR="001818DC" w:rsidRPr="008215E8" w:rsidRDefault="001818DC" w:rsidP="001818DC">
      <w:pPr>
        <w:spacing w:line="240" w:lineRule="atLeast"/>
        <w:jc w:val="both"/>
        <w:rPr>
          <w:sz w:val="20"/>
          <w:szCs w:val="20"/>
        </w:rPr>
      </w:pPr>
      <w:r>
        <w:rPr>
          <w:b/>
          <w:sz w:val="20"/>
          <w:szCs w:val="20"/>
        </w:rPr>
        <w:t>4</w:t>
      </w:r>
      <w:r w:rsidRPr="002F7A5A">
        <w:rPr>
          <w:b/>
          <w:sz w:val="20"/>
          <w:szCs w:val="20"/>
        </w:rPr>
        <w:t xml:space="preserve"> – </w:t>
      </w:r>
      <w:r w:rsidRPr="008215E8">
        <w:rPr>
          <w:sz w:val="20"/>
          <w:szCs w:val="20"/>
        </w:rPr>
        <w:t>Maliye EABD Başkanlığının 11.03.2018 tarih v</w:t>
      </w:r>
      <w:r>
        <w:rPr>
          <w:sz w:val="20"/>
          <w:szCs w:val="20"/>
        </w:rPr>
        <w:t>e E.12052 sayılı yazısı okundu.</w:t>
      </w:r>
    </w:p>
    <w:p w:rsidR="001818DC" w:rsidRPr="002F7A5A" w:rsidRDefault="001818DC" w:rsidP="001818DC">
      <w:pPr>
        <w:jc w:val="both"/>
        <w:rPr>
          <w:sz w:val="20"/>
          <w:szCs w:val="20"/>
        </w:rPr>
      </w:pPr>
      <w:r w:rsidRPr="002F7A5A">
        <w:rPr>
          <w:sz w:val="20"/>
          <w:szCs w:val="20"/>
        </w:rPr>
        <w:t xml:space="preserve"> </w:t>
      </w:r>
    </w:p>
    <w:p w:rsidR="001818DC" w:rsidRPr="002F7A5A" w:rsidRDefault="001818DC" w:rsidP="001818DC">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Maliye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öğrencilerinin </w:t>
      </w:r>
      <w:r w:rsidRPr="002F7A5A">
        <w:rPr>
          <w:b/>
          <w:sz w:val="20"/>
          <w:szCs w:val="20"/>
        </w:rPr>
        <w:t xml:space="preserve">danışman </w:t>
      </w:r>
      <w:r>
        <w:rPr>
          <w:b/>
          <w:sz w:val="20"/>
          <w:szCs w:val="20"/>
        </w:rPr>
        <w:t xml:space="preserve">değişikliklerinin </w:t>
      </w:r>
      <w:r w:rsidRPr="002F7A5A">
        <w:rPr>
          <w:sz w:val="20"/>
          <w:szCs w:val="20"/>
        </w:rPr>
        <w:t>aşağıdaki şekliyle uygun olduğuna oy birliği ile karar verildi.</w:t>
      </w:r>
    </w:p>
    <w:p w:rsidR="001818DC" w:rsidRPr="002F7A5A" w:rsidRDefault="001818DC" w:rsidP="001818DC">
      <w:pPr>
        <w:rPr>
          <w:b/>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1818DC" w:rsidRPr="002F7A5A" w:rsidTr="00B92C8D">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1818DC" w:rsidRPr="002F7A5A" w:rsidRDefault="001818DC" w:rsidP="00B92C8D">
            <w:pPr>
              <w:spacing w:line="276" w:lineRule="auto"/>
              <w:rPr>
                <w:b/>
                <w:sz w:val="18"/>
                <w:szCs w:val="18"/>
                <w:lang w:eastAsia="en-US"/>
              </w:rPr>
            </w:pPr>
            <w:r>
              <w:rPr>
                <w:b/>
                <w:sz w:val="18"/>
                <w:szCs w:val="18"/>
                <w:lang w:eastAsia="en-US"/>
              </w:rPr>
              <w:t>Öğrencinin</w:t>
            </w:r>
          </w:p>
        </w:tc>
      </w:tr>
      <w:tr w:rsidR="001818DC" w:rsidRPr="002F7A5A" w:rsidTr="00B92C8D">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1818DC" w:rsidRPr="002F7A5A" w:rsidRDefault="001818DC" w:rsidP="00B92C8D">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1818DC" w:rsidRPr="002F7A5A" w:rsidRDefault="001818DC" w:rsidP="00B92C8D">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1818DC" w:rsidRPr="002F7A5A" w:rsidRDefault="001818DC" w:rsidP="00B92C8D">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1818DC" w:rsidRPr="002F7A5A" w:rsidRDefault="001818DC" w:rsidP="00B92C8D">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1818DC" w:rsidRPr="002F7A5A" w:rsidRDefault="001818DC" w:rsidP="00B92C8D">
            <w:pPr>
              <w:spacing w:line="276" w:lineRule="auto"/>
              <w:rPr>
                <w:b/>
                <w:sz w:val="18"/>
                <w:szCs w:val="18"/>
                <w:lang w:eastAsia="en-US"/>
              </w:rPr>
            </w:pPr>
            <w:r w:rsidRPr="002F7A5A">
              <w:rPr>
                <w:b/>
                <w:sz w:val="18"/>
                <w:szCs w:val="18"/>
                <w:lang w:eastAsia="en-US"/>
              </w:rPr>
              <w:t>Yeni Danışmanı</w:t>
            </w:r>
          </w:p>
        </w:tc>
      </w:tr>
      <w:tr w:rsidR="001818DC" w:rsidRPr="00CC2D3F" w:rsidTr="00B92C8D">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1818DC" w:rsidRPr="002C1E68" w:rsidRDefault="001818DC" w:rsidP="00B92C8D">
            <w:pPr>
              <w:jc w:val="both"/>
              <w:rPr>
                <w:sz w:val="16"/>
              </w:rPr>
            </w:pPr>
            <w:r>
              <w:rPr>
                <w:sz w:val="16"/>
              </w:rPr>
              <w:t>1060Y06005</w:t>
            </w:r>
          </w:p>
        </w:tc>
        <w:tc>
          <w:tcPr>
            <w:tcW w:w="1648" w:type="dxa"/>
            <w:tcBorders>
              <w:top w:val="single" w:sz="6" w:space="0" w:color="auto"/>
              <w:left w:val="single" w:sz="6" w:space="0" w:color="auto"/>
              <w:bottom w:val="single" w:sz="6" w:space="0" w:color="auto"/>
              <w:right w:val="single" w:sz="6" w:space="0" w:color="auto"/>
            </w:tcBorders>
            <w:vAlign w:val="center"/>
          </w:tcPr>
          <w:p w:rsidR="001818DC" w:rsidRPr="002C1E68" w:rsidRDefault="001818DC" w:rsidP="00B92C8D">
            <w:pPr>
              <w:rPr>
                <w:sz w:val="16"/>
                <w:szCs w:val="20"/>
              </w:rPr>
            </w:pPr>
            <w:r>
              <w:rPr>
                <w:sz w:val="16"/>
                <w:szCs w:val="20"/>
              </w:rPr>
              <w:t>Selim DURMUŞ</w:t>
            </w:r>
          </w:p>
        </w:tc>
        <w:tc>
          <w:tcPr>
            <w:tcW w:w="1559" w:type="dxa"/>
            <w:tcBorders>
              <w:top w:val="single" w:sz="6" w:space="0" w:color="auto"/>
              <w:left w:val="single" w:sz="6" w:space="0" w:color="auto"/>
              <w:bottom w:val="single" w:sz="6" w:space="0" w:color="auto"/>
              <w:right w:val="single" w:sz="6" w:space="0" w:color="auto"/>
            </w:tcBorders>
            <w:noWrap/>
            <w:vAlign w:val="center"/>
          </w:tcPr>
          <w:p w:rsidR="001818DC" w:rsidRPr="002C1E68" w:rsidRDefault="001818DC" w:rsidP="00B92C8D">
            <w:pPr>
              <w:rPr>
                <w:sz w:val="16"/>
                <w:szCs w:val="20"/>
                <w:lang w:eastAsia="en-US"/>
              </w:rPr>
            </w:pPr>
            <w:r>
              <w:rPr>
                <w:sz w:val="16"/>
                <w:szCs w:val="20"/>
                <w:lang w:eastAsia="en-US"/>
              </w:rPr>
              <w:t>Maliye YL</w:t>
            </w:r>
          </w:p>
        </w:tc>
        <w:tc>
          <w:tcPr>
            <w:tcW w:w="2410" w:type="dxa"/>
            <w:tcBorders>
              <w:top w:val="single" w:sz="6" w:space="0" w:color="auto"/>
              <w:left w:val="single" w:sz="6" w:space="0" w:color="auto"/>
              <w:bottom w:val="single" w:sz="6" w:space="0" w:color="auto"/>
              <w:right w:val="single" w:sz="6" w:space="0" w:color="auto"/>
            </w:tcBorders>
            <w:vAlign w:val="center"/>
          </w:tcPr>
          <w:p w:rsidR="001818DC" w:rsidRPr="002C1E68" w:rsidRDefault="001818DC" w:rsidP="00B92C8D">
            <w:pPr>
              <w:rPr>
                <w:sz w:val="16"/>
              </w:rPr>
            </w:pPr>
            <w:r>
              <w:rPr>
                <w:sz w:val="16"/>
              </w:rPr>
              <w:t>Prof. Dr. Habib YILDIZ</w:t>
            </w:r>
          </w:p>
        </w:tc>
        <w:tc>
          <w:tcPr>
            <w:tcW w:w="2153" w:type="dxa"/>
            <w:tcBorders>
              <w:top w:val="single" w:sz="6" w:space="0" w:color="auto"/>
              <w:left w:val="single" w:sz="6" w:space="0" w:color="auto"/>
              <w:bottom w:val="single" w:sz="6" w:space="0" w:color="auto"/>
              <w:right w:val="single" w:sz="8" w:space="0" w:color="auto"/>
            </w:tcBorders>
            <w:vAlign w:val="center"/>
          </w:tcPr>
          <w:p w:rsidR="001818DC" w:rsidRPr="002C1E68" w:rsidRDefault="001818DC" w:rsidP="00B92C8D">
            <w:pPr>
              <w:rPr>
                <w:sz w:val="16"/>
              </w:rPr>
            </w:pPr>
            <w:r>
              <w:rPr>
                <w:sz w:val="16"/>
              </w:rPr>
              <w:t>Yrd. Doç. Dr. Harun KILIÇASLAN</w:t>
            </w:r>
          </w:p>
        </w:tc>
      </w:tr>
      <w:tr w:rsidR="001818DC" w:rsidRPr="00CC2D3F" w:rsidTr="00B92C8D">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1818DC" w:rsidRDefault="001818DC" w:rsidP="001818DC">
            <w:pPr>
              <w:jc w:val="both"/>
              <w:rPr>
                <w:sz w:val="16"/>
              </w:rPr>
            </w:pPr>
            <w:r>
              <w:rPr>
                <w:sz w:val="16"/>
              </w:rPr>
              <w:lastRenderedPageBreak/>
              <w:t>1560Y72012</w:t>
            </w:r>
          </w:p>
        </w:tc>
        <w:tc>
          <w:tcPr>
            <w:tcW w:w="1648" w:type="dxa"/>
            <w:tcBorders>
              <w:top w:val="single" w:sz="6" w:space="0" w:color="auto"/>
              <w:left w:val="single" w:sz="6" w:space="0" w:color="auto"/>
              <w:bottom w:val="single" w:sz="6" w:space="0" w:color="auto"/>
              <w:right w:val="single" w:sz="6" w:space="0" w:color="auto"/>
            </w:tcBorders>
            <w:vAlign w:val="center"/>
          </w:tcPr>
          <w:p w:rsidR="001818DC" w:rsidRDefault="001818DC" w:rsidP="001818DC">
            <w:pPr>
              <w:rPr>
                <w:sz w:val="16"/>
                <w:szCs w:val="20"/>
              </w:rPr>
            </w:pPr>
            <w:r>
              <w:rPr>
                <w:sz w:val="16"/>
                <w:szCs w:val="20"/>
              </w:rPr>
              <w:t>Gülşah YILDIZ</w:t>
            </w:r>
          </w:p>
        </w:tc>
        <w:tc>
          <w:tcPr>
            <w:tcW w:w="1559" w:type="dxa"/>
            <w:tcBorders>
              <w:top w:val="single" w:sz="6" w:space="0" w:color="auto"/>
              <w:left w:val="single" w:sz="6" w:space="0" w:color="auto"/>
              <w:bottom w:val="single" w:sz="6" w:space="0" w:color="auto"/>
              <w:right w:val="single" w:sz="6" w:space="0" w:color="auto"/>
            </w:tcBorders>
            <w:noWrap/>
            <w:vAlign w:val="center"/>
          </w:tcPr>
          <w:p w:rsidR="001818DC" w:rsidRPr="002C1E68" w:rsidRDefault="001818DC" w:rsidP="001818DC">
            <w:pPr>
              <w:rPr>
                <w:sz w:val="16"/>
                <w:szCs w:val="20"/>
                <w:lang w:eastAsia="en-US"/>
              </w:rPr>
            </w:pPr>
            <w:r>
              <w:rPr>
                <w:sz w:val="16"/>
                <w:szCs w:val="20"/>
                <w:lang w:eastAsia="en-US"/>
              </w:rPr>
              <w:t>Maliye YL</w:t>
            </w:r>
          </w:p>
        </w:tc>
        <w:tc>
          <w:tcPr>
            <w:tcW w:w="2410" w:type="dxa"/>
            <w:tcBorders>
              <w:top w:val="single" w:sz="6" w:space="0" w:color="auto"/>
              <w:left w:val="single" w:sz="6" w:space="0" w:color="auto"/>
              <w:bottom w:val="single" w:sz="6" w:space="0" w:color="auto"/>
              <w:right w:val="single" w:sz="6" w:space="0" w:color="auto"/>
            </w:tcBorders>
          </w:tcPr>
          <w:p w:rsidR="001818DC" w:rsidRDefault="001818DC" w:rsidP="001818DC">
            <w:r w:rsidRPr="00E45EF7">
              <w:rPr>
                <w:sz w:val="16"/>
              </w:rPr>
              <w:t>Prof. Dr. Habib YILDIZ</w:t>
            </w:r>
          </w:p>
        </w:tc>
        <w:tc>
          <w:tcPr>
            <w:tcW w:w="2153" w:type="dxa"/>
            <w:tcBorders>
              <w:top w:val="single" w:sz="6" w:space="0" w:color="auto"/>
              <w:left w:val="single" w:sz="6" w:space="0" w:color="auto"/>
              <w:bottom w:val="single" w:sz="6" w:space="0" w:color="auto"/>
              <w:right w:val="single" w:sz="8" w:space="0" w:color="auto"/>
            </w:tcBorders>
            <w:vAlign w:val="center"/>
          </w:tcPr>
          <w:p w:rsidR="001818DC" w:rsidRPr="002C1E68" w:rsidRDefault="001818DC" w:rsidP="001818DC">
            <w:pPr>
              <w:rPr>
                <w:sz w:val="16"/>
              </w:rPr>
            </w:pPr>
            <w:r>
              <w:rPr>
                <w:sz w:val="16"/>
              </w:rPr>
              <w:t>Prof. Dr. Temel GÜRLDAL</w:t>
            </w:r>
          </w:p>
        </w:tc>
      </w:tr>
      <w:tr w:rsidR="001818DC" w:rsidRPr="00CC2D3F" w:rsidTr="00B92C8D">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1818DC" w:rsidRDefault="001818DC" w:rsidP="001818DC">
            <w:pPr>
              <w:jc w:val="both"/>
              <w:rPr>
                <w:sz w:val="16"/>
              </w:rPr>
            </w:pPr>
            <w:r>
              <w:rPr>
                <w:sz w:val="16"/>
              </w:rPr>
              <w:t>1160Y06004</w:t>
            </w:r>
          </w:p>
        </w:tc>
        <w:tc>
          <w:tcPr>
            <w:tcW w:w="1648" w:type="dxa"/>
            <w:tcBorders>
              <w:top w:val="single" w:sz="6" w:space="0" w:color="auto"/>
              <w:left w:val="single" w:sz="6" w:space="0" w:color="auto"/>
              <w:bottom w:val="single" w:sz="6" w:space="0" w:color="auto"/>
              <w:right w:val="single" w:sz="6" w:space="0" w:color="auto"/>
            </w:tcBorders>
            <w:vAlign w:val="center"/>
          </w:tcPr>
          <w:p w:rsidR="001818DC" w:rsidRDefault="001818DC" w:rsidP="001818DC">
            <w:pPr>
              <w:rPr>
                <w:sz w:val="16"/>
                <w:szCs w:val="20"/>
              </w:rPr>
            </w:pPr>
            <w:r>
              <w:rPr>
                <w:sz w:val="16"/>
                <w:szCs w:val="20"/>
              </w:rPr>
              <w:t>Osman ŞAHPAZ</w:t>
            </w:r>
          </w:p>
        </w:tc>
        <w:tc>
          <w:tcPr>
            <w:tcW w:w="1559" w:type="dxa"/>
            <w:tcBorders>
              <w:top w:val="single" w:sz="6" w:space="0" w:color="auto"/>
              <w:left w:val="single" w:sz="6" w:space="0" w:color="auto"/>
              <w:bottom w:val="single" w:sz="6" w:space="0" w:color="auto"/>
              <w:right w:val="single" w:sz="6" w:space="0" w:color="auto"/>
            </w:tcBorders>
            <w:noWrap/>
            <w:vAlign w:val="center"/>
          </w:tcPr>
          <w:p w:rsidR="001818DC" w:rsidRPr="002C1E68" w:rsidRDefault="001818DC" w:rsidP="001818DC">
            <w:pPr>
              <w:rPr>
                <w:sz w:val="16"/>
                <w:szCs w:val="20"/>
                <w:lang w:eastAsia="en-US"/>
              </w:rPr>
            </w:pPr>
            <w:r>
              <w:rPr>
                <w:sz w:val="16"/>
                <w:szCs w:val="20"/>
                <w:lang w:eastAsia="en-US"/>
              </w:rPr>
              <w:t>Maliye YL</w:t>
            </w:r>
          </w:p>
        </w:tc>
        <w:tc>
          <w:tcPr>
            <w:tcW w:w="2410" w:type="dxa"/>
            <w:tcBorders>
              <w:top w:val="single" w:sz="6" w:space="0" w:color="auto"/>
              <w:left w:val="single" w:sz="6" w:space="0" w:color="auto"/>
              <w:bottom w:val="single" w:sz="6" w:space="0" w:color="auto"/>
              <w:right w:val="single" w:sz="6" w:space="0" w:color="auto"/>
            </w:tcBorders>
          </w:tcPr>
          <w:p w:rsidR="001818DC" w:rsidRDefault="001818DC" w:rsidP="001818DC">
            <w:r w:rsidRPr="00E45EF7">
              <w:rPr>
                <w:sz w:val="16"/>
              </w:rPr>
              <w:t>Prof. Dr. Habib YILDIZ</w:t>
            </w:r>
          </w:p>
        </w:tc>
        <w:tc>
          <w:tcPr>
            <w:tcW w:w="2153" w:type="dxa"/>
            <w:tcBorders>
              <w:top w:val="single" w:sz="6" w:space="0" w:color="auto"/>
              <w:left w:val="single" w:sz="6" w:space="0" w:color="auto"/>
              <w:bottom w:val="single" w:sz="6" w:space="0" w:color="auto"/>
              <w:right w:val="single" w:sz="8" w:space="0" w:color="auto"/>
            </w:tcBorders>
            <w:vAlign w:val="center"/>
          </w:tcPr>
          <w:p w:rsidR="001818DC" w:rsidRPr="002C1E68" w:rsidRDefault="001818DC" w:rsidP="001818DC">
            <w:pPr>
              <w:rPr>
                <w:sz w:val="16"/>
              </w:rPr>
            </w:pPr>
            <w:r>
              <w:rPr>
                <w:sz w:val="16"/>
              </w:rPr>
              <w:t>Prof. Dr. Temel GÜRLDAL</w:t>
            </w:r>
          </w:p>
        </w:tc>
      </w:tr>
      <w:tr w:rsidR="001818DC" w:rsidRPr="00CC2D3F" w:rsidTr="00B92C8D">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1818DC" w:rsidRDefault="001818DC" w:rsidP="001818DC">
            <w:pPr>
              <w:jc w:val="both"/>
              <w:rPr>
                <w:sz w:val="16"/>
              </w:rPr>
            </w:pPr>
            <w:r>
              <w:rPr>
                <w:sz w:val="16"/>
              </w:rPr>
              <w:t>1560Y06005</w:t>
            </w:r>
          </w:p>
        </w:tc>
        <w:tc>
          <w:tcPr>
            <w:tcW w:w="1648" w:type="dxa"/>
            <w:tcBorders>
              <w:top w:val="single" w:sz="6" w:space="0" w:color="auto"/>
              <w:left w:val="single" w:sz="6" w:space="0" w:color="auto"/>
              <w:bottom w:val="single" w:sz="6" w:space="0" w:color="auto"/>
              <w:right w:val="single" w:sz="6" w:space="0" w:color="auto"/>
            </w:tcBorders>
            <w:vAlign w:val="center"/>
          </w:tcPr>
          <w:p w:rsidR="001818DC" w:rsidRDefault="001818DC" w:rsidP="001818DC">
            <w:pPr>
              <w:rPr>
                <w:sz w:val="16"/>
                <w:szCs w:val="20"/>
              </w:rPr>
            </w:pPr>
            <w:r>
              <w:rPr>
                <w:sz w:val="16"/>
                <w:szCs w:val="20"/>
              </w:rPr>
              <w:t>Ferdağ AKIN</w:t>
            </w:r>
          </w:p>
        </w:tc>
        <w:tc>
          <w:tcPr>
            <w:tcW w:w="1559" w:type="dxa"/>
            <w:tcBorders>
              <w:top w:val="single" w:sz="6" w:space="0" w:color="auto"/>
              <w:left w:val="single" w:sz="6" w:space="0" w:color="auto"/>
              <w:bottom w:val="single" w:sz="6" w:space="0" w:color="auto"/>
              <w:right w:val="single" w:sz="6" w:space="0" w:color="auto"/>
            </w:tcBorders>
            <w:noWrap/>
            <w:vAlign w:val="center"/>
          </w:tcPr>
          <w:p w:rsidR="001818DC" w:rsidRPr="002C1E68" w:rsidRDefault="001818DC" w:rsidP="001818DC">
            <w:pPr>
              <w:rPr>
                <w:sz w:val="16"/>
                <w:szCs w:val="20"/>
                <w:lang w:eastAsia="en-US"/>
              </w:rPr>
            </w:pPr>
            <w:r>
              <w:rPr>
                <w:sz w:val="16"/>
                <w:szCs w:val="20"/>
                <w:lang w:eastAsia="en-US"/>
              </w:rPr>
              <w:t>Maliye YL</w:t>
            </w:r>
          </w:p>
        </w:tc>
        <w:tc>
          <w:tcPr>
            <w:tcW w:w="2410" w:type="dxa"/>
            <w:tcBorders>
              <w:top w:val="single" w:sz="6" w:space="0" w:color="auto"/>
              <w:left w:val="single" w:sz="6" w:space="0" w:color="auto"/>
              <w:bottom w:val="single" w:sz="6" w:space="0" w:color="auto"/>
              <w:right w:val="single" w:sz="6" w:space="0" w:color="auto"/>
            </w:tcBorders>
          </w:tcPr>
          <w:p w:rsidR="001818DC" w:rsidRDefault="001818DC" w:rsidP="001818DC">
            <w:r w:rsidRPr="00E45EF7">
              <w:rPr>
                <w:sz w:val="16"/>
              </w:rPr>
              <w:t>Prof. Dr. Habib YILDIZ</w:t>
            </w:r>
          </w:p>
        </w:tc>
        <w:tc>
          <w:tcPr>
            <w:tcW w:w="2153" w:type="dxa"/>
            <w:tcBorders>
              <w:top w:val="single" w:sz="6" w:space="0" w:color="auto"/>
              <w:left w:val="single" w:sz="6" w:space="0" w:color="auto"/>
              <w:bottom w:val="single" w:sz="6" w:space="0" w:color="auto"/>
              <w:right w:val="single" w:sz="8" w:space="0" w:color="auto"/>
            </w:tcBorders>
            <w:vAlign w:val="center"/>
          </w:tcPr>
          <w:p w:rsidR="001818DC" w:rsidRPr="002C1E68" w:rsidRDefault="001818DC" w:rsidP="001818DC">
            <w:pPr>
              <w:rPr>
                <w:sz w:val="16"/>
              </w:rPr>
            </w:pPr>
            <w:r>
              <w:rPr>
                <w:sz w:val="16"/>
              </w:rPr>
              <w:t>Prof. Dr. Temel GÜRLDAL</w:t>
            </w:r>
          </w:p>
        </w:tc>
      </w:tr>
      <w:tr w:rsidR="001818DC" w:rsidRPr="00CC2D3F" w:rsidTr="00B92C8D">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1818DC" w:rsidRDefault="001818DC" w:rsidP="001818DC">
            <w:pPr>
              <w:jc w:val="both"/>
              <w:rPr>
                <w:sz w:val="16"/>
              </w:rPr>
            </w:pPr>
            <w:r>
              <w:rPr>
                <w:sz w:val="16"/>
              </w:rPr>
              <w:t>0960Y06020</w:t>
            </w:r>
          </w:p>
        </w:tc>
        <w:tc>
          <w:tcPr>
            <w:tcW w:w="1648" w:type="dxa"/>
            <w:tcBorders>
              <w:top w:val="single" w:sz="6" w:space="0" w:color="auto"/>
              <w:left w:val="single" w:sz="6" w:space="0" w:color="auto"/>
              <w:bottom w:val="single" w:sz="6" w:space="0" w:color="auto"/>
              <w:right w:val="single" w:sz="6" w:space="0" w:color="auto"/>
            </w:tcBorders>
            <w:vAlign w:val="center"/>
          </w:tcPr>
          <w:p w:rsidR="001818DC" w:rsidRDefault="001818DC" w:rsidP="001818DC">
            <w:pPr>
              <w:rPr>
                <w:sz w:val="16"/>
                <w:szCs w:val="20"/>
              </w:rPr>
            </w:pPr>
            <w:r>
              <w:rPr>
                <w:sz w:val="16"/>
                <w:szCs w:val="20"/>
              </w:rPr>
              <w:t>Serdar YERLİKAYA</w:t>
            </w:r>
          </w:p>
        </w:tc>
        <w:tc>
          <w:tcPr>
            <w:tcW w:w="1559" w:type="dxa"/>
            <w:tcBorders>
              <w:top w:val="single" w:sz="6" w:space="0" w:color="auto"/>
              <w:left w:val="single" w:sz="6" w:space="0" w:color="auto"/>
              <w:bottom w:val="single" w:sz="6" w:space="0" w:color="auto"/>
              <w:right w:val="single" w:sz="6" w:space="0" w:color="auto"/>
            </w:tcBorders>
            <w:noWrap/>
            <w:vAlign w:val="center"/>
          </w:tcPr>
          <w:p w:rsidR="001818DC" w:rsidRPr="002C1E68" w:rsidRDefault="001818DC" w:rsidP="001818DC">
            <w:pPr>
              <w:rPr>
                <w:sz w:val="16"/>
                <w:szCs w:val="20"/>
                <w:lang w:eastAsia="en-US"/>
              </w:rPr>
            </w:pPr>
            <w:r>
              <w:rPr>
                <w:sz w:val="16"/>
                <w:szCs w:val="20"/>
                <w:lang w:eastAsia="en-US"/>
              </w:rPr>
              <w:t>Maliye YL</w:t>
            </w:r>
          </w:p>
        </w:tc>
        <w:tc>
          <w:tcPr>
            <w:tcW w:w="2410" w:type="dxa"/>
            <w:tcBorders>
              <w:top w:val="single" w:sz="6" w:space="0" w:color="auto"/>
              <w:left w:val="single" w:sz="6" w:space="0" w:color="auto"/>
              <w:bottom w:val="single" w:sz="6" w:space="0" w:color="auto"/>
              <w:right w:val="single" w:sz="6" w:space="0" w:color="auto"/>
            </w:tcBorders>
          </w:tcPr>
          <w:p w:rsidR="001818DC" w:rsidRDefault="001818DC" w:rsidP="001818DC">
            <w:r w:rsidRPr="00E45EF7">
              <w:rPr>
                <w:sz w:val="16"/>
              </w:rPr>
              <w:t>Prof. Dr. Habib YILDIZ</w:t>
            </w:r>
          </w:p>
        </w:tc>
        <w:tc>
          <w:tcPr>
            <w:tcW w:w="2153" w:type="dxa"/>
            <w:tcBorders>
              <w:top w:val="single" w:sz="6" w:space="0" w:color="auto"/>
              <w:left w:val="single" w:sz="6" w:space="0" w:color="auto"/>
              <w:bottom w:val="single" w:sz="6" w:space="0" w:color="auto"/>
              <w:right w:val="single" w:sz="8" w:space="0" w:color="auto"/>
            </w:tcBorders>
            <w:vAlign w:val="center"/>
          </w:tcPr>
          <w:p w:rsidR="001818DC" w:rsidRPr="002C1E68" w:rsidRDefault="001818DC" w:rsidP="001818DC">
            <w:pPr>
              <w:rPr>
                <w:sz w:val="16"/>
              </w:rPr>
            </w:pPr>
            <w:r>
              <w:rPr>
                <w:sz w:val="16"/>
              </w:rPr>
              <w:t>Yrd. Doç. Dr. Işıl AYAS</w:t>
            </w:r>
          </w:p>
        </w:tc>
      </w:tr>
      <w:tr w:rsidR="001818DC" w:rsidRPr="00CC2D3F" w:rsidTr="00B92C8D">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1818DC" w:rsidRDefault="001818DC" w:rsidP="001818DC">
            <w:pPr>
              <w:jc w:val="both"/>
              <w:rPr>
                <w:sz w:val="16"/>
              </w:rPr>
            </w:pPr>
            <w:r>
              <w:rPr>
                <w:sz w:val="16"/>
              </w:rPr>
              <w:t>1060Y06050</w:t>
            </w:r>
          </w:p>
        </w:tc>
        <w:tc>
          <w:tcPr>
            <w:tcW w:w="1648" w:type="dxa"/>
            <w:tcBorders>
              <w:top w:val="single" w:sz="6" w:space="0" w:color="auto"/>
              <w:left w:val="single" w:sz="6" w:space="0" w:color="auto"/>
              <w:bottom w:val="single" w:sz="6" w:space="0" w:color="auto"/>
              <w:right w:val="single" w:sz="6" w:space="0" w:color="auto"/>
            </w:tcBorders>
            <w:vAlign w:val="center"/>
          </w:tcPr>
          <w:p w:rsidR="001818DC" w:rsidRDefault="001818DC" w:rsidP="001818DC">
            <w:pPr>
              <w:rPr>
                <w:sz w:val="16"/>
                <w:szCs w:val="20"/>
              </w:rPr>
            </w:pPr>
            <w:r>
              <w:rPr>
                <w:sz w:val="16"/>
                <w:szCs w:val="20"/>
              </w:rPr>
              <w:t>Gülden AVCI</w:t>
            </w:r>
          </w:p>
        </w:tc>
        <w:tc>
          <w:tcPr>
            <w:tcW w:w="1559" w:type="dxa"/>
            <w:tcBorders>
              <w:top w:val="single" w:sz="6" w:space="0" w:color="auto"/>
              <w:left w:val="single" w:sz="6" w:space="0" w:color="auto"/>
              <w:bottom w:val="single" w:sz="6" w:space="0" w:color="auto"/>
              <w:right w:val="single" w:sz="6" w:space="0" w:color="auto"/>
            </w:tcBorders>
            <w:noWrap/>
            <w:vAlign w:val="center"/>
          </w:tcPr>
          <w:p w:rsidR="001818DC" w:rsidRPr="002C1E68" w:rsidRDefault="001818DC" w:rsidP="001818DC">
            <w:pPr>
              <w:rPr>
                <w:sz w:val="16"/>
                <w:szCs w:val="20"/>
                <w:lang w:eastAsia="en-US"/>
              </w:rPr>
            </w:pPr>
            <w:r>
              <w:rPr>
                <w:sz w:val="16"/>
                <w:szCs w:val="20"/>
                <w:lang w:eastAsia="en-US"/>
              </w:rPr>
              <w:t>Maliye YL</w:t>
            </w:r>
          </w:p>
        </w:tc>
        <w:tc>
          <w:tcPr>
            <w:tcW w:w="2410" w:type="dxa"/>
            <w:tcBorders>
              <w:top w:val="single" w:sz="6" w:space="0" w:color="auto"/>
              <w:left w:val="single" w:sz="6" w:space="0" w:color="auto"/>
              <w:bottom w:val="single" w:sz="6" w:space="0" w:color="auto"/>
              <w:right w:val="single" w:sz="6" w:space="0" w:color="auto"/>
            </w:tcBorders>
          </w:tcPr>
          <w:p w:rsidR="001818DC" w:rsidRDefault="001818DC" w:rsidP="001818DC">
            <w:r w:rsidRPr="00E45EF7">
              <w:rPr>
                <w:sz w:val="16"/>
              </w:rPr>
              <w:t>Prof. Dr. Habib YILDIZ</w:t>
            </w:r>
          </w:p>
        </w:tc>
        <w:tc>
          <w:tcPr>
            <w:tcW w:w="2153" w:type="dxa"/>
            <w:tcBorders>
              <w:top w:val="single" w:sz="6" w:space="0" w:color="auto"/>
              <w:left w:val="single" w:sz="6" w:space="0" w:color="auto"/>
              <w:bottom w:val="single" w:sz="6" w:space="0" w:color="auto"/>
              <w:right w:val="single" w:sz="8" w:space="0" w:color="auto"/>
            </w:tcBorders>
            <w:vAlign w:val="center"/>
          </w:tcPr>
          <w:p w:rsidR="001818DC" w:rsidRPr="002C1E68" w:rsidRDefault="001818DC" w:rsidP="001818DC">
            <w:pPr>
              <w:rPr>
                <w:sz w:val="16"/>
              </w:rPr>
            </w:pPr>
            <w:r>
              <w:rPr>
                <w:sz w:val="16"/>
              </w:rPr>
              <w:t>Yrd. Doç. Dr. Işıl AYAS</w:t>
            </w:r>
          </w:p>
        </w:tc>
      </w:tr>
      <w:tr w:rsidR="001818DC" w:rsidRPr="00CC2D3F" w:rsidTr="00B92C8D">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1818DC" w:rsidRDefault="001818DC" w:rsidP="001818DC">
            <w:pPr>
              <w:jc w:val="both"/>
              <w:rPr>
                <w:sz w:val="16"/>
              </w:rPr>
            </w:pPr>
            <w:r>
              <w:rPr>
                <w:sz w:val="16"/>
              </w:rPr>
              <w:t>1260Y06005</w:t>
            </w:r>
          </w:p>
        </w:tc>
        <w:tc>
          <w:tcPr>
            <w:tcW w:w="1648" w:type="dxa"/>
            <w:tcBorders>
              <w:top w:val="single" w:sz="6" w:space="0" w:color="auto"/>
              <w:left w:val="single" w:sz="6" w:space="0" w:color="auto"/>
              <w:bottom w:val="single" w:sz="6" w:space="0" w:color="auto"/>
              <w:right w:val="single" w:sz="6" w:space="0" w:color="auto"/>
            </w:tcBorders>
            <w:vAlign w:val="center"/>
          </w:tcPr>
          <w:p w:rsidR="001818DC" w:rsidRDefault="001818DC" w:rsidP="001818DC">
            <w:pPr>
              <w:rPr>
                <w:sz w:val="16"/>
                <w:szCs w:val="20"/>
              </w:rPr>
            </w:pPr>
            <w:r>
              <w:rPr>
                <w:sz w:val="16"/>
                <w:szCs w:val="20"/>
              </w:rPr>
              <w:t>Nuray KAVAK</w:t>
            </w:r>
          </w:p>
        </w:tc>
        <w:tc>
          <w:tcPr>
            <w:tcW w:w="1559" w:type="dxa"/>
            <w:tcBorders>
              <w:top w:val="single" w:sz="6" w:space="0" w:color="auto"/>
              <w:left w:val="single" w:sz="6" w:space="0" w:color="auto"/>
              <w:bottom w:val="single" w:sz="6" w:space="0" w:color="auto"/>
              <w:right w:val="single" w:sz="6" w:space="0" w:color="auto"/>
            </w:tcBorders>
            <w:noWrap/>
            <w:vAlign w:val="center"/>
          </w:tcPr>
          <w:p w:rsidR="001818DC" w:rsidRPr="002C1E68" w:rsidRDefault="001818DC" w:rsidP="001818DC">
            <w:pPr>
              <w:rPr>
                <w:sz w:val="16"/>
                <w:szCs w:val="20"/>
                <w:lang w:eastAsia="en-US"/>
              </w:rPr>
            </w:pPr>
            <w:r>
              <w:rPr>
                <w:sz w:val="16"/>
                <w:szCs w:val="20"/>
                <w:lang w:eastAsia="en-US"/>
              </w:rPr>
              <w:t>Maliye YL</w:t>
            </w:r>
          </w:p>
        </w:tc>
        <w:tc>
          <w:tcPr>
            <w:tcW w:w="2410" w:type="dxa"/>
            <w:tcBorders>
              <w:top w:val="single" w:sz="6" w:space="0" w:color="auto"/>
              <w:left w:val="single" w:sz="6" w:space="0" w:color="auto"/>
              <w:bottom w:val="single" w:sz="6" w:space="0" w:color="auto"/>
              <w:right w:val="single" w:sz="6" w:space="0" w:color="auto"/>
            </w:tcBorders>
          </w:tcPr>
          <w:p w:rsidR="001818DC" w:rsidRDefault="001818DC" w:rsidP="001818DC">
            <w:r w:rsidRPr="00E45EF7">
              <w:rPr>
                <w:sz w:val="16"/>
              </w:rPr>
              <w:t>Prof. Dr. Habib YILDIZ</w:t>
            </w:r>
          </w:p>
        </w:tc>
        <w:tc>
          <w:tcPr>
            <w:tcW w:w="2153" w:type="dxa"/>
            <w:tcBorders>
              <w:top w:val="single" w:sz="6" w:space="0" w:color="auto"/>
              <w:left w:val="single" w:sz="6" w:space="0" w:color="auto"/>
              <w:bottom w:val="single" w:sz="6" w:space="0" w:color="auto"/>
              <w:right w:val="single" w:sz="8" w:space="0" w:color="auto"/>
            </w:tcBorders>
            <w:vAlign w:val="center"/>
          </w:tcPr>
          <w:p w:rsidR="001818DC" w:rsidRPr="002C1E68" w:rsidRDefault="001818DC" w:rsidP="001818DC">
            <w:pPr>
              <w:rPr>
                <w:sz w:val="16"/>
              </w:rPr>
            </w:pPr>
            <w:r>
              <w:rPr>
                <w:sz w:val="16"/>
              </w:rPr>
              <w:t>Yrd. Doç. Dr. Işıl AYAS</w:t>
            </w:r>
          </w:p>
        </w:tc>
      </w:tr>
      <w:tr w:rsidR="001818DC" w:rsidRPr="00CC2D3F" w:rsidTr="00B92C8D">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1818DC" w:rsidRDefault="001818DC" w:rsidP="001818DC">
            <w:pPr>
              <w:jc w:val="both"/>
              <w:rPr>
                <w:sz w:val="16"/>
              </w:rPr>
            </w:pPr>
            <w:r>
              <w:rPr>
                <w:sz w:val="16"/>
              </w:rPr>
              <w:t>1260Y06016</w:t>
            </w:r>
          </w:p>
        </w:tc>
        <w:tc>
          <w:tcPr>
            <w:tcW w:w="1648" w:type="dxa"/>
            <w:tcBorders>
              <w:top w:val="single" w:sz="6" w:space="0" w:color="auto"/>
              <w:left w:val="single" w:sz="6" w:space="0" w:color="auto"/>
              <w:bottom w:val="single" w:sz="6" w:space="0" w:color="auto"/>
              <w:right w:val="single" w:sz="6" w:space="0" w:color="auto"/>
            </w:tcBorders>
            <w:vAlign w:val="center"/>
          </w:tcPr>
          <w:p w:rsidR="001818DC" w:rsidRDefault="001818DC" w:rsidP="001818DC">
            <w:pPr>
              <w:rPr>
                <w:sz w:val="16"/>
                <w:szCs w:val="20"/>
              </w:rPr>
            </w:pPr>
            <w:r>
              <w:rPr>
                <w:sz w:val="16"/>
                <w:szCs w:val="20"/>
              </w:rPr>
              <w:t>Fazlı EMEKTAR</w:t>
            </w:r>
          </w:p>
        </w:tc>
        <w:tc>
          <w:tcPr>
            <w:tcW w:w="1559" w:type="dxa"/>
            <w:tcBorders>
              <w:top w:val="single" w:sz="6" w:space="0" w:color="auto"/>
              <w:left w:val="single" w:sz="6" w:space="0" w:color="auto"/>
              <w:bottom w:val="single" w:sz="6" w:space="0" w:color="auto"/>
              <w:right w:val="single" w:sz="6" w:space="0" w:color="auto"/>
            </w:tcBorders>
            <w:noWrap/>
            <w:vAlign w:val="center"/>
          </w:tcPr>
          <w:p w:rsidR="001818DC" w:rsidRPr="002C1E68" w:rsidRDefault="001818DC" w:rsidP="001818DC">
            <w:pPr>
              <w:rPr>
                <w:sz w:val="16"/>
                <w:szCs w:val="20"/>
                <w:lang w:eastAsia="en-US"/>
              </w:rPr>
            </w:pPr>
            <w:r>
              <w:rPr>
                <w:sz w:val="16"/>
                <w:szCs w:val="20"/>
                <w:lang w:eastAsia="en-US"/>
              </w:rPr>
              <w:t>Maliye YL</w:t>
            </w:r>
          </w:p>
        </w:tc>
        <w:tc>
          <w:tcPr>
            <w:tcW w:w="2410" w:type="dxa"/>
            <w:tcBorders>
              <w:top w:val="single" w:sz="6" w:space="0" w:color="auto"/>
              <w:left w:val="single" w:sz="6" w:space="0" w:color="auto"/>
              <w:bottom w:val="single" w:sz="6" w:space="0" w:color="auto"/>
              <w:right w:val="single" w:sz="6" w:space="0" w:color="auto"/>
            </w:tcBorders>
          </w:tcPr>
          <w:p w:rsidR="001818DC" w:rsidRDefault="001818DC" w:rsidP="001818DC">
            <w:r w:rsidRPr="00E45EF7">
              <w:rPr>
                <w:sz w:val="16"/>
              </w:rPr>
              <w:t>Prof. Dr. Habib YILDIZ</w:t>
            </w:r>
          </w:p>
        </w:tc>
        <w:tc>
          <w:tcPr>
            <w:tcW w:w="2153" w:type="dxa"/>
            <w:tcBorders>
              <w:top w:val="single" w:sz="6" w:space="0" w:color="auto"/>
              <w:left w:val="single" w:sz="6" w:space="0" w:color="auto"/>
              <w:bottom w:val="single" w:sz="6" w:space="0" w:color="auto"/>
              <w:right w:val="single" w:sz="8" w:space="0" w:color="auto"/>
            </w:tcBorders>
            <w:vAlign w:val="center"/>
          </w:tcPr>
          <w:p w:rsidR="001818DC" w:rsidRPr="002C1E68" w:rsidRDefault="001818DC" w:rsidP="001818DC">
            <w:pPr>
              <w:rPr>
                <w:sz w:val="16"/>
              </w:rPr>
            </w:pPr>
            <w:r>
              <w:rPr>
                <w:sz w:val="16"/>
              </w:rPr>
              <w:t>Yrd. Doç. Dr. Işıl AYAS</w:t>
            </w:r>
          </w:p>
        </w:tc>
      </w:tr>
      <w:tr w:rsidR="001818DC" w:rsidRPr="00CC2D3F" w:rsidTr="00B92C8D">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1818DC" w:rsidRDefault="001818DC" w:rsidP="001818DC">
            <w:pPr>
              <w:jc w:val="both"/>
              <w:rPr>
                <w:sz w:val="16"/>
              </w:rPr>
            </w:pPr>
            <w:r>
              <w:rPr>
                <w:sz w:val="16"/>
              </w:rPr>
              <w:t>1660Y06005</w:t>
            </w:r>
          </w:p>
        </w:tc>
        <w:tc>
          <w:tcPr>
            <w:tcW w:w="1648" w:type="dxa"/>
            <w:tcBorders>
              <w:top w:val="single" w:sz="6" w:space="0" w:color="auto"/>
              <w:left w:val="single" w:sz="6" w:space="0" w:color="auto"/>
              <w:bottom w:val="single" w:sz="6" w:space="0" w:color="auto"/>
              <w:right w:val="single" w:sz="6" w:space="0" w:color="auto"/>
            </w:tcBorders>
            <w:vAlign w:val="center"/>
          </w:tcPr>
          <w:p w:rsidR="001818DC" w:rsidRDefault="001818DC" w:rsidP="001818DC">
            <w:pPr>
              <w:rPr>
                <w:sz w:val="16"/>
                <w:szCs w:val="20"/>
              </w:rPr>
            </w:pPr>
            <w:r>
              <w:rPr>
                <w:sz w:val="16"/>
                <w:szCs w:val="20"/>
              </w:rPr>
              <w:t>Burak Can ARACI</w:t>
            </w:r>
          </w:p>
        </w:tc>
        <w:tc>
          <w:tcPr>
            <w:tcW w:w="1559" w:type="dxa"/>
            <w:tcBorders>
              <w:top w:val="single" w:sz="6" w:space="0" w:color="auto"/>
              <w:left w:val="single" w:sz="6" w:space="0" w:color="auto"/>
              <w:bottom w:val="single" w:sz="6" w:space="0" w:color="auto"/>
              <w:right w:val="single" w:sz="6" w:space="0" w:color="auto"/>
            </w:tcBorders>
            <w:noWrap/>
            <w:vAlign w:val="center"/>
          </w:tcPr>
          <w:p w:rsidR="001818DC" w:rsidRPr="002C1E68" w:rsidRDefault="001818DC" w:rsidP="001818DC">
            <w:pPr>
              <w:rPr>
                <w:sz w:val="16"/>
                <w:szCs w:val="20"/>
                <w:lang w:eastAsia="en-US"/>
              </w:rPr>
            </w:pPr>
            <w:r>
              <w:rPr>
                <w:sz w:val="16"/>
                <w:szCs w:val="20"/>
                <w:lang w:eastAsia="en-US"/>
              </w:rPr>
              <w:t>Maliye YL</w:t>
            </w:r>
          </w:p>
        </w:tc>
        <w:tc>
          <w:tcPr>
            <w:tcW w:w="2410" w:type="dxa"/>
            <w:tcBorders>
              <w:top w:val="single" w:sz="6" w:space="0" w:color="auto"/>
              <w:left w:val="single" w:sz="6" w:space="0" w:color="auto"/>
              <w:bottom w:val="single" w:sz="6" w:space="0" w:color="auto"/>
              <w:right w:val="single" w:sz="6" w:space="0" w:color="auto"/>
            </w:tcBorders>
          </w:tcPr>
          <w:p w:rsidR="001818DC" w:rsidRDefault="001818DC" w:rsidP="001818DC">
            <w:r w:rsidRPr="00E45EF7">
              <w:rPr>
                <w:sz w:val="16"/>
              </w:rPr>
              <w:t>Prof. Dr. Habib YILDIZ</w:t>
            </w:r>
          </w:p>
        </w:tc>
        <w:tc>
          <w:tcPr>
            <w:tcW w:w="2153" w:type="dxa"/>
            <w:tcBorders>
              <w:top w:val="single" w:sz="6" w:space="0" w:color="auto"/>
              <w:left w:val="single" w:sz="6" w:space="0" w:color="auto"/>
              <w:bottom w:val="single" w:sz="6" w:space="0" w:color="auto"/>
              <w:right w:val="single" w:sz="8" w:space="0" w:color="auto"/>
            </w:tcBorders>
            <w:vAlign w:val="center"/>
          </w:tcPr>
          <w:p w:rsidR="001818DC" w:rsidRPr="002C1E68" w:rsidRDefault="001818DC" w:rsidP="001818DC">
            <w:pPr>
              <w:rPr>
                <w:sz w:val="16"/>
              </w:rPr>
            </w:pPr>
            <w:r>
              <w:rPr>
                <w:sz w:val="16"/>
              </w:rPr>
              <w:t>Yrd. Doç. Dr. Cahit ŞANVER</w:t>
            </w:r>
          </w:p>
        </w:tc>
      </w:tr>
      <w:tr w:rsidR="001818DC" w:rsidRPr="00CC2D3F" w:rsidTr="00B92C8D">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1818DC" w:rsidRDefault="001818DC" w:rsidP="001818DC">
            <w:pPr>
              <w:jc w:val="both"/>
              <w:rPr>
                <w:sz w:val="16"/>
              </w:rPr>
            </w:pPr>
            <w:r>
              <w:rPr>
                <w:sz w:val="16"/>
              </w:rPr>
              <w:t>Y176072002</w:t>
            </w:r>
          </w:p>
        </w:tc>
        <w:tc>
          <w:tcPr>
            <w:tcW w:w="1648" w:type="dxa"/>
            <w:tcBorders>
              <w:top w:val="single" w:sz="6" w:space="0" w:color="auto"/>
              <w:left w:val="single" w:sz="6" w:space="0" w:color="auto"/>
              <w:bottom w:val="single" w:sz="6" w:space="0" w:color="auto"/>
              <w:right w:val="single" w:sz="6" w:space="0" w:color="auto"/>
            </w:tcBorders>
            <w:vAlign w:val="center"/>
          </w:tcPr>
          <w:p w:rsidR="001818DC" w:rsidRDefault="001818DC" w:rsidP="001818DC">
            <w:pPr>
              <w:rPr>
                <w:sz w:val="16"/>
                <w:szCs w:val="20"/>
              </w:rPr>
            </w:pPr>
            <w:r>
              <w:rPr>
                <w:sz w:val="16"/>
                <w:szCs w:val="20"/>
              </w:rPr>
              <w:t>Musa AYAN</w:t>
            </w:r>
          </w:p>
        </w:tc>
        <w:tc>
          <w:tcPr>
            <w:tcW w:w="1559" w:type="dxa"/>
            <w:tcBorders>
              <w:top w:val="single" w:sz="6" w:space="0" w:color="auto"/>
              <w:left w:val="single" w:sz="6" w:space="0" w:color="auto"/>
              <w:bottom w:val="single" w:sz="6" w:space="0" w:color="auto"/>
              <w:right w:val="single" w:sz="6" w:space="0" w:color="auto"/>
            </w:tcBorders>
            <w:noWrap/>
            <w:vAlign w:val="center"/>
          </w:tcPr>
          <w:p w:rsidR="001818DC" w:rsidRPr="002C1E68" w:rsidRDefault="001818DC" w:rsidP="001818DC">
            <w:pPr>
              <w:rPr>
                <w:sz w:val="16"/>
                <w:szCs w:val="20"/>
                <w:lang w:eastAsia="en-US"/>
              </w:rPr>
            </w:pPr>
            <w:r>
              <w:rPr>
                <w:sz w:val="16"/>
                <w:szCs w:val="20"/>
                <w:lang w:eastAsia="en-US"/>
              </w:rPr>
              <w:t>Maliye YL</w:t>
            </w:r>
          </w:p>
        </w:tc>
        <w:tc>
          <w:tcPr>
            <w:tcW w:w="2410" w:type="dxa"/>
            <w:tcBorders>
              <w:top w:val="single" w:sz="6" w:space="0" w:color="auto"/>
              <w:left w:val="single" w:sz="6" w:space="0" w:color="auto"/>
              <w:bottom w:val="single" w:sz="6" w:space="0" w:color="auto"/>
              <w:right w:val="single" w:sz="6" w:space="0" w:color="auto"/>
            </w:tcBorders>
          </w:tcPr>
          <w:p w:rsidR="001818DC" w:rsidRDefault="001818DC" w:rsidP="001818DC">
            <w:r w:rsidRPr="00E45EF7">
              <w:rPr>
                <w:sz w:val="16"/>
              </w:rPr>
              <w:t>Prof. Dr. Habib YILDIZ</w:t>
            </w:r>
          </w:p>
        </w:tc>
        <w:tc>
          <w:tcPr>
            <w:tcW w:w="2153" w:type="dxa"/>
            <w:tcBorders>
              <w:top w:val="single" w:sz="6" w:space="0" w:color="auto"/>
              <w:left w:val="single" w:sz="6" w:space="0" w:color="auto"/>
              <w:bottom w:val="single" w:sz="6" w:space="0" w:color="auto"/>
              <w:right w:val="single" w:sz="8" w:space="0" w:color="auto"/>
            </w:tcBorders>
            <w:vAlign w:val="center"/>
          </w:tcPr>
          <w:p w:rsidR="001818DC" w:rsidRPr="002C1E68" w:rsidRDefault="001818DC" w:rsidP="001818DC">
            <w:pPr>
              <w:rPr>
                <w:sz w:val="16"/>
              </w:rPr>
            </w:pPr>
            <w:r>
              <w:rPr>
                <w:sz w:val="16"/>
              </w:rPr>
              <w:t>Yrd. Doç. Dr. Hakan YAVUZ</w:t>
            </w:r>
          </w:p>
        </w:tc>
      </w:tr>
      <w:tr w:rsidR="001818DC" w:rsidRPr="00CC2D3F" w:rsidTr="00B92C8D">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1818DC" w:rsidRDefault="001818DC" w:rsidP="001818DC">
            <w:pPr>
              <w:jc w:val="both"/>
              <w:rPr>
                <w:sz w:val="16"/>
              </w:rPr>
            </w:pPr>
            <w:r>
              <w:rPr>
                <w:sz w:val="16"/>
              </w:rPr>
              <w:t>Y176072003</w:t>
            </w:r>
          </w:p>
        </w:tc>
        <w:tc>
          <w:tcPr>
            <w:tcW w:w="1648" w:type="dxa"/>
            <w:tcBorders>
              <w:top w:val="single" w:sz="6" w:space="0" w:color="auto"/>
              <w:left w:val="single" w:sz="6" w:space="0" w:color="auto"/>
              <w:bottom w:val="single" w:sz="6" w:space="0" w:color="auto"/>
              <w:right w:val="single" w:sz="6" w:space="0" w:color="auto"/>
            </w:tcBorders>
            <w:vAlign w:val="center"/>
          </w:tcPr>
          <w:p w:rsidR="001818DC" w:rsidRDefault="001818DC" w:rsidP="001818DC">
            <w:pPr>
              <w:rPr>
                <w:sz w:val="16"/>
                <w:szCs w:val="20"/>
              </w:rPr>
            </w:pPr>
            <w:r>
              <w:rPr>
                <w:sz w:val="16"/>
                <w:szCs w:val="20"/>
              </w:rPr>
              <w:t>Samet ÖZMEN</w:t>
            </w:r>
          </w:p>
        </w:tc>
        <w:tc>
          <w:tcPr>
            <w:tcW w:w="1559" w:type="dxa"/>
            <w:tcBorders>
              <w:top w:val="single" w:sz="6" w:space="0" w:color="auto"/>
              <w:left w:val="single" w:sz="6" w:space="0" w:color="auto"/>
              <w:bottom w:val="single" w:sz="6" w:space="0" w:color="auto"/>
              <w:right w:val="single" w:sz="6" w:space="0" w:color="auto"/>
            </w:tcBorders>
            <w:noWrap/>
            <w:vAlign w:val="center"/>
          </w:tcPr>
          <w:p w:rsidR="001818DC" w:rsidRPr="002C1E68" w:rsidRDefault="001818DC" w:rsidP="001818DC">
            <w:pPr>
              <w:rPr>
                <w:sz w:val="16"/>
                <w:szCs w:val="20"/>
                <w:lang w:eastAsia="en-US"/>
              </w:rPr>
            </w:pPr>
            <w:r>
              <w:rPr>
                <w:sz w:val="16"/>
                <w:szCs w:val="20"/>
                <w:lang w:eastAsia="en-US"/>
              </w:rPr>
              <w:t>Maliye YL</w:t>
            </w:r>
          </w:p>
        </w:tc>
        <w:tc>
          <w:tcPr>
            <w:tcW w:w="2410" w:type="dxa"/>
            <w:tcBorders>
              <w:top w:val="single" w:sz="6" w:space="0" w:color="auto"/>
              <w:left w:val="single" w:sz="6" w:space="0" w:color="auto"/>
              <w:bottom w:val="single" w:sz="6" w:space="0" w:color="auto"/>
              <w:right w:val="single" w:sz="6" w:space="0" w:color="auto"/>
            </w:tcBorders>
          </w:tcPr>
          <w:p w:rsidR="001818DC" w:rsidRDefault="001818DC" w:rsidP="001818DC">
            <w:r w:rsidRPr="00E45EF7">
              <w:rPr>
                <w:sz w:val="16"/>
              </w:rPr>
              <w:t>Prof. Dr. Habib YILDIZ</w:t>
            </w:r>
          </w:p>
        </w:tc>
        <w:tc>
          <w:tcPr>
            <w:tcW w:w="2153" w:type="dxa"/>
            <w:tcBorders>
              <w:top w:val="single" w:sz="6" w:space="0" w:color="auto"/>
              <w:left w:val="single" w:sz="6" w:space="0" w:color="auto"/>
              <w:bottom w:val="single" w:sz="6" w:space="0" w:color="auto"/>
              <w:right w:val="single" w:sz="8" w:space="0" w:color="auto"/>
            </w:tcBorders>
            <w:vAlign w:val="center"/>
          </w:tcPr>
          <w:p w:rsidR="001818DC" w:rsidRPr="002C1E68" w:rsidRDefault="001818DC" w:rsidP="001818DC">
            <w:pPr>
              <w:rPr>
                <w:sz w:val="16"/>
              </w:rPr>
            </w:pPr>
            <w:r>
              <w:rPr>
                <w:sz w:val="16"/>
              </w:rPr>
              <w:t>Yrd. Doç. Dr. Hakan YAVUZ</w:t>
            </w:r>
          </w:p>
        </w:tc>
      </w:tr>
    </w:tbl>
    <w:p w:rsidR="00374758" w:rsidRPr="005D743E" w:rsidRDefault="00374758" w:rsidP="00374758">
      <w:pPr>
        <w:jc w:val="both"/>
        <w:rPr>
          <w:sz w:val="20"/>
          <w:szCs w:val="20"/>
        </w:rPr>
      </w:pPr>
      <w:r>
        <w:rPr>
          <w:sz w:val="20"/>
          <w:szCs w:val="20"/>
        </w:rPr>
        <w:tab/>
      </w:r>
      <w:r>
        <w:rPr>
          <w:sz w:val="20"/>
          <w:szCs w:val="20"/>
        </w:rPr>
        <w:tab/>
      </w:r>
    </w:p>
    <w:p w:rsidR="00E71772" w:rsidRPr="002F7A5A" w:rsidRDefault="00E71772" w:rsidP="00E71772">
      <w:pPr>
        <w:jc w:val="both"/>
        <w:rPr>
          <w:sz w:val="20"/>
          <w:szCs w:val="20"/>
        </w:rPr>
      </w:pPr>
      <w:r>
        <w:rPr>
          <w:b/>
          <w:sz w:val="20"/>
          <w:szCs w:val="20"/>
        </w:rPr>
        <w:t>5</w:t>
      </w:r>
      <w:r w:rsidRPr="002F7A5A">
        <w:rPr>
          <w:b/>
          <w:sz w:val="20"/>
          <w:szCs w:val="20"/>
        </w:rPr>
        <w:t xml:space="preserve"> – </w:t>
      </w:r>
      <w:r>
        <w:rPr>
          <w:sz w:val="20"/>
          <w:szCs w:val="20"/>
        </w:rPr>
        <w:t>Alman Dili ve Edebiyatı EABD yüksek lisans programı öğrencisi Elif Ceren CEMİLGİL’in tez danışmanı değiştirme formu okundu.</w:t>
      </w:r>
    </w:p>
    <w:p w:rsidR="00E71772" w:rsidRPr="002F7A5A" w:rsidRDefault="00E71772" w:rsidP="00E71772">
      <w:pPr>
        <w:jc w:val="both"/>
        <w:rPr>
          <w:sz w:val="20"/>
          <w:szCs w:val="20"/>
        </w:rPr>
      </w:pPr>
      <w:r w:rsidRPr="002F7A5A">
        <w:rPr>
          <w:sz w:val="20"/>
          <w:szCs w:val="20"/>
        </w:rPr>
        <w:t xml:space="preserve"> </w:t>
      </w:r>
    </w:p>
    <w:p w:rsidR="00E71772" w:rsidRPr="002F7A5A" w:rsidRDefault="00E71772" w:rsidP="00E71772">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Alman Dili ve Edebiyatı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programı öğrencisinin</w:t>
      </w:r>
      <w:r w:rsidRPr="002F7A5A">
        <w:rPr>
          <w:sz w:val="20"/>
          <w:szCs w:val="20"/>
        </w:rPr>
        <w:t xml:space="preserve">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p w:rsidR="00E71772" w:rsidRPr="002F7A5A" w:rsidRDefault="00E71772" w:rsidP="00E71772">
      <w:pPr>
        <w:rPr>
          <w:b/>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E71772" w:rsidRPr="002F7A5A" w:rsidTr="00E71772">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E71772" w:rsidRPr="002F7A5A" w:rsidRDefault="00E71772" w:rsidP="00E71772">
            <w:pPr>
              <w:spacing w:line="276" w:lineRule="auto"/>
              <w:rPr>
                <w:b/>
                <w:sz w:val="18"/>
                <w:szCs w:val="18"/>
                <w:lang w:eastAsia="en-US"/>
              </w:rPr>
            </w:pPr>
            <w:r>
              <w:rPr>
                <w:b/>
                <w:sz w:val="18"/>
                <w:szCs w:val="18"/>
                <w:lang w:eastAsia="en-US"/>
              </w:rPr>
              <w:t>Öğrencinin</w:t>
            </w:r>
          </w:p>
        </w:tc>
      </w:tr>
      <w:tr w:rsidR="00E71772" w:rsidRPr="002F7A5A" w:rsidTr="00E71772">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E71772" w:rsidRPr="002F7A5A" w:rsidRDefault="00E71772" w:rsidP="00E71772">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E71772" w:rsidRPr="002F7A5A" w:rsidRDefault="00E71772" w:rsidP="00E71772">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E71772" w:rsidRPr="002F7A5A" w:rsidRDefault="00E71772" w:rsidP="00E71772">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E71772" w:rsidRPr="002F7A5A" w:rsidRDefault="00E71772" w:rsidP="00E71772">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E71772" w:rsidRPr="002F7A5A" w:rsidRDefault="00E71772" w:rsidP="00E71772">
            <w:pPr>
              <w:spacing w:line="276" w:lineRule="auto"/>
              <w:rPr>
                <w:b/>
                <w:sz w:val="18"/>
                <w:szCs w:val="18"/>
                <w:lang w:eastAsia="en-US"/>
              </w:rPr>
            </w:pPr>
            <w:r w:rsidRPr="002F7A5A">
              <w:rPr>
                <w:b/>
                <w:sz w:val="18"/>
                <w:szCs w:val="18"/>
                <w:lang w:eastAsia="en-US"/>
              </w:rPr>
              <w:t>Yeni Danışmanı</w:t>
            </w:r>
          </w:p>
        </w:tc>
      </w:tr>
      <w:tr w:rsidR="00E71772" w:rsidRPr="00CC2D3F" w:rsidTr="00E71772">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E71772" w:rsidRPr="002C1E68" w:rsidRDefault="00E71772" w:rsidP="00E71772">
            <w:pPr>
              <w:jc w:val="both"/>
              <w:rPr>
                <w:sz w:val="16"/>
              </w:rPr>
            </w:pPr>
            <w:r>
              <w:rPr>
                <w:sz w:val="16"/>
              </w:rPr>
              <w:t>Y176014012</w:t>
            </w:r>
          </w:p>
        </w:tc>
        <w:tc>
          <w:tcPr>
            <w:tcW w:w="1648" w:type="dxa"/>
            <w:tcBorders>
              <w:top w:val="single" w:sz="6" w:space="0" w:color="auto"/>
              <w:left w:val="single" w:sz="6" w:space="0" w:color="auto"/>
              <w:bottom w:val="single" w:sz="6" w:space="0" w:color="auto"/>
              <w:right w:val="single" w:sz="6" w:space="0" w:color="auto"/>
            </w:tcBorders>
            <w:vAlign w:val="center"/>
          </w:tcPr>
          <w:p w:rsidR="00E71772" w:rsidRPr="002C1E68" w:rsidRDefault="00E71772" w:rsidP="00E71772">
            <w:pPr>
              <w:rPr>
                <w:sz w:val="16"/>
                <w:szCs w:val="20"/>
              </w:rPr>
            </w:pPr>
            <w:r>
              <w:rPr>
                <w:sz w:val="16"/>
                <w:szCs w:val="20"/>
              </w:rPr>
              <w:t>Elif Ceren CEMİLGİL</w:t>
            </w:r>
          </w:p>
        </w:tc>
        <w:tc>
          <w:tcPr>
            <w:tcW w:w="1559" w:type="dxa"/>
            <w:tcBorders>
              <w:top w:val="single" w:sz="6" w:space="0" w:color="auto"/>
              <w:left w:val="single" w:sz="6" w:space="0" w:color="auto"/>
              <w:bottom w:val="single" w:sz="6" w:space="0" w:color="auto"/>
              <w:right w:val="single" w:sz="6" w:space="0" w:color="auto"/>
            </w:tcBorders>
            <w:noWrap/>
            <w:vAlign w:val="center"/>
          </w:tcPr>
          <w:p w:rsidR="00E71772" w:rsidRPr="002C1E68" w:rsidRDefault="00E71772" w:rsidP="00E71772">
            <w:pPr>
              <w:rPr>
                <w:sz w:val="16"/>
                <w:szCs w:val="20"/>
                <w:lang w:eastAsia="en-US"/>
              </w:rPr>
            </w:pPr>
            <w:r>
              <w:rPr>
                <w:sz w:val="16"/>
                <w:szCs w:val="20"/>
                <w:lang w:eastAsia="en-US"/>
              </w:rPr>
              <w:t>Alm. Dili Edb. YL</w:t>
            </w:r>
          </w:p>
        </w:tc>
        <w:tc>
          <w:tcPr>
            <w:tcW w:w="2410" w:type="dxa"/>
            <w:tcBorders>
              <w:top w:val="single" w:sz="6" w:space="0" w:color="auto"/>
              <w:left w:val="single" w:sz="6" w:space="0" w:color="auto"/>
              <w:bottom w:val="single" w:sz="6" w:space="0" w:color="auto"/>
              <w:right w:val="single" w:sz="6" w:space="0" w:color="auto"/>
            </w:tcBorders>
            <w:vAlign w:val="center"/>
          </w:tcPr>
          <w:p w:rsidR="00E71772" w:rsidRPr="002C1E68" w:rsidRDefault="00E71772" w:rsidP="00E71772">
            <w:pPr>
              <w:rPr>
                <w:sz w:val="16"/>
              </w:rPr>
            </w:pPr>
            <w:r>
              <w:rPr>
                <w:sz w:val="16"/>
              </w:rPr>
              <w:t>Doç. Dr. Cüneyt ARSLAN</w:t>
            </w:r>
          </w:p>
        </w:tc>
        <w:tc>
          <w:tcPr>
            <w:tcW w:w="2153" w:type="dxa"/>
            <w:tcBorders>
              <w:top w:val="single" w:sz="6" w:space="0" w:color="auto"/>
              <w:left w:val="single" w:sz="6" w:space="0" w:color="auto"/>
              <w:bottom w:val="single" w:sz="6" w:space="0" w:color="auto"/>
              <w:right w:val="single" w:sz="8" w:space="0" w:color="auto"/>
            </w:tcBorders>
            <w:vAlign w:val="center"/>
          </w:tcPr>
          <w:p w:rsidR="00E71772" w:rsidRPr="002C1E68" w:rsidRDefault="00867EFE" w:rsidP="00E71772">
            <w:pPr>
              <w:rPr>
                <w:sz w:val="16"/>
              </w:rPr>
            </w:pPr>
            <w:r>
              <w:rPr>
                <w:sz w:val="16"/>
              </w:rPr>
              <w:t>Yrd. Doç. Dr. Fatih ŞİMŞEK</w:t>
            </w:r>
          </w:p>
        </w:tc>
      </w:tr>
    </w:tbl>
    <w:p w:rsidR="006F4951" w:rsidRDefault="006F4951" w:rsidP="002C6ABC">
      <w:pPr>
        <w:jc w:val="both"/>
        <w:rPr>
          <w:sz w:val="20"/>
          <w:szCs w:val="20"/>
        </w:rPr>
      </w:pPr>
    </w:p>
    <w:p w:rsidR="006F4951" w:rsidRPr="002F7A5A" w:rsidRDefault="006F4951" w:rsidP="006F4951">
      <w:pPr>
        <w:jc w:val="both"/>
        <w:rPr>
          <w:sz w:val="20"/>
          <w:szCs w:val="20"/>
        </w:rPr>
      </w:pPr>
      <w:r>
        <w:rPr>
          <w:b/>
          <w:sz w:val="20"/>
          <w:szCs w:val="20"/>
        </w:rPr>
        <w:t>6</w:t>
      </w:r>
      <w:r w:rsidRPr="002F7A5A">
        <w:rPr>
          <w:b/>
          <w:sz w:val="20"/>
          <w:szCs w:val="20"/>
        </w:rPr>
        <w:t xml:space="preserve"> – </w:t>
      </w:r>
      <w:r>
        <w:rPr>
          <w:sz w:val="20"/>
          <w:szCs w:val="20"/>
        </w:rPr>
        <w:t>Sosyoloji EABD Başkanlığının 14.03.2018 tarihli ve E.12489 sayılı yazısı okundu.</w:t>
      </w:r>
    </w:p>
    <w:p w:rsidR="006F4951" w:rsidRPr="002F7A5A" w:rsidRDefault="006F4951" w:rsidP="006F4951">
      <w:pPr>
        <w:jc w:val="both"/>
        <w:rPr>
          <w:sz w:val="20"/>
          <w:szCs w:val="20"/>
        </w:rPr>
      </w:pPr>
      <w:r w:rsidRPr="002F7A5A">
        <w:rPr>
          <w:sz w:val="20"/>
          <w:szCs w:val="20"/>
        </w:rPr>
        <w:t xml:space="preserve"> </w:t>
      </w:r>
    </w:p>
    <w:p w:rsidR="006F4951" w:rsidRPr="002F7A5A" w:rsidRDefault="006F4951" w:rsidP="006F4951">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Sosyoloji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programı öğrencisinin</w:t>
      </w:r>
      <w:r w:rsidRPr="002F7A5A">
        <w:rPr>
          <w:sz w:val="20"/>
          <w:szCs w:val="20"/>
        </w:rPr>
        <w:t xml:space="preserve">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p w:rsidR="006F4951" w:rsidRPr="002F7A5A" w:rsidRDefault="006F4951" w:rsidP="006F4951">
      <w:pPr>
        <w:rPr>
          <w:b/>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6F4951" w:rsidRPr="002F7A5A" w:rsidTr="00BD13A1">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6F4951" w:rsidRPr="002F7A5A" w:rsidRDefault="006F4951" w:rsidP="00BD13A1">
            <w:pPr>
              <w:spacing w:line="276" w:lineRule="auto"/>
              <w:rPr>
                <w:b/>
                <w:sz w:val="18"/>
                <w:szCs w:val="18"/>
                <w:lang w:eastAsia="en-US"/>
              </w:rPr>
            </w:pPr>
            <w:r>
              <w:rPr>
                <w:b/>
                <w:sz w:val="18"/>
                <w:szCs w:val="18"/>
                <w:lang w:eastAsia="en-US"/>
              </w:rPr>
              <w:t>Öğrencinin</w:t>
            </w:r>
          </w:p>
        </w:tc>
      </w:tr>
      <w:tr w:rsidR="006F4951" w:rsidRPr="002F7A5A" w:rsidTr="00BD13A1">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6F4951" w:rsidRPr="002F7A5A" w:rsidRDefault="006F4951" w:rsidP="00BD13A1">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6F4951" w:rsidRPr="002F7A5A" w:rsidRDefault="006F4951" w:rsidP="00BD13A1">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6F4951" w:rsidRPr="002F7A5A" w:rsidRDefault="006F4951" w:rsidP="00BD13A1">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6F4951" w:rsidRPr="002F7A5A" w:rsidRDefault="006F4951" w:rsidP="00BD13A1">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6F4951" w:rsidRPr="002F7A5A" w:rsidRDefault="006F4951" w:rsidP="00BD13A1">
            <w:pPr>
              <w:spacing w:line="276" w:lineRule="auto"/>
              <w:rPr>
                <w:b/>
                <w:sz w:val="18"/>
                <w:szCs w:val="18"/>
                <w:lang w:eastAsia="en-US"/>
              </w:rPr>
            </w:pPr>
            <w:r w:rsidRPr="002F7A5A">
              <w:rPr>
                <w:b/>
                <w:sz w:val="18"/>
                <w:szCs w:val="18"/>
                <w:lang w:eastAsia="en-US"/>
              </w:rPr>
              <w:t>Yeni Danışmanı</w:t>
            </w:r>
          </w:p>
        </w:tc>
      </w:tr>
      <w:tr w:rsidR="006F4951" w:rsidRPr="00CC2D3F" w:rsidTr="00BD13A1">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6F4951" w:rsidRPr="002C1E68" w:rsidRDefault="006F4951" w:rsidP="00BD13A1">
            <w:pPr>
              <w:jc w:val="both"/>
              <w:rPr>
                <w:sz w:val="16"/>
              </w:rPr>
            </w:pPr>
            <w:r>
              <w:rPr>
                <w:sz w:val="16"/>
              </w:rPr>
              <w:t>1560Y13016</w:t>
            </w:r>
          </w:p>
        </w:tc>
        <w:tc>
          <w:tcPr>
            <w:tcW w:w="1648" w:type="dxa"/>
            <w:tcBorders>
              <w:top w:val="single" w:sz="6" w:space="0" w:color="auto"/>
              <w:left w:val="single" w:sz="6" w:space="0" w:color="auto"/>
              <w:bottom w:val="single" w:sz="6" w:space="0" w:color="auto"/>
              <w:right w:val="single" w:sz="6" w:space="0" w:color="auto"/>
            </w:tcBorders>
            <w:vAlign w:val="center"/>
          </w:tcPr>
          <w:p w:rsidR="006F4951" w:rsidRPr="002C1E68" w:rsidRDefault="006F4951" w:rsidP="00BD13A1">
            <w:pPr>
              <w:rPr>
                <w:sz w:val="16"/>
                <w:szCs w:val="20"/>
              </w:rPr>
            </w:pPr>
            <w:r>
              <w:rPr>
                <w:sz w:val="16"/>
                <w:szCs w:val="20"/>
              </w:rPr>
              <w:t>Tasneem M.A. ALQADI</w:t>
            </w:r>
          </w:p>
        </w:tc>
        <w:tc>
          <w:tcPr>
            <w:tcW w:w="1559" w:type="dxa"/>
            <w:tcBorders>
              <w:top w:val="single" w:sz="6" w:space="0" w:color="auto"/>
              <w:left w:val="single" w:sz="6" w:space="0" w:color="auto"/>
              <w:bottom w:val="single" w:sz="6" w:space="0" w:color="auto"/>
              <w:right w:val="single" w:sz="6" w:space="0" w:color="auto"/>
            </w:tcBorders>
            <w:noWrap/>
            <w:vAlign w:val="center"/>
          </w:tcPr>
          <w:p w:rsidR="006F4951" w:rsidRPr="002C1E68" w:rsidRDefault="006F4951" w:rsidP="00BD13A1">
            <w:pPr>
              <w:rPr>
                <w:sz w:val="16"/>
                <w:szCs w:val="20"/>
                <w:lang w:eastAsia="en-US"/>
              </w:rPr>
            </w:pPr>
            <w:r>
              <w:rPr>
                <w:sz w:val="16"/>
                <w:szCs w:val="20"/>
                <w:lang w:eastAsia="en-US"/>
              </w:rPr>
              <w:t>Sosyoloji YL</w:t>
            </w:r>
          </w:p>
        </w:tc>
        <w:tc>
          <w:tcPr>
            <w:tcW w:w="2410" w:type="dxa"/>
            <w:tcBorders>
              <w:top w:val="single" w:sz="6" w:space="0" w:color="auto"/>
              <w:left w:val="single" w:sz="6" w:space="0" w:color="auto"/>
              <w:bottom w:val="single" w:sz="6" w:space="0" w:color="auto"/>
              <w:right w:val="single" w:sz="6" w:space="0" w:color="auto"/>
            </w:tcBorders>
            <w:vAlign w:val="center"/>
          </w:tcPr>
          <w:p w:rsidR="006F4951" w:rsidRPr="002C1E68" w:rsidRDefault="006F4951" w:rsidP="00BD13A1">
            <w:pPr>
              <w:rPr>
                <w:sz w:val="16"/>
              </w:rPr>
            </w:pPr>
            <w:r>
              <w:rPr>
                <w:sz w:val="16"/>
              </w:rPr>
              <w:t>Yrd. Doç. Dr. Pınar YAZGAN HEPGÜL</w:t>
            </w:r>
          </w:p>
        </w:tc>
        <w:tc>
          <w:tcPr>
            <w:tcW w:w="2153" w:type="dxa"/>
            <w:tcBorders>
              <w:top w:val="single" w:sz="6" w:space="0" w:color="auto"/>
              <w:left w:val="single" w:sz="6" w:space="0" w:color="auto"/>
              <w:bottom w:val="single" w:sz="6" w:space="0" w:color="auto"/>
              <w:right w:val="single" w:sz="8" w:space="0" w:color="auto"/>
            </w:tcBorders>
            <w:vAlign w:val="center"/>
          </w:tcPr>
          <w:p w:rsidR="006F4951" w:rsidRPr="002C1E68" w:rsidRDefault="00867EFE" w:rsidP="00BD13A1">
            <w:pPr>
              <w:rPr>
                <w:sz w:val="16"/>
              </w:rPr>
            </w:pPr>
            <w:r>
              <w:rPr>
                <w:sz w:val="16"/>
              </w:rPr>
              <w:t>Prof. Dr. Orhan TEKELİOĞLU</w:t>
            </w:r>
          </w:p>
        </w:tc>
      </w:tr>
    </w:tbl>
    <w:p w:rsidR="006F4951" w:rsidRDefault="006F4951" w:rsidP="002C6ABC">
      <w:pPr>
        <w:jc w:val="both"/>
        <w:rPr>
          <w:sz w:val="20"/>
          <w:szCs w:val="20"/>
        </w:rPr>
      </w:pPr>
    </w:p>
    <w:p w:rsidR="006F4951" w:rsidRDefault="006F4951" w:rsidP="006F4951">
      <w:pPr>
        <w:jc w:val="both"/>
        <w:rPr>
          <w:sz w:val="20"/>
          <w:szCs w:val="20"/>
        </w:rPr>
      </w:pPr>
      <w:r>
        <w:rPr>
          <w:b/>
          <w:sz w:val="20"/>
          <w:szCs w:val="20"/>
        </w:rPr>
        <w:t>7 –</w:t>
      </w:r>
      <w:r>
        <w:rPr>
          <w:sz w:val="20"/>
          <w:szCs w:val="20"/>
        </w:rPr>
        <w:t xml:space="preserve"> Beden Eğitimi ve Spor EABD doktora programı öğrencisi </w:t>
      </w:r>
      <w:r>
        <w:rPr>
          <w:sz w:val="20"/>
          <w:szCs w:val="20"/>
          <w:lang w:eastAsia="en-US"/>
        </w:rPr>
        <w:t xml:space="preserve">Ezgi SAMAR’ın </w:t>
      </w:r>
      <w:r>
        <w:rPr>
          <w:sz w:val="20"/>
          <w:szCs w:val="20"/>
        </w:rPr>
        <w:t>tez izleme formu okundu.</w:t>
      </w:r>
    </w:p>
    <w:p w:rsidR="006F4951" w:rsidRDefault="006F4951" w:rsidP="006F4951">
      <w:pPr>
        <w:jc w:val="both"/>
        <w:rPr>
          <w:sz w:val="16"/>
          <w:szCs w:val="20"/>
        </w:rPr>
      </w:pPr>
    </w:p>
    <w:p w:rsidR="006F4951" w:rsidRDefault="006F4951" w:rsidP="006F4951">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w:t>
      </w:r>
      <w:r>
        <w:rPr>
          <w:b/>
          <w:sz w:val="20"/>
          <w:szCs w:val="20"/>
        </w:rPr>
        <w:t>doktora</w:t>
      </w:r>
      <w:r>
        <w:rPr>
          <w:sz w:val="20"/>
          <w:szCs w:val="20"/>
        </w:rPr>
        <w:t xml:space="preserve"> programı öğrencisinin </w:t>
      </w:r>
      <w:r>
        <w:rPr>
          <w:b/>
          <w:sz w:val="20"/>
          <w:szCs w:val="20"/>
        </w:rPr>
        <w:t xml:space="preserve">tez konusu değişikliğinin </w:t>
      </w:r>
      <w:r>
        <w:rPr>
          <w:sz w:val="20"/>
          <w:szCs w:val="20"/>
        </w:rPr>
        <w:t>aşağıdaki şekliyle kabulüne oy birliği ile karar verildi.</w:t>
      </w:r>
    </w:p>
    <w:p w:rsidR="006F4951" w:rsidRDefault="006F4951" w:rsidP="006F4951">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418"/>
        <w:gridCol w:w="2126"/>
        <w:gridCol w:w="2552"/>
        <w:gridCol w:w="2976"/>
      </w:tblGrid>
      <w:tr w:rsidR="006F4951" w:rsidTr="00BD13A1">
        <w:trPr>
          <w:trHeight w:val="284"/>
        </w:trPr>
        <w:tc>
          <w:tcPr>
            <w:tcW w:w="9072" w:type="dxa"/>
            <w:gridSpan w:val="4"/>
            <w:tcBorders>
              <w:top w:val="single" w:sz="8" w:space="0" w:color="auto"/>
              <w:left w:val="single" w:sz="8" w:space="0" w:color="auto"/>
              <w:bottom w:val="single" w:sz="6" w:space="0" w:color="auto"/>
              <w:right w:val="single" w:sz="8" w:space="0" w:color="auto"/>
            </w:tcBorders>
            <w:hideMark/>
          </w:tcPr>
          <w:p w:rsidR="006F4951" w:rsidRDefault="006F4951" w:rsidP="00BD13A1">
            <w:pPr>
              <w:spacing w:line="276" w:lineRule="auto"/>
              <w:rPr>
                <w:b/>
                <w:sz w:val="20"/>
                <w:szCs w:val="20"/>
                <w:lang w:eastAsia="en-US"/>
              </w:rPr>
            </w:pPr>
            <w:r>
              <w:rPr>
                <w:b/>
                <w:sz w:val="20"/>
                <w:szCs w:val="20"/>
                <w:lang w:eastAsia="en-US"/>
              </w:rPr>
              <w:t>ÖĞRENCİNİN</w:t>
            </w:r>
          </w:p>
        </w:tc>
      </w:tr>
      <w:tr w:rsidR="006F4951" w:rsidTr="00BD13A1">
        <w:trPr>
          <w:trHeight w:val="284"/>
        </w:trPr>
        <w:tc>
          <w:tcPr>
            <w:tcW w:w="1418" w:type="dxa"/>
            <w:tcBorders>
              <w:top w:val="single" w:sz="6" w:space="0" w:color="auto"/>
              <w:left w:val="single" w:sz="8" w:space="0" w:color="auto"/>
              <w:bottom w:val="single" w:sz="6" w:space="0" w:color="auto"/>
              <w:right w:val="single" w:sz="6" w:space="0" w:color="auto"/>
            </w:tcBorders>
            <w:vAlign w:val="center"/>
            <w:hideMark/>
          </w:tcPr>
          <w:p w:rsidR="006F4951" w:rsidRDefault="006F4951" w:rsidP="00BD13A1">
            <w:pPr>
              <w:tabs>
                <w:tab w:val="left" w:pos="7200"/>
              </w:tabs>
              <w:spacing w:line="276" w:lineRule="auto"/>
              <w:rPr>
                <w:rFonts w:eastAsia="Calibri"/>
                <w:b/>
                <w:bCs/>
                <w:sz w:val="20"/>
                <w:szCs w:val="20"/>
                <w:lang w:eastAsia="en-US"/>
              </w:rPr>
            </w:pPr>
            <w:r>
              <w:rPr>
                <w:rFonts w:eastAsia="Calibri"/>
                <w:b/>
                <w:bCs/>
                <w:sz w:val="20"/>
                <w:szCs w:val="20"/>
                <w:lang w:eastAsia="en-US"/>
              </w:rPr>
              <w:t>Numarası</w:t>
            </w:r>
          </w:p>
        </w:tc>
        <w:tc>
          <w:tcPr>
            <w:tcW w:w="2126" w:type="dxa"/>
            <w:tcBorders>
              <w:top w:val="single" w:sz="6" w:space="0" w:color="auto"/>
              <w:left w:val="single" w:sz="6" w:space="0" w:color="auto"/>
              <w:bottom w:val="single" w:sz="6" w:space="0" w:color="auto"/>
              <w:right w:val="single" w:sz="6" w:space="0" w:color="auto"/>
            </w:tcBorders>
            <w:hideMark/>
          </w:tcPr>
          <w:p w:rsidR="006F4951" w:rsidRDefault="006F4951" w:rsidP="00BD13A1">
            <w:pPr>
              <w:tabs>
                <w:tab w:val="left" w:pos="7200"/>
              </w:tabs>
              <w:spacing w:line="276" w:lineRule="auto"/>
              <w:rPr>
                <w:rFonts w:eastAsia="Calibri"/>
                <w:b/>
                <w:bCs/>
                <w:sz w:val="20"/>
                <w:szCs w:val="20"/>
                <w:lang w:eastAsia="en-US"/>
              </w:rPr>
            </w:pPr>
            <w:r>
              <w:rPr>
                <w:rFonts w:eastAsia="Calibri"/>
                <w:b/>
                <w:bCs/>
                <w:sz w:val="20"/>
                <w:szCs w:val="20"/>
                <w:lang w:eastAsia="en-US"/>
              </w:rPr>
              <w:t>Adı Soyadı</w:t>
            </w:r>
          </w:p>
        </w:tc>
        <w:tc>
          <w:tcPr>
            <w:tcW w:w="2552" w:type="dxa"/>
            <w:tcBorders>
              <w:top w:val="single" w:sz="6" w:space="0" w:color="auto"/>
              <w:left w:val="single" w:sz="6" w:space="0" w:color="auto"/>
              <w:bottom w:val="single" w:sz="6" w:space="0" w:color="auto"/>
              <w:right w:val="single" w:sz="6" w:space="0" w:color="auto"/>
            </w:tcBorders>
            <w:vAlign w:val="center"/>
            <w:hideMark/>
          </w:tcPr>
          <w:p w:rsidR="006F4951" w:rsidRDefault="006F4951" w:rsidP="00BD13A1">
            <w:pPr>
              <w:tabs>
                <w:tab w:val="left" w:pos="7200"/>
              </w:tabs>
              <w:spacing w:line="276" w:lineRule="auto"/>
              <w:rPr>
                <w:rFonts w:eastAsia="Calibri"/>
                <w:b/>
                <w:bCs/>
                <w:sz w:val="20"/>
                <w:szCs w:val="20"/>
                <w:lang w:eastAsia="en-US"/>
              </w:rPr>
            </w:pPr>
            <w:r>
              <w:rPr>
                <w:rFonts w:eastAsia="Calibri"/>
                <w:b/>
                <w:bCs/>
                <w:sz w:val="20"/>
                <w:szCs w:val="20"/>
                <w:lang w:eastAsia="en-US"/>
              </w:rPr>
              <w:t>EABD</w:t>
            </w:r>
          </w:p>
        </w:tc>
        <w:tc>
          <w:tcPr>
            <w:tcW w:w="2976" w:type="dxa"/>
            <w:tcBorders>
              <w:top w:val="single" w:sz="6" w:space="0" w:color="auto"/>
              <w:left w:val="single" w:sz="6" w:space="0" w:color="auto"/>
              <w:bottom w:val="single" w:sz="6" w:space="0" w:color="auto"/>
              <w:right w:val="single" w:sz="8" w:space="0" w:color="auto"/>
            </w:tcBorders>
            <w:vAlign w:val="center"/>
            <w:hideMark/>
          </w:tcPr>
          <w:p w:rsidR="006F4951" w:rsidRDefault="006F4951" w:rsidP="00BD13A1">
            <w:pPr>
              <w:spacing w:line="276" w:lineRule="auto"/>
              <w:rPr>
                <w:b/>
                <w:sz w:val="20"/>
                <w:szCs w:val="20"/>
                <w:lang w:eastAsia="en-US"/>
              </w:rPr>
            </w:pPr>
            <w:r>
              <w:rPr>
                <w:b/>
                <w:sz w:val="20"/>
                <w:szCs w:val="20"/>
                <w:lang w:eastAsia="en-US"/>
              </w:rPr>
              <w:t>Danışmanı</w:t>
            </w:r>
          </w:p>
        </w:tc>
      </w:tr>
      <w:tr w:rsidR="006F4951" w:rsidTr="00BD13A1">
        <w:trPr>
          <w:trHeight w:val="165"/>
        </w:trPr>
        <w:tc>
          <w:tcPr>
            <w:tcW w:w="1418" w:type="dxa"/>
            <w:tcBorders>
              <w:top w:val="single" w:sz="6" w:space="0" w:color="auto"/>
              <w:left w:val="single" w:sz="8" w:space="0" w:color="auto"/>
              <w:bottom w:val="single" w:sz="6" w:space="0" w:color="auto"/>
              <w:right w:val="single" w:sz="6" w:space="0" w:color="auto"/>
            </w:tcBorders>
            <w:noWrap/>
            <w:vAlign w:val="center"/>
            <w:hideMark/>
          </w:tcPr>
          <w:p w:rsidR="006F4951" w:rsidRDefault="006F4951" w:rsidP="00BD13A1">
            <w:pPr>
              <w:spacing w:line="254" w:lineRule="auto"/>
              <w:jc w:val="center"/>
              <w:rPr>
                <w:color w:val="000000"/>
                <w:sz w:val="20"/>
                <w:szCs w:val="20"/>
                <w:lang w:eastAsia="en-US"/>
              </w:rPr>
            </w:pPr>
            <w:r>
              <w:rPr>
                <w:color w:val="000000"/>
                <w:sz w:val="20"/>
                <w:szCs w:val="20"/>
                <w:lang w:eastAsia="en-US"/>
              </w:rPr>
              <w:t>1560D73002</w:t>
            </w:r>
          </w:p>
        </w:tc>
        <w:tc>
          <w:tcPr>
            <w:tcW w:w="2126" w:type="dxa"/>
            <w:tcBorders>
              <w:top w:val="single" w:sz="6" w:space="0" w:color="auto"/>
              <w:left w:val="single" w:sz="6" w:space="0" w:color="auto"/>
              <w:bottom w:val="single" w:sz="6" w:space="0" w:color="auto"/>
              <w:right w:val="single" w:sz="6" w:space="0" w:color="auto"/>
            </w:tcBorders>
            <w:vAlign w:val="center"/>
            <w:hideMark/>
          </w:tcPr>
          <w:p w:rsidR="006F4951" w:rsidRPr="00587288" w:rsidRDefault="006F4951" w:rsidP="00BD13A1">
            <w:pPr>
              <w:spacing w:line="256" w:lineRule="auto"/>
              <w:jc w:val="center"/>
              <w:rPr>
                <w:sz w:val="20"/>
                <w:szCs w:val="20"/>
                <w:lang w:eastAsia="en-US"/>
              </w:rPr>
            </w:pPr>
            <w:r>
              <w:rPr>
                <w:sz w:val="20"/>
                <w:szCs w:val="20"/>
                <w:lang w:eastAsia="en-US"/>
              </w:rPr>
              <w:t>Ezgi SAMAR</w:t>
            </w:r>
          </w:p>
        </w:tc>
        <w:tc>
          <w:tcPr>
            <w:tcW w:w="2552" w:type="dxa"/>
            <w:tcBorders>
              <w:top w:val="single" w:sz="6" w:space="0" w:color="auto"/>
              <w:left w:val="single" w:sz="6" w:space="0" w:color="auto"/>
              <w:bottom w:val="single" w:sz="6" w:space="0" w:color="auto"/>
              <w:right w:val="single" w:sz="6" w:space="0" w:color="auto"/>
            </w:tcBorders>
            <w:noWrap/>
            <w:vAlign w:val="center"/>
            <w:hideMark/>
          </w:tcPr>
          <w:p w:rsidR="006F4951" w:rsidRDefault="006F4951" w:rsidP="00BD13A1">
            <w:pPr>
              <w:spacing w:line="276" w:lineRule="auto"/>
              <w:jc w:val="center"/>
              <w:rPr>
                <w:rFonts w:eastAsia="Calibri"/>
                <w:bCs/>
                <w:sz w:val="20"/>
                <w:szCs w:val="20"/>
                <w:lang w:eastAsia="en-US"/>
              </w:rPr>
            </w:pPr>
            <w:r>
              <w:rPr>
                <w:sz w:val="20"/>
                <w:szCs w:val="20"/>
              </w:rPr>
              <w:t>Beden Eğt. Spor DR</w:t>
            </w:r>
          </w:p>
        </w:tc>
        <w:tc>
          <w:tcPr>
            <w:tcW w:w="2976" w:type="dxa"/>
            <w:tcBorders>
              <w:top w:val="single" w:sz="6" w:space="0" w:color="auto"/>
              <w:left w:val="single" w:sz="6" w:space="0" w:color="auto"/>
              <w:bottom w:val="single" w:sz="6" w:space="0" w:color="auto"/>
              <w:right w:val="single" w:sz="8" w:space="0" w:color="auto"/>
            </w:tcBorders>
            <w:vAlign w:val="center"/>
            <w:hideMark/>
          </w:tcPr>
          <w:p w:rsidR="006F4951" w:rsidRPr="00587288" w:rsidRDefault="006F4951" w:rsidP="00BD13A1">
            <w:pPr>
              <w:spacing w:line="256" w:lineRule="auto"/>
              <w:jc w:val="center"/>
              <w:rPr>
                <w:sz w:val="20"/>
                <w:szCs w:val="20"/>
                <w:lang w:eastAsia="en-US"/>
              </w:rPr>
            </w:pPr>
            <w:r>
              <w:rPr>
                <w:sz w:val="20"/>
                <w:szCs w:val="20"/>
                <w:lang w:eastAsia="en-US"/>
              </w:rPr>
              <w:t>Doç. Dr. Malik BEYLEROĞLU</w:t>
            </w:r>
          </w:p>
        </w:tc>
      </w:tr>
      <w:tr w:rsidR="006F4951" w:rsidTr="00BD13A1">
        <w:trPr>
          <w:trHeight w:val="165"/>
        </w:trPr>
        <w:tc>
          <w:tcPr>
            <w:tcW w:w="1418" w:type="dxa"/>
            <w:tcBorders>
              <w:top w:val="single" w:sz="6" w:space="0" w:color="auto"/>
              <w:left w:val="single" w:sz="8" w:space="0" w:color="auto"/>
              <w:bottom w:val="single" w:sz="6" w:space="0" w:color="auto"/>
              <w:right w:val="single" w:sz="6" w:space="0" w:color="auto"/>
            </w:tcBorders>
            <w:noWrap/>
            <w:vAlign w:val="center"/>
            <w:hideMark/>
          </w:tcPr>
          <w:p w:rsidR="006F4951" w:rsidRDefault="006F4951" w:rsidP="00BD13A1">
            <w:pPr>
              <w:spacing w:line="254" w:lineRule="auto"/>
              <w:jc w:val="center"/>
              <w:rPr>
                <w:b/>
                <w:color w:val="000000"/>
                <w:sz w:val="18"/>
                <w:szCs w:val="20"/>
                <w:lang w:eastAsia="en-US"/>
              </w:rPr>
            </w:pPr>
            <w:r>
              <w:rPr>
                <w:b/>
                <w:color w:val="000000"/>
                <w:sz w:val="18"/>
                <w:szCs w:val="20"/>
                <w:lang w:eastAsia="en-US"/>
              </w:rPr>
              <w:t>Tezin Eski Adı</w:t>
            </w:r>
          </w:p>
        </w:tc>
        <w:tc>
          <w:tcPr>
            <w:tcW w:w="7654" w:type="dxa"/>
            <w:gridSpan w:val="3"/>
            <w:tcBorders>
              <w:top w:val="single" w:sz="6" w:space="0" w:color="auto"/>
              <w:left w:val="single" w:sz="6" w:space="0" w:color="auto"/>
              <w:bottom w:val="single" w:sz="6" w:space="0" w:color="auto"/>
              <w:right w:val="single" w:sz="8" w:space="0" w:color="auto"/>
            </w:tcBorders>
            <w:vAlign w:val="center"/>
            <w:hideMark/>
          </w:tcPr>
          <w:p w:rsidR="006F4951" w:rsidRPr="00147C38" w:rsidRDefault="006F4951" w:rsidP="00BD13A1">
            <w:pPr>
              <w:spacing w:line="276" w:lineRule="auto"/>
              <w:rPr>
                <w:rFonts w:eastAsia="Calibri"/>
                <w:sz w:val="20"/>
                <w:szCs w:val="20"/>
                <w:lang w:eastAsia="en-US"/>
              </w:rPr>
            </w:pPr>
            <w:r w:rsidRPr="006F4951">
              <w:rPr>
                <w:rFonts w:eastAsia="Calibri"/>
                <w:sz w:val="20"/>
                <w:szCs w:val="20"/>
                <w:lang w:eastAsia="en-US"/>
              </w:rPr>
              <w:t>Boksörlerde Kilo Kaybı Oluşmasına Goji Berry Meyvesinin Etkisi</w:t>
            </w:r>
            <w:r w:rsidRPr="006F4951">
              <w:rPr>
                <w:rFonts w:eastAsia="Calibri"/>
                <w:sz w:val="20"/>
                <w:szCs w:val="20"/>
                <w:lang w:eastAsia="en-US"/>
              </w:rPr>
              <w:tab/>
            </w:r>
          </w:p>
        </w:tc>
      </w:tr>
      <w:tr w:rsidR="006F4951" w:rsidTr="00BD13A1">
        <w:trPr>
          <w:trHeight w:val="165"/>
        </w:trPr>
        <w:tc>
          <w:tcPr>
            <w:tcW w:w="1418" w:type="dxa"/>
            <w:tcBorders>
              <w:top w:val="single" w:sz="6" w:space="0" w:color="auto"/>
              <w:left w:val="single" w:sz="8" w:space="0" w:color="auto"/>
              <w:bottom w:val="single" w:sz="8" w:space="0" w:color="auto"/>
              <w:right w:val="single" w:sz="6" w:space="0" w:color="auto"/>
            </w:tcBorders>
            <w:noWrap/>
            <w:vAlign w:val="center"/>
            <w:hideMark/>
          </w:tcPr>
          <w:p w:rsidR="006F4951" w:rsidRDefault="006F4951" w:rsidP="00BD13A1">
            <w:pPr>
              <w:spacing w:line="254" w:lineRule="auto"/>
              <w:jc w:val="center"/>
              <w:rPr>
                <w:b/>
                <w:color w:val="000000"/>
                <w:sz w:val="18"/>
                <w:szCs w:val="20"/>
                <w:lang w:eastAsia="en-US"/>
              </w:rPr>
            </w:pPr>
            <w:r>
              <w:rPr>
                <w:b/>
                <w:color w:val="000000"/>
                <w:sz w:val="18"/>
                <w:szCs w:val="20"/>
                <w:lang w:eastAsia="en-US"/>
              </w:rPr>
              <w:t>Tezin Yeni Adı</w:t>
            </w:r>
          </w:p>
        </w:tc>
        <w:tc>
          <w:tcPr>
            <w:tcW w:w="7654" w:type="dxa"/>
            <w:gridSpan w:val="3"/>
            <w:tcBorders>
              <w:top w:val="single" w:sz="6" w:space="0" w:color="auto"/>
              <w:left w:val="single" w:sz="6" w:space="0" w:color="auto"/>
              <w:bottom w:val="single" w:sz="8" w:space="0" w:color="auto"/>
              <w:right w:val="single" w:sz="8" w:space="0" w:color="auto"/>
            </w:tcBorders>
            <w:vAlign w:val="center"/>
            <w:hideMark/>
          </w:tcPr>
          <w:p w:rsidR="006F4951" w:rsidRDefault="006F4951" w:rsidP="006F4951">
            <w:pPr>
              <w:shd w:val="clear" w:color="auto" w:fill="FFFFFF"/>
              <w:spacing w:before="100" w:beforeAutospacing="1" w:after="100" w:afterAutospacing="1" w:line="256" w:lineRule="auto"/>
              <w:jc w:val="both"/>
              <w:outlineLvl w:val="1"/>
              <w:rPr>
                <w:rFonts w:eastAsia="Calibri"/>
                <w:sz w:val="20"/>
                <w:szCs w:val="18"/>
                <w:lang w:eastAsia="en-US"/>
              </w:rPr>
            </w:pPr>
            <w:r>
              <w:rPr>
                <w:rFonts w:eastAsia="Calibri"/>
                <w:sz w:val="20"/>
                <w:szCs w:val="18"/>
                <w:lang w:eastAsia="en-US"/>
              </w:rPr>
              <w:t>Goji Berry Tüketiminin Boksörlerde Kilo Kaybı Üzerine Etkisi</w:t>
            </w:r>
          </w:p>
        </w:tc>
      </w:tr>
    </w:tbl>
    <w:p w:rsidR="00D60A1A" w:rsidRDefault="00D60A1A" w:rsidP="002C6ABC">
      <w:pPr>
        <w:jc w:val="both"/>
        <w:rPr>
          <w:sz w:val="20"/>
          <w:szCs w:val="20"/>
        </w:rPr>
      </w:pPr>
    </w:p>
    <w:p w:rsidR="00D60A1A" w:rsidRDefault="00D60A1A" w:rsidP="00D60A1A">
      <w:pPr>
        <w:jc w:val="both"/>
        <w:rPr>
          <w:sz w:val="20"/>
          <w:szCs w:val="20"/>
        </w:rPr>
      </w:pPr>
      <w:r>
        <w:rPr>
          <w:b/>
          <w:sz w:val="20"/>
          <w:szCs w:val="20"/>
        </w:rPr>
        <w:t>8 –</w:t>
      </w:r>
      <w:r>
        <w:rPr>
          <w:sz w:val="20"/>
          <w:szCs w:val="20"/>
        </w:rPr>
        <w:t xml:space="preserve"> Uluslararası İlişkiler EABD Doktora programı öğrencisi Ömer Behram ÖZDEMİR’in tez öneri formu okundu.</w:t>
      </w:r>
    </w:p>
    <w:p w:rsidR="00D60A1A" w:rsidRDefault="00D60A1A" w:rsidP="00D60A1A">
      <w:pPr>
        <w:jc w:val="both"/>
        <w:rPr>
          <w:sz w:val="20"/>
          <w:szCs w:val="20"/>
        </w:rPr>
      </w:pPr>
    </w:p>
    <w:p w:rsidR="00D60A1A" w:rsidRDefault="00D60A1A" w:rsidP="00D60A1A">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Uluslararası İlişkiler Anabilim Dalı </w:t>
      </w:r>
      <w:r>
        <w:rPr>
          <w:b/>
          <w:sz w:val="20"/>
          <w:szCs w:val="20"/>
        </w:rPr>
        <w:t xml:space="preserve">doktora </w:t>
      </w:r>
      <w:r>
        <w:rPr>
          <w:sz w:val="20"/>
          <w:szCs w:val="20"/>
        </w:rPr>
        <w:t xml:space="preserve">programı öğrencisinin </w:t>
      </w:r>
      <w:r>
        <w:rPr>
          <w:b/>
          <w:sz w:val="20"/>
          <w:szCs w:val="20"/>
        </w:rPr>
        <w:t>tez önerisinin</w:t>
      </w:r>
      <w:r>
        <w:rPr>
          <w:sz w:val="20"/>
          <w:szCs w:val="20"/>
        </w:rPr>
        <w:t xml:space="preserve"> aşağıdaki şekliyle kabulüne oy birliği ile karar verildi.</w:t>
      </w:r>
    </w:p>
    <w:p w:rsidR="00D60A1A" w:rsidRDefault="00D60A1A" w:rsidP="00D60A1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D60A1A" w:rsidRPr="00A42F47" w:rsidTr="00BD13A1">
        <w:trPr>
          <w:trHeight w:val="247"/>
        </w:trPr>
        <w:tc>
          <w:tcPr>
            <w:tcW w:w="9072" w:type="dxa"/>
            <w:gridSpan w:val="3"/>
            <w:vAlign w:val="center"/>
          </w:tcPr>
          <w:p w:rsidR="00D60A1A" w:rsidRPr="00A42F47" w:rsidRDefault="00D60A1A" w:rsidP="00BD13A1">
            <w:pPr>
              <w:spacing w:line="276" w:lineRule="auto"/>
              <w:rPr>
                <w:b/>
                <w:sz w:val="20"/>
                <w:szCs w:val="20"/>
              </w:rPr>
            </w:pPr>
            <w:r w:rsidRPr="00A42F47">
              <w:rPr>
                <w:b/>
                <w:sz w:val="20"/>
                <w:szCs w:val="20"/>
              </w:rPr>
              <w:t>ÖĞRENCİNİN</w:t>
            </w:r>
          </w:p>
        </w:tc>
      </w:tr>
      <w:tr w:rsidR="00D60A1A" w:rsidRPr="00A42F47" w:rsidTr="00BD13A1">
        <w:trPr>
          <w:trHeight w:val="260"/>
        </w:trPr>
        <w:tc>
          <w:tcPr>
            <w:tcW w:w="1701" w:type="dxa"/>
            <w:vAlign w:val="center"/>
          </w:tcPr>
          <w:p w:rsidR="00D60A1A" w:rsidRPr="00A42F47" w:rsidRDefault="00D60A1A" w:rsidP="00BD13A1">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969" w:type="dxa"/>
            <w:vAlign w:val="center"/>
          </w:tcPr>
          <w:p w:rsidR="00D60A1A" w:rsidRPr="00A42F47" w:rsidRDefault="00D60A1A" w:rsidP="00BD13A1">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D60A1A" w:rsidRPr="00A42F47" w:rsidRDefault="00D60A1A" w:rsidP="00BD13A1">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D60A1A" w:rsidRPr="00A42F47" w:rsidTr="00BD13A1">
        <w:trPr>
          <w:trHeight w:val="227"/>
        </w:trPr>
        <w:tc>
          <w:tcPr>
            <w:tcW w:w="1701" w:type="dxa"/>
            <w:vAlign w:val="center"/>
          </w:tcPr>
          <w:p w:rsidR="00D60A1A" w:rsidRPr="00A42F47" w:rsidRDefault="00D60A1A" w:rsidP="00BD13A1">
            <w:pPr>
              <w:rPr>
                <w:sz w:val="20"/>
                <w:szCs w:val="20"/>
              </w:rPr>
            </w:pPr>
            <w:r>
              <w:rPr>
                <w:color w:val="000000"/>
                <w:sz w:val="18"/>
                <w:szCs w:val="20"/>
                <w:lang w:eastAsia="en-US"/>
              </w:rPr>
              <w:lastRenderedPageBreak/>
              <w:t>Ömer Behram ÖZDEMİR</w:t>
            </w:r>
          </w:p>
        </w:tc>
        <w:tc>
          <w:tcPr>
            <w:tcW w:w="3969" w:type="dxa"/>
            <w:vAlign w:val="center"/>
          </w:tcPr>
          <w:p w:rsidR="00D60A1A" w:rsidRPr="00A42F47" w:rsidRDefault="00D60A1A" w:rsidP="00D60A1A">
            <w:pPr>
              <w:rPr>
                <w:rFonts w:eastAsia="Calibri"/>
                <w:bCs/>
                <w:sz w:val="20"/>
                <w:szCs w:val="20"/>
              </w:rPr>
            </w:pPr>
            <w:r>
              <w:rPr>
                <w:rFonts w:eastAsia="Calibri"/>
                <w:bCs/>
                <w:sz w:val="20"/>
                <w:szCs w:val="20"/>
              </w:rPr>
              <w:t>Uluslararası İlişkiler DR</w:t>
            </w:r>
          </w:p>
        </w:tc>
        <w:tc>
          <w:tcPr>
            <w:tcW w:w="3402" w:type="dxa"/>
            <w:vAlign w:val="center"/>
          </w:tcPr>
          <w:p w:rsidR="00D60A1A" w:rsidRPr="00A42F47" w:rsidRDefault="00D60A1A" w:rsidP="00BD13A1">
            <w:pPr>
              <w:jc w:val="center"/>
              <w:rPr>
                <w:sz w:val="20"/>
                <w:szCs w:val="20"/>
              </w:rPr>
            </w:pPr>
            <w:r>
              <w:rPr>
                <w:sz w:val="20"/>
                <w:szCs w:val="20"/>
              </w:rPr>
              <w:t>Prof. Dr. Kemal İNAT</w:t>
            </w:r>
          </w:p>
        </w:tc>
      </w:tr>
      <w:tr w:rsidR="00D60A1A" w:rsidRPr="00A42F47" w:rsidTr="00BD13A1">
        <w:trPr>
          <w:trHeight w:val="281"/>
        </w:trPr>
        <w:tc>
          <w:tcPr>
            <w:tcW w:w="1701" w:type="dxa"/>
            <w:vAlign w:val="center"/>
          </w:tcPr>
          <w:p w:rsidR="00D60A1A" w:rsidRPr="00A42F47" w:rsidRDefault="00D60A1A" w:rsidP="00BD13A1">
            <w:pPr>
              <w:jc w:val="center"/>
              <w:rPr>
                <w:b/>
                <w:sz w:val="20"/>
                <w:szCs w:val="14"/>
              </w:rPr>
            </w:pPr>
            <w:r w:rsidRPr="00A42F47">
              <w:rPr>
                <w:b/>
                <w:sz w:val="20"/>
                <w:szCs w:val="14"/>
              </w:rPr>
              <w:t>Tezin Adı</w:t>
            </w:r>
          </w:p>
        </w:tc>
        <w:tc>
          <w:tcPr>
            <w:tcW w:w="7371" w:type="dxa"/>
            <w:gridSpan w:val="2"/>
            <w:vAlign w:val="center"/>
          </w:tcPr>
          <w:p w:rsidR="00D60A1A" w:rsidRPr="00A42F47" w:rsidRDefault="00D60A1A" w:rsidP="00D60A1A">
            <w:pPr>
              <w:shd w:val="clear" w:color="auto" w:fill="FFFFFF"/>
              <w:spacing w:before="100" w:beforeAutospacing="1" w:after="100" w:afterAutospacing="1"/>
              <w:jc w:val="both"/>
              <w:outlineLvl w:val="1"/>
              <w:rPr>
                <w:rFonts w:eastAsia="Calibri"/>
                <w:sz w:val="20"/>
                <w:szCs w:val="18"/>
              </w:rPr>
            </w:pPr>
            <w:r>
              <w:rPr>
                <w:rFonts w:eastAsia="Calibri"/>
                <w:sz w:val="20"/>
                <w:szCs w:val="18"/>
              </w:rPr>
              <w:t>Suriye İç Savaşı’nda Daeş ve El-Kaide Karşılaştırması</w:t>
            </w:r>
          </w:p>
        </w:tc>
      </w:tr>
    </w:tbl>
    <w:p w:rsidR="00D60A1A" w:rsidRDefault="00D60A1A" w:rsidP="002C6ABC">
      <w:pPr>
        <w:jc w:val="both"/>
        <w:rPr>
          <w:sz w:val="20"/>
          <w:szCs w:val="20"/>
        </w:rPr>
      </w:pPr>
    </w:p>
    <w:p w:rsidR="00D60A1A" w:rsidRDefault="00D60A1A" w:rsidP="00D60A1A">
      <w:pPr>
        <w:jc w:val="both"/>
        <w:rPr>
          <w:sz w:val="20"/>
          <w:szCs w:val="20"/>
        </w:rPr>
      </w:pPr>
      <w:r>
        <w:rPr>
          <w:b/>
          <w:sz w:val="20"/>
          <w:szCs w:val="20"/>
        </w:rPr>
        <w:t>9 –</w:t>
      </w:r>
      <w:r>
        <w:rPr>
          <w:sz w:val="20"/>
          <w:szCs w:val="20"/>
        </w:rPr>
        <w:t xml:space="preserve"> İslam Ekonomisi ve Finansı EABD Doktora programı öğrencisi Salih ÜLEV’in tez öneri formu okundu.</w:t>
      </w:r>
    </w:p>
    <w:p w:rsidR="00D60A1A" w:rsidRDefault="00D60A1A" w:rsidP="00D60A1A">
      <w:pPr>
        <w:jc w:val="both"/>
        <w:rPr>
          <w:sz w:val="20"/>
          <w:szCs w:val="20"/>
        </w:rPr>
      </w:pPr>
    </w:p>
    <w:p w:rsidR="00D60A1A" w:rsidRDefault="00D60A1A" w:rsidP="00D60A1A">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İslam Ekonomisi ve Finansı Anabilim Dalı </w:t>
      </w:r>
      <w:r>
        <w:rPr>
          <w:b/>
          <w:sz w:val="20"/>
          <w:szCs w:val="20"/>
        </w:rPr>
        <w:t xml:space="preserve">doktora </w:t>
      </w:r>
      <w:r>
        <w:rPr>
          <w:sz w:val="20"/>
          <w:szCs w:val="20"/>
        </w:rPr>
        <w:t xml:space="preserve">programı öğrencisinin </w:t>
      </w:r>
      <w:r>
        <w:rPr>
          <w:b/>
          <w:sz w:val="20"/>
          <w:szCs w:val="20"/>
        </w:rPr>
        <w:t>tez önerisinin</w:t>
      </w:r>
      <w:r>
        <w:rPr>
          <w:sz w:val="20"/>
          <w:szCs w:val="20"/>
        </w:rPr>
        <w:t xml:space="preserve"> aşağıdaki şekliyle kabulüne oy birliği ile karar verildi.</w:t>
      </w:r>
    </w:p>
    <w:p w:rsidR="00D60A1A" w:rsidRDefault="00D60A1A" w:rsidP="00D60A1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D60A1A" w:rsidRPr="00A42F47" w:rsidTr="00BD13A1">
        <w:trPr>
          <w:trHeight w:val="247"/>
        </w:trPr>
        <w:tc>
          <w:tcPr>
            <w:tcW w:w="9072" w:type="dxa"/>
            <w:gridSpan w:val="3"/>
            <w:vAlign w:val="center"/>
          </w:tcPr>
          <w:p w:rsidR="00D60A1A" w:rsidRPr="00A42F47" w:rsidRDefault="00D60A1A" w:rsidP="00BD13A1">
            <w:pPr>
              <w:spacing w:line="276" w:lineRule="auto"/>
              <w:rPr>
                <w:b/>
                <w:sz w:val="20"/>
                <w:szCs w:val="20"/>
              </w:rPr>
            </w:pPr>
            <w:r w:rsidRPr="00A42F47">
              <w:rPr>
                <w:b/>
                <w:sz w:val="20"/>
                <w:szCs w:val="20"/>
              </w:rPr>
              <w:t>ÖĞRENCİNİN</w:t>
            </w:r>
          </w:p>
        </w:tc>
      </w:tr>
      <w:tr w:rsidR="00D60A1A" w:rsidRPr="00A42F47" w:rsidTr="00BD13A1">
        <w:trPr>
          <w:trHeight w:val="260"/>
        </w:trPr>
        <w:tc>
          <w:tcPr>
            <w:tcW w:w="1701" w:type="dxa"/>
            <w:vAlign w:val="center"/>
          </w:tcPr>
          <w:p w:rsidR="00D60A1A" w:rsidRPr="00A42F47" w:rsidRDefault="00D60A1A" w:rsidP="00BD13A1">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969" w:type="dxa"/>
            <w:vAlign w:val="center"/>
          </w:tcPr>
          <w:p w:rsidR="00D60A1A" w:rsidRPr="00A42F47" w:rsidRDefault="00D60A1A" w:rsidP="00BD13A1">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D60A1A" w:rsidRPr="00A42F47" w:rsidRDefault="00D60A1A" w:rsidP="00BD13A1">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D60A1A" w:rsidRPr="00A42F47" w:rsidTr="00BD13A1">
        <w:trPr>
          <w:trHeight w:val="227"/>
        </w:trPr>
        <w:tc>
          <w:tcPr>
            <w:tcW w:w="1701" w:type="dxa"/>
            <w:vAlign w:val="center"/>
          </w:tcPr>
          <w:p w:rsidR="00D60A1A" w:rsidRPr="00A42F47" w:rsidRDefault="00D60A1A" w:rsidP="00BD13A1">
            <w:pPr>
              <w:rPr>
                <w:sz w:val="20"/>
                <w:szCs w:val="20"/>
              </w:rPr>
            </w:pPr>
            <w:r>
              <w:rPr>
                <w:color w:val="000000"/>
                <w:sz w:val="18"/>
                <w:szCs w:val="20"/>
                <w:lang w:eastAsia="en-US"/>
              </w:rPr>
              <w:t>Salih ÜLEV</w:t>
            </w:r>
          </w:p>
        </w:tc>
        <w:tc>
          <w:tcPr>
            <w:tcW w:w="3969" w:type="dxa"/>
            <w:vAlign w:val="center"/>
          </w:tcPr>
          <w:p w:rsidR="00D60A1A" w:rsidRPr="00A42F47" w:rsidRDefault="00D60A1A" w:rsidP="00BD13A1">
            <w:pPr>
              <w:rPr>
                <w:rFonts w:eastAsia="Calibri"/>
                <w:bCs/>
                <w:sz w:val="20"/>
                <w:szCs w:val="20"/>
              </w:rPr>
            </w:pPr>
            <w:r>
              <w:rPr>
                <w:rFonts w:eastAsia="Calibri"/>
                <w:bCs/>
                <w:sz w:val="20"/>
                <w:szCs w:val="20"/>
              </w:rPr>
              <w:t>İslam Ekonomisi ve Finansı DR</w:t>
            </w:r>
          </w:p>
        </w:tc>
        <w:tc>
          <w:tcPr>
            <w:tcW w:w="3402" w:type="dxa"/>
            <w:vAlign w:val="center"/>
          </w:tcPr>
          <w:p w:rsidR="00D60A1A" w:rsidRPr="00A42F47" w:rsidRDefault="00D60A1A" w:rsidP="00BD13A1">
            <w:pPr>
              <w:jc w:val="center"/>
              <w:rPr>
                <w:sz w:val="20"/>
                <w:szCs w:val="20"/>
              </w:rPr>
            </w:pPr>
            <w:r>
              <w:rPr>
                <w:sz w:val="20"/>
                <w:szCs w:val="20"/>
              </w:rPr>
              <w:t>Prof. Dr. Fatih SAVAŞAN</w:t>
            </w:r>
          </w:p>
        </w:tc>
      </w:tr>
      <w:tr w:rsidR="00D60A1A" w:rsidRPr="00A42F47" w:rsidTr="00BD13A1">
        <w:trPr>
          <w:trHeight w:val="281"/>
        </w:trPr>
        <w:tc>
          <w:tcPr>
            <w:tcW w:w="1701" w:type="dxa"/>
            <w:vAlign w:val="center"/>
          </w:tcPr>
          <w:p w:rsidR="00D60A1A" w:rsidRPr="00A42F47" w:rsidRDefault="00D60A1A" w:rsidP="00BD13A1">
            <w:pPr>
              <w:jc w:val="center"/>
              <w:rPr>
                <w:b/>
                <w:sz w:val="20"/>
                <w:szCs w:val="14"/>
              </w:rPr>
            </w:pPr>
            <w:r w:rsidRPr="00A42F47">
              <w:rPr>
                <w:b/>
                <w:sz w:val="20"/>
                <w:szCs w:val="14"/>
              </w:rPr>
              <w:t>Tezin Adı</w:t>
            </w:r>
          </w:p>
        </w:tc>
        <w:tc>
          <w:tcPr>
            <w:tcW w:w="7371" w:type="dxa"/>
            <w:gridSpan w:val="2"/>
            <w:vAlign w:val="center"/>
          </w:tcPr>
          <w:p w:rsidR="00D60A1A" w:rsidRPr="00A42F47" w:rsidRDefault="00D60A1A" w:rsidP="00BD13A1">
            <w:pPr>
              <w:shd w:val="clear" w:color="auto" w:fill="FFFFFF"/>
              <w:spacing w:before="100" w:beforeAutospacing="1" w:after="100" w:afterAutospacing="1"/>
              <w:jc w:val="both"/>
              <w:outlineLvl w:val="1"/>
              <w:rPr>
                <w:rFonts w:eastAsia="Calibri"/>
                <w:sz w:val="20"/>
                <w:szCs w:val="18"/>
              </w:rPr>
            </w:pPr>
            <w:r>
              <w:rPr>
                <w:rFonts w:eastAsia="Calibri"/>
                <w:sz w:val="20"/>
                <w:szCs w:val="18"/>
              </w:rPr>
              <w:t>İslami Mikrokredi Uygulamalarının Etkinliği</w:t>
            </w:r>
          </w:p>
        </w:tc>
      </w:tr>
    </w:tbl>
    <w:p w:rsidR="00D60A1A" w:rsidRDefault="00D60A1A" w:rsidP="002C6ABC">
      <w:pPr>
        <w:jc w:val="both"/>
        <w:rPr>
          <w:sz w:val="20"/>
          <w:szCs w:val="20"/>
        </w:rPr>
      </w:pPr>
      <w:r>
        <w:rPr>
          <w:sz w:val="20"/>
          <w:szCs w:val="20"/>
        </w:rPr>
        <w:tab/>
      </w:r>
      <w:r>
        <w:rPr>
          <w:sz w:val="20"/>
          <w:szCs w:val="20"/>
        </w:rPr>
        <w:tab/>
      </w:r>
    </w:p>
    <w:p w:rsidR="00D60A1A" w:rsidRDefault="00D60A1A" w:rsidP="00D60A1A">
      <w:pPr>
        <w:jc w:val="both"/>
        <w:rPr>
          <w:sz w:val="20"/>
          <w:szCs w:val="20"/>
        </w:rPr>
      </w:pPr>
      <w:r>
        <w:rPr>
          <w:b/>
          <w:sz w:val="20"/>
          <w:szCs w:val="20"/>
        </w:rPr>
        <w:t>10 –</w:t>
      </w:r>
      <w:r>
        <w:rPr>
          <w:sz w:val="20"/>
          <w:szCs w:val="20"/>
        </w:rPr>
        <w:t xml:space="preserve"> Sağlık Yönetimi EABD Başkanlığının 08.03.2018 tarihli ve E.11641 sayılı yazısı okundu.</w:t>
      </w:r>
    </w:p>
    <w:p w:rsidR="00D60A1A" w:rsidRDefault="00D60A1A" w:rsidP="00D60A1A">
      <w:pPr>
        <w:jc w:val="both"/>
        <w:rPr>
          <w:sz w:val="20"/>
          <w:szCs w:val="20"/>
        </w:rPr>
      </w:pPr>
      <w:r>
        <w:rPr>
          <w:sz w:val="20"/>
          <w:szCs w:val="20"/>
        </w:rPr>
        <w:t xml:space="preserve"> </w:t>
      </w:r>
    </w:p>
    <w:p w:rsidR="00D60A1A" w:rsidRDefault="00D60A1A" w:rsidP="00D60A1A">
      <w:pPr>
        <w:ind w:firstLine="708"/>
        <w:jc w:val="both"/>
        <w:rPr>
          <w:sz w:val="20"/>
          <w:szCs w:val="20"/>
        </w:rPr>
      </w:pPr>
      <w:r>
        <w:rPr>
          <w:sz w:val="20"/>
          <w:szCs w:val="20"/>
        </w:rPr>
        <w:t xml:space="preserve">Yapılan görüşmeler sonunda; </w:t>
      </w:r>
      <w:r>
        <w:rPr>
          <w:sz w:val="20"/>
          <w:szCs w:val="20"/>
          <w:u w:val="single"/>
        </w:rPr>
        <w:t xml:space="preserve">ilgili Anabilim Dalı Başkanlığının </w:t>
      </w:r>
      <w:r w:rsidRPr="00262269">
        <w:rPr>
          <w:sz w:val="20"/>
          <w:szCs w:val="20"/>
        </w:rPr>
        <w:t>uygun</w:t>
      </w:r>
      <w:r>
        <w:rPr>
          <w:sz w:val="20"/>
          <w:szCs w:val="20"/>
        </w:rPr>
        <w:t xml:space="preserve"> görüşü doğrultusunda Sağlık Yönetimi Anabilim Dalı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D60A1A" w:rsidRDefault="00D60A1A" w:rsidP="00D60A1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292"/>
        <w:gridCol w:w="3378"/>
        <w:gridCol w:w="3402"/>
      </w:tblGrid>
      <w:tr w:rsidR="00D60A1A" w:rsidRPr="00A42F47" w:rsidTr="00BD13A1">
        <w:trPr>
          <w:trHeight w:val="247"/>
        </w:trPr>
        <w:tc>
          <w:tcPr>
            <w:tcW w:w="9072" w:type="dxa"/>
            <w:gridSpan w:val="3"/>
            <w:vAlign w:val="center"/>
          </w:tcPr>
          <w:p w:rsidR="00D60A1A" w:rsidRPr="00A42F47" w:rsidRDefault="00D60A1A" w:rsidP="00BD13A1">
            <w:pPr>
              <w:spacing w:line="276" w:lineRule="auto"/>
              <w:rPr>
                <w:b/>
                <w:sz w:val="20"/>
                <w:szCs w:val="20"/>
              </w:rPr>
            </w:pPr>
            <w:r w:rsidRPr="00A42F47">
              <w:rPr>
                <w:b/>
                <w:sz w:val="20"/>
                <w:szCs w:val="20"/>
              </w:rPr>
              <w:t>ÖĞRENCİNİN</w:t>
            </w:r>
          </w:p>
        </w:tc>
      </w:tr>
      <w:tr w:rsidR="00D60A1A" w:rsidRPr="00A42F47" w:rsidTr="00BD13A1">
        <w:trPr>
          <w:trHeight w:val="260"/>
        </w:trPr>
        <w:tc>
          <w:tcPr>
            <w:tcW w:w="2292" w:type="dxa"/>
            <w:vAlign w:val="center"/>
          </w:tcPr>
          <w:p w:rsidR="00D60A1A" w:rsidRPr="00A42F47" w:rsidRDefault="00D60A1A" w:rsidP="00BD13A1">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378" w:type="dxa"/>
            <w:vAlign w:val="center"/>
          </w:tcPr>
          <w:p w:rsidR="00D60A1A" w:rsidRPr="00A42F47" w:rsidRDefault="00D60A1A" w:rsidP="00BD13A1">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D60A1A" w:rsidRPr="00A42F47" w:rsidRDefault="00D60A1A" w:rsidP="00BD13A1">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D60A1A" w:rsidRPr="00A42F47" w:rsidTr="00BD13A1">
        <w:trPr>
          <w:trHeight w:val="227"/>
        </w:trPr>
        <w:tc>
          <w:tcPr>
            <w:tcW w:w="2292" w:type="dxa"/>
            <w:vAlign w:val="center"/>
          </w:tcPr>
          <w:p w:rsidR="00D60A1A" w:rsidRPr="00A42F47" w:rsidRDefault="00D60A1A" w:rsidP="00BD13A1">
            <w:pPr>
              <w:rPr>
                <w:sz w:val="20"/>
                <w:szCs w:val="20"/>
              </w:rPr>
            </w:pPr>
            <w:r>
              <w:rPr>
                <w:sz w:val="20"/>
                <w:szCs w:val="20"/>
              </w:rPr>
              <w:t>Mehmet ONAT</w:t>
            </w:r>
          </w:p>
        </w:tc>
        <w:tc>
          <w:tcPr>
            <w:tcW w:w="3378" w:type="dxa"/>
            <w:vAlign w:val="center"/>
          </w:tcPr>
          <w:p w:rsidR="00D60A1A" w:rsidRPr="00A42F47" w:rsidRDefault="00D60A1A" w:rsidP="00BD13A1">
            <w:pPr>
              <w:jc w:val="center"/>
              <w:rPr>
                <w:rFonts w:eastAsia="Calibri"/>
                <w:bCs/>
                <w:sz w:val="20"/>
                <w:szCs w:val="20"/>
              </w:rPr>
            </w:pPr>
            <w:r>
              <w:rPr>
                <w:rFonts w:eastAsia="Calibri"/>
                <w:bCs/>
                <w:sz w:val="20"/>
                <w:szCs w:val="20"/>
              </w:rPr>
              <w:t>Sağlık Yönetimi YL</w:t>
            </w:r>
          </w:p>
        </w:tc>
        <w:tc>
          <w:tcPr>
            <w:tcW w:w="3402" w:type="dxa"/>
            <w:vAlign w:val="center"/>
          </w:tcPr>
          <w:p w:rsidR="00D60A1A" w:rsidRPr="00A42F47" w:rsidRDefault="00D60A1A" w:rsidP="00BD13A1">
            <w:pPr>
              <w:jc w:val="center"/>
              <w:rPr>
                <w:sz w:val="20"/>
                <w:szCs w:val="20"/>
              </w:rPr>
            </w:pPr>
            <w:r>
              <w:rPr>
                <w:sz w:val="20"/>
                <w:szCs w:val="20"/>
              </w:rPr>
              <w:t>Doç. Dr. Cemil ÖRGEV</w:t>
            </w:r>
          </w:p>
        </w:tc>
      </w:tr>
      <w:tr w:rsidR="00D60A1A" w:rsidRPr="00A42F47" w:rsidTr="00BD13A1">
        <w:trPr>
          <w:trHeight w:val="281"/>
        </w:trPr>
        <w:tc>
          <w:tcPr>
            <w:tcW w:w="2292" w:type="dxa"/>
            <w:vAlign w:val="center"/>
          </w:tcPr>
          <w:p w:rsidR="00D60A1A" w:rsidRPr="00A42F47" w:rsidRDefault="00D60A1A" w:rsidP="00BD13A1">
            <w:pPr>
              <w:jc w:val="center"/>
              <w:rPr>
                <w:b/>
                <w:sz w:val="20"/>
                <w:szCs w:val="14"/>
              </w:rPr>
            </w:pPr>
            <w:r w:rsidRPr="00A42F47">
              <w:rPr>
                <w:b/>
                <w:sz w:val="20"/>
                <w:szCs w:val="14"/>
              </w:rPr>
              <w:t>Tezin Adı</w:t>
            </w:r>
          </w:p>
        </w:tc>
        <w:tc>
          <w:tcPr>
            <w:tcW w:w="6780" w:type="dxa"/>
            <w:gridSpan w:val="2"/>
            <w:vAlign w:val="center"/>
          </w:tcPr>
          <w:p w:rsidR="00D60A1A" w:rsidRDefault="00D60A1A" w:rsidP="00BD13A1">
            <w:pPr>
              <w:shd w:val="clear" w:color="auto" w:fill="FFFFFF"/>
              <w:spacing w:before="100" w:beforeAutospacing="1" w:after="100" w:afterAutospacing="1"/>
              <w:jc w:val="both"/>
              <w:outlineLvl w:val="1"/>
              <w:rPr>
                <w:rFonts w:eastAsia="Calibri"/>
                <w:sz w:val="20"/>
                <w:szCs w:val="18"/>
              </w:rPr>
            </w:pPr>
            <w:r>
              <w:rPr>
                <w:rFonts w:eastAsia="Calibri"/>
                <w:sz w:val="20"/>
                <w:szCs w:val="18"/>
              </w:rPr>
              <w:t>360 Derece Performans Değerlendirme Sisteminin Hastanelerde Uygulanabilirliği (Bingöl İli Örneği)</w:t>
            </w:r>
          </w:p>
        </w:tc>
      </w:tr>
    </w:tbl>
    <w:p w:rsidR="00D60A1A" w:rsidRDefault="00D60A1A" w:rsidP="002C6ABC">
      <w:pPr>
        <w:jc w:val="both"/>
        <w:rPr>
          <w:sz w:val="20"/>
          <w:szCs w:val="20"/>
        </w:rPr>
      </w:pPr>
    </w:p>
    <w:p w:rsidR="00D60A1A" w:rsidRDefault="00D60A1A" w:rsidP="00D60A1A">
      <w:pPr>
        <w:jc w:val="both"/>
        <w:rPr>
          <w:sz w:val="20"/>
          <w:szCs w:val="20"/>
        </w:rPr>
      </w:pPr>
      <w:r>
        <w:rPr>
          <w:b/>
          <w:sz w:val="20"/>
          <w:szCs w:val="20"/>
        </w:rPr>
        <w:t>11 –</w:t>
      </w:r>
      <w:r>
        <w:rPr>
          <w:sz w:val="20"/>
          <w:szCs w:val="20"/>
        </w:rPr>
        <w:t xml:space="preserve"> Sosyoloji EABD Başkanlığının 08.03.2018 tarihli ve E.11786 sayılı yazısı okundu.</w:t>
      </w:r>
    </w:p>
    <w:p w:rsidR="00D60A1A" w:rsidRDefault="00D60A1A" w:rsidP="00D60A1A">
      <w:pPr>
        <w:jc w:val="both"/>
        <w:rPr>
          <w:sz w:val="20"/>
          <w:szCs w:val="20"/>
        </w:rPr>
      </w:pPr>
      <w:r>
        <w:rPr>
          <w:sz w:val="20"/>
          <w:szCs w:val="20"/>
        </w:rPr>
        <w:t xml:space="preserve"> </w:t>
      </w:r>
    </w:p>
    <w:p w:rsidR="00D60A1A" w:rsidRDefault="00D60A1A" w:rsidP="00D60A1A">
      <w:pPr>
        <w:ind w:firstLine="708"/>
        <w:jc w:val="both"/>
        <w:rPr>
          <w:sz w:val="20"/>
          <w:szCs w:val="20"/>
        </w:rPr>
      </w:pPr>
      <w:r>
        <w:rPr>
          <w:sz w:val="20"/>
          <w:szCs w:val="20"/>
        </w:rPr>
        <w:t xml:space="preserve">Yapılan görüşmeler sonunda; </w:t>
      </w:r>
      <w:r>
        <w:rPr>
          <w:sz w:val="20"/>
          <w:szCs w:val="20"/>
          <w:u w:val="single"/>
        </w:rPr>
        <w:t xml:space="preserve">ilgili Anabilim Dalı Başkanlığının </w:t>
      </w:r>
      <w:r w:rsidRPr="00262269">
        <w:rPr>
          <w:sz w:val="20"/>
          <w:szCs w:val="20"/>
        </w:rPr>
        <w:t>uygun</w:t>
      </w:r>
      <w:r>
        <w:rPr>
          <w:sz w:val="20"/>
          <w:szCs w:val="20"/>
        </w:rPr>
        <w:t xml:space="preserve"> görüşü doğrultusunda Sosyoloji Anabilim Dalı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D60A1A" w:rsidRDefault="00D60A1A" w:rsidP="00D60A1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292"/>
        <w:gridCol w:w="3378"/>
        <w:gridCol w:w="3402"/>
      </w:tblGrid>
      <w:tr w:rsidR="00D60A1A" w:rsidRPr="00A42F47" w:rsidTr="00BD13A1">
        <w:trPr>
          <w:trHeight w:val="247"/>
        </w:trPr>
        <w:tc>
          <w:tcPr>
            <w:tcW w:w="9072" w:type="dxa"/>
            <w:gridSpan w:val="3"/>
            <w:vAlign w:val="center"/>
          </w:tcPr>
          <w:p w:rsidR="00D60A1A" w:rsidRPr="00A42F47" w:rsidRDefault="00D60A1A" w:rsidP="00BD13A1">
            <w:pPr>
              <w:spacing w:line="276" w:lineRule="auto"/>
              <w:rPr>
                <w:b/>
                <w:sz w:val="20"/>
                <w:szCs w:val="20"/>
              </w:rPr>
            </w:pPr>
            <w:r w:rsidRPr="00A42F47">
              <w:rPr>
                <w:b/>
                <w:sz w:val="20"/>
                <w:szCs w:val="20"/>
              </w:rPr>
              <w:t>ÖĞRENCİNİN</w:t>
            </w:r>
          </w:p>
        </w:tc>
      </w:tr>
      <w:tr w:rsidR="00D60A1A" w:rsidRPr="00A42F47" w:rsidTr="00BD13A1">
        <w:trPr>
          <w:trHeight w:val="260"/>
        </w:trPr>
        <w:tc>
          <w:tcPr>
            <w:tcW w:w="2292" w:type="dxa"/>
            <w:vAlign w:val="center"/>
          </w:tcPr>
          <w:p w:rsidR="00D60A1A" w:rsidRPr="00A42F47" w:rsidRDefault="00D60A1A" w:rsidP="00BD13A1">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378" w:type="dxa"/>
            <w:vAlign w:val="center"/>
          </w:tcPr>
          <w:p w:rsidR="00D60A1A" w:rsidRPr="00A42F47" w:rsidRDefault="00D60A1A" w:rsidP="00BD13A1">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D60A1A" w:rsidRPr="00A42F47" w:rsidRDefault="00D60A1A" w:rsidP="00BD13A1">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D60A1A" w:rsidRPr="00A42F47" w:rsidTr="00BD13A1">
        <w:trPr>
          <w:trHeight w:val="227"/>
        </w:trPr>
        <w:tc>
          <w:tcPr>
            <w:tcW w:w="2292" w:type="dxa"/>
            <w:vAlign w:val="center"/>
          </w:tcPr>
          <w:p w:rsidR="00D60A1A" w:rsidRPr="00A42F47" w:rsidRDefault="00D60A1A" w:rsidP="00BD13A1">
            <w:pPr>
              <w:rPr>
                <w:sz w:val="20"/>
                <w:szCs w:val="20"/>
              </w:rPr>
            </w:pPr>
            <w:r>
              <w:rPr>
                <w:sz w:val="20"/>
                <w:szCs w:val="20"/>
              </w:rPr>
              <w:t>Mairihaba WUFUER</w:t>
            </w:r>
          </w:p>
        </w:tc>
        <w:tc>
          <w:tcPr>
            <w:tcW w:w="3378" w:type="dxa"/>
            <w:vAlign w:val="center"/>
          </w:tcPr>
          <w:p w:rsidR="00D60A1A" w:rsidRPr="00A42F47" w:rsidRDefault="00D60A1A" w:rsidP="00BD13A1">
            <w:pPr>
              <w:jc w:val="center"/>
              <w:rPr>
                <w:rFonts w:eastAsia="Calibri"/>
                <w:bCs/>
                <w:sz w:val="20"/>
                <w:szCs w:val="20"/>
              </w:rPr>
            </w:pPr>
            <w:r>
              <w:rPr>
                <w:rFonts w:eastAsia="Calibri"/>
                <w:bCs/>
                <w:sz w:val="20"/>
                <w:szCs w:val="20"/>
              </w:rPr>
              <w:t>Sosyoloji YL</w:t>
            </w:r>
          </w:p>
        </w:tc>
        <w:tc>
          <w:tcPr>
            <w:tcW w:w="3402" w:type="dxa"/>
            <w:vAlign w:val="center"/>
          </w:tcPr>
          <w:p w:rsidR="00D60A1A" w:rsidRPr="00A42F47" w:rsidRDefault="00D60A1A" w:rsidP="00BD13A1">
            <w:pPr>
              <w:jc w:val="center"/>
              <w:rPr>
                <w:sz w:val="20"/>
                <w:szCs w:val="20"/>
              </w:rPr>
            </w:pPr>
            <w:r>
              <w:rPr>
                <w:sz w:val="20"/>
                <w:szCs w:val="20"/>
              </w:rPr>
              <w:t>Prof. Dr. Mustafa Kemal ŞAN</w:t>
            </w:r>
          </w:p>
        </w:tc>
      </w:tr>
      <w:tr w:rsidR="00D60A1A" w:rsidRPr="00A42F47" w:rsidTr="00BD13A1">
        <w:trPr>
          <w:trHeight w:val="281"/>
        </w:trPr>
        <w:tc>
          <w:tcPr>
            <w:tcW w:w="2292" w:type="dxa"/>
            <w:vAlign w:val="center"/>
          </w:tcPr>
          <w:p w:rsidR="00D60A1A" w:rsidRPr="00A42F47" w:rsidRDefault="00D60A1A" w:rsidP="00BD13A1">
            <w:pPr>
              <w:jc w:val="center"/>
              <w:rPr>
                <w:b/>
                <w:sz w:val="20"/>
                <w:szCs w:val="14"/>
              </w:rPr>
            </w:pPr>
            <w:r w:rsidRPr="00A42F47">
              <w:rPr>
                <w:b/>
                <w:sz w:val="20"/>
                <w:szCs w:val="14"/>
              </w:rPr>
              <w:t>Tezin Adı</w:t>
            </w:r>
          </w:p>
        </w:tc>
        <w:tc>
          <w:tcPr>
            <w:tcW w:w="6780" w:type="dxa"/>
            <w:gridSpan w:val="2"/>
            <w:vAlign w:val="center"/>
          </w:tcPr>
          <w:p w:rsidR="00D60A1A" w:rsidRDefault="00D60A1A" w:rsidP="00867EFE">
            <w:pPr>
              <w:shd w:val="clear" w:color="auto" w:fill="FFFFFF"/>
              <w:spacing w:before="100" w:beforeAutospacing="1" w:after="100" w:afterAutospacing="1"/>
              <w:jc w:val="both"/>
              <w:outlineLvl w:val="1"/>
              <w:rPr>
                <w:rFonts w:eastAsia="Calibri"/>
                <w:sz w:val="20"/>
                <w:szCs w:val="18"/>
              </w:rPr>
            </w:pPr>
            <w:r>
              <w:rPr>
                <w:rFonts w:eastAsia="Calibri"/>
                <w:sz w:val="20"/>
                <w:szCs w:val="18"/>
              </w:rPr>
              <w:t>Uygur Düğün Kültürü ve Adetleri Üzerinde Sosyolojik Bir Araştırma</w:t>
            </w:r>
          </w:p>
        </w:tc>
      </w:tr>
    </w:tbl>
    <w:p w:rsidR="00D60A1A" w:rsidRDefault="00D60A1A" w:rsidP="00D60A1A">
      <w:pPr>
        <w:jc w:val="both"/>
        <w:rPr>
          <w:sz w:val="20"/>
          <w:szCs w:val="20"/>
        </w:rPr>
      </w:pPr>
    </w:p>
    <w:p w:rsidR="00D60A1A" w:rsidRDefault="00D60A1A" w:rsidP="00D60A1A">
      <w:pPr>
        <w:jc w:val="both"/>
        <w:rPr>
          <w:sz w:val="20"/>
          <w:szCs w:val="20"/>
        </w:rPr>
      </w:pPr>
      <w:r>
        <w:rPr>
          <w:b/>
          <w:sz w:val="20"/>
          <w:szCs w:val="20"/>
        </w:rPr>
        <w:t>12 –</w:t>
      </w:r>
      <w:r>
        <w:rPr>
          <w:sz w:val="20"/>
          <w:szCs w:val="20"/>
        </w:rPr>
        <w:t xml:space="preserve"> Sosyoloji EABD Başkanlığının 08.03.2018 tarihli ve E.11787 sayılı yazısı okundu.</w:t>
      </w:r>
    </w:p>
    <w:p w:rsidR="00D60A1A" w:rsidRDefault="00D60A1A" w:rsidP="00D60A1A">
      <w:pPr>
        <w:jc w:val="both"/>
        <w:rPr>
          <w:sz w:val="20"/>
          <w:szCs w:val="20"/>
        </w:rPr>
      </w:pPr>
      <w:r>
        <w:rPr>
          <w:sz w:val="20"/>
          <w:szCs w:val="20"/>
        </w:rPr>
        <w:t xml:space="preserve"> </w:t>
      </w:r>
    </w:p>
    <w:p w:rsidR="00D60A1A" w:rsidRDefault="00D60A1A" w:rsidP="00D60A1A">
      <w:pPr>
        <w:ind w:firstLine="708"/>
        <w:jc w:val="both"/>
        <w:rPr>
          <w:sz w:val="20"/>
          <w:szCs w:val="20"/>
        </w:rPr>
      </w:pPr>
      <w:r>
        <w:rPr>
          <w:sz w:val="20"/>
          <w:szCs w:val="20"/>
        </w:rPr>
        <w:t xml:space="preserve">Yapılan görüşmeler sonunda; </w:t>
      </w:r>
      <w:r>
        <w:rPr>
          <w:sz w:val="20"/>
          <w:szCs w:val="20"/>
          <w:u w:val="single"/>
        </w:rPr>
        <w:t xml:space="preserve">ilgili Anabilim Dalı Başkanlığının </w:t>
      </w:r>
      <w:r w:rsidRPr="00262269">
        <w:rPr>
          <w:sz w:val="20"/>
          <w:szCs w:val="20"/>
        </w:rPr>
        <w:t>uygun</w:t>
      </w:r>
      <w:r>
        <w:rPr>
          <w:sz w:val="20"/>
          <w:szCs w:val="20"/>
        </w:rPr>
        <w:t xml:space="preserve"> görüşü doğrultusunda Sosyoloji Anabilim Dalı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D60A1A" w:rsidRDefault="00D60A1A" w:rsidP="00D60A1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292"/>
        <w:gridCol w:w="3378"/>
        <w:gridCol w:w="3402"/>
      </w:tblGrid>
      <w:tr w:rsidR="00D60A1A" w:rsidRPr="00A42F47" w:rsidTr="00BD13A1">
        <w:trPr>
          <w:trHeight w:val="247"/>
        </w:trPr>
        <w:tc>
          <w:tcPr>
            <w:tcW w:w="9072" w:type="dxa"/>
            <w:gridSpan w:val="3"/>
            <w:vAlign w:val="center"/>
          </w:tcPr>
          <w:p w:rsidR="00D60A1A" w:rsidRPr="00A42F47" w:rsidRDefault="00D60A1A" w:rsidP="00BD13A1">
            <w:pPr>
              <w:spacing w:line="276" w:lineRule="auto"/>
              <w:rPr>
                <w:b/>
                <w:sz w:val="20"/>
                <w:szCs w:val="20"/>
              </w:rPr>
            </w:pPr>
            <w:r w:rsidRPr="00A42F47">
              <w:rPr>
                <w:b/>
                <w:sz w:val="20"/>
                <w:szCs w:val="20"/>
              </w:rPr>
              <w:t>ÖĞRENCİNİN</w:t>
            </w:r>
          </w:p>
        </w:tc>
      </w:tr>
      <w:tr w:rsidR="00D60A1A" w:rsidRPr="00A42F47" w:rsidTr="00BD13A1">
        <w:trPr>
          <w:trHeight w:val="260"/>
        </w:trPr>
        <w:tc>
          <w:tcPr>
            <w:tcW w:w="2292" w:type="dxa"/>
            <w:vAlign w:val="center"/>
          </w:tcPr>
          <w:p w:rsidR="00D60A1A" w:rsidRPr="00A42F47" w:rsidRDefault="00D60A1A" w:rsidP="00BD13A1">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378" w:type="dxa"/>
            <w:vAlign w:val="center"/>
          </w:tcPr>
          <w:p w:rsidR="00D60A1A" w:rsidRPr="00A42F47" w:rsidRDefault="00D60A1A" w:rsidP="00BD13A1">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D60A1A" w:rsidRPr="00A42F47" w:rsidRDefault="00D60A1A" w:rsidP="00BD13A1">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D60A1A" w:rsidRPr="00A42F47" w:rsidTr="00BD13A1">
        <w:trPr>
          <w:trHeight w:val="227"/>
        </w:trPr>
        <w:tc>
          <w:tcPr>
            <w:tcW w:w="2292" w:type="dxa"/>
            <w:vAlign w:val="center"/>
          </w:tcPr>
          <w:p w:rsidR="00D60A1A" w:rsidRPr="00A42F47" w:rsidRDefault="00D60A1A" w:rsidP="00BD13A1">
            <w:pPr>
              <w:rPr>
                <w:sz w:val="20"/>
                <w:szCs w:val="20"/>
              </w:rPr>
            </w:pPr>
            <w:r>
              <w:rPr>
                <w:sz w:val="20"/>
                <w:szCs w:val="20"/>
              </w:rPr>
              <w:t>Adem KARATAŞ</w:t>
            </w:r>
          </w:p>
        </w:tc>
        <w:tc>
          <w:tcPr>
            <w:tcW w:w="3378" w:type="dxa"/>
            <w:vAlign w:val="center"/>
          </w:tcPr>
          <w:p w:rsidR="00D60A1A" w:rsidRPr="00A42F47" w:rsidRDefault="00D60A1A" w:rsidP="00BD13A1">
            <w:pPr>
              <w:jc w:val="center"/>
              <w:rPr>
                <w:rFonts w:eastAsia="Calibri"/>
                <w:bCs/>
                <w:sz w:val="20"/>
                <w:szCs w:val="20"/>
              </w:rPr>
            </w:pPr>
            <w:r>
              <w:rPr>
                <w:rFonts w:eastAsia="Calibri"/>
                <w:bCs/>
                <w:sz w:val="20"/>
                <w:szCs w:val="20"/>
              </w:rPr>
              <w:t>Sosyoloji YL</w:t>
            </w:r>
          </w:p>
        </w:tc>
        <w:tc>
          <w:tcPr>
            <w:tcW w:w="3402" w:type="dxa"/>
            <w:vAlign w:val="center"/>
          </w:tcPr>
          <w:p w:rsidR="00D60A1A" w:rsidRPr="00A42F47" w:rsidRDefault="00D60A1A" w:rsidP="00D60A1A">
            <w:pPr>
              <w:jc w:val="center"/>
              <w:rPr>
                <w:sz w:val="20"/>
                <w:szCs w:val="20"/>
              </w:rPr>
            </w:pPr>
            <w:r>
              <w:rPr>
                <w:sz w:val="20"/>
                <w:szCs w:val="20"/>
              </w:rPr>
              <w:t>Prof. Dr. M. Tayfun AMMAN</w:t>
            </w:r>
          </w:p>
        </w:tc>
      </w:tr>
      <w:tr w:rsidR="00D60A1A" w:rsidRPr="00A42F47" w:rsidTr="00BD13A1">
        <w:trPr>
          <w:trHeight w:val="281"/>
        </w:trPr>
        <w:tc>
          <w:tcPr>
            <w:tcW w:w="2292" w:type="dxa"/>
            <w:vAlign w:val="center"/>
          </w:tcPr>
          <w:p w:rsidR="00D60A1A" w:rsidRPr="00A42F47" w:rsidRDefault="00D60A1A" w:rsidP="00BD13A1">
            <w:pPr>
              <w:jc w:val="center"/>
              <w:rPr>
                <w:b/>
                <w:sz w:val="20"/>
                <w:szCs w:val="14"/>
              </w:rPr>
            </w:pPr>
            <w:r w:rsidRPr="00A42F47">
              <w:rPr>
                <w:b/>
                <w:sz w:val="20"/>
                <w:szCs w:val="14"/>
              </w:rPr>
              <w:t>Tezin Adı</w:t>
            </w:r>
          </w:p>
        </w:tc>
        <w:tc>
          <w:tcPr>
            <w:tcW w:w="6780" w:type="dxa"/>
            <w:gridSpan w:val="2"/>
            <w:vAlign w:val="center"/>
          </w:tcPr>
          <w:p w:rsidR="00D60A1A" w:rsidRDefault="00D60A1A" w:rsidP="00BD13A1">
            <w:pPr>
              <w:shd w:val="clear" w:color="auto" w:fill="FFFFFF"/>
              <w:spacing w:before="100" w:beforeAutospacing="1" w:after="100" w:afterAutospacing="1"/>
              <w:jc w:val="both"/>
              <w:outlineLvl w:val="1"/>
              <w:rPr>
                <w:rFonts w:eastAsia="Calibri"/>
                <w:sz w:val="20"/>
                <w:szCs w:val="18"/>
              </w:rPr>
            </w:pPr>
            <w:r>
              <w:rPr>
                <w:rFonts w:eastAsia="Calibri"/>
                <w:sz w:val="20"/>
                <w:szCs w:val="18"/>
              </w:rPr>
              <w:t>Türkiye’de Dini Grupların Dönüşümü (Menzil Grubu Örneği)</w:t>
            </w:r>
          </w:p>
        </w:tc>
      </w:tr>
    </w:tbl>
    <w:p w:rsidR="00D60A1A" w:rsidRDefault="00D60A1A" w:rsidP="00D60A1A">
      <w:pPr>
        <w:jc w:val="both"/>
        <w:rPr>
          <w:sz w:val="20"/>
          <w:szCs w:val="20"/>
        </w:rPr>
      </w:pPr>
    </w:p>
    <w:p w:rsidR="00D60A1A" w:rsidRDefault="00D60A1A" w:rsidP="00D60A1A">
      <w:pPr>
        <w:jc w:val="both"/>
        <w:rPr>
          <w:sz w:val="20"/>
          <w:szCs w:val="20"/>
        </w:rPr>
      </w:pPr>
      <w:r>
        <w:rPr>
          <w:b/>
          <w:sz w:val="20"/>
          <w:szCs w:val="20"/>
        </w:rPr>
        <w:t>13 –</w:t>
      </w:r>
      <w:r>
        <w:rPr>
          <w:sz w:val="20"/>
          <w:szCs w:val="20"/>
        </w:rPr>
        <w:t xml:space="preserve"> Sosyal Hizmet EABD Başkanlığının 08.03.2018 tarihli ve E.11750 sayılı yazısı okundu.</w:t>
      </w:r>
    </w:p>
    <w:p w:rsidR="00D60A1A" w:rsidRDefault="00D60A1A" w:rsidP="00D60A1A">
      <w:pPr>
        <w:jc w:val="both"/>
        <w:rPr>
          <w:sz w:val="20"/>
          <w:szCs w:val="20"/>
        </w:rPr>
      </w:pPr>
      <w:r>
        <w:rPr>
          <w:sz w:val="20"/>
          <w:szCs w:val="20"/>
        </w:rPr>
        <w:t xml:space="preserve"> </w:t>
      </w:r>
    </w:p>
    <w:p w:rsidR="00D60A1A" w:rsidRDefault="00D60A1A" w:rsidP="00D60A1A">
      <w:pPr>
        <w:ind w:firstLine="708"/>
        <w:jc w:val="both"/>
        <w:rPr>
          <w:sz w:val="20"/>
          <w:szCs w:val="20"/>
        </w:rPr>
      </w:pPr>
      <w:r>
        <w:rPr>
          <w:sz w:val="20"/>
          <w:szCs w:val="20"/>
        </w:rPr>
        <w:t xml:space="preserve">Yapılan görüşmeler sonunda; </w:t>
      </w:r>
      <w:r>
        <w:rPr>
          <w:sz w:val="20"/>
          <w:szCs w:val="20"/>
          <w:u w:val="single"/>
        </w:rPr>
        <w:t xml:space="preserve">ilgili Anabilim Dalı Başkanlığının </w:t>
      </w:r>
      <w:r w:rsidRPr="00262269">
        <w:rPr>
          <w:sz w:val="20"/>
          <w:szCs w:val="20"/>
        </w:rPr>
        <w:t>uygun</w:t>
      </w:r>
      <w:r>
        <w:rPr>
          <w:sz w:val="20"/>
          <w:szCs w:val="20"/>
        </w:rPr>
        <w:t xml:space="preserve"> görüşü doğrultusunda Sosyal Hizmet Anabilim Dalı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D60A1A" w:rsidRDefault="00D60A1A" w:rsidP="00D60A1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292"/>
        <w:gridCol w:w="3378"/>
        <w:gridCol w:w="3402"/>
      </w:tblGrid>
      <w:tr w:rsidR="00D60A1A" w:rsidRPr="00A42F47" w:rsidTr="00BD13A1">
        <w:trPr>
          <w:trHeight w:val="247"/>
        </w:trPr>
        <w:tc>
          <w:tcPr>
            <w:tcW w:w="9072" w:type="dxa"/>
            <w:gridSpan w:val="3"/>
            <w:vAlign w:val="center"/>
          </w:tcPr>
          <w:p w:rsidR="00D60A1A" w:rsidRPr="00A42F47" w:rsidRDefault="00D60A1A" w:rsidP="00BD13A1">
            <w:pPr>
              <w:spacing w:line="276" w:lineRule="auto"/>
              <w:rPr>
                <w:b/>
                <w:sz w:val="20"/>
                <w:szCs w:val="20"/>
              </w:rPr>
            </w:pPr>
            <w:r w:rsidRPr="00A42F47">
              <w:rPr>
                <w:b/>
                <w:sz w:val="20"/>
                <w:szCs w:val="20"/>
              </w:rPr>
              <w:t>ÖĞRENCİNİN</w:t>
            </w:r>
          </w:p>
        </w:tc>
      </w:tr>
      <w:tr w:rsidR="00D60A1A" w:rsidRPr="00A42F47" w:rsidTr="00BD13A1">
        <w:trPr>
          <w:trHeight w:val="260"/>
        </w:trPr>
        <w:tc>
          <w:tcPr>
            <w:tcW w:w="2292" w:type="dxa"/>
            <w:vAlign w:val="center"/>
          </w:tcPr>
          <w:p w:rsidR="00D60A1A" w:rsidRPr="00A42F47" w:rsidRDefault="00D60A1A" w:rsidP="00BD13A1">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378" w:type="dxa"/>
            <w:vAlign w:val="center"/>
          </w:tcPr>
          <w:p w:rsidR="00D60A1A" w:rsidRPr="00A42F47" w:rsidRDefault="00D60A1A" w:rsidP="00BD13A1">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D60A1A" w:rsidRPr="00A42F47" w:rsidRDefault="00D60A1A" w:rsidP="00BD13A1">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D60A1A" w:rsidRPr="00A42F47" w:rsidTr="00BD13A1">
        <w:trPr>
          <w:trHeight w:val="227"/>
        </w:trPr>
        <w:tc>
          <w:tcPr>
            <w:tcW w:w="2292" w:type="dxa"/>
            <w:vAlign w:val="center"/>
          </w:tcPr>
          <w:p w:rsidR="00D60A1A" w:rsidRPr="00A42F47" w:rsidRDefault="00D60A1A" w:rsidP="00BD13A1">
            <w:pPr>
              <w:rPr>
                <w:sz w:val="20"/>
                <w:szCs w:val="20"/>
              </w:rPr>
            </w:pPr>
            <w:r>
              <w:rPr>
                <w:sz w:val="20"/>
                <w:szCs w:val="20"/>
              </w:rPr>
              <w:lastRenderedPageBreak/>
              <w:t>Ercan AKDENİZ</w:t>
            </w:r>
          </w:p>
        </w:tc>
        <w:tc>
          <w:tcPr>
            <w:tcW w:w="3378" w:type="dxa"/>
            <w:vAlign w:val="center"/>
          </w:tcPr>
          <w:p w:rsidR="00D60A1A" w:rsidRPr="00A42F47" w:rsidRDefault="00D60A1A" w:rsidP="00BD13A1">
            <w:pPr>
              <w:jc w:val="center"/>
              <w:rPr>
                <w:rFonts w:eastAsia="Calibri"/>
                <w:bCs/>
                <w:sz w:val="20"/>
                <w:szCs w:val="20"/>
              </w:rPr>
            </w:pPr>
            <w:r>
              <w:rPr>
                <w:rFonts w:eastAsia="Calibri"/>
                <w:bCs/>
                <w:sz w:val="20"/>
                <w:szCs w:val="20"/>
              </w:rPr>
              <w:t>Sosyal Hizmet YL</w:t>
            </w:r>
          </w:p>
        </w:tc>
        <w:tc>
          <w:tcPr>
            <w:tcW w:w="3402" w:type="dxa"/>
            <w:vAlign w:val="center"/>
          </w:tcPr>
          <w:p w:rsidR="00D60A1A" w:rsidRPr="00A42F47" w:rsidRDefault="00D60A1A" w:rsidP="00D60A1A">
            <w:pPr>
              <w:jc w:val="center"/>
              <w:rPr>
                <w:sz w:val="20"/>
                <w:szCs w:val="20"/>
              </w:rPr>
            </w:pPr>
            <w:r>
              <w:rPr>
                <w:sz w:val="20"/>
                <w:szCs w:val="20"/>
              </w:rPr>
              <w:t>Prof. Dr. Mehmet Zafer DANIŞ</w:t>
            </w:r>
          </w:p>
        </w:tc>
      </w:tr>
      <w:tr w:rsidR="00D60A1A" w:rsidRPr="00A42F47" w:rsidTr="00BD13A1">
        <w:trPr>
          <w:trHeight w:val="281"/>
        </w:trPr>
        <w:tc>
          <w:tcPr>
            <w:tcW w:w="2292" w:type="dxa"/>
            <w:vAlign w:val="center"/>
          </w:tcPr>
          <w:p w:rsidR="00D60A1A" w:rsidRPr="00A42F47" w:rsidRDefault="00D60A1A" w:rsidP="00BD13A1">
            <w:pPr>
              <w:jc w:val="center"/>
              <w:rPr>
                <w:b/>
                <w:sz w:val="20"/>
                <w:szCs w:val="14"/>
              </w:rPr>
            </w:pPr>
            <w:r w:rsidRPr="00A42F47">
              <w:rPr>
                <w:b/>
                <w:sz w:val="20"/>
                <w:szCs w:val="14"/>
              </w:rPr>
              <w:t>Tezin Adı</w:t>
            </w:r>
          </w:p>
        </w:tc>
        <w:tc>
          <w:tcPr>
            <w:tcW w:w="6780" w:type="dxa"/>
            <w:gridSpan w:val="2"/>
            <w:vAlign w:val="center"/>
          </w:tcPr>
          <w:p w:rsidR="00D60A1A" w:rsidRDefault="00D60A1A" w:rsidP="00BD13A1">
            <w:pPr>
              <w:shd w:val="clear" w:color="auto" w:fill="FFFFFF"/>
              <w:spacing w:before="100" w:beforeAutospacing="1" w:after="100" w:afterAutospacing="1"/>
              <w:jc w:val="both"/>
              <w:outlineLvl w:val="1"/>
              <w:rPr>
                <w:rFonts w:eastAsia="Calibri"/>
                <w:sz w:val="20"/>
                <w:szCs w:val="18"/>
              </w:rPr>
            </w:pPr>
            <w:r>
              <w:rPr>
                <w:rFonts w:eastAsia="Calibri"/>
                <w:sz w:val="20"/>
                <w:szCs w:val="18"/>
              </w:rPr>
              <w:t>Evde Bakım Hizmeti Alan Bedensel Engelli Bireylerin Yaşam Kalitelerinin İncelenmesi (Mardin Örneği)</w:t>
            </w:r>
          </w:p>
        </w:tc>
      </w:tr>
    </w:tbl>
    <w:p w:rsidR="00D60A1A" w:rsidRPr="005D743E" w:rsidRDefault="00D60A1A" w:rsidP="00D60A1A">
      <w:pPr>
        <w:jc w:val="both"/>
        <w:rPr>
          <w:sz w:val="20"/>
          <w:szCs w:val="20"/>
        </w:rPr>
      </w:pPr>
      <w:r>
        <w:rPr>
          <w:sz w:val="20"/>
          <w:szCs w:val="20"/>
        </w:rPr>
        <w:tab/>
      </w:r>
      <w:r>
        <w:rPr>
          <w:sz w:val="20"/>
          <w:szCs w:val="20"/>
        </w:rPr>
        <w:tab/>
      </w:r>
    </w:p>
    <w:p w:rsidR="00D60A1A" w:rsidRDefault="00D60A1A" w:rsidP="00D60A1A">
      <w:pPr>
        <w:jc w:val="both"/>
        <w:rPr>
          <w:sz w:val="20"/>
          <w:szCs w:val="20"/>
        </w:rPr>
      </w:pPr>
      <w:r>
        <w:rPr>
          <w:b/>
          <w:sz w:val="20"/>
          <w:szCs w:val="20"/>
        </w:rPr>
        <w:t>14 –</w:t>
      </w:r>
      <w:r>
        <w:rPr>
          <w:sz w:val="20"/>
          <w:szCs w:val="20"/>
        </w:rPr>
        <w:t xml:space="preserve"> Tarih EABD Başkanlığının 08.03.2018 tarihli ve E.11699 sayılı yazısı okundu.</w:t>
      </w:r>
    </w:p>
    <w:p w:rsidR="00D60A1A" w:rsidRDefault="00D60A1A" w:rsidP="00D60A1A">
      <w:pPr>
        <w:jc w:val="both"/>
        <w:rPr>
          <w:sz w:val="20"/>
          <w:szCs w:val="20"/>
        </w:rPr>
      </w:pPr>
      <w:r>
        <w:rPr>
          <w:sz w:val="20"/>
          <w:szCs w:val="20"/>
        </w:rPr>
        <w:t xml:space="preserve"> </w:t>
      </w:r>
    </w:p>
    <w:p w:rsidR="00D60A1A" w:rsidRDefault="00D60A1A" w:rsidP="00D60A1A">
      <w:pPr>
        <w:ind w:firstLine="708"/>
        <w:jc w:val="both"/>
        <w:rPr>
          <w:sz w:val="20"/>
          <w:szCs w:val="20"/>
        </w:rPr>
      </w:pPr>
      <w:r>
        <w:rPr>
          <w:sz w:val="20"/>
          <w:szCs w:val="20"/>
        </w:rPr>
        <w:t xml:space="preserve">Yapılan görüşmeler sonunda; </w:t>
      </w:r>
      <w:r>
        <w:rPr>
          <w:sz w:val="20"/>
          <w:szCs w:val="20"/>
          <w:u w:val="single"/>
        </w:rPr>
        <w:t xml:space="preserve">ilgili Anabilim Dalı Başkanlığının </w:t>
      </w:r>
      <w:r w:rsidRPr="00262269">
        <w:rPr>
          <w:sz w:val="20"/>
          <w:szCs w:val="20"/>
        </w:rPr>
        <w:t>uygun</w:t>
      </w:r>
      <w:r>
        <w:rPr>
          <w:sz w:val="20"/>
          <w:szCs w:val="20"/>
        </w:rPr>
        <w:t xml:space="preserve"> görüşü doğrultusunda Tarih Anabilim Dalı </w:t>
      </w:r>
      <w:r>
        <w:rPr>
          <w:b/>
          <w:sz w:val="20"/>
          <w:szCs w:val="20"/>
        </w:rPr>
        <w:t xml:space="preserve">yüksek lisans </w:t>
      </w:r>
      <w:r>
        <w:rPr>
          <w:sz w:val="20"/>
          <w:szCs w:val="20"/>
        </w:rPr>
        <w:t xml:space="preserve">programı öğrencisinin </w:t>
      </w:r>
      <w:r>
        <w:rPr>
          <w:b/>
          <w:sz w:val="20"/>
          <w:szCs w:val="20"/>
        </w:rPr>
        <w:t xml:space="preserve">tez konusu değişikliğinin </w:t>
      </w:r>
      <w:r>
        <w:rPr>
          <w:sz w:val="20"/>
          <w:szCs w:val="20"/>
        </w:rPr>
        <w:t>aşağıdaki şekliyle kabulüne oy birliği ile karar verildi.</w:t>
      </w:r>
    </w:p>
    <w:p w:rsidR="00D60A1A" w:rsidRDefault="00D60A1A" w:rsidP="00D60A1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292"/>
        <w:gridCol w:w="3378"/>
        <w:gridCol w:w="3402"/>
      </w:tblGrid>
      <w:tr w:rsidR="00D60A1A" w:rsidRPr="00A42F47" w:rsidTr="00BD13A1">
        <w:trPr>
          <w:trHeight w:val="247"/>
        </w:trPr>
        <w:tc>
          <w:tcPr>
            <w:tcW w:w="9072" w:type="dxa"/>
            <w:gridSpan w:val="3"/>
            <w:vAlign w:val="center"/>
          </w:tcPr>
          <w:p w:rsidR="00D60A1A" w:rsidRPr="00A42F47" w:rsidRDefault="00D60A1A" w:rsidP="00BD13A1">
            <w:pPr>
              <w:spacing w:line="276" w:lineRule="auto"/>
              <w:rPr>
                <w:b/>
                <w:sz w:val="20"/>
                <w:szCs w:val="20"/>
              </w:rPr>
            </w:pPr>
            <w:r w:rsidRPr="00A42F47">
              <w:rPr>
                <w:b/>
                <w:sz w:val="20"/>
                <w:szCs w:val="20"/>
              </w:rPr>
              <w:t>ÖĞRENCİNİN</w:t>
            </w:r>
          </w:p>
        </w:tc>
      </w:tr>
      <w:tr w:rsidR="00D60A1A" w:rsidRPr="00A42F47" w:rsidTr="00BD13A1">
        <w:trPr>
          <w:trHeight w:val="260"/>
        </w:trPr>
        <w:tc>
          <w:tcPr>
            <w:tcW w:w="2292" w:type="dxa"/>
            <w:vAlign w:val="center"/>
          </w:tcPr>
          <w:p w:rsidR="00D60A1A" w:rsidRPr="00A42F47" w:rsidRDefault="00D60A1A" w:rsidP="00BD13A1">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378" w:type="dxa"/>
            <w:vAlign w:val="center"/>
          </w:tcPr>
          <w:p w:rsidR="00D60A1A" w:rsidRPr="00A42F47" w:rsidRDefault="00D60A1A" w:rsidP="00BD13A1">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D60A1A" w:rsidRPr="00A42F47" w:rsidRDefault="00D60A1A" w:rsidP="00BD13A1">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D60A1A" w:rsidRPr="00A42F47" w:rsidTr="00BD13A1">
        <w:trPr>
          <w:trHeight w:val="227"/>
        </w:trPr>
        <w:tc>
          <w:tcPr>
            <w:tcW w:w="2292" w:type="dxa"/>
            <w:vAlign w:val="center"/>
          </w:tcPr>
          <w:p w:rsidR="00D60A1A" w:rsidRPr="00A42F47" w:rsidRDefault="00D60A1A" w:rsidP="00BD13A1">
            <w:pPr>
              <w:rPr>
                <w:sz w:val="20"/>
                <w:szCs w:val="20"/>
              </w:rPr>
            </w:pPr>
            <w:r>
              <w:rPr>
                <w:sz w:val="20"/>
                <w:szCs w:val="20"/>
              </w:rPr>
              <w:t>Vi An LU</w:t>
            </w:r>
          </w:p>
        </w:tc>
        <w:tc>
          <w:tcPr>
            <w:tcW w:w="3378" w:type="dxa"/>
            <w:vAlign w:val="center"/>
          </w:tcPr>
          <w:p w:rsidR="00D60A1A" w:rsidRPr="00A42F47" w:rsidRDefault="00D60A1A" w:rsidP="00BD13A1">
            <w:pPr>
              <w:jc w:val="center"/>
              <w:rPr>
                <w:rFonts w:eastAsia="Calibri"/>
                <w:bCs/>
                <w:sz w:val="20"/>
                <w:szCs w:val="20"/>
              </w:rPr>
            </w:pPr>
            <w:r>
              <w:rPr>
                <w:rFonts w:eastAsia="Calibri"/>
                <w:bCs/>
                <w:sz w:val="20"/>
                <w:szCs w:val="20"/>
              </w:rPr>
              <w:t>Tarih YL</w:t>
            </w:r>
          </w:p>
        </w:tc>
        <w:tc>
          <w:tcPr>
            <w:tcW w:w="3402" w:type="dxa"/>
            <w:vAlign w:val="center"/>
          </w:tcPr>
          <w:p w:rsidR="00D60A1A" w:rsidRPr="00A42F47" w:rsidRDefault="00D60A1A" w:rsidP="00D60A1A">
            <w:pPr>
              <w:jc w:val="center"/>
              <w:rPr>
                <w:sz w:val="20"/>
                <w:szCs w:val="20"/>
              </w:rPr>
            </w:pPr>
            <w:r>
              <w:rPr>
                <w:sz w:val="20"/>
                <w:szCs w:val="20"/>
              </w:rPr>
              <w:t>Prof. Dr. Arif BİLGİN</w:t>
            </w:r>
          </w:p>
        </w:tc>
      </w:tr>
      <w:tr w:rsidR="00D60A1A" w:rsidRPr="00A42F47" w:rsidTr="00BD13A1">
        <w:trPr>
          <w:trHeight w:val="281"/>
        </w:trPr>
        <w:tc>
          <w:tcPr>
            <w:tcW w:w="2292" w:type="dxa"/>
            <w:vAlign w:val="center"/>
          </w:tcPr>
          <w:p w:rsidR="00D60A1A" w:rsidRPr="00A42F47" w:rsidRDefault="00D60A1A" w:rsidP="00BD13A1">
            <w:pPr>
              <w:jc w:val="center"/>
              <w:rPr>
                <w:b/>
                <w:sz w:val="20"/>
                <w:szCs w:val="14"/>
              </w:rPr>
            </w:pPr>
            <w:r w:rsidRPr="00A42F47">
              <w:rPr>
                <w:b/>
                <w:sz w:val="20"/>
                <w:szCs w:val="14"/>
              </w:rPr>
              <w:t xml:space="preserve">Tezin </w:t>
            </w:r>
            <w:r>
              <w:rPr>
                <w:b/>
                <w:sz w:val="20"/>
                <w:szCs w:val="14"/>
              </w:rPr>
              <w:t xml:space="preserve">Eski </w:t>
            </w:r>
            <w:r w:rsidRPr="00A42F47">
              <w:rPr>
                <w:b/>
                <w:sz w:val="20"/>
                <w:szCs w:val="14"/>
              </w:rPr>
              <w:t>Adı</w:t>
            </w:r>
          </w:p>
        </w:tc>
        <w:tc>
          <w:tcPr>
            <w:tcW w:w="6780" w:type="dxa"/>
            <w:gridSpan w:val="2"/>
            <w:vAlign w:val="center"/>
          </w:tcPr>
          <w:p w:rsidR="00D60A1A" w:rsidRDefault="00D60A1A" w:rsidP="00BD13A1">
            <w:pPr>
              <w:shd w:val="clear" w:color="auto" w:fill="FFFFFF"/>
              <w:spacing w:before="100" w:beforeAutospacing="1" w:after="100" w:afterAutospacing="1"/>
              <w:jc w:val="both"/>
              <w:outlineLvl w:val="1"/>
              <w:rPr>
                <w:rFonts w:eastAsia="Calibri"/>
                <w:sz w:val="20"/>
                <w:szCs w:val="18"/>
              </w:rPr>
            </w:pPr>
            <w:r w:rsidRPr="00D60A1A">
              <w:rPr>
                <w:rFonts w:eastAsia="Calibri"/>
                <w:sz w:val="20"/>
                <w:szCs w:val="18"/>
              </w:rPr>
              <w:t>Klasik Dönemde Osmanlı Barışı (Pax Ottomana) ve Dünya Tarihine Etkileri (Çin ile Karşılaştırmalı)</w:t>
            </w:r>
            <w:r w:rsidRPr="00D60A1A">
              <w:rPr>
                <w:rFonts w:eastAsia="Calibri"/>
                <w:sz w:val="20"/>
                <w:szCs w:val="18"/>
              </w:rPr>
              <w:tab/>
            </w:r>
          </w:p>
        </w:tc>
      </w:tr>
      <w:tr w:rsidR="00D60A1A" w:rsidRPr="00A42F47" w:rsidTr="00BD13A1">
        <w:trPr>
          <w:trHeight w:val="281"/>
        </w:trPr>
        <w:tc>
          <w:tcPr>
            <w:tcW w:w="2292" w:type="dxa"/>
            <w:vAlign w:val="center"/>
          </w:tcPr>
          <w:p w:rsidR="00D60A1A" w:rsidRPr="00A42F47" w:rsidRDefault="00D60A1A" w:rsidP="00D60A1A">
            <w:pPr>
              <w:jc w:val="center"/>
              <w:rPr>
                <w:b/>
                <w:sz w:val="20"/>
                <w:szCs w:val="14"/>
              </w:rPr>
            </w:pPr>
            <w:r w:rsidRPr="00A42F47">
              <w:rPr>
                <w:b/>
                <w:sz w:val="20"/>
                <w:szCs w:val="14"/>
              </w:rPr>
              <w:t xml:space="preserve">Tezin </w:t>
            </w:r>
            <w:r>
              <w:rPr>
                <w:b/>
                <w:sz w:val="20"/>
                <w:szCs w:val="14"/>
              </w:rPr>
              <w:t xml:space="preserve">Yeni </w:t>
            </w:r>
            <w:r w:rsidRPr="00A42F47">
              <w:rPr>
                <w:b/>
                <w:sz w:val="20"/>
                <w:szCs w:val="14"/>
              </w:rPr>
              <w:t>Adı</w:t>
            </w:r>
          </w:p>
        </w:tc>
        <w:tc>
          <w:tcPr>
            <w:tcW w:w="6780" w:type="dxa"/>
            <w:gridSpan w:val="2"/>
            <w:vAlign w:val="center"/>
          </w:tcPr>
          <w:p w:rsidR="00D60A1A" w:rsidRDefault="002A158B" w:rsidP="00BD13A1">
            <w:pPr>
              <w:shd w:val="clear" w:color="auto" w:fill="FFFFFF"/>
              <w:spacing w:before="100" w:beforeAutospacing="1" w:after="100" w:afterAutospacing="1"/>
              <w:jc w:val="both"/>
              <w:outlineLvl w:val="1"/>
              <w:rPr>
                <w:rFonts w:eastAsia="Calibri"/>
                <w:sz w:val="20"/>
                <w:szCs w:val="18"/>
              </w:rPr>
            </w:pPr>
            <w:r>
              <w:rPr>
                <w:rFonts w:eastAsia="Calibri"/>
                <w:sz w:val="20"/>
                <w:szCs w:val="18"/>
              </w:rPr>
              <w:t>Ming Hanedan</w:t>
            </w:r>
            <w:r w:rsidR="0082023E">
              <w:rPr>
                <w:rFonts w:eastAsia="Calibri"/>
                <w:sz w:val="20"/>
                <w:szCs w:val="18"/>
              </w:rPr>
              <w:t>ı</w:t>
            </w:r>
            <w:r>
              <w:rPr>
                <w:rFonts w:eastAsia="Calibri"/>
                <w:sz w:val="20"/>
                <w:szCs w:val="18"/>
              </w:rPr>
              <w:t xml:space="preserve"> Döneminde Osmanlı-Çin İlişkileri ve İklim Değişiklikleri</w:t>
            </w:r>
          </w:p>
        </w:tc>
      </w:tr>
    </w:tbl>
    <w:p w:rsidR="002A158B" w:rsidRDefault="002A158B" w:rsidP="00D60A1A">
      <w:pPr>
        <w:jc w:val="both"/>
        <w:rPr>
          <w:sz w:val="20"/>
          <w:szCs w:val="20"/>
        </w:rPr>
      </w:pPr>
    </w:p>
    <w:p w:rsidR="002A158B" w:rsidRDefault="002A158B" w:rsidP="002A158B">
      <w:pPr>
        <w:jc w:val="both"/>
        <w:rPr>
          <w:sz w:val="20"/>
          <w:szCs w:val="20"/>
        </w:rPr>
      </w:pPr>
      <w:r>
        <w:rPr>
          <w:b/>
          <w:sz w:val="20"/>
          <w:szCs w:val="20"/>
        </w:rPr>
        <w:t>15 –</w:t>
      </w:r>
      <w:r>
        <w:rPr>
          <w:sz w:val="20"/>
          <w:szCs w:val="20"/>
        </w:rPr>
        <w:t xml:space="preserve"> İşletme EABD Başkanlığının 12.03.2018 tarihli ve E.12200 sayılı yazısı okundu.</w:t>
      </w:r>
    </w:p>
    <w:p w:rsidR="002A158B" w:rsidRDefault="002A158B" w:rsidP="002A158B">
      <w:pPr>
        <w:jc w:val="both"/>
        <w:rPr>
          <w:sz w:val="20"/>
          <w:szCs w:val="20"/>
        </w:rPr>
      </w:pPr>
      <w:r>
        <w:rPr>
          <w:sz w:val="20"/>
          <w:szCs w:val="20"/>
        </w:rPr>
        <w:t xml:space="preserve"> </w:t>
      </w:r>
    </w:p>
    <w:p w:rsidR="002A158B" w:rsidRDefault="002A158B" w:rsidP="002A158B">
      <w:pPr>
        <w:ind w:firstLine="708"/>
        <w:jc w:val="both"/>
        <w:rPr>
          <w:sz w:val="20"/>
          <w:szCs w:val="20"/>
        </w:rPr>
      </w:pPr>
      <w:r>
        <w:rPr>
          <w:sz w:val="20"/>
          <w:szCs w:val="20"/>
        </w:rPr>
        <w:t xml:space="preserve">Yapılan görüşmeler sonunda; </w:t>
      </w:r>
      <w:r>
        <w:rPr>
          <w:sz w:val="20"/>
          <w:szCs w:val="20"/>
          <w:u w:val="single"/>
        </w:rPr>
        <w:t xml:space="preserve">ilgili Anabilim Dalı Başkanlığının </w:t>
      </w:r>
      <w:r w:rsidRPr="00262269">
        <w:rPr>
          <w:sz w:val="20"/>
          <w:szCs w:val="20"/>
        </w:rPr>
        <w:t>uygun</w:t>
      </w:r>
      <w:r>
        <w:rPr>
          <w:sz w:val="20"/>
          <w:szCs w:val="20"/>
        </w:rPr>
        <w:t xml:space="preserve"> görüşü doğrultusunda İşletme Anabilim Dalı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2A158B" w:rsidRDefault="002A158B" w:rsidP="002A158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292"/>
        <w:gridCol w:w="3378"/>
        <w:gridCol w:w="3402"/>
      </w:tblGrid>
      <w:tr w:rsidR="002A158B" w:rsidRPr="00A42F47" w:rsidTr="00BD13A1">
        <w:trPr>
          <w:trHeight w:val="247"/>
        </w:trPr>
        <w:tc>
          <w:tcPr>
            <w:tcW w:w="9072" w:type="dxa"/>
            <w:gridSpan w:val="3"/>
            <w:vAlign w:val="center"/>
          </w:tcPr>
          <w:p w:rsidR="002A158B" w:rsidRPr="00A42F47" w:rsidRDefault="002A158B" w:rsidP="00BD13A1">
            <w:pPr>
              <w:spacing w:line="276" w:lineRule="auto"/>
              <w:rPr>
                <w:b/>
                <w:sz w:val="20"/>
                <w:szCs w:val="20"/>
              </w:rPr>
            </w:pPr>
            <w:r w:rsidRPr="00A42F47">
              <w:rPr>
                <w:b/>
                <w:sz w:val="20"/>
                <w:szCs w:val="20"/>
              </w:rPr>
              <w:t>ÖĞRENCİNİN</w:t>
            </w:r>
          </w:p>
        </w:tc>
      </w:tr>
      <w:tr w:rsidR="002A158B" w:rsidRPr="00A42F47" w:rsidTr="00BD13A1">
        <w:trPr>
          <w:trHeight w:val="260"/>
        </w:trPr>
        <w:tc>
          <w:tcPr>
            <w:tcW w:w="2292" w:type="dxa"/>
            <w:vAlign w:val="center"/>
          </w:tcPr>
          <w:p w:rsidR="002A158B" w:rsidRPr="00A42F47" w:rsidRDefault="002A158B" w:rsidP="00BD13A1">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378" w:type="dxa"/>
            <w:vAlign w:val="center"/>
          </w:tcPr>
          <w:p w:rsidR="002A158B" w:rsidRPr="00A42F47" w:rsidRDefault="002A158B" w:rsidP="00BD13A1">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2A158B" w:rsidRPr="00A42F47" w:rsidRDefault="002A158B" w:rsidP="00BD13A1">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2A158B" w:rsidRPr="00A42F47" w:rsidTr="00BD13A1">
        <w:trPr>
          <w:trHeight w:val="227"/>
        </w:trPr>
        <w:tc>
          <w:tcPr>
            <w:tcW w:w="2292" w:type="dxa"/>
            <w:vAlign w:val="center"/>
          </w:tcPr>
          <w:p w:rsidR="002A158B" w:rsidRPr="00A42F47" w:rsidRDefault="002A158B" w:rsidP="00BD13A1">
            <w:pPr>
              <w:rPr>
                <w:sz w:val="20"/>
                <w:szCs w:val="20"/>
              </w:rPr>
            </w:pPr>
            <w:r>
              <w:rPr>
                <w:sz w:val="20"/>
                <w:szCs w:val="20"/>
              </w:rPr>
              <w:t>Özkan KULA</w:t>
            </w:r>
          </w:p>
        </w:tc>
        <w:tc>
          <w:tcPr>
            <w:tcW w:w="3378" w:type="dxa"/>
            <w:vAlign w:val="center"/>
          </w:tcPr>
          <w:p w:rsidR="002A158B" w:rsidRPr="00A42F47" w:rsidRDefault="002A158B" w:rsidP="00BD13A1">
            <w:pPr>
              <w:jc w:val="center"/>
              <w:rPr>
                <w:rFonts w:eastAsia="Calibri"/>
                <w:bCs/>
                <w:sz w:val="20"/>
                <w:szCs w:val="20"/>
              </w:rPr>
            </w:pPr>
            <w:r>
              <w:rPr>
                <w:rFonts w:eastAsia="Calibri"/>
                <w:bCs/>
                <w:sz w:val="20"/>
                <w:szCs w:val="20"/>
              </w:rPr>
              <w:t>İşletme YL</w:t>
            </w:r>
          </w:p>
        </w:tc>
        <w:tc>
          <w:tcPr>
            <w:tcW w:w="3402" w:type="dxa"/>
            <w:vAlign w:val="center"/>
          </w:tcPr>
          <w:p w:rsidR="002A158B" w:rsidRPr="00A42F47" w:rsidRDefault="002A158B" w:rsidP="00BD13A1">
            <w:pPr>
              <w:jc w:val="center"/>
              <w:rPr>
                <w:sz w:val="20"/>
                <w:szCs w:val="20"/>
              </w:rPr>
            </w:pPr>
            <w:r>
              <w:rPr>
                <w:sz w:val="20"/>
                <w:szCs w:val="20"/>
              </w:rPr>
              <w:t>Yrd. Doç. Dr. Gökhan BARAL</w:t>
            </w:r>
          </w:p>
        </w:tc>
      </w:tr>
      <w:tr w:rsidR="002A158B" w:rsidRPr="00A42F47" w:rsidTr="00BD13A1">
        <w:trPr>
          <w:trHeight w:val="281"/>
        </w:trPr>
        <w:tc>
          <w:tcPr>
            <w:tcW w:w="2292" w:type="dxa"/>
            <w:vAlign w:val="center"/>
          </w:tcPr>
          <w:p w:rsidR="002A158B" w:rsidRPr="00A42F47" w:rsidRDefault="002A158B" w:rsidP="00BD13A1">
            <w:pPr>
              <w:jc w:val="center"/>
              <w:rPr>
                <w:b/>
                <w:sz w:val="20"/>
                <w:szCs w:val="14"/>
              </w:rPr>
            </w:pPr>
            <w:r w:rsidRPr="00A42F47">
              <w:rPr>
                <w:b/>
                <w:sz w:val="20"/>
                <w:szCs w:val="14"/>
              </w:rPr>
              <w:t>Tezin Adı</w:t>
            </w:r>
          </w:p>
        </w:tc>
        <w:tc>
          <w:tcPr>
            <w:tcW w:w="6780" w:type="dxa"/>
            <w:gridSpan w:val="2"/>
            <w:vAlign w:val="center"/>
          </w:tcPr>
          <w:p w:rsidR="002A158B" w:rsidRDefault="002A158B" w:rsidP="00BD13A1">
            <w:pPr>
              <w:shd w:val="clear" w:color="auto" w:fill="FFFFFF"/>
              <w:spacing w:before="100" w:beforeAutospacing="1" w:after="100" w:afterAutospacing="1"/>
              <w:jc w:val="both"/>
              <w:outlineLvl w:val="1"/>
              <w:rPr>
                <w:rFonts w:eastAsia="Calibri"/>
                <w:sz w:val="20"/>
                <w:szCs w:val="18"/>
              </w:rPr>
            </w:pPr>
            <w:r>
              <w:rPr>
                <w:rFonts w:eastAsia="Calibri"/>
                <w:sz w:val="20"/>
                <w:szCs w:val="18"/>
              </w:rPr>
              <w:t>İşletmelerde Dönem Sonu Muhasebe İşlemleri ve Denetimi</w:t>
            </w:r>
          </w:p>
        </w:tc>
      </w:tr>
    </w:tbl>
    <w:p w:rsidR="00D60A1A" w:rsidRPr="005D743E" w:rsidRDefault="00D60A1A" w:rsidP="00D60A1A">
      <w:pPr>
        <w:jc w:val="both"/>
        <w:rPr>
          <w:sz w:val="20"/>
          <w:szCs w:val="20"/>
        </w:rPr>
      </w:pPr>
      <w:r>
        <w:rPr>
          <w:sz w:val="20"/>
          <w:szCs w:val="20"/>
        </w:rPr>
        <w:tab/>
      </w:r>
      <w:r>
        <w:rPr>
          <w:sz w:val="20"/>
          <w:szCs w:val="20"/>
        </w:rPr>
        <w:tab/>
      </w:r>
    </w:p>
    <w:p w:rsidR="002A158B" w:rsidRDefault="002A158B" w:rsidP="002A158B">
      <w:pPr>
        <w:jc w:val="both"/>
        <w:rPr>
          <w:sz w:val="20"/>
          <w:szCs w:val="20"/>
        </w:rPr>
      </w:pPr>
      <w:r>
        <w:rPr>
          <w:b/>
          <w:sz w:val="20"/>
          <w:szCs w:val="20"/>
        </w:rPr>
        <w:t>16 –</w:t>
      </w:r>
      <w:r>
        <w:rPr>
          <w:sz w:val="20"/>
          <w:szCs w:val="20"/>
        </w:rPr>
        <w:t xml:space="preserve"> İnsan Kaynakları Yönetimi EABD Başkanlığının 13.03.2018 tarihli ve E.12359 sayılı yazısı okundu.</w:t>
      </w:r>
    </w:p>
    <w:p w:rsidR="002A158B" w:rsidRDefault="002A158B" w:rsidP="002A158B">
      <w:pPr>
        <w:jc w:val="both"/>
        <w:rPr>
          <w:sz w:val="20"/>
          <w:szCs w:val="20"/>
        </w:rPr>
      </w:pPr>
      <w:r>
        <w:rPr>
          <w:sz w:val="20"/>
          <w:szCs w:val="20"/>
        </w:rPr>
        <w:t xml:space="preserve"> </w:t>
      </w:r>
    </w:p>
    <w:p w:rsidR="002A158B" w:rsidRDefault="002A158B" w:rsidP="002A158B">
      <w:pPr>
        <w:ind w:firstLine="708"/>
        <w:jc w:val="both"/>
        <w:rPr>
          <w:sz w:val="20"/>
          <w:szCs w:val="20"/>
        </w:rPr>
      </w:pPr>
      <w:r>
        <w:rPr>
          <w:sz w:val="20"/>
          <w:szCs w:val="20"/>
        </w:rPr>
        <w:t xml:space="preserve">Yapılan görüşmeler sonunda; </w:t>
      </w:r>
      <w:r>
        <w:rPr>
          <w:sz w:val="20"/>
          <w:szCs w:val="20"/>
          <w:u w:val="single"/>
        </w:rPr>
        <w:t xml:space="preserve">ilgili Anabilim Dalı Başkanlığının </w:t>
      </w:r>
      <w:r w:rsidRPr="00262269">
        <w:rPr>
          <w:sz w:val="20"/>
          <w:szCs w:val="20"/>
        </w:rPr>
        <w:t>uygun</w:t>
      </w:r>
      <w:r>
        <w:rPr>
          <w:sz w:val="20"/>
          <w:szCs w:val="20"/>
        </w:rPr>
        <w:t xml:space="preserve"> görüşü doğrultusunda İnsan Kaynakları Yönetimi Anabilim Dalı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2A158B" w:rsidRDefault="002A158B" w:rsidP="002A158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292"/>
        <w:gridCol w:w="3378"/>
        <w:gridCol w:w="3402"/>
      </w:tblGrid>
      <w:tr w:rsidR="002A158B" w:rsidRPr="00A42F47" w:rsidTr="00BD13A1">
        <w:trPr>
          <w:trHeight w:val="247"/>
        </w:trPr>
        <w:tc>
          <w:tcPr>
            <w:tcW w:w="9072" w:type="dxa"/>
            <w:gridSpan w:val="3"/>
            <w:vAlign w:val="center"/>
          </w:tcPr>
          <w:p w:rsidR="002A158B" w:rsidRPr="00A42F47" w:rsidRDefault="002A158B" w:rsidP="00BD13A1">
            <w:pPr>
              <w:spacing w:line="276" w:lineRule="auto"/>
              <w:rPr>
                <w:b/>
                <w:sz w:val="20"/>
                <w:szCs w:val="20"/>
              </w:rPr>
            </w:pPr>
            <w:r w:rsidRPr="00A42F47">
              <w:rPr>
                <w:b/>
                <w:sz w:val="20"/>
                <w:szCs w:val="20"/>
              </w:rPr>
              <w:t>ÖĞRENCİNİN</w:t>
            </w:r>
          </w:p>
        </w:tc>
      </w:tr>
      <w:tr w:rsidR="002A158B" w:rsidRPr="00A42F47" w:rsidTr="00BD13A1">
        <w:trPr>
          <w:trHeight w:val="260"/>
        </w:trPr>
        <w:tc>
          <w:tcPr>
            <w:tcW w:w="2292" w:type="dxa"/>
            <w:vAlign w:val="center"/>
          </w:tcPr>
          <w:p w:rsidR="002A158B" w:rsidRPr="00A42F47" w:rsidRDefault="002A158B" w:rsidP="00BD13A1">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378" w:type="dxa"/>
            <w:vAlign w:val="center"/>
          </w:tcPr>
          <w:p w:rsidR="002A158B" w:rsidRPr="00A42F47" w:rsidRDefault="002A158B" w:rsidP="00BD13A1">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2A158B" w:rsidRPr="00A42F47" w:rsidRDefault="002A158B" w:rsidP="00BD13A1">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2A158B" w:rsidRPr="00A42F47" w:rsidTr="00BD13A1">
        <w:trPr>
          <w:trHeight w:val="227"/>
        </w:trPr>
        <w:tc>
          <w:tcPr>
            <w:tcW w:w="2292" w:type="dxa"/>
            <w:vAlign w:val="center"/>
          </w:tcPr>
          <w:p w:rsidR="002A158B" w:rsidRPr="00A42F47" w:rsidRDefault="002A158B" w:rsidP="00BD13A1">
            <w:pPr>
              <w:rPr>
                <w:sz w:val="20"/>
                <w:szCs w:val="20"/>
              </w:rPr>
            </w:pPr>
            <w:r>
              <w:rPr>
                <w:sz w:val="20"/>
                <w:szCs w:val="20"/>
              </w:rPr>
              <w:t>Taner ÇOLAK</w:t>
            </w:r>
          </w:p>
        </w:tc>
        <w:tc>
          <w:tcPr>
            <w:tcW w:w="3378" w:type="dxa"/>
            <w:vAlign w:val="center"/>
          </w:tcPr>
          <w:p w:rsidR="002A158B" w:rsidRPr="00A42F47" w:rsidRDefault="002A158B" w:rsidP="00BD13A1">
            <w:pPr>
              <w:jc w:val="center"/>
              <w:rPr>
                <w:rFonts w:eastAsia="Calibri"/>
                <w:bCs/>
                <w:sz w:val="20"/>
                <w:szCs w:val="20"/>
              </w:rPr>
            </w:pPr>
            <w:r>
              <w:rPr>
                <w:rFonts w:eastAsia="Calibri"/>
                <w:bCs/>
                <w:sz w:val="20"/>
                <w:szCs w:val="20"/>
              </w:rPr>
              <w:t>İnsan Kaynakları Yönetimi YL</w:t>
            </w:r>
          </w:p>
        </w:tc>
        <w:tc>
          <w:tcPr>
            <w:tcW w:w="3402" w:type="dxa"/>
            <w:vAlign w:val="center"/>
          </w:tcPr>
          <w:p w:rsidR="002A158B" w:rsidRPr="00A42F47" w:rsidRDefault="002A158B" w:rsidP="002A158B">
            <w:pPr>
              <w:jc w:val="center"/>
              <w:rPr>
                <w:sz w:val="20"/>
                <w:szCs w:val="20"/>
              </w:rPr>
            </w:pPr>
            <w:r>
              <w:rPr>
                <w:sz w:val="20"/>
                <w:szCs w:val="20"/>
              </w:rPr>
              <w:t>Doç. Dr. Cemal İYEM</w:t>
            </w:r>
          </w:p>
        </w:tc>
      </w:tr>
      <w:tr w:rsidR="002A158B" w:rsidRPr="00A42F47" w:rsidTr="00BD13A1">
        <w:trPr>
          <w:trHeight w:val="281"/>
        </w:trPr>
        <w:tc>
          <w:tcPr>
            <w:tcW w:w="2292" w:type="dxa"/>
            <w:vAlign w:val="center"/>
          </w:tcPr>
          <w:p w:rsidR="002A158B" w:rsidRPr="00A42F47" w:rsidRDefault="002A158B" w:rsidP="00BD13A1">
            <w:pPr>
              <w:jc w:val="center"/>
              <w:rPr>
                <w:b/>
                <w:sz w:val="20"/>
                <w:szCs w:val="14"/>
              </w:rPr>
            </w:pPr>
            <w:r w:rsidRPr="00A42F47">
              <w:rPr>
                <w:b/>
                <w:sz w:val="20"/>
                <w:szCs w:val="14"/>
              </w:rPr>
              <w:t>Tezin Adı</w:t>
            </w:r>
          </w:p>
        </w:tc>
        <w:tc>
          <w:tcPr>
            <w:tcW w:w="6780" w:type="dxa"/>
            <w:gridSpan w:val="2"/>
            <w:vAlign w:val="center"/>
          </w:tcPr>
          <w:p w:rsidR="002A158B" w:rsidRDefault="002A158B" w:rsidP="00BD13A1">
            <w:pPr>
              <w:shd w:val="clear" w:color="auto" w:fill="FFFFFF"/>
              <w:spacing w:before="100" w:beforeAutospacing="1" w:after="100" w:afterAutospacing="1"/>
              <w:jc w:val="both"/>
              <w:outlineLvl w:val="1"/>
              <w:rPr>
                <w:rFonts w:eastAsia="Calibri"/>
                <w:sz w:val="20"/>
                <w:szCs w:val="18"/>
              </w:rPr>
            </w:pPr>
            <w:r>
              <w:rPr>
                <w:rFonts w:eastAsia="Calibri"/>
                <w:sz w:val="20"/>
                <w:szCs w:val="18"/>
              </w:rPr>
              <w:t>İnsan Kaynakları Yönetiminden Stratejik İnsan Kaynakları Yönetimine Dönüşüm</w:t>
            </w:r>
          </w:p>
        </w:tc>
      </w:tr>
    </w:tbl>
    <w:p w:rsidR="002A158B" w:rsidRDefault="002A158B" w:rsidP="002A158B">
      <w:pPr>
        <w:jc w:val="both"/>
        <w:rPr>
          <w:sz w:val="20"/>
          <w:szCs w:val="20"/>
        </w:rPr>
      </w:pPr>
    </w:p>
    <w:p w:rsidR="002A158B" w:rsidRDefault="002A158B" w:rsidP="002A158B">
      <w:pPr>
        <w:jc w:val="both"/>
        <w:rPr>
          <w:sz w:val="20"/>
          <w:szCs w:val="20"/>
        </w:rPr>
      </w:pPr>
      <w:r>
        <w:rPr>
          <w:b/>
          <w:sz w:val="20"/>
          <w:szCs w:val="20"/>
        </w:rPr>
        <w:t>17 –</w:t>
      </w:r>
      <w:r>
        <w:rPr>
          <w:sz w:val="20"/>
          <w:szCs w:val="20"/>
        </w:rPr>
        <w:t xml:space="preserve"> Temel İslam Bilimleri EABD Başkanlığının 14.03.2018 tarihli ve E.12530 sayılı yazısı okundu.</w:t>
      </w:r>
    </w:p>
    <w:p w:rsidR="002A158B" w:rsidRDefault="002A158B" w:rsidP="002A158B">
      <w:pPr>
        <w:jc w:val="both"/>
        <w:rPr>
          <w:sz w:val="20"/>
          <w:szCs w:val="20"/>
        </w:rPr>
      </w:pPr>
      <w:r>
        <w:rPr>
          <w:sz w:val="20"/>
          <w:szCs w:val="20"/>
        </w:rPr>
        <w:t xml:space="preserve"> </w:t>
      </w:r>
    </w:p>
    <w:p w:rsidR="002A158B" w:rsidRDefault="002A158B" w:rsidP="002A158B">
      <w:pPr>
        <w:ind w:firstLine="708"/>
        <w:jc w:val="both"/>
        <w:rPr>
          <w:sz w:val="20"/>
          <w:szCs w:val="20"/>
        </w:rPr>
      </w:pPr>
      <w:r>
        <w:rPr>
          <w:sz w:val="20"/>
          <w:szCs w:val="20"/>
        </w:rPr>
        <w:t xml:space="preserve">Yapılan görüşmeler sonunda; </w:t>
      </w:r>
      <w:r>
        <w:rPr>
          <w:sz w:val="20"/>
          <w:szCs w:val="20"/>
          <w:u w:val="single"/>
        </w:rPr>
        <w:t xml:space="preserve">ilgili Anabilim Dalı Başkanlığının </w:t>
      </w:r>
      <w:r w:rsidRPr="00262269">
        <w:rPr>
          <w:sz w:val="20"/>
          <w:szCs w:val="20"/>
        </w:rPr>
        <w:t>uygun</w:t>
      </w:r>
      <w:r>
        <w:rPr>
          <w:sz w:val="20"/>
          <w:szCs w:val="20"/>
        </w:rPr>
        <w:t xml:space="preserve"> görüşü doğrultusunda Temel İslam Bilimleri Anabilim Dalı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2A158B" w:rsidRDefault="002A158B" w:rsidP="002A158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292"/>
        <w:gridCol w:w="3378"/>
        <w:gridCol w:w="3402"/>
      </w:tblGrid>
      <w:tr w:rsidR="002A158B" w:rsidRPr="00A42F47" w:rsidTr="00BD13A1">
        <w:trPr>
          <w:trHeight w:val="247"/>
        </w:trPr>
        <w:tc>
          <w:tcPr>
            <w:tcW w:w="9072" w:type="dxa"/>
            <w:gridSpan w:val="3"/>
            <w:vAlign w:val="center"/>
          </w:tcPr>
          <w:p w:rsidR="002A158B" w:rsidRPr="00A42F47" w:rsidRDefault="002A158B" w:rsidP="00BD13A1">
            <w:pPr>
              <w:spacing w:line="276" w:lineRule="auto"/>
              <w:rPr>
                <w:b/>
                <w:sz w:val="20"/>
                <w:szCs w:val="20"/>
              </w:rPr>
            </w:pPr>
            <w:r w:rsidRPr="00A42F47">
              <w:rPr>
                <w:b/>
                <w:sz w:val="20"/>
                <w:szCs w:val="20"/>
              </w:rPr>
              <w:t>ÖĞRENCİNİN</w:t>
            </w:r>
          </w:p>
        </w:tc>
      </w:tr>
      <w:tr w:rsidR="002A158B" w:rsidRPr="00A42F47" w:rsidTr="00BD13A1">
        <w:trPr>
          <w:trHeight w:val="260"/>
        </w:trPr>
        <w:tc>
          <w:tcPr>
            <w:tcW w:w="2292" w:type="dxa"/>
            <w:vAlign w:val="center"/>
          </w:tcPr>
          <w:p w:rsidR="002A158B" w:rsidRPr="00A42F47" w:rsidRDefault="002A158B" w:rsidP="00BD13A1">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378" w:type="dxa"/>
            <w:vAlign w:val="center"/>
          </w:tcPr>
          <w:p w:rsidR="002A158B" w:rsidRPr="00A42F47" w:rsidRDefault="002A158B" w:rsidP="00BD13A1">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2A158B" w:rsidRPr="00A42F47" w:rsidRDefault="002A158B" w:rsidP="00BD13A1">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2A158B" w:rsidRPr="00A42F47" w:rsidTr="00BD13A1">
        <w:trPr>
          <w:trHeight w:val="227"/>
        </w:trPr>
        <w:tc>
          <w:tcPr>
            <w:tcW w:w="2292" w:type="dxa"/>
            <w:vAlign w:val="center"/>
          </w:tcPr>
          <w:p w:rsidR="002A158B" w:rsidRPr="00A42F47" w:rsidRDefault="002A158B" w:rsidP="00BD13A1">
            <w:pPr>
              <w:rPr>
                <w:sz w:val="20"/>
                <w:szCs w:val="20"/>
              </w:rPr>
            </w:pPr>
            <w:r>
              <w:rPr>
                <w:sz w:val="20"/>
                <w:szCs w:val="20"/>
              </w:rPr>
              <w:t>İsmail Sami ARSLANTÜRK</w:t>
            </w:r>
          </w:p>
        </w:tc>
        <w:tc>
          <w:tcPr>
            <w:tcW w:w="3378" w:type="dxa"/>
            <w:vAlign w:val="center"/>
          </w:tcPr>
          <w:p w:rsidR="002A158B" w:rsidRPr="00A42F47" w:rsidRDefault="002A158B" w:rsidP="00BD13A1">
            <w:pPr>
              <w:jc w:val="center"/>
              <w:rPr>
                <w:rFonts w:eastAsia="Calibri"/>
                <w:bCs/>
                <w:sz w:val="20"/>
                <w:szCs w:val="20"/>
              </w:rPr>
            </w:pPr>
            <w:r>
              <w:rPr>
                <w:rFonts w:eastAsia="Calibri"/>
                <w:bCs/>
                <w:sz w:val="20"/>
                <w:szCs w:val="20"/>
              </w:rPr>
              <w:t>Temel İslam Bilimleri YL</w:t>
            </w:r>
          </w:p>
        </w:tc>
        <w:tc>
          <w:tcPr>
            <w:tcW w:w="3402" w:type="dxa"/>
            <w:vAlign w:val="center"/>
          </w:tcPr>
          <w:p w:rsidR="002A158B" w:rsidRPr="00A42F47" w:rsidRDefault="002A158B" w:rsidP="00BD13A1">
            <w:pPr>
              <w:jc w:val="center"/>
              <w:rPr>
                <w:sz w:val="20"/>
                <w:szCs w:val="20"/>
              </w:rPr>
            </w:pPr>
            <w:r>
              <w:rPr>
                <w:sz w:val="20"/>
                <w:szCs w:val="20"/>
              </w:rPr>
              <w:t>Yrd. Doç. Dr. Gökhan ATMACA</w:t>
            </w:r>
          </w:p>
        </w:tc>
      </w:tr>
      <w:tr w:rsidR="002A158B" w:rsidRPr="00A42F47" w:rsidTr="00BD13A1">
        <w:trPr>
          <w:trHeight w:val="281"/>
        </w:trPr>
        <w:tc>
          <w:tcPr>
            <w:tcW w:w="2292" w:type="dxa"/>
            <w:vAlign w:val="center"/>
          </w:tcPr>
          <w:p w:rsidR="002A158B" w:rsidRPr="00A42F47" w:rsidRDefault="002A158B" w:rsidP="00BD13A1">
            <w:pPr>
              <w:jc w:val="center"/>
              <w:rPr>
                <w:b/>
                <w:sz w:val="20"/>
                <w:szCs w:val="14"/>
              </w:rPr>
            </w:pPr>
            <w:r w:rsidRPr="00A42F47">
              <w:rPr>
                <w:b/>
                <w:sz w:val="20"/>
                <w:szCs w:val="14"/>
              </w:rPr>
              <w:t>Tezin Adı</w:t>
            </w:r>
          </w:p>
        </w:tc>
        <w:tc>
          <w:tcPr>
            <w:tcW w:w="6780" w:type="dxa"/>
            <w:gridSpan w:val="2"/>
            <w:vAlign w:val="center"/>
          </w:tcPr>
          <w:p w:rsidR="002A158B" w:rsidRDefault="002A158B" w:rsidP="00BD13A1">
            <w:pPr>
              <w:shd w:val="clear" w:color="auto" w:fill="FFFFFF"/>
              <w:spacing w:before="100" w:beforeAutospacing="1" w:after="100" w:afterAutospacing="1"/>
              <w:jc w:val="both"/>
              <w:outlineLvl w:val="1"/>
              <w:rPr>
                <w:rFonts w:eastAsia="Calibri"/>
                <w:sz w:val="20"/>
                <w:szCs w:val="18"/>
              </w:rPr>
            </w:pPr>
            <w:r>
              <w:rPr>
                <w:rFonts w:eastAsia="Calibri"/>
                <w:sz w:val="20"/>
                <w:szCs w:val="18"/>
              </w:rPr>
              <w:t>Kur’an’da Bağy Kavramı</w:t>
            </w:r>
          </w:p>
        </w:tc>
      </w:tr>
    </w:tbl>
    <w:p w:rsidR="002A158B" w:rsidRPr="005D743E" w:rsidRDefault="002A158B" w:rsidP="002A158B">
      <w:pPr>
        <w:jc w:val="both"/>
        <w:rPr>
          <w:sz w:val="20"/>
          <w:szCs w:val="20"/>
        </w:rPr>
      </w:pPr>
      <w:r>
        <w:rPr>
          <w:sz w:val="20"/>
          <w:szCs w:val="20"/>
        </w:rPr>
        <w:tab/>
      </w:r>
      <w:r>
        <w:rPr>
          <w:sz w:val="20"/>
          <w:szCs w:val="20"/>
        </w:rPr>
        <w:tab/>
      </w:r>
    </w:p>
    <w:p w:rsidR="002A158B" w:rsidRDefault="002A158B" w:rsidP="002C6ABC">
      <w:pPr>
        <w:jc w:val="both"/>
        <w:rPr>
          <w:sz w:val="20"/>
          <w:szCs w:val="20"/>
        </w:rPr>
      </w:pPr>
    </w:p>
    <w:p w:rsidR="00B32627" w:rsidRPr="005D743E" w:rsidRDefault="00AD653C" w:rsidP="002C6ABC">
      <w:pPr>
        <w:jc w:val="both"/>
        <w:rPr>
          <w:sz w:val="20"/>
          <w:szCs w:val="20"/>
        </w:rPr>
      </w:pPr>
      <w:r>
        <w:rPr>
          <w:sz w:val="20"/>
          <w:szCs w:val="20"/>
        </w:rPr>
        <w:tab/>
      </w:r>
      <w:r>
        <w:rPr>
          <w:sz w:val="20"/>
          <w:szCs w:val="20"/>
        </w:rPr>
        <w:tab/>
      </w:r>
    </w:p>
    <w:p w:rsidR="002A158B" w:rsidRDefault="002A158B" w:rsidP="002A158B">
      <w:pPr>
        <w:jc w:val="both"/>
        <w:rPr>
          <w:sz w:val="20"/>
          <w:szCs w:val="20"/>
        </w:rPr>
      </w:pPr>
      <w:r>
        <w:rPr>
          <w:b/>
          <w:sz w:val="20"/>
          <w:szCs w:val="20"/>
        </w:rPr>
        <w:t>18 –</w:t>
      </w:r>
      <w:r>
        <w:rPr>
          <w:sz w:val="20"/>
          <w:szCs w:val="20"/>
        </w:rPr>
        <w:t xml:space="preserve"> Temel İslam Bilimleri EABD Doktora programı öğrencisi Hülya AFACAN’ın tez öneri formu okundu.</w:t>
      </w:r>
    </w:p>
    <w:p w:rsidR="002A158B" w:rsidRDefault="002A158B" w:rsidP="002A158B">
      <w:pPr>
        <w:jc w:val="both"/>
        <w:rPr>
          <w:sz w:val="20"/>
          <w:szCs w:val="20"/>
        </w:rPr>
      </w:pPr>
    </w:p>
    <w:p w:rsidR="002A158B" w:rsidRDefault="002A158B" w:rsidP="002A158B">
      <w:pPr>
        <w:ind w:firstLine="708"/>
        <w:jc w:val="both"/>
        <w:rPr>
          <w:sz w:val="20"/>
          <w:szCs w:val="20"/>
        </w:rPr>
      </w:pPr>
      <w:r>
        <w:rPr>
          <w:sz w:val="20"/>
          <w:szCs w:val="20"/>
        </w:rPr>
        <w:lastRenderedPageBreak/>
        <w:t xml:space="preserve">Yapılan görüşmeler sonunda; </w:t>
      </w:r>
      <w:r>
        <w:rPr>
          <w:sz w:val="20"/>
          <w:szCs w:val="20"/>
          <w:u w:val="single"/>
        </w:rPr>
        <w:t>ilgili Anabilim Dalı Başkanlığının</w:t>
      </w:r>
      <w:r>
        <w:rPr>
          <w:sz w:val="20"/>
          <w:szCs w:val="20"/>
        </w:rPr>
        <w:t xml:space="preserve"> uygun görüşü doğrultusunda Temel İslam Bilimleri Anabilim Dalı </w:t>
      </w:r>
      <w:r>
        <w:rPr>
          <w:b/>
          <w:sz w:val="20"/>
          <w:szCs w:val="20"/>
        </w:rPr>
        <w:t xml:space="preserve">doktora </w:t>
      </w:r>
      <w:r>
        <w:rPr>
          <w:sz w:val="20"/>
          <w:szCs w:val="20"/>
        </w:rPr>
        <w:t xml:space="preserve">programı öğrencisinin </w:t>
      </w:r>
      <w:r>
        <w:rPr>
          <w:b/>
          <w:sz w:val="20"/>
          <w:szCs w:val="20"/>
        </w:rPr>
        <w:t>tez önerisinin</w:t>
      </w:r>
      <w:r>
        <w:rPr>
          <w:sz w:val="20"/>
          <w:szCs w:val="20"/>
        </w:rPr>
        <w:t xml:space="preserve"> aşağıdaki şekliyle kabulüne oy birliği ile karar verildi.</w:t>
      </w:r>
    </w:p>
    <w:p w:rsidR="002A158B" w:rsidRDefault="002A158B" w:rsidP="002A158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2A158B" w:rsidRPr="00A42F47" w:rsidTr="00BD13A1">
        <w:trPr>
          <w:trHeight w:val="247"/>
        </w:trPr>
        <w:tc>
          <w:tcPr>
            <w:tcW w:w="9072" w:type="dxa"/>
            <w:gridSpan w:val="3"/>
            <w:vAlign w:val="center"/>
          </w:tcPr>
          <w:p w:rsidR="002A158B" w:rsidRPr="00A42F47" w:rsidRDefault="002A158B" w:rsidP="00BD13A1">
            <w:pPr>
              <w:spacing w:line="276" w:lineRule="auto"/>
              <w:rPr>
                <w:b/>
                <w:sz w:val="20"/>
                <w:szCs w:val="20"/>
              </w:rPr>
            </w:pPr>
            <w:r w:rsidRPr="00A42F47">
              <w:rPr>
                <w:b/>
                <w:sz w:val="20"/>
                <w:szCs w:val="20"/>
              </w:rPr>
              <w:t>ÖĞRENCİNİN</w:t>
            </w:r>
          </w:p>
        </w:tc>
      </w:tr>
      <w:tr w:rsidR="002A158B" w:rsidRPr="00A42F47" w:rsidTr="00BD13A1">
        <w:trPr>
          <w:trHeight w:val="260"/>
        </w:trPr>
        <w:tc>
          <w:tcPr>
            <w:tcW w:w="1701" w:type="dxa"/>
            <w:vAlign w:val="center"/>
          </w:tcPr>
          <w:p w:rsidR="002A158B" w:rsidRPr="00A42F47" w:rsidRDefault="002A158B" w:rsidP="00BD13A1">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969" w:type="dxa"/>
            <w:vAlign w:val="center"/>
          </w:tcPr>
          <w:p w:rsidR="002A158B" w:rsidRPr="00A42F47" w:rsidRDefault="002A158B" w:rsidP="00BD13A1">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2A158B" w:rsidRPr="00A42F47" w:rsidRDefault="002A158B" w:rsidP="00BD13A1">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2A158B" w:rsidRPr="00A42F47" w:rsidTr="00BD13A1">
        <w:trPr>
          <w:trHeight w:val="227"/>
        </w:trPr>
        <w:tc>
          <w:tcPr>
            <w:tcW w:w="1701" w:type="dxa"/>
            <w:vAlign w:val="center"/>
          </w:tcPr>
          <w:p w:rsidR="002A158B" w:rsidRPr="00A42F47" w:rsidRDefault="002A158B" w:rsidP="00BD13A1">
            <w:pPr>
              <w:rPr>
                <w:sz w:val="20"/>
                <w:szCs w:val="20"/>
              </w:rPr>
            </w:pPr>
            <w:r>
              <w:rPr>
                <w:color w:val="000000"/>
                <w:sz w:val="18"/>
                <w:szCs w:val="20"/>
                <w:lang w:eastAsia="en-US"/>
              </w:rPr>
              <w:t>Hülya AFACAN</w:t>
            </w:r>
          </w:p>
        </w:tc>
        <w:tc>
          <w:tcPr>
            <w:tcW w:w="3969" w:type="dxa"/>
            <w:vAlign w:val="center"/>
          </w:tcPr>
          <w:p w:rsidR="002A158B" w:rsidRPr="00A42F47" w:rsidRDefault="002A158B" w:rsidP="00BD13A1">
            <w:pPr>
              <w:rPr>
                <w:rFonts w:eastAsia="Calibri"/>
                <w:bCs/>
                <w:sz w:val="20"/>
                <w:szCs w:val="20"/>
              </w:rPr>
            </w:pPr>
            <w:r>
              <w:rPr>
                <w:rFonts w:eastAsia="Calibri"/>
                <w:bCs/>
                <w:sz w:val="20"/>
                <w:szCs w:val="20"/>
              </w:rPr>
              <w:t>Temel İslam Bilimleri DR</w:t>
            </w:r>
          </w:p>
        </w:tc>
        <w:tc>
          <w:tcPr>
            <w:tcW w:w="3402" w:type="dxa"/>
            <w:vAlign w:val="center"/>
          </w:tcPr>
          <w:p w:rsidR="002A158B" w:rsidRPr="00A42F47" w:rsidRDefault="002A158B" w:rsidP="00BD13A1">
            <w:pPr>
              <w:jc w:val="center"/>
              <w:rPr>
                <w:sz w:val="20"/>
                <w:szCs w:val="20"/>
              </w:rPr>
            </w:pPr>
            <w:r>
              <w:rPr>
                <w:sz w:val="20"/>
                <w:szCs w:val="20"/>
              </w:rPr>
              <w:t>Doç. Dr. Osman GÜMAN</w:t>
            </w:r>
          </w:p>
        </w:tc>
      </w:tr>
      <w:tr w:rsidR="002A158B" w:rsidRPr="00A42F47" w:rsidTr="00BD13A1">
        <w:trPr>
          <w:trHeight w:val="281"/>
        </w:trPr>
        <w:tc>
          <w:tcPr>
            <w:tcW w:w="1701" w:type="dxa"/>
            <w:vAlign w:val="center"/>
          </w:tcPr>
          <w:p w:rsidR="002A158B" w:rsidRPr="00A42F47" w:rsidRDefault="002A158B" w:rsidP="00BD13A1">
            <w:pPr>
              <w:jc w:val="center"/>
              <w:rPr>
                <w:b/>
                <w:sz w:val="20"/>
                <w:szCs w:val="14"/>
              </w:rPr>
            </w:pPr>
            <w:r w:rsidRPr="00A42F47">
              <w:rPr>
                <w:b/>
                <w:sz w:val="20"/>
                <w:szCs w:val="14"/>
              </w:rPr>
              <w:t>Tezin Adı</w:t>
            </w:r>
          </w:p>
        </w:tc>
        <w:tc>
          <w:tcPr>
            <w:tcW w:w="7371" w:type="dxa"/>
            <w:gridSpan w:val="2"/>
            <w:vAlign w:val="center"/>
          </w:tcPr>
          <w:p w:rsidR="002A158B" w:rsidRPr="00A42F47" w:rsidRDefault="002A158B" w:rsidP="00BD13A1">
            <w:pPr>
              <w:shd w:val="clear" w:color="auto" w:fill="FFFFFF"/>
              <w:spacing w:before="100" w:beforeAutospacing="1" w:after="100" w:afterAutospacing="1"/>
              <w:jc w:val="both"/>
              <w:outlineLvl w:val="1"/>
              <w:rPr>
                <w:rFonts w:eastAsia="Calibri"/>
                <w:sz w:val="20"/>
                <w:szCs w:val="18"/>
              </w:rPr>
            </w:pPr>
            <w:r>
              <w:rPr>
                <w:rFonts w:eastAsia="Calibri"/>
                <w:sz w:val="20"/>
                <w:szCs w:val="18"/>
              </w:rPr>
              <w:t>El-Umm Adlı Eseri Çerçevesinde İmam Şafii’nin Dil Anlayışı</w:t>
            </w:r>
          </w:p>
        </w:tc>
      </w:tr>
    </w:tbl>
    <w:p w:rsidR="002A158B" w:rsidRDefault="002A158B" w:rsidP="00724912">
      <w:pPr>
        <w:jc w:val="both"/>
        <w:rPr>
          <w:b/>
          <w:sz w:val="20"/>
          <w:szCs w:val="20"/>
        </w:rPr>
      </w:pPr>
    </w:p>
    <w:p w:rsidR="002A158B" w:rsidRPr="000D03AF" w:rsidRDefault="002A158B" w:rsidP="002A158B">
      <w:pPr>
        <w:jc w:val="both"/>
        <w:rPr>
          <w:sz w:val="20"/>
          <w:szCs w:val="20"/>
        </w:rPr>
      </w:pPr>
      <w:r>
        <w:rPr>
          <w:b/>
          <w:sz w:val="20"/>
          <w:szCs w:val="20"/>
        </w:rPr>
        <w:t>19</w:t>
      </w:r>
      <w:r w:rsidRPr="000D03AF">
        <w:rPr>
          <w:b/>
          <w:sz w:val="20"/>
          <w:szCs w:val="20"/>
        </w:rPr>
        <w:t xml:space="preserve"> – </w:t>
      </w:r>
      <w:r>
        <w:rPr>
          <w:sz w:val="20"/>
          <w:szCs w:val="20"/>
        </w:rPr>
        <w:t xml:space="preserve">Doç. Dr. Cüneyt ARSLAN </w:t>
      </w:r>
      <w:r w:rsidRPr="000D03AF">
        <w:rPr>
          <w:sz w:val="20"/>
          <w:szCs w:val="20"/>
        </w:rPr>
        <w:t xml:space="preserve">yönetiminde </w:t>
      </w:r>
      <w:r w:rsidR="00BD290A">
        <w:rPr>
          <w:sz w:val="20"/>
          <w:szCs w:val="20"/>
        </w:rPr>
        <w:t>yüksek lisans</w:t>
      </w:r>
      <w:r>
        <w:rPr>
          <w:sz w:val="20"/>
          <w:szCs w:val="20"/>
        </w:rPr>
        <w:t xml:space="preserve"> </w:t>
      </w:r>
      <w:r w:rsidRPr="000D03AF">
        <w:rPr>
          <w:sz w:val="20"/>
          <w:szCs w:val="20"/>
        </w:rPr>
        <w:t xml:space="preserve">tez çalışması yapan </w:t>
      </w:r>
      <w:r>
        <w:rPr>
          <w:b/>
          <w:sz w:val="20"/>
          <w:szCs w:val="20"/>
        </w:rPr>
        <w:t xml:space="preserve">Alman Dili ve Edebiyatı </w:t>
      </w:r>
      <w:r w:rsidRPr="000D03AF">
        <w:rPr>
          <w:sz w:val="20"/>
          <w:szCs w:val="20"/>
        </w:rPr>
        <w:t>EABD öğrencisi</w:t>
      </w:r>
      <w:r w:rsidRPr="000D03AF">
        <w:rPr>
          <w:b/>
          <w:sz w:val="20"/>
          <w:szCs w:val="20"/>
        </w:rPr>
        <w:t xml:space="preserve"> </w:t>
      </w:r>
      <w:r>
        <w:rPr>
          <w:b/>
          <w:sz w:val="20"/>
          <w:szCs w:val="20"/>
        </w:rPr>
        <w:t>Gözde FİDANOĞLU</w:t>
      </w:r>
      <w:r w:rsidRPr="002A158B">
        <w:rPr>
          <w:sz w:val="20"/>
          <w:szCs w:val="20"/>
        </w:rPr>
        <w:t>’nun</w:t>
      </w:r>
      <w:r>
        <w:rPr>
          <w:b/>
          <w:sz w:val="20"/>
          <w:szCs w:val="20"/>
        </w:rPr>
        <w:t xml:space="preserve"> </w:t>
      </w:r>
      <w:r w:rsidRPr="000D03AF">
        <w:rPr>
          <w:sz w:val="20"/>
          <w:szCs w:val="20"/>
        </w:rPr>
        <w:t xml:space="preserve">tezini tamamladığına dair </w:t>
      </w:r>
      <w:r w:rsidR="00BD290A">
        <w:rPr>
          <w:sz w:val="20"/>
          <w:szCs w:val="20"/>
        </w:rPr>
        <w:t>yüksek lisans</w:t>
      </w:r>
      <w:r>
        <w:rPr>
          <w:sz w:val="20"/>
          <w:szCs w:val="20"/>
        </w:rPr>
        <w:t xml:space="preserve"> </w:t>
      </w:r>
      <w:r w:rsidRPr="000D03AF">
        <w:rPr>
          <w:sz w:val="20"/>
          <w:szCs w:val="20"/>
        </w:rPr>
        <w:t xml:space="preserve">tez teslim formu okundu. </w:t>
      </w:r>
    </w:p>
    <w:p w:rsidR="002A158B" w:rsidRPr="000D03AF" w:rsidRDefault="002A158B" w:rsidP="002A158B">
      <w:pPr>
        <w:jc w:val="both"/>
        <w:rPr>
          <w:sz w:val="20"/>
          <w:szCs w:val="20"/>
        </w:rPr>
      </w:pPr>
    </w:p>
    <w:p w:rsidR="002A158B" w:rsidRPr="000D03AF" w:rsidRDefault="002A158B" w:rsidP="002A158B">
      <w:pPr>
        <w:ind w:firstLine="708"/>
        <w:jc w:val="both"/>
        <w:rPr>
          <w:sz w:val="20"/>
          <w:szCs w:val="20"/>
        </w:rPr>
      </w:pPr>
      <w:r w:rsidRPr="000D03AF">
        <w:rPr>
          <w:sz w:val="20"/>
          <w:szCs w:val="20"/>
        </w:rPr>
        <w:t xml:space="preserve">Yapılan görüşmeler sonunda; adı geçen öğrencinin </w:t>
      </w:r>
      <w:r w:rsidR="00BD290A">
        <w:rPr>
          <w:b/>
          <w:sz w:val="20"/>
          <w:szCs w:val="20"/>
        </w:rPr>
        <w:t>yüksek lisans</w:t>
      </w:r>
      <w:r>
        <w:rPr>
          <w:b/>
          <w:sz w:val="20"/>
          <w:szCs w:val="20"/>
        </w:rPr>
        <w:t xml:space="preserve">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sidR="00BD290A">
        <w:rPr>
          <w:sz w:val="20"/>
          <w:szCs w:val="20"/>
        </w:rPr>
        <w:t>yüksek lisans</w:t>
      </w:r>
      <w:r>
        <w:rPr>
          <w:sz w:val="20"/>
          <w:szCs w:val="20"/>
        </w:rPr>
        <w:t xml:space="preserve"> </w:t>
      </w:r>
      <w:r w:rsidRPr="000D03AF">
        <w:rPr>
          <w:sz w:val="20"/>
          <w:szCs w:val="20"/>
        </w:rPr>
        <w:t xml:space="preserve">tez savunma </w:t>
      </w:r>
      <w:r w:rsidRPr="000D03AF">
        <w:rPr>
          <w:b/>
          <w:sz w:val="20"/>
          <w:szCs w:val="20"/>
        </w:rPr>
        <w:t>sınav jürisi</w:t>
      </w:r>
      <w:r w:rsidRPr="000D03AF">
        <w:rPr>
          <w:sz w:val="20"/>
          <w:szCs w:val="20"/>
        </w:rPr>
        <w:t>nin</w:t>
      </w:r>
      <w:r w:rsidR="00F4267C">
        <w:rPr>
          <w:sz w:val="20"/>
          <w:szCs w:val="20"/>
        </w:rPr>
        <w:t xml:space="preserve"> ve </w:t>
      </w:r>
      <w:r w:rsidR="00F4267C">
        <w:rPr>
          <w:b/>
          <w:sz w:val="20"/>
          <w:szCs w:val="20"/>
        </w:rPr>
        <w:t>sınav tarihi</w:t>
      </w:r>
      <w:r w:rsidR="00F4267C">
        <w:rPr>
          <w:sz w:val="20"/>
          <w:szCs w:val="20"/>
        </w:rPr>
        <w:t>nin</w:t>
      </w:r>
      <w:r w:rsidRPr="000D03AF">
        <w:rPr>
          <w:sz w:val="20"/>
          <w:szCs w:val="20"/>
        </w:rPr>
        <w:t xml:space="preserve"> 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2A158B" w:rsidRPr="000D03AF" w:rsidRDefault="002A158B" w:rsidP="002A158B">
      <w:pPr>
        <w:jc w:val="both"/>
        <w:rPr>
          <w:sz w:val="20"/>
          <w:szCs w:val="20"/>
        </w:rPr>
      </w:pPr>
    </w:p>
    <w:tbl>
      <w:tblPr>
        <w:tblW w:w="919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04"/>
        <w:gridCol w:w="1984"/>
        <w:gridCol w:w="3402"/>
      </w:tblGrid>
      <w:tr w:rsidR="002A158B" w:rsidRPr="000D03AF" w:rsidTr="00BD13A1">
        <w:tc>
          <w:tcPr>
            <w:tcW w:w="3804" w:type="dxa"/>
            <w:tcBorders>
              <w:top w:val="single" w:sz="8" w:space="0" w:color="auto"/>
              <w:left w:val="single" w:sz="8" w:space="0" w:color="auto"/>
              <w:bottom w:val="single" w:sz="6" w:space="0" w:color="auto"/>
              <w:right w:val="single" w:sz="6" w:space="0" w:color="auto"/>
            </w:tcBorders>
            <w:hideMark/>
          </w:tcPr>
          <w:p w:rsidR="002A158B" w:rsidRPr="000D03AF" w:rsidRDefault="002A158B" w:rsidP="00BD13A1">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2A158B" w:rsidRPr="000D03AF" w:rsidRDefault="002A158B" w:rsidP="00BD13A1">
            <w:pPr>
              <w:spacing w:line="252" w:lineRule="auto"/>
              <w:jc w:val="both"/>
              <w:rPr>
                <w:b/>
                <w:sz w:val="20"/>
                <w:szCs w:val="20"/>
                <w:lang w:eastAsia="en-US"/>
              </w:rPr>
            </w:pPr>
            <w:r w:rsidRPr="000D03AF">
              <w:rPr>
                <w:b/>
                <w:sz w:val="20"/>
                <w:szCs w:val="20"/>
                <w:lang w:eastAsia="en-US"/>
              </w:rPr>
              <w:t>TEZ ADI</w:t>
            </w:r>
          </w:p>
        </w:tc>
      </w:tr>
      <w:tr w:rsidR="002A158B" w:rsidRPr="000D03AF" w:rsidTr="00BD13A1">
        <w:trPr>
          <w:trHeight w:val="300"/>
        </w:trPr>
        <w:tc>
          <w:tcPr>
            <w:tcW w:w="3804" w:type="dxa"/>
            <w:tcBorders>
              <w:top w:val="single" w:sz="6" w:space="0" w:color="auto"/>
              <w:left w:val="single" w:sz="8" w:space="0" w:color="auto"/>
              <w:bottom w:val="single" w:sz="6" w:space="0" w:color="auto"/>
              <w:right w:val="single" w:sz="6" w:space="0" w:color="auto"/>
            </w:tcBorders>
            <w:hideMark/>
          </w:tcPr>
          <w:p w:rsidR="002A158B" w:rsidRPr="000D03AF" w:rsidRDefault="002A158B" w:rsidP="00BD13A1">
            <w:pPr>
              <w:spacing w:line="252" w:lineRule="auto"/>
              <w:jc w:val="both"/>
              <w:rPr>
                <w:sz w:val="20"/>
                <w:szCs w:val="20"/>
                <w:lang w:eastAsia="en-US"/>
              </w:rPr>
            </w:pPr>
            <w:r>
              <w:rPr>
                <w:sz w:val="20"/>
                <w:szCs w:val="20"/>
                <w:lang w:eastAsia="en-US"/>
              </w:rPr>
              <w:t>Gözde FİDANOĞLU</w:t>
            </w:r>
          </w:p>
        </w:tc>
        <w:tc>
          <w:tcPr>
            <w:tcW w:w="5386" w:type="dxa"/>
            <w:gridSpan w:val="2"/>
            <w:tcBorders>
              <w:top w:val="single" w:sz="6" w:space="0" w:color="auto"/>
              <w:left w:val="single" w:sz="6" w:space="0" w:color="auto"/>
              <w:bottom w:val="single" w:sz="6" w:space="0" w:color="auto"/>
              <w:right w:val="single" w:sz="8" w:space="0" w:color="auto"/>
            </w:tcBorders>
            <w:hideMark/>
          </w:tcPr>
          <w:p w:rsidR="002A158B" w:rsidRPr="000D03AF" w:rsidRDefault="002A158B" w:rsidP="00BD13A1">
            <w:pPr>
              <w:spacing w:line="252" w:lineRule="auto"/>
              <w:jc w:val="both"/>
              <w:rPr>
                <w:sz w:val="20"/>
                <w:szCs w:val="20"/>
                <w:lang w:eastAsia="en-US"/>
              </w:rPr>
            </w:pPr>
            <w:r w:rsidRPr="002A158B">
              <w:rPr>
                <w:sz w:val="20"/>
                <w:szCs w:val="20"/>
                <w:lang w:eastAsia="en-US"/>
              </w:rPr>
              <w:t>Georg Trakl’ın Şiirlerinde Metinlerarasılık</w:t>
            </w:r>
            <w:r w:rsidRPr="002A158B">
              <w:rPr>
                <w:sz w:val="20"/>
                <w:szCs w:val="20"/>
                <w:lang w:eastAsia="en-US"/>
              </w:rPr>
              <w:tab/>
            </w:r>
          </w:p>
        </w:tc>
      </w:tr>
      <w:tr w:rsidR="002A158B" w:rsidRPr="000D03AF" w:rsidTr="00BD13A1">
        <w:tc>
          <w:tcPr>
            <w:tcW w:w="3804" w:type="dxa"/>
            <w:tcBorders>
              <w:top w:val="single" w:sz="6" w:space="0" w:color="auto"/>
              <w:left w:val="single" w:sz="8" w:space="0" w:color="auto"/>
              <w:bottom w:val="single" w:sz="6" w:space="0" w:color="auto"/>
              <w:right w:val="single" w:sz="6" w:space="0" w:color="auto"/>
            </w:tcBorders>
            <w:hideMark/>
          </w:tcPr>
          <w:p w:rsidR="002A158B" w:rsidRPr="000D03AF" w:rsidRDefault="002A158B" w:rsidP="00BD13A1">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2A158B" w:rsidRPr="000D03AF" w:rsidRDefault="002A158B" w:rsidP="00BD13A1">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2A158B" w:rsidRPr="000D03AF" w:rsidRDefault="002A158B" w:rsidP="00BD13A1">
            <w:pPr>
              <w:spacing w:line="252" w:lineRule="auto"/>
              <w:jc w:val="both"/>
              <w:rPr>
                <w:b/>
                <w:sz w:val="20"/>
                <w:szCs w:val="20"/>
                <w:lang w:eastAsia="en-US"/>
              </w:rPr>
            </w:pPr>
            <w:r w:rsidRPr="000D03AF">
              <w:rPr>
                <w:b/>
                <w:sz w:val="20"/>
                <w:szCs w:val="20"/>
                <w:lang w:eastAsia="en-US"/>
              </w:rPr>
              <w:t>EABD / ÜNİVERSİTESİ</w:t>
            </w:r>
          </w:p>
        </w:tc>
      </w:tr>
      <w:tr w:rsidR="002A158B" w:rsidRPr="000D03AF" w:rsidTr="00BD13A1">
        <w:trPr>
          <w:trHeight w:val="284"/>
        </w:trPr>
        <w:tc>
          <w:tcPr>
            <w:tcW w:w="3804" w:type="dxa"/>
            <w:tcBorders>
              <w:top w:val="single" w:sz="6" w:space="0" w:color="auto"/>
              <w:left w:val="single" w:sz="8" w:space="0" w:color="auto"/>
              <w:bottom w:val="single" w:sz="6" w:space="0" w:color="auto"/>
              <w:right w:val="single" w:sz="6" w:space="0" w:color="auto"/>
            </w:tcBorders>
          </w:tcPr>
          <w:p w:rsidR="002A158B" w:rsidRPr="000D03AF" w:rsidRDefault="00BD290A" w:rsidP="00BD13A1">
            <w:pPr>
              <w:tabs>
                <w:tab w:val="left" w:pos="855"/>
              </w:tabs>
              <w:spacing w:line="252" w:lineRule="auto"/>
              <w:rPr>
                <w:sz w:val="20"/>
                <w:szCs w:val="20"/>
                <w:lang w:eastAsia="en-US"/>
              </w:rPr>
            </w:pPr>
            <w:r>
              <w:rPr>
                <w:sz w:val="20"/>
                <w:szCs w:val="20"/>
                <w:lang w:eastAsia="en-US"/>
              </w:rPr>
              <w:t>Doç. Dr. Cüneyt ARSLAN</w:t>
            </w:r>
          </w:p>
        </w:tc>
        <w:tc>
          <w:tcPr>
            <w:tcW w:w="1984" w:type="dxa"/>
            <w:tcBorders>
              <w:top w:val="single" w:sz="6" w:space="0" w:color="auto"/>
              <w:left w:val="single" w:sz="6" w:space="0" w:color="auto"/>
              <w:bottom w:val="single" w:sz="6" w:space="0" w:color="auto"/>
              <w:right w:val="single" w:sz="6" w:space="0" w:color="auto"/>
            </w:tcBorders>
            <w:hideMark/>
          </w:tcPr>
          <w:p w:rsidR="002A158B" w:rsidRPr="000D03AF" w:rsidRDefault="002A158B" w:rsidP="00BD13A1">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2A158B" w:rsidRPr="000D03AF" w:rsidRDefault="002A158B" w:rsidP="00BD13A1">
            <w:pPr>
              <w:spacing w:line="252" w:lineRule="auto"/>
              <w:rPr>
                <w:sz w:val="20"/>
                <w:szCs w:val="20"/>
                <w:lang w:eastAsia="en-US"/>
              </w:rPr>
            </w:pPr>
          </w:p>
        </w:tc>
      </w:tr>
      <w:tr w:rsidR="002A158B" w:rsidRPr="000D03AF" w:rsidTr="00BD13A1">
        <w:trPr>
          <w:trHeight w:val="284"/>
        </w:trPr>
        <w:tc>
          <w:tcPr>
            <w:tcW w:w="3804" w:type="dxa"/>
            <w:tcBorders>
              <w:top w:val="single" w:sz="6" w:space="0" w:color="auto"/>
              <w:left w:val="single" w:sz="8" w:space="0" w:color="auto"/>
              <w:bottom w:val="single" w:sz="6" w:space="0" w:color="auto"/>
              <w:right w:val="single" w:sz="6" w:space="0" w:color="auto"/>
            </w:tcBorders>
          </w:tcPr>
          <w:p w:rsidR="002A158B" w:rsidRPr="000D03AF" w:rsidRDefault="00BD290A" w:rsidP="00BD13A1">
            <w:pPr>
              <w:spacing w:line="252" w:lineRule="auto"/>
              <w:jc w:val="both"/>
              <w:rPr>
                <w:sz w:val="20"/>
                <w:szCs w:val="20"/>
                <w:lang w:eastAsia="en-US"/>
              </w:rPr>
            </w:pPr>
            <w:r>
              <w:rPr>
                <w:sz w:val="20"/>
                <w:szCs w:val="20"/>
                <w:lang w:eastAsia="en-US"/>
              </w:rPr>
              <w:t>Prof. Dr. Arif ÜNAL</w:t>
            </w:r>
          </w:p>
        </w:tc>
        <w:tc>
          <w:tcPr>
            <w:tcW w:w="1984" w:type="dxa"/>
            <w:tcBorders>
              <w:top w:val="single" w:sz="6" w:space="0" w:color="auto"/>
              <w:left w:val="single" w:sz="6" w:space="0" w:color="auto"/>
              <w:bottom w:val="single" w:sz="6" w:space="0" w:color="auto"/>
              <w:right w:val="single" w:sz="6" w:space="0" w:color="auto"/>
            </w:tcBorders>
            <w:hideMark/>
          </w:tcPr>
          <w:p w:rsidR="002A158B" w:rsidRPr="000D03AF" w:rsidRDefault="002A158B" w:rsidP="00BD13A1">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2A158B" w:rsidRPr="000D03AF" w:rsidRDefault="002A158B" w:rsidP="00BD13A1">
            <w:pPr>
              <w:spacing w:line="252" w:lineRule="auto"/>
              <w:rPr>
                <w:sz w:val="20"/>
                <w:szCs w:val="20"/>
                <w:lang w:eastAsia="en-US"/>
              </w:rPr>
            </w:pPr>
          </w:p>
        </w:tc>
      </w:tr>
      <w:tr w:rsidR="00867EFE" w:rsidRPr="000D03AF" w:rsidTr="00BD13A1">
        <w:trPr>
          <w:trHeight w:val="284"/>
        </w:trPr>
        <w:tc>
          <w:tcPr>
            <w:tcW w:w="3804" w:type="dxa"/>
            <w:tcBorders>
              <w:top w:val="single" w:sz="6" w:space="0" w:color="auto"/>
              <w:left w:val="single" w:sz="8" w:space="0" w:color="auto"/>
              <w:bottom w:val="single" w:sz="6" w:space="0" w:color="auto"/>
              <w:right w:val="single" w:sz="6" w:space="0" w:color="auto"/>
            </w:tcBorders>
          </w:tcPr>
          <w:p w:rsidR="00867EFE" w:rsidRDefault="00867EFE" w:rsidP="00867EFE">
            <w:pPr>
              <w:spacing w:line="252" w:lineRule="auto"/>
              <w:rPr>
                <w:sz w:val="20"/>
                <w:szCs w:val="20"/>
                <w:lang w:eastAsia="en-US"/>
              </w:rPr>
            </w:pPr>
            <w:r>
              <w:rPr>
                <w:sz w:val="20"/>
                <w:szCs w:val="20"/>
                <w:lang w:eastAsia="en-US"/>
              </w:rPr>
              <w:t>Yrd. Doç. Dr. Talat Fatih ULUÇ</w:t>
            </w:r>
          </w:p>
        </w:tc>
        <w:tc>
          <w:tcPr>
            <w:tcW w:w="1984" w:type="dxa"/>
            <w:tcBorders>
              <w:top w:val="single" w:sz="6" w:space="0" w:color="auto"/>
              <w:left w:val="single" w:sz="6" w:space="0" w:color="auto"/>
              <w:bottom w:val="single" w:sz="6" w:space="0" w:color="auto"/>
              <w:right w:val="single" w:sz="6" w:space="0" w:color="auto"/>
            </w:tcBorders>
          </w:tcPr>
          <w:p w:rsidR="00867EFE" w:rsidRPr="000D03AF" w:rsidRDefault="00867EFE" w:rsidP="00867EFE">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67EFE" w:rsidRDefault="00867EFE" w:rsidP="00867EFE">
            <w:pPr>
              <w:spacing w:line="252" w:lineRule="auto"/>
              <w:rPr>
                <w:sz w:val="20"/>
                <w:szCs w:val="20"/>
                <w:lang w:eastAsia="en-US"/>
              </w:rPr>
            </w:pPr>
            <w:r>
              <w:rPr>
                <w:sz w:val="20"/>
                <w:szCs w:val="20"/>
                <w:lang w:eastAsia="en-US"/>
              </w:rPr>
              <w:t>İstanbul Üni. Hasan Ali Yücel Eğt. Fak. Yabancı Diller Eğitimi</w:t>
            </w:r>
          </w:p>
        </w:tc>
      </w:tr>
      <w:tr w:rsidR="00867EFE" w:rsidRPr="000D03AF" w:rsidTr="00BD13A1">
        <w:trPr>
          <w:trHeight w:val="284"/>
        </w:trPr>
        <w:tc>
          <w:tcPr>
            <w:tcW w:w="3804" w:type="dxa"/>
            <w:tcBorders>
              <w:top w:val="single" w:sz="6" w:space="0" w:color="auto"/>
              <w:left w:val="single" w:sz="8" w:space="0" w:color="auto"/>
              <w:bottom w:val="single" w:sz="6" w:space="0" w:color="auto"/>
              <w:right w:val="single" w:sz="6" w:space="0" w:color="auto"/>
            </w:tcBorders>
          </w:tcPr>
          <w:p w:rsidR="00867EFE" w:rsidRDefault="00867EFE" w:rsidP="00867EFE">
            <w:pPr>
              <w:spacing w:line="252" w:lineRule="auto"/>
              <w:rPr>
                <w:sz w:val="20"/>
                <w:szCs w:val="20"/>
                <w:lang w:eastAsia="en-US"/>
              </w:rPr>
            </w:pPr>
            <w:r>
              <w:rPr>
                <w:sz w:val="20"/>
                <w:szCs w:val="20"/>
                <w:lang w:eastAsia="en-US"/>
              </w:rPr>
              <w:t>Prof. Dr. Muharrem TOSUN</w:t>
            </w:r>
          </w:p>
        </w:tc>
        <w:tc>
          <w:tcPr>
            <w:tcW w:w="1984" w:type="dxa"/>
            <w:tcBorders>
              <w:top w:val="single" w:sz="6" w:space="0" w:color="auto"/>
              <w:left w:val="single" w:sz="6" w:space="0" w:color="auto"/>
              <w:bottom w:val="single" w:sz="6" w:space="0" w:color="auto"/>
              <w:right w:val="single" w:sz="6" w:space="0" w:color="auto"/>
            </w:tcBorders>
          </w:tcPr>
          <w:p w:rsidR="00867EFE" w:rsidRPr="000D03AF" w:rsidRDefault="00867EFE" w:rsidP="00867EFE">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67EFE" w:rsidRDefault="00867EFE" w:rsidP="00867EFE">
            <w:pPr>
              <w:spacing w:line="252" w:lineRule="auto"/>
              <w:rPr>
                <w:sz w:val="20"/>
                <w:szCs w:val="20"/>
                <w:lang w:eastAsia="en-US"/>
              </w:rPr>
            </w:pPr>
          </w:p>
        </w:tc>
      </w:tr>
      <w:tr w:rsidR="00867EFE" w:rsidRPr="00333B95" w:rsidTr="00BD13A1">
        <w:trPr>
          <w:trHeight w:val="284"/>
        </w:trPr>
        <w:tc>
          <w:tcPr>
            <w:tcW w:w="3804" w:type="dxa"/>
            <w:tcBorders>
              <w:top w:val="single" w:sz="6" w:space="0" w:color="auto"/>
              <w:left w:val="single" w:sz="8" w:space="0" w:color="auto"/>
              <w:bottom w:val="single" w:sz="6" w:space="0" w:color="auto"/>
              <w:right w:val="single" w:sz="6" w:space="0" w:color="auto"/>
            </w:tcBorders>
          </w:tcPr>
          <w:p w:rsidR="00867EFE" w:rsidRDefault="00867EFE" w:rsidP="00867EFE">
            <w:pPr>
              <w:spacing w:line="252" w:lineRule="auto"/>
              <w:rPr>
                <w:sz w:val="20"/>
                <w:szCs w:val="20"/>
                <w:lang w:eastAsia="en-US"/>
              </w:rPr>
            </w:pPr>
            <w:r>
              <w:rPr>
                <w:sz w:val="20"/>
                <w:szCs w:val="20"/>
                <w:lang w:eastAsia="en-US"/>
              </w:rPr>
              <w:t>Yrd. Doç. Dr. Birsen SAYINSAL ÖZÜNAL</w:t>
            </w:r>
          </w:p>
        </w:tc>
        <w:tc>
          <w:tcPr>
            <w:tcW w:w="1984" w:type="dxa"/>
            <w:tcBorders>
              <w:top w:val="single" w:sz="6" w:space="0" w:color="auto"/>
              <w:left w:val="single" w:sz="6" w:space="0" w:color="auto"/>
              <w:bottom w:val="single" w:sz="6" w:space="0" w:color="auto"/>
              <w:right w:val="single" w:sz="6" w:space="0" w:color="auto"/>
            </w:tcBorders>
          </w:tcPr>
          <w:p w:rsidR="00867EFE" w:rsidRPr="000D03AF" w:rsidRDefault="00867EFE" w:rsidP="00867EFE">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67EFE" w:rsidRDefault="00867EFE" w:rsidP="00867EFE">
            <w:pPr>
              <w:spacing w:line="252" w:lineRule="auto"/>
              <w:rPr>
                <w:sz w:val="20"/>
                <w:szCs w:val="20"/>
                <w:lang w:eastAsia="en-US"/>
              </w:rPr>
            </w:pPr>
            <w:r>
              <w:rPr>
                <w:sz w:val="20"/>
                <w:szCs w:val="20"/>
                <w:lang w:eastAsia="en-US"/>
              </w:rPr>
              <w:t>İstanbul Üni. Hasan Ali Yücel Eğt. Fak. Yabancı Diller Eğitimi</w:t>
            </w:r>
          </w:p>
        </w:tc>
      </w:tr>
    </w:tbl>
    <w:p w:rsidR="00F4267C" w:rsidRPr="00F4267C" w:rsidRDefault="00F4267C" w:rsidP="00F4267C">
      <w:pPr>
        <w:rPr>
          <w:b/>
          <w:sz w:val="20"/>
          <w:u w:val="single"/>
        </w:rPr>
      </w:pPr>
      <w:r w:rsidRPr="00F4267C">
        <w:rPr>
          <w:b/>
          <w:sz w:val="20"/>
          <w:u w:val="single"/>
        </w:rPr>
        <w:t>Sınav Tarihi: 27.03.2018</w:t>
      </w:r>
    </w:p>
    <w:p w:rsidR="00F4267C" w:rsidRPr="00F4267C" w:rsidRDefault="00F4267C" w:rsidP="00F4267C">
      <w:pPr>
        <w:rPr>
          <w:b/>
          <w:sz w:val="20"/>
          <w:u w:val="single"/>
        </w:rPr>
      </w:pPr>
      <w:r w:rsidRPr="00F4267C">
        <w:rPr>
          <w:b/>
          <w:sz w:val="20"/>
          <w:u w:val="single"/>
        </w:rPr>
        <w:t>Sınav Saati: 14:00</w:t>
      </w:r>
    </w:p>
    <w:p w:rsidR="002A158B" w:rsidRDefault="002A158B" w:rsidP="00724912">
      <w:pPr>
        <w:jc w:val="both"/>
        <w:rPr>
          <w:b/>
          <w:sz w:val="20"/>
          <w:szCs w:val="20"/>
        </w:rPr>
      </w:pPr>
    </w:p>
    <w:p w:rsidR="00BD290A" w:rsidRPr="000D03AF" w:rsidRDefault="00BD290A" w:rsidP="00BD290A">
      <w:pPr>
        <w:jc w:val="both"/>
        <w:rPr>
          <w:sz w:val="20"/>
          <w:szCs w:val="20"/>
        </w:rPr>
      </w:pPr>
      <w:r>
        <w:rPr>
          <w:b/>
          <w:sz w:val="20"/>
          <w:szCs w:val="20"/>
        </w:rPr>
        <w:t>20</w:t>
      </w:r>
      <w:r w:rsidRPr="000D03AF">
        <w:rPr>
          <w:b/>
          <w:sz w:val="20"/>
          <w:szCs w:val="20"/>
        </w:rPr>
        <w:t xml:space="preserve"> – </w:t>
      </w:r>
      <w:r>
        <w:rPr>
          <w:sz w:val="20"/>
          <w:szCs w:val="20"/>
        </w:rPr>
        <w:t xml:space="preserve">Prof. Dr. H. Nejdet ERTUĞ </w:t>
      </w:r>
      <w:r w:rsidRPr="000D03AF">
        <w:rPr>
          <w:sz w:val="20"/>
          <w:szCs w:val="20"/>
        </w:rPr>
        <w:t xml:space="preserve">yönetiminde </w:t>
      </w:r>
      <w:r>
        <w:rPr>
          <w:sz w:val="20"/>
          <w:szCs w:val="20"/>
        </w:rPr>
        <w:t xml:space="preserve">doktora </w:t>
      </w:r>
      <w:r w:rsidRPr="000D03AF">
        <w:rPr>
          <w:sz w:val="20"/>
          <w:szCs w:val="20"/>
        </w:rPr>
        <w:t xml:space="preserve">tez çalışması yapan </w:t>
      </w:r>
      <w:r>
        <w:rPr>
          <w:b/>
          <w:sz w:val="20"/>
          <w:szCs w:val="20"/>
        </w:rPr>
        <w:t xml:space="preserve">Felsefe </w:t>
      </w:r>
      <w:r w:rsidRPr="000D03AF">
        <w:rPr>
          <w:sz w:val="20"/>
          <w:szCs w:val="20"/>
        </w:rPr>
        <w:t>EABD öğrencisi</w:t>
      </w:r>
      <w:r w:rsidRPr="000D03AF">
        <w:rPr>
          <w:b/>
          <w:sz w:val="20"/>
          <w:szCs w:val="20"/>
        </w:rPr>
        <w:t xml:space="preserve"> </w:t>
      </w:r>
      <w:r>
        <w:rPr>
          <w:b/>
          <w:sz w:val="20"/>
          <w:szCs w:val="20"/>
        </w:rPr>
        <w:t>Taşkın EROL</w:t>
      </w:r>
      <w:r w:rsidRPr="00BD290A">
        <w:rPr>
          <w:sz w:val="20"/>
          <w:szCs w:val="20"/>
        </w:rPr>
        <w:t>’un</w:t>
      </w:r>
      <w:r>
        <w:rPr>
          <w:b/>
          <w:sz w:val="20"/>
          <w:szCs w:val="20"/>
        </w:rPr>
        <w:t xml:space="preserve"> </w:t>
      </w:r>
      <w:r w:rsidRPr="000D03AF">
        <w:rPr>
          <w:sz w:val="20"/>
          <w:szCs w:val="20"/>
        </w:rPr>
        <w:t xml:space="preserve">tezini tamamladığına dair </w:t>
      </w:r>
      <w:r>
        <w:rPr>
          <w:sz w:val="20"/>
          <w:szCs w:val="20"/>
        </w:rPr>
        <w:t xml:space="preserve">doktora </w:t>
      </w:r>
      <w:r w:rsidRPr="000D03AF">
        <w:rPr>
          <w:sz w:val="20"/>
          <w:szCs w:val="20"/>
        </w:rPr>
        <w:t xml:space="preserve">tez teslim formu okundu. </w:t>
      </w:r>
    </w:p>
    <w:p w:rsidR="00BD290A" w:rsidRPr="000D03AF" w:rsidRDefault="00BD290A" w:rsidP="00BD290A">
      <w:pPr>
        <w:jc w:val="both"/>
        <w:rPr>
          <w:sz w:val="20"/>
          <w:szCs w:val="20"/>
        </w:rPr>
      </w:pPr>
    </w:p>
    <w:p w:rsidR="00BD290A" w:rsidRPr="000D03AF" w:rsidRDefault="00BD290A" w:rsidP="00BD290A">
      <w:pPr>
        <w:ind w:firstLine="708"/>
        <w:jc w:val="both"/>
        <w:rPr>
          <w:sz w:val="20"/>
          <w:szCs w:val="20"/>
        </w:rPr>
      </w:pPr>
      <w:r w:rsidRPr="000D03AF">
        <w:rPr>
          <w:sz w:val="20"/>
          <w:szCs w:val="20"/>
        </w:rPr>
        <w:t xml:space="preserve">Yapılan görüşmeler sonunda; adı geçen öğrencinin </w:t>
      </w:r>
      <w:r>
        <w:rPr>
          <w:b/>
          <w:sz w:val="20"/>
          <w:szCs w:val="20"/>
        </w:rPr>
        <w:t xml:space="preserve">doktora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t xml:space="preserve">doktora </w:t>
      </w:r>
      <w:r w:rsidRPr="000D03AF">
        <w:rPr>
          <w:sz w:val="20"/>
          <w:szCs w:val="20"/>
        </w:rPr>
        <w:t xml:space="preserve">tez savunma </w:t>
      </w:r>
      <w:r w:rsidRPr="000D03AF">
        <w:rPr>
          <w:b/>
          <w:sz w:val="20"/>
          <w:szCs w:val="20"/>
        </w:rPr>
        <w:t>sınav jürisi</w:t>
      </w:r>
      <w:r w:rsidRPr="000D03AF">
        <w:rPr>
          <w:sz w:val="20"/>
          <w:szCs w:val="20"/>
        </w:rPr>
        <w:t xml:space="preserve">nin 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BD290A" w:rsidRPr="000D03AF" w:rsidRDefault="00BD290A" w:rsidP="00BD290A">
      <w:pPr>
        <w:jc w:val="both"/>
        <w:rPr>
          <w:sz w:val="20"/>
          <w:szCs w:val="20"/>
        </w:rPr>
      </w:pPr>
    </w:p>
    <w:tbl>
      <w:tblPr>
        <w:tblW w:w="919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04"/>
        <w:gridCol w:w="1984"/>
        <w:gridCol w:w="3402"/>
      </w:tblGrid>
      <w:tr w:rsidR="00BD290A" w:rsidRPr="000D03AF" w:rsidTr="00BD13A1">
        <w:tc>
          <w:tcPr>
            <w:tcW w:w="3804" w:type="dxa"/>
            <w:tcBorders>
              <w:top w:val="single" w:sz="8" w:space="0" w:color="auto"/>
              <w:left w:val="single" w:sz="8" w:space="0" w:color="auto"/>
              <w:bottom w:val="single" w:sz="6" w:space="0" w:color="auto"/>
              <w:right w:val="single" w:sz="6" w:space="0" w:color="auto"/>
            </w:tcBorders>
            <w:hideMark/>
          </w:tcPr>
          <w:p w:rsidR="00BD290A" w:rsidRPr="000D03AF" w:rsidRDefault="00BD290A" w:rsidP="00BD13A1">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BD290A" w:rsidRPr="000D03AF" w:rsidRDefault="00BD290A" w:rsidP="00BD13A1">
            <w:pPr>
              <w:spacing w:line="252" w:lineRule="auto"/>
              <w:jc w:val="both"/>
              <w:rPr>
                <w:b/>
                <w:sz w:val="20"/>
                <w:szCs w:val="20"/>
                <w:lang w:eastAsia="en-US"/>
              </w:rPr>
            </w:pPr>
            <w:r w:rsidRPr="000D03AF">
              <w:rPr>
                <w:b/>
                <w:sz w:val="20"/>
                <w:szCs w:val="20"/>
                <w:lang w:eastAsia="en-US"/>
              </w:rPr>
              <w:t>TEZ ADI</w:t>
            </w:r>
          </w:p>
        </w:tc>
      </w:tr>
      <w:tr w:rsidR="00BD290A" w:rsidRPr="000D03AF" w:rsidTr="00BD13A1">
        <w:trPr>
          <w:trHeight w:val="300"/>
        </w:trPr>
        <w:tc>
          <w:tcPr>
            <w:tcW w:w="3804" w:type="dxa"/>
            <w:tcBorders>
              <w:top w:val="single" w:sz="6" w:space="0" w:color="auto"/>
              <w:left w:val="single" w:sz="8" w:space="0" w:color="auto"/>
              <w:bottom w:val="single" w:sz="6" w:space="0" w:color="auto"/>
              <w:right w:val="single" w:sz="6" w:space="0" w:color="auto"/>
            </w:tcBorders>
            <w:hideMark/>
          </w:tcPr>
          <w:p w:rsidR="00BD290A" w:rsidRPr="000D03AF" w:rsidRDefault="00BD290A" w:rsidP="00BD13A1">
            <w:pPr>
              <w:spacing w:line="252" w:lineRule="auto"/>
              <w:jc w:val="both"/>
              <w:rPr>
                <w:sz w:val="20"/>
                <w:szCs w:val="20"/>
                <w:lang w:eastAsia="en-US"/>
              </w:rPr>
            </w:pPr>
            <w:r>
              <w:rPr>
                <w:sz w:val="20"/>
                <w:szCs w:val="20"/>
                <w:lang w:eastAsia="en-US"/>
              </w:rPr>
              <w:t>Taşkın EROL</w:t>
            </w:r>
          </w:p>
        </w:tc>
        <w:tc>
          <w:tcPr>
            <w:tcW w:w="5386" w:type="dxa"/>
            <w:gridSpan w:val="2"/>
            <w:tcBorders>
              <w:top w:val="single" w:sz="6" w:space="0" w:color="auto"/>
              <w:left w:val="single" w:sz="6" w:space="0" w:color="auto"/>
              <w:bottom w:val="single" w:sz="6" w:space="0" w:color="auto"/>
              <w:right w:val="single" w:sz="8" w:space="0" w:color="auto"/>
            </w:tcBorders>
            <w:hideMark/>
          </w:tcPr>
          <w:p w:rsidR="00BD290A" w:rsidRPr="000D03AF" w:rsidRDefault="00BD290A" w:rsidP="00BD13A1">
            <w:pPr>
              <w:spacing w:line="252" w:lineRule="auto"/>
              <w:jc w:val="both"/>
              <w:rPr>
                <w:sz w:val="20"/>
                <w:szCs w:val="20"/>
                <w:lang w:eastAsia="en-US"/>
              </w:rPr>
            </w:pPr>
            <w:r w:rsidRPr="00BD290A">
              <w:rPr>
                <w:sz w:val="20"/>
                <w:szCs w:val="20"/>
                <w:lang w:eastAsia="en-US"/>
              </w:rPr>
              <w:t>David Hume’da Felsefi Temellendirmenin Önceliği Problemi</w:t>
            </w:r>
            <w:r w:rsidRPr="00BD290A">
              <w:rPr>
                <w:sz w:val="20"/>
                <w:szCs w:val="20"/>
                <w:lang w:eastAsia="en-US"/>
              </w:rPr>
              <w:tab/>
            </w:r>
          </w:p>
        </w:tc>
      </w:tr>
      <w:tr w:rsidR="00BD290A" w:rsidRPr="000D03AF" w:rsidTr="00BD13A1">
        <w:tc>
          <w:tcPr>
            <w:tcW w:w="3804" w:type="dxa"/>
            <w:tcBorders>
              <w:top w:val="single" w:sz="6" w:space="0" w:color="auto"/>
              <w:left w:val="single" w:sz="8" w:space="0" w:color="auto"/>
              <w:bottom w:val="single" w:sz="6" w:space="0" w:color="auto"/>
              <w:right w:val="single" w:sz="6" w:space="0" w:color="auto"/>
            </w:tcBorders>
            <w:hideMark/>
          </w:tcPr>
          <w:p w:rsidR="00BD290A" w:rsidRPr="000D03AF" w:rsidRDefault="00BD290A" w:rsidP="00BD13A1">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BD290A" w:rsidRPr="000D03AF" w:rsidRDefault="00BD290A" w:rsidP="00BD13A1">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BD290A" w:rsidRPr="000D03AF" w:rsidRDefault="00BD290A" w:rsidP="00BD13A1">
            <w:pPr>
              <w:spacing w:line="252" w:lineRule="auto"/>
              <w:jc w:val="both"/>
              <w:rPr>
                <w:b/>
                <w:sz w:val="20"/>
                <w:szCs w:val="20"/>
                <w:lang w:eastAsia="en-US"/>
              </w:rPr>
            </w:pPr>
            <w:r w:rsidRPr="000D03AF">
              <w:rPr>
                <w:b/>
                <w:sz w:val="20"/>
                <w:szCs w:val="20"/>
                <w:lang w:eastAsia="en-US"/>
              </w:rPr>
              <w:t>EABD / ÜNİVERSİTESİ</w:t>
            </w:r>
          </w:p>
        </w:tc>
      </w:tr>
      <w:tr w:rsidR="00BD290A" w:rsidRPr="000D03AF" w:rsidTr="00BD13A1">
        <w:trPr>
          <w:trHeight w:val="284"/>
        </w:trPr>
        <w:tc>
          <w:tcPr>
            <w:tcW w:w="3804" w:type="dxa"/>
            <w:tcBorders>
              <w:top w:val="single" w:sz="6" w:space="0" w:color="auto"/>
              <w:left w:val="single" w:sz="8" w:space="0" w:color="auto"/>
              <w:bottom w:val="single" w:sz="6" w:space="0" w:color="auto"/>
              <w:right w:val="single" w:sz="6" w:space="0" w:color="auto"/>
            </w:tcBorders>
          </w:tcPr>
          <w:p w:rsidR="00BD290A" w:rsidRPr="000D03AF" w:rsidRDefault="00BD290A" w:rsidP="00BD13A1">
            <w:pPr>
              <w:tabs>
                <w:tab w:val="left" w:pos="855"/>
              </w:tabs>
              <w:spacing w:line="252" w:lineRule="auto"/>
              <w:rPr>
                <w:sz w:val="20"/>
                <w:szCs w:val="20"/>
                <w:lang w:eastAsia="en-US"/>
              </w:rPr>
            </w:pPr>
            <w:r>
              <w:rPr>
                <w:sz w:val="20"/>
                <w:szCs w:val="20"/>
                <w:lang w:eastAsia="en-US"/>
              </w:rPr>
              <w:t>Prof. Dr. H. Nejdet ERTUĞ</w:t>
            </w:r>
          </w:p>
        </w:tc>
        <w:tc>
          <w:tcPr>
            <w:tcW w:w="1984" w:type="dxa"/>
            <w:tcBorders>
              <w:top w:val="single" w:sz="6" w:space="0" w:color="auto"/>
              <w:left w:val="single" w:sz="6" w:space="0" w:color="auto"/>
              <w:bottom w:val="single" w:sz="6" w:space="0" w:color="auto"/>
              <w:right w:val="single" w:sz="6" w:space="0" w:color="auto"/>
            </w:tcBorders>
            <w:hideMark/>
          </w:tcPr>
          <w:p w:rsidR="00BD290A" w:rsidRPr="000D03AF" w:rsidRDefault="00BD290A" w:rsidP="00BD13A1">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BD290A" w:rsidRPr="000D03AF" w:rsidRDefault="00BD290A" w:rsidP="00BD13A1">
            <w:pPr>
              <w:spacing w:line="252" w:lineRule="auto"/>
              <w:rPr>
                <w:sz w:val="20"/>
                <w:szCs w:val="20"/>
                <w:lang w:eastAsia="en-US"/>
              </w:rPr>
            </w:pPr>
          </w:p>
        </w:tc>
      </w:tr>
      <w:tr w:rsidR="00BD290A" w:rsidRPr="000D03AF" w:rsidTr="00BD13A1">
        <w:trPr>
          <w:trHeight w:val="284"/>
        </w:trPr>
        <w:tc>
          <w:tcPr>
            <w:tcW w:w="3804" w:type="dxa"/>
            <w:tcBorders>
              <w:top w:val="single" w:sz="6" w:space="0" w:color="auto"/>
              <w:left w:val="single" w:sz="8" w:space="0" w:color="auto"/>
              <w:bottom w:val="single" w:sz="6" w:space="0" w:color="auto"/>
              <w:right w:val="single" w:sz="6" w:space="0" w:color="auto"/>
            </w:tcBorders>
          </w:tcPr>
          <w:p w:rsidR="00BD290A" w:rsidRPr="000D03AF" w:rsidRDefault="00BD290A" w:rsidP="00BD13A1">
            <w:pPr>
              <w:spacing w:line="252" w:lineRule="auto"/>
              <w:jc w:val="both"/>
              <w:rPr>
                <w:sz w:val="20"/>
                <w:szCs w:val="20"/>
                <w:lang w:eastAsia="en-US"/>
              </w:rPr>
            </w:pPr>
            <w:r>
              <w:rPr>
                <w:sz w:val="20"/>
                <w:szCs w:val="20"/>
                <w:lang w:eastAsia="en-US"/>
              </w:rPr>
              <w:t>Prof. Dr. Rahmi KARAKUŞ</w:t>
            </w:r>
          </w:p>
        </w:tc>
        <w:tc>
          <w:tcPr>
            <w:tcW w:w="1984" w:type="dxa"/>
            <w:tcBorders>
              <w:top w:val="single" w:sz="6" w:space="0" w:color="auto"/>
              <w:left w:val="single" w:sz="6" w:space="0" w:color="auto"/>
              <w:bottom w:val="single" w:sz="6" w:space="0" w:color="auto"/>
              <w:right w:val="single" w:sz="6" w:space="0" w:color="auto"/>
            </w:tcBorders>
            <w:hideMark/>
          </w:tcPr>
          <w:p w:rsidR="00BD290A" w:rsidRPr="000D03AF" w:rsidRDefault="00BD290A" w:rsidP="00BD13A1">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D290A" w:rsidRPr="000D03AF" w:rsidRDefault="00BD290A" w:rsidP="00BD13A1">
            <w:pPr>
              <w:spacing w:line="252" w:lineRule="auto"/>
              <w:rPr>
                <w:sz w:val="20"/>
                <w:szCs w:val="20"/>
                <w:lang w:eastAsia="en-US"/>
              </w:rPr>
            </w:pPr>
          </w:p>
        </w:tc>
      </w:tr>
      <w:tr w:rsidR="00BD290A" w:rsidRPr="000D03AF" w:rsidTr="00BD13A1">
        <w:trPr>
          <w:trHeight w:val="284"/>
        </w:trPr>
        <w:tc>
          <w:tcPr>
            <w:tcW w:w="3804" w:type="dxa"/>
            <w:tcBorders>
              <w:top w:val="single" w:sz="6" w:space="0" w:color="auto"/>
              <w:left w:val="single" w:sz="8" w:space="0" w:color="auto"/>
              <w:bottom w:val="single" w:sz="6" w:space="0" w:color="auto"/>
              <w:right w:val="single" w:sz="6" w:space="0" w:color="auto"/>
            </w:tcBorders>
          </w:tcPr>
          <w:p w:rsidR="00BD290A" w:rsidRDefault="00BD290A" w:rsidP="00BD13A1">
            <w:pPr>
              <w:spacing w:line="252" w:lineRule="auto"/>
              <w:rPr>
                <w:sz w:val="20"/>
                <w:szCs w:val="20"/>
                <w:lang w:eastAsia="en-US"/>
              </w:rPr>
            </w:pPr>
            <w:r>
              <w:rPr>
                <w:sz w:val="20"/>
                <w:szCs w:val="20"/>
                <w:lang w:eastAsia="en-US"/>
              </w:rPr>
              <w:t>Prof. Dr. Recai COŞKUN</w:t>
            </w:r>
          </w:p>
        </w:tc>
        <w:tc>
          <w:tcPr>
            <w:tcW w:w="1984" w:type="dxa"/>
            <w:tcBorders>
              <w:top w:val="single" w:sz="6" w:space="0" w:color="auto"/>
              <w:left w:val="single" w:sz="6" w:space="0" w:color="auto"/>
              <w:bottom w:val="single" w:sz="6" w:space="0" w:color="auto"/>
              <w:right w:val="single" w:sz="6" w:space="0" w:color="auto"/>
            </w:tcBorders>
          </w:tcPr>
          <w:p w:rsidR="00BD290A" w:rsidRPr="000D03AF" w:rsidRDefault="00BD290A" w:rsidP="00BD13A1">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D290A" w:rsidRDefault="00BD290A" w:rsidP="00BD13A1">
            <w:pPr>
              <w:spacing w:line="252" w:lineRule="auto"/>
              <w:rPr>
                <w:sz w:val="20"/>
                <w:szCs w:val="20"/>
                <w:lang w:eastAsia="en-US"/>
              </w:rPr>
            </w:pPr>
          </w:p>
        </w:tc>
      </w:tr>
      <w:tr w:rsidR="00867EFE" w:rsidRPr="000D03AF" w:rsidTr="00BD13A1">
        <w:trPr>
          <w:trHeight w:val="284"/>
        </w:trPr>
        <w:tc>
          <w:tcPr>
            <w:tcW w:w="3804" w:type="dxa"/>
            <w:tcBorders>
              <w:top w:val="single" w:sz="6" w:space="0" w:color="auto"/>
              <w:left w:val="single" w:sz="8" w:space="0" w:color="auto"/>
              <w:bottom w:val="single" w:sz="6" w:space="0" w:color="auto"/>
              <w:right w:val="single" w:sz="6" w:space="0" w:color="auto"/>
            </w:tcBorders>
          </w:tcPr>
          <w:p w:rsidR="00867EFE" w:rsidRDefault="00867EFE" w:rsidP="00867EFE">
            <w:pPr>
              <w:spacing w:line="252" w:lineRule="auto"/>
              <w:rPr>
                <w:sz w:val="20"/>
                <w:szCs w:val="20"/>
                <w:lang w:eastAsia="en-US"/>
              </w:rPr>
            </w:pPr>
            <w:r>
              <w:rPr>
                <w:sz w:val="20"/>
                <w:szCs w:val="20"/>
                <w:lang w:eastAsia="en-US"/>
              </w:rPr>
              <w:t>Prof. Dr. Hakan POYRAZ</w:t>
            </w:r>
          </w:p>
        </w:tc>
        <w:tc>
          <w:tcPr>
            <w:tcW w:w="1984" w:type="dxa"/>
            <w:tcBorders>
              <w:top w:val="single" w:sz="6" w:space="0" w:color="auto"/>
              <w:left w:val="single" w:sz="6" w:space="0" w:color="auto"/>
              <w:bottom w:val="single" w:sz="6" w:space="0" w:color="auto"/>
              <w:right w:val="single" w:sz="6" w:space="0" w:color="auto"/>
            </w:tcBorders>
          </w:tcPr>
          <w:p w:rsidR="00867EFE" w:rsidRPr="000D03AF" w:rsidRDefault="00867EFE" w:rsidP="00867EFE">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67EFE" w:rsidRDefault="00867EFE" w:rsidP="00867EFE">
            <w:pPr>
              <w:spacing w:line="252" w:lineRule="auto"/>
              <w:rPr>
                <w:sz w:val="20"/>
                <w:szCs w:val="20"/>
                <w:lang w:eastAsia="en-US"/>
              </w:rPr>
            </w:pPr>
            <w:r>
              <w:rPr>
                <w:sz w:val="20"/>
                <w:szCs w:val="20"/>
                <w:lang w:eastAsia="en-US"/>
              </w:rPr>
              <w:t>Mimar Sinan Güz. San. Üni. FEF Fels.</w:t>
            </w:r>
          </w:p>
        </w:tc>
      </w:tr>
      <w:tr w:rsidR="00867EFE" w:rsidRPr="000D03AF" w:rsidTr="00BD13A1">
        <w:trPr>
          <w:trHeight w:val="284"/>
        </w:trPr>
        <w:tc>
          <w:tcPr>
            <w:tcW w:w="3804" w:type="dxa"/>
            <w:tcBorders>
              <w:top w:val="single" w:sz="6" w:space="0" w:color="auto"/>
              <w:left w:val="single" w:sz="8" w:space="0" w:color="auto"/>
              <w:bottom w:val="single" w:sz="6" w:space="0" w:color="auto"/>
              <w:right w:val="single" w:sz="6" w:space="0" w:color="auto"/>
            </w:tcBorders>
          </w:tcPr>
          <w:p w:rsidR="00867EFE" w:rsidRDefault="00867EFE" w:rsidP="00867EFE">
            <w:pPr>
              <w:spacing w:line="252" w:lineRule="auto"/>
              <w:rPr>
                <w:sz w:val="20"/>
                <w:szCs w:val="20"/>
                <w:lang w:eastAsia="en-US"/>
              </w:rPr>
            </w:pPr>
            <w:r>
              <w:rPr>
                <w:sz w:val="20"/>
                <w:szCs w:val="20"/>
                <w:lang w:eastAsia="en-US"/>
              </w:rPr>
              <w:t>Prof. Dr. Ali Osman GÜNDOĞAN</w:t>
            </w:r>
          </w:p>
        </w:tc>
        <w:tc>
          <w:tcPr>
            <w:tcW w:w="1984" w:type="dxa"/>
            <w:tcBorders>
              <w:top w:val="single" w:sz="6" w:space="0" w:color="auto"/>
              <w:left w:val="single" w:sz="6" w:space="0" w:color="auto"/>
              <w:bottom w:val="single" w:sz="6" w:space="0" w:color="auto"/>
              <w:right w:val="single" w:sz="6" w:space="0" w:color="auto"/>
            </w:tcBorders>
          </w:tcPr>
          <w:p w:rsidR="00867EFE" w:rsidRPr="000D03AF" w:rsidRDefault="00867EFE" w:rsidP="00867EFE">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67EFE" w:rsidRDefault="00867EFE" w:rsidP="00867EFE">
            <w:pPr>
              <w:spacing w:line="252" w:lineRule="auto"/>
              <w:rPr>
                <w:sz w:val="20"/>
                <w:szCs w:val="20"/>
                <w:lang w:eastAsia="en-US"/>
              </w:rPr>
            </w:pPr>
            <w:r>
              <w:rPr>
                <w:sz w:val="20"/>
                <w:szCs w:val="20"/>
                <w:lang w:eastAsia="en-US"/>
              </w:rPr>
              <w:t>Muğla Sıtkı Koçman Üni. FEF Fels.</w:t>
            </w:r>
          </w:p>
        </w:tc>
      </w:tr>
      <w:tr w:rsidR="00867EFE" w:rsidRPr="000D03AF" w:rsidTr="00BD13A1">
        <w:trPr>
          <w:trHeight w:val="284"/>
        </w:trPr>
        <w:tc>
          <w:tcPr>
            <w:tcW w:w="3804" w:type="dxa"/>
            <w:tcBorders>
              <w:top w:val="single" w:sz="6" w:space="0" w:color="auto"/>
              <w:left w:val="single" w:sz="8" w:space="0" w:color="auto"/>
              <w:bottom w:val="single" w:sz="6" w:space="0" w:color="auto"/>
              <w:right w:val="single" w:sz="6" w:space="0" w:color="auto"/>
            </w:tcBorders>
          </w:tcPr>
          <w:p w:rsidR="00867EFE" w:rsidRDefault="00867EFE" w:rsidP="00867EFE">
            <w:pPr>
              <w:spacing w:line="252" w:lineRule="auto"/>
              <w:rPr>
                <w:sz w:val="20"/>
                <w:szCs w:val="20"/>
                <w:lang w:eastAsia="en-US"/>
              </w:rPr>
            </w:pPr>
            <w:r>
              <w:rPr>
                <w:sz w:val="20"/>
                <w:szCs w:val="20"/>
                <w:lang w:eastAsia="en-US"/>
              </w:rPr>
              <w:t>Yrd. Doç. Dr. Tufan ÇÖTOK</w:t>
            </w:r>
          </w:p>
        </w:tc>
        <w:tc>
          <w:tcPr>
            <w:tcW w:w="1984" w:type="dxa"/>
            <w:tcBorders>
              <w:top w:val="single" w:sz="6" w:space="0" w:color="auto"/>
              <w:left w:val="single" w:sz="6" w:space="0" w:color="auto"/>
              <w:bottom w:val="single" w:sz="6" w:space="0" w:color="auto"/>
              <w:right w:val="single" w:sz="6" w:space="0" w:color="auto"/>
            </w:tcBorders>
          </w:tcPr>
          <w:p w:rsidR="00867EFE" w:rsidRPr="000D03AF" w:rsidRDefault="00867EFE" w:rsidP="00867EFE">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67EFE" w:rsidRDefault="00867EFE" w:rsidP="00867EFE">
            <w:pPr>
              <w:spacing w:line="252" w:lineRule="auto"/>
              <w:rPr>
                <w:sz w:val="20"/>
                <w:szCs w:val="20"/>
                <w:lang w:eastAsia="en-US"/>
              </w:rPr>
            </w:pPr>
          </w:p>
        </w:tc>
      </w:tr>
      <w:tr w:rsidR="00867EFE" w:rsidRPr="00333B95" w:rsidTr="00BD13A1">
        <w:trPr>
          <w:trHeight w:val="284"/>
        </w:trPr>
        <w:tc>
          <w:tcPr>
            <w:tcW w:w="3804" w:type="dxa"/>
            <w:tcBorders>
              <w:top w:val="single" w:sz="6" w:space="0" w:color="auto"/>
              <w:left w:val="single" w:sz="8" w:space="0" w:color="auto"/>
              <w:bottom w:val="single" w:sz="6" w:space="0" w:color="auto"/>
              <w:right w:val="single" w:sz="6" w:space="0" w:color="auto"/>
            </w:tcBorders>
          </w:tcPr>
          <w:p w:rsidR="00867EFE" w:rsidRDefault="00867EFE" w:rsidP="00867EFE">
            <w:pPr>
              <w:spacing w:line="252" w:lineRule="auto"/>
              <w:rPr>
                <w:sz w:val="20"/>
                <w:szCs w:val="20"/>
                <w:lang w:eastAsia="en-US"/>
              </w:rPr>
            </w:pPr>
            <w:r>
              <w:rPr>
                <w:sz w:val="20"/>
                <w:szCs w:val="20"/>
                <w:lang w:eastAsia="en-US"/>
              </w:rPr>
              <w:t>Prof. Dr. Lokman ÇİLİNGİR</w:t>
            </w:r>
          </w:p>
        </w:tc>
        <w:tc>
          <w:tcPr>
            <w:tcW w:w="1984" w:type="dxa"/>
            <w:tcBorders>
              <w:top w:val="single" w:sz="6" w:space="0" w:color="auto"/>
              <w:left w:val="single" w:sz="6" w:space="0" w:color="auto"/>
              <w:bottom w:val="single" w:sz="6" w:space="0" w:color="auto"/>
              <w:right w:val="single" w:sz="6" w:space="0" w:color="auto"/>
            </w:tcBorders>
          </w:tcPr>
          <w:p w:rsidR="00867EFE" w:rsidRPr="000D03AF" w:rsidRDefault="00867EFE" w:rsidP="00867EFE">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67EFE" w:rsidRDefault="00867EFE" w:rsidP="00867EFE">
            <w:pPr>
              <w:spacing w:line="252" w:lineRule="auto"/>
              <w:rPr>
                <w:sz w:val="20"/>
                <w:szCs w:val="20"/>
                <w:lang w:eastAsia="en-US"/>
              </w:rPr>
            </w:pPr>
            <w:r>
              <w:rPr>
                <w:sz w:val="20"/>
                <w:szCs w:val="20"/>
                <w:lang w:eastAsia="en-US"/>
              </w:rPr>
              <w:t>Ondokuz Mayıs Üni. FEF Felsefe</w:t>
            </w:r>
          </w:p>
        </w:tc>
      </w:tr>
    </w:tbl>
    <w:p w:rsidR="00BD290A" w:rsidRDefault="00BD290A" w:rsidP="00724912">
      <w:pPr>
        <w:jc w:val="both"/>
        <w:rPr>
          <w:b/>
          <w:sz w:val="20"/>
          <w:szCs w:val="20"/>
        </w:rPr>
      </w:pPr>
    </w:p>
    <w:p w:rsidR="00BD290A" w:rsidRDefault="00BD290A" w:rsidP="00724912">
      <w:pPr>
        <w:jc w:val="both"/>
        <w:rPr>
          <w:b/>
          <w:sz w:val="20"/>
          <w:szCs w:val="20"/>
        </w:rPr>
      </w:pPr>
    </w:p>
    <w:p w:rsidR="00BD290A" w:rsidRPr="000D03AF" w:rsidRDefault="00BD290A" w:rsidP="00BD290A">
      <w:pPr>
        <w:jc w:val="both"/>
        <w:rPr>
          <w:sz w:val="20"/>
          <w:szCs w:val="20"/>
        </w:rPr>
      </w:pPr>
      <w:r>
        <w:rPr>
          <w:b/>
          <w:sz w:val="20"/>
          <w:szCs w:val="20"/>
        </w:rPr>
        <w:t>21</w:t>
      </w:r>
      <w:r w:rsidRPr="000D03AF">
        <w:rPr>
          <w:b/>
          <w:sz w:val="20"/>
          <w:szCs w:val="20"/>
        </w:rPr>
        <w:t xml:space="preserve"> – </w:t>
      </w:r>
      <w:r>
        <w:rPr>
          <w:sz w:val="20"/>
          <w:szCs w:val="20"/>
        </w:rPr>
        <w:t xml:space="preserve">Prof. Dr. Kemalettin ÖZDEMİR </w:t>
      </w:r>
      <w:r w:rsidRPr="000D03AF">
        <w:rPr>
          <w:sz w:val="20"/>
          <w:szCs w:val="20"/>
        </w:rPr>
        <w:t xml:space="preserve">yönetiminde </w:t>
      </w:r>
      <w:r>
        <w:rPr>
          <w:sz w:val="20"/>
          <w:szCs w:val="20"/>
        </w:rPr>
        <w:t xml:space="preserve">doktora </w:t>
      </w:r>
      <w:r w:rsidRPr="000D03AF">
        <w:rPr>
          <w:sz w:val="20"/>
          <w:szCs w:val="20"/>
        </w:rPr>
        <w:t xml:space="preserve">tez çalışması yapan </w:t>
      </w:r>
      <w:r>
        <w:rPr>
          <w:b/>
          <w:sz w:val="20"/>
          <w:szCs w:val="20"/>
        </w:rPr>
        <w:t xml:space="preserve">Temel İslam Bilimleri </w:t>
      </w:r>
      <w:r w:rsidRPr="000D03AF">
        <w:rPr>
          <w:sz w:val="20"/>
          <w:szCs w:val="20"/>
        </w:rPr>
        <w:t>EABD öğrencisi</w:t>
      </w:r>
      <w:r w:rsidRPr="000D03AF">
        <w:rPr>
          <w:b/>
          <w:sz w:val="20"/>
          <w:szCs w:val="20"/>
        </w:rPr>
        <w:t xml:space="preserve"> </w:t>
      </w:r>
      <w:r>
        <w:rPr>
          <w:b/>
          <w:sz w:val="20"/>
          <w:szCs w:val="20"/>
        </w:rPr>
        <w:t>Mesut ÇAKIR</w:t>
      </w:r>
      <w:r w:rsidRPr="00BD290A">
        <w:rPr>
          <w:sz w:val="20"/>
          <w:szCs w:val="20"/>
        </w:rPr>
        <w:t>’ın</w:t>
      </w:r>
      <w:r>
        <w:rPr>
          <w:b/>
          <w:sz w:val="20"/>
          <w:szCs w:val="20"/>
        </w:rPr>
        <w:t xml:space="preserve"> </w:t>
      </w:r>
      <w:r w:rsidRPr="000D03AF">
        <w:rPr>
          <w:sz w:val="20"/>
          <w:szCs w:val="20"/>
        </w:rPr>
        <w:t xml:space="preserve">tezini tamamladığına dair </w:t>
      </w:r>
      <w:r>
        <w:rPr>
          <w:sz w:val="20"/>
          <w:szCs w:val="20"/>
        </w:rPr>
        <w:t xml:space="preserve">doktora </w:t>
      </w:r>
      <w:r w:rsidRPr="000D03AF">
        <w:rPr>
          <w:sz w:val="20"/>
          <w:szCs w:val="20"/>
        </w:rPr>
        <w:t xml:space="preserve">tez teslim formu okundu. </w:t>
      </w:r>
    </w:p>
    <w:p w:rsidR="00BD290A" w:rsidRPr="000D03AF" w:rsidRDefault="00BD290A" w:rsidP="00BD290A">
      <w:pPr>
        <w:jc w:val="both"/>
        <w:rPr>
          <w:sz w:val="20"/>
          <w:szCs w:val="20"/>
        </w:rPr>
      </w:pPr>
    </w:p>
    <w:p w:rsidR="00BD290A" w:rsidRPr="000D03AF" w:rsidRDefault="00BD290A" w:rsidP="00BD290A">
      <w:pPr>
        <w:ind w:firstLine="708"/>
        <w:jc w:val="both"/>
        <w:rPr>
          <w:sz w:val="20"/>
          <w:szCs w:val="20"/>
        </w:rPr>
      </w:pPr>
      <w:r w:rsidRPr="000D03AF">
        <w:rPr>
          <w:sz w:val="20"/>
          <w:szCs w:val="20"/>
        </w:rPr>
        <w:lastRenderedPageBreak/>
        <w:t xml:space="preserve">Yapılan görüşmeler sonunda; adı geçen öğrencinin </w:t>
      </w:r>
      <w:r>
        <w:rPr>
          <w:b/>
          <w:sz w:val="20"/>
          <w:szCs w:val="20"/>
        </w:rPr>
        <w:t xml:space="preserve">doktora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t xml:space="preserve">doktora </w:t>
      </w:r>
      <w:r w:rsidRPr="000D03AF">
        <w:rPr>
          <w:sz w:val="20"/>
          <w:szCs w:val="20"/>
        </w:rPr>
        <w:t xml:space="preserve">tez savunma </w:t>
      </w:r>
      <w:r w:rsidRPr="000D03AF">
        <w:rPr>
          <w:b/>
          <w:sz w:val="20"/>
          <w:szCs w:val="20"/>
        </w:rPr>
        <w:t>sınav jürisi</w:t>
      </w:r>
      <w:r w:rsidRPr="000D03AF">
        <w:rPr>
          <w:sz w:val="20"/>
          <w:szCs w:val="20"/>
        </w:rPr>
        <w:t xml:space="preserve">nin </w:t>
      </w:r>
      <w:r>
        <w:rPr>
          <w:sz w:val="20"/>
          <w:szCs w:val="20"/>
        </w:rPr>
        <w:t>ve</w:t>
      </w:r>
      <w:r>
        <w:rPr>
          <w:b/>
          <w:sz w:val="20"/>
          <w:szCs w:val="20"/>
        </w:rPr>
        <w:t xml:space="preserve"> sınav tarihi</w:t>
      </w:r>
      <w:r>
        <w:rPr>
          <w:sz w:val="20"/>
          <w:szCs w:val="20"/>
        </w:rPr>
        <w:t>nin</w:t>
      </w:r>
      <w:r>
        <w:rPr>
          <w:b/>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BD290A" w:rsidRPr="000D03AF" w:rsidRDefault="00BD290A" w:rsidP="00BD290A">
      <w:pPr>
        <w:jc w:val="both"/>
        <w:rPr>
          <w:sz w:val="20"/>
          <w:szCs w:val="20"/>
        </w:rPr>
      </w:pPr>
    </w:p>
    <w:tbl>
      <w:tblPr>
        <w:tblW w:w="919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04"/>
        <w:gridCol w:w="1984"/>
        <w:gridCol w:w="3402"/>
      </w:tblGrid>
      <w:tr w:rsidR="00BD290A" w:rsidRPr="000D03AF" w:rsidTr="00BD13A1">
        <w:tc>
          <w:tcPr>
            <w:tcW w:w="3804" w:type="dxa"/>
            <w:tcBorders>
              <w:top w:val="single" w:sz="8" w:space="0" w:color="auto"/>
              <w:left w:val="single" w:sz="8" w:space="0" w:color="auto"/>
              <w:bottom w:val="single" w:sz="6" w:space="0" w:color="auto"/>
              <w:right w:val="single" w:sz="6" w:space="0" w:color="auto"/>
            </w:tcBorders>
            <w:hideMark/>
          </w:tcPr>
          <w:p w:rsidR="00BD290A" w:rsidRPr="000D03AF" w:rsidRDefault="00BD290A" w:rsidP="00BD13A1">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BD290A" w:rsidRPr="000D03AF" w:rsidRDefault="00BD290A" w:rsidP="00BD13A1">
            <w:pPr>
              <w:spacing w:line="252" w:lineRule="auto"/>
              <w:jc w:val="both"/>
              <w:rPr>
                <w:b/>
                <w:sz w:val="20"/>
                <w:szCs w:val="20"/>
                <w:lang w:eastAsia="en-US"/>
              </w:rPr>
            </w:pPr>
            <w:r w:rsidRPr="000D03AF">
              <w:rPr>
                <w:b/>
                <w:sz w:val="20"/>
                <w:szCs w:val="20"/>
                <w:lang w:eastAsia="en-US"/>
              </w:rPr>
              <w:t>TEZ ADI</w:t>
            </w:r>
          </w:p>
        </w:tc>
      </w:tr>
      <w:tr w:rsidR="00BD290A" w:rsidRPr="000D03AF" w:rsidTr="00BD13A1">
        <w:trPr>
          <w:trHeight w:val="300"/>
        </w:trPr>
        <w:tc>
          <w:tcPr>
            <w:tcW w:w="3804" w:type="dxa"/>
            <w:tcBorders>
              <w:top w:val="single" w:sz="6" w:space="0" w:color="auto"/>
              <w:left w:val="single" w:sz="8" w:space="0" w:color="auto"/>
              <w:bottom w:val="single" w:sz="6" w:space="0" w:color="auto"/>
              <w:right w:val="single" w:sz="6" w:space="0" w:color="auto"/>
            </w:tcBorders>
            <w:hideMark/>
          </w:tcPr>
          <w:p w:rsidR="00BD290A" w:rsidRPr="000D03AF" w:rsidRDefault="00BD290A" w:rsidP="00BD13A1">
            <w:pPr>
              <w:spacing w:line="252" w:lineRule="auto"/>
              <w:jc w:val="both"/>
              <w:rPr>
                <w:sz w:val="20"/>
                <w:szCs w:val="20"/>
                <w:lang w:eastAsia="en-US"/>
              </w:rPr>
            </w:pPr>
            <w:r>
              <w:rPr>
                <w:sz w:val="20"/>
                <w:szCs w:val="20"/>
                <w:lang w:eastAsia="en-US"/>
              </w:rPr>
              <w:t>Mesut ÇAKIR</w:t>
            </w:r>
          </w:p>
        </w:tc>
        <w:tc>
          <w:tcPr>
            <w:tcW w:w="5386" w:type="dxa"/>
            <w:gridSpan w:val="2"/>
            <w:tcBorders>
              <w:top w:val="single" w:sz="6" w:space="0" w:color="auto"/>
              <w:left w:val="single" w:sz="6" w:space="0" w:color="auto"/>
              <w:bottom w:val="single" w:sz="6" w:space="0" w:color="auto"/>
              <w:right w:val="single" w:sz="8" w:space="0" w:color="auto"/>
            </w:tcBorders>
            <w:hideMark/>
          </w:tcPr>
          <w:p w:rsidR="00BD290A" w:rsidRPr="000D03AF" w:rsidRDefault="00BD290A" w:rsidP="00BD13A1">
            <w:pPr>
              <w:spacing w:line="252" w:lineRule="auto"/>
              <w:jc w:val="both"/>
              <w:rPr>
                <w:sz w:val="20"/>
                <w:szCs w:val="20"/>
                <w:lang w:eastAsia="en-US"/>
              </w:rPr>
            </w:pPr>
            <w:r w:rsidRPr="00BD290A">
              <w:rPr>
                <w:sz w:val="20"/>
                <w:szCs w:val="20"/>
                <w:lang w:eastAsia="en-US"/>
              </w:rPr>
              <w:t>İmam Birgivi’nin Kitabu’l-İman İsimli Eserinin Tahkik ve Tahlili</w:t>
            </w:r>
            <w:r w:rsidRPr="00BD290A">
              <w:rPr>
                <w:sz w:val="20"/>
                <w:szCs w:val="20"/>
                <w:lang w:eastAsia="en-US"/>
              </w:rPr>
              <w:tab/>
            </w:r>
          </w:p>
        </w:tc>
      </w:tr>
      <w:tr w:rsidR="00BD290A" w:rsidRPr="000D03AF" w:rsidTr="00BD13A1">
        <w:tc>
          <w:tcPr>
            <w:tcW w:w="3804" w:type="dxa"/>
            <w:tcBorders>
              <w:top w:val="single" w:sz="6" w:space="0" w:color="auto"/>
              <w:left w:val="single" w:sz="8" w:space="0" w:color="auto"/>
              <w:bottom w:val="single" w:sz="6" w:space="0" w:color="auto"/>
              <w:right w:val="single" w:sz="6" w:space="0" w:color="auto"/>
            </w:tcBorders>
            <w:hideMark/>
          </w:tcPr>
          <w:p w:rsidR="00BD290A" w:rsidRPr="000D03AF" w:rsidRDefault="00BD290A" w:rsidP="00BD13A1">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BD290A" w:rsidRPr="000D03AF" w:rsidRDefault="00BD290A" w:rsidP="00BD13A1">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BD290A" w:rsidRPr="000D03AF" w:rsidRDefault="00BD290A" w:rsidP="00BD13A1">
            <w:pPr>
              <w:spacing w:line="252" w:lineRule="auto"/>
              <w:jc w:val="both"/>
              <w:rPr>
                <w:b/>
                <w:sz w:val="20"/>
                <w:szCs w:val="20"/>
                <w:lang w:eastAsia="en-US"/>
              </w:rPr>
            </w:pPr>
            <w:r w:rsidRPr="000D03AF">
              <w:rPr>
                <w:b/>
                <w:sz w:val="20"/>
                <w:szCs w:val="20"/>
                <w:lang w:eastAsia="en-US"/>
              </w:rPr>
              <w:t>EABD / ÜNİVERSİTESİ</w:t>
            </w:r>
          </w:p>
        </w:tc>
      </w:tr>
      <w:tr w:rsidR="00BD290A" w:rsidRPr="000D03AF" w:rsidTr="00BD13A1">
        <w:trPr>
          <w:trHeight w:val="284"/>
        </w:trPr>
        <w:tc>
          <w:tcPr>
            <w:tcW w:w="3804" w:type="dxa"/>
            <w:tcBorders>
              <w:top w:val="single" w:sz="6" w:space="0" w:color="auto"/>
              <w:left w:val="single" w:sz="8" w:space="0" w:color="auto"/>
              <w:bottom w:val="single" w:sz="6" w:space="0" w:color="auto"/>
              <w:right w:val="single" w:sz="6" w:space="0" w:color="auto"/>
            </w:tcBorders>
          </w:tcPr>
          <w:p w:rsidR="00BD290A" w:rsidRPr="000D03AF" w:rsidRDefault="00BD290A" w:rsidP="00BD13A1">
            <w:pPr>
              <w:tabs>
                <w:tab w:val="left" w:pos="855"/>
              </w:tabs>
              <w:spacing w:line="252" w:lineRule="auto"/>
              <w:rPr>
                <w:sz w:val="20"/>
                <w:szCs w:val="20"/>
                <w:lang w:eastAsia="en-US"/>
              </w:rPr>
            </w:pPr>
            <w:r>
              <w:rPr>
                <w:sz w:val="20"/>
                <w:szCs w:val="20"/>
                <w:lang w:eastAsia="en-US"/>
              </w:rPr>
              <w:t>Prof. Dr. Kemalettin ÖZDEMİR</w:t>
            </w:r>
          </w:p>
        </w:tc>
        <w:tc>
          <w:tcPr>
            <w:tcW w:w="1984" w:type="dxa"/>
            <w:tcBorders>
              <w:top w:val="single" w:sz="6" w:space="0" w:color="auto"/>
              <w:left w:val="single" w:sz="6" w:space="0" w:color="auto"/>
              <w:bottom w:val="single" w:sz="6" w:space="0" w:color="auto"/>
              <w:right w:val="single" w:sz="6" w:space="0" w:color="auto"/>
            </w:tcBorders>
            <w:hideMark/>
          </w:tcPr>
          <w:p w:rsidR="00BD290A" w:rsidRPr="000D03AF" w:rsidRDefault="00BD290A" w:rsidP="00BD13A1">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BD290A" w:rsidRPr="000D03AF" w:rsidRDefault="00BD290A" w:rsidP="00BD13A1">
            <w:pPr>
              <w:spacing w:line="252" w:lineRule="auto"/>
              <w:rPr>
                <w:sz w:val="20"/>
                <w:szCs w:val="20"/>
                <w:lang w:eastAsia="en-US"/>
              </w:rPr>
            </w:pPr>
          </w:p>
        </w:tc>
      </w:tr>
      <w:tr w:rsidR="00BD290A" w:rsidRPr="000D03AF" w:rsidTr="00BD13A1">
        <w:trPr>
          <w:trHeight w:val="284"/>
        </w:trPr>
        <w:tc>
          <w:tcPr>
            <w:tcW w:w="3804" w:type="dxa"/>
            <w:tcBorders>
              <w:top w:val="single" w:sz="6" w:space="0" w:color="auto"/>
              <w:left w:val="single" w:sz="8" w:space="0" w:color="auto"/>
              <w:bottom w:val="single" w:sz="6" w:space="0" w:color="auto"/>
              <w:right w:val="single" w:sz="6" w:space="0" w:color="auto"/>
            </w:tcBorders>
          </w:tcPr>
          <w:p w:rsidR="00BD290A" w:rsidRPr="000D03AF" w:rsidRDefault="00BD290A" w:rsidP="00BD13A1">
            <w:pPr>
              <w:spacing w:line="252" w:lineRule="auto"/>
              <w:jc w:val="both"/>
              <w:rPr>
                <w:sz w:val="20"/>
                <w:szCs w:val="20"/>
                <w:lang w:eastAsia="en-US"/>
              </w:rPr>
            </w:pPr>
            <w:r>
              <w:rPr>
                <w:sz w:val="20"/>
                <w:szCs w:val="20"/>
                <w:lang w:eastAsia="en-US"/>
              </w:rPr>
              <w:t>Doç. Dr. Hayati YILMAZ</w:t>
            </w:r>
          </w:p>
        </w:tc>
        <w:tc>
          <w:tcPr>
            <w:tcW w:w="1984" w:type="dxa"/>
            <w:tcBorders>
              <w:top w:val="single" w:sz="6" w:space="0" w:color="auto"/>
              <w:left w:val="single" w:sz="6" w:space="0" w:color="auto"/>
              <w:bottom w:val="single" w:sz="6" w:space="0" w:color="auto"/>
              <w:right w:val="single" w:sz="6" w:space="0" w:color="auto"/>
            </w:tcBorders>
            <w:hideMark/>
          </w:tcPr>
          <w:p w:rsidR="00BD290A" w:rsidRPr="000D03AF" w:rsidRDefault="00BD290A" w:rsidP="00BD13A1">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D290A" w:rsidRPr="000D03AF" w:rsidRDefault="00BD290A" w:rsidP="00BD13A1">
            <w:pPr>
              <w:spacing w:line="252" w:lineRule="auto"/>
              <w:rPr>
                <w:sz w:val="20"/>
                <w:szCs w:val="20"/>
                <w:lang w:eastAsia="en-US"/>
              </w:rPr>
            </w:pPr>
          </w:p>
        </w:tc>
      </w:tr>
      <w:tr w:rsidR="00BD290A" w:rsidRPr="000D03AF" w:rsidTr="00BD13A1">
        <w:trPr>
          <w:trHeight w:val="284"/>
        </w:trPr>
        <w:tc>
          <w:tcPr>
            <w:tcW w:w="3804" w:type="dxa"/>
            <w:tcBorders>
              <w:top w:val="single" w:sz="6" w:space="0" w:color="auto"/>
              <w:left w:val="single" w:sz="8" w:space="0" w:color="auto"/>
              <w:bottom w:val="single" w:sz="6" w:space="0" w:color="auto"/>
              <w:right w:val="single" w:sz="6" w:space="0" w:color="auto"/>
            </w:tcBorders>
          </w:tcPr>
          <w:p w:rsidR="00BD290A" w:rsidRDefault="00BD290A" w:rsidP="00BD13A1">
            <w:pPr>
              <w:spacing w:line="252" w:lineRule="auto"/>
              <w:rPr>
                <w:sz w:val="20"/>
                <w:szCs w:val="20"/>
                <w:lang w:eastAsia="en-US"/>
              </w:rPr>
            </w:pPr>
            <w:r>
              <w:rPr>
                <w:sz w:val="20"/>
                <w:szCs w:val="20"/>
                <w:lang w:eastAsia="en-US"/>
              </w:rPr>
              <w:t>Yrd. Doç. Dr. Ali Vasfi KURT</w:t>
            </w:r>
          </w:p>
        </w:tc>
        <w:tc>
          <w:tcPr>
            <w:tcW w:w="1984" w:type="dxa"/>
            <w:tcBorders>
              <w:top w:val="single" w:sz="6" w:space="0" w:color="auto"/>
              <w:left w:val="single" w:sz="6" w:space="0" w:color="auto"/>
              <w:bottom w:val="single" w:sz="6" w:space="0" w:color="auto"/>
              <w:right w:val="single" w:sz="6" w:space="0" w:color="auto"/>
            </w:tcBorders>
          </w:tcPr>
          <w:p w:rsidR="00BD290A" w:rsidRPr="000D03AF" w:rsidRDefault="00BD290A" w:rsidP="00BD13A1">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D290A" w:rsidRDefault="00BD290A" w:rsidP="00BD13A1">
            <w:pPr>
              <w:spacing w:line="252" w:lineRule="auto"/>
              <w:rPr>
                <w:sz w:val="20"/>
                <w:szCs w:val="20"/>
                <w:lang w:eastAsia="en-US"/>
              </w:rPr>
            </w:pPr>
          </w:p>
        </w:tc>
      </w:tr>
      <w:tr w:rsidR="00867EFE" w:rsidRPr="000D03AF" w:rsidTr="00BD13A1">
        <w:trPr>
          <w:trHeight w:val="284"/>
        </w:trPr>
        <w:tc>
          <w:tcPr>
            <w:tcW w:w="3804" w:type="dxa"/>
            <w:tcBorders>
              <w:top w:val="single" w:sz="6" w:space="0" w:color="auto"/>
              <w:left w:val="single" w:sz="8" w:space="0" w:color="auto"/>
              <w:bottom w:val="single" w:sz="6" w:space="0" w:color="auto"/>
              <w:right w:val="single" w:sz="6" w:space="0" w:color="auto"/>
            </w:tcBorders>
          </w:tcPr>
          <w:p w:rsidR="00867EFE" w:rsidRDefault="00867EFE" w:rsidP="00867EFE">
            <w:pPr>
              <w:spacing w:line="252" w:lineRule="auto"/>
              <w:rPr>
                <w:sz w:val="20"/>
                <w:szCs w:val="20"/>
                <w:lang w:eastAsia="en-US"/>
              </w:rPr>
            </w:pPr>
            <w:r>
              <w:rPr>
                <w:sz w:val="20"/>
                <w:szCs w:val="20"/>
                <w:lang w:eastAsia="en-US"/>
              </w:rPr>
              <w:t>Prof. Dr. Mehmet ÖZŞENEL</w:t>
            </w:r>
          </w:p>
        </w:tc>
        <w:tc>
          <w:tcPr>
            <w:tcW w:w="1984" w:type="dxa"/>
            <w:tcBorders>
              <w:top w:val="single" w:sz="6" w:space="0" w:color="auto"/>
              <w:left w:val="single" w:sz="6" w:space="0" w:color="auto"/>
              <w:bottom w:val="single" w:sz="6" w:space="0" w:color="auto"/>
              <w:right w:val="single" w:sz="6" w:space="0" w:color="auto"/>
            </w:tcBorders>
          </w:tcPr>
          <w:p w:rsidR="00867EFE" w:rsidRPr="000D03AF" w:rsidRDefault="00867EFE" w:rsidP="00867EFE">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67EFE" w:rsidRDefault="00867EFE" w:rsidP="00867EFE">
            <w:pPr>
              <w:spacing w:line="252" w:lineRule="auto"/>
              <w:rPr>
                <w:sz w:val="20"/>
                <w:szCs w:val="20"/>
                <w:lang w:eastAsia="en-US"/>
              </w:rPr>
            </w:pPr>
            <w:r>
              <w:rPr>
                <w:sz w:val="20"/>
                <w:szCs w:val="20"/>
                <w:lang w:eastAsia="en-US"/>
              </w:rPr>
              <w:t>Marmara Üni. İlahiyat Fak.</w:t>
            </w:r>
          </w:p>
        </w:tc>
      </w:tr>
      <w:tr w:rsidR="00867EFE" w:rsidRPr="000D03AF" w:rsidTr="00BD13A1">
        <w:trPr>
          <w:trHeight w:val="284"/>
        </w:trPr>
        <w:tc>
          <w:tcPr>
            <w:tcW w:w="3804" w:type="dxa"/>
            <w:tcBorders>
              <w:top w:val="single" w:sz="6" w:space="0" w:color="auto"/>
              <w:left w:val="single" w:sz="8" w:space="0" w:color="auto"/>
              <w:bottom w:val="single" w:sz="6" w:space="0" w:color="auto"/>
              <w:right w:val="single" w:sz="6" w:space="0" w:color="auto"/>
            </w:tcBorders>
          </w:tcPr>
          <w:p w:rsidR="00867EFE" w:rsidRDefault="00867EFE" w:rsidP="00867EFE">
            <w:pPr>
              <w:spacing w:line="252" w:lineRule="auto"/>
              <w:rPr>
                <w:sz w:val="20"/>
                <w:szCs w:val="20"/>
                <w:lang w:eastAsia="en-US"/>
              </w:rPr>
            </w:pPr>
            <w:r>
              <w:rPr>
                <w:sz w:val="20"/>
                <w:szCs w:val="20"/>
                <w:lang w:eastAsia="en-US"/>
              </w:rPr>
              <w:t>Doç. Dr. Halil İbrahim KUTLAY</w:t>
            </w:r>
          </w:p>
        </w:tc>
        <w:tc>
          <w:tcPr>
            <w:tcW w:w="1984" w:type="dxa"/>
            <w:tcBorders>
              <w:top w:val="single" w:sz="6" w:space="0" w:color="auto"/>
              <w:left w:val="single" w:sz="6" w:space="0" w:color="auto"/>
              <w:bottom w:val="single" w:sz="6" w:space="0" w:color="auto"/>
              <w:right w:val="single" w:sz="6" w:space="0" w:color="auto"/>
            </w:tcBorders>
          </w:tcPr>
          <w:p w:rsidR="00867EFE" w:rsidRPr="000D03AF" w:rsidRDefault="00867EFE" w:rsidP="00867EFE">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67EFE" w:rsidRDefault="00867EFE" w:rsidP="00867EFE">
            <w:pPr>
              <w:spacing w:line="252" w:lineRule="auto"/>
              <w:rPr>
                <w:sz w:val="20"/>
                <w:szCs w:val="20"/>
                <w:lang w:eastAsia="en-US"/>
              </w:rPr>
            </w:pPr>
            <w:r>
              <w:rPr>
                <w:sz w:val="20"/>
                <w:szCs w:val="20"/>
                <w:lang w:eastAsia="en-US"/>
              </w:rPr>
              <w:t>FSM Vakıf Üni. İsl. İlim. Fak.</w:t>
            </w:r>
          </w:p>
        </w:tc>
      </w:tr>
      <w:tr w:rsidR="00867EFE" w:rsidRPr="000D03AF" w:rsidTr="00BD13A1">
        <w:trPr>
          <w:trHeight w:val="284"/>
        </w:trPr>
        <w:tc>
          <w:tcPr>
            <w:tcW w:w="3804" w:type="dxa"/>
            <w:tcBorders>
              <w:top w:val="single" w:sz="6" w:space="0" w:color="auto"/>
              <w:left w:val="single" w:sz="8" w:space="0" w:color="auto"/>
              <w:bottom w:val="single" w:sz="6" w:space="0" w:color="auto"/>
              <w:right w:val="single" w:sz="6" w:space="0" w:color="auto"/>
            </w:tcBorders>
          </w:tcPr>
          <w:p w:rsidR="00867EFE" w:rsidRDefault="00867EFE" w:rsidP="00867EFE">
            <w:pPr>
              <w:spacing w:line="252" w:lineRule="auto"/>
              <w:rPr>
                <w:sz w:val="20"/>
                <w:szCs w:val="20"/>
                <w:lang w:eastAsia="en-US"/>
              </w:rPr>
            </w:pPr>
            <w:r>
              <w:rPr>
                <w:sz w:val="20"/>
                <w:szCs w:val="20"/>
                <w:lang w:eastAsia="en-US"/>
              </w:rPr>
              <w:t>Prof. Dr. Abdullah AYDINLI</w:t>
            </w:r>
          </w:p>
        </w:tc>
        <w:tc>
          <w:tcPr>
            <w:tcW w:w="1984" w:type="dxa"/>
            <w:tcBorders>
              <w:top w:val="single" w:sz="6" w:space="0" w:color="auto"/>
              <w:left w:val="single" w:sz="6" w:space="0" w:color="auto"/>
              <w:bottom w:val="single" w:sz="6" w:space="0" w:color="auto"/>
              <w:right w:val="single" w:sz="6" w:space="0" w:color="auto"/>
            </w:tcBorders>
          </w:tcPr>
          <w:p w:rsidR="00867EFE" w:rsidRPr="000D03AF" w:rsidRDefault="00867EFE" w:rsidP="00867EFE">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67EFE" w:rsidRDefault="00867EFE" w:rsidP="00867EFE">
            <w:pPr>
              <w:spacing w:line="252" w:lineRule="auto"/>
              <w:rPr>
                <w:sz w:val="20"/>
                <w:szCs w:val="20"/>
                <w:lang w:eastAsia="en-US"/>
              </w:rPr>
            </w:pPr>
          </w:p>
        </w:tc>
      </w:tr>
      <w:tr w:rsidR="00867EFE" w:rsidRPr="00333B95" w:rsidTr="00BD13A1">
        <w:trPr>
          <w:trHeight w:val="284"/>
        </w:trPr>
        <w:tc>
          <w:tcPr>
            <w:tcW w:w="3804" w:type="dxa"/>
            <w:tcBorders>
              <w:top w:val="single" w:sz="6" w:space="0" w:color="auto"/>
              <w:left w:val="single" w:sz="8" w:space="0" w:color="auto"/>
              <w:bottom w:val="single" w:sz="6" w:space="0" w:color="auto"/>
              <w:right w:val="single" w:sz="6" w:space="0" w:color="auto"/>
            </w:tcBorders>
          </w:tcPr>
          <w:p w:rsidR="00867EFE" w:rsidRDefault="00867EFE" w:rsidP="00867EFE">
            <w:pPr>
              <w:spacing w:line="252" w:lineRule="auto"/>
              <w:rPr>
                <w:sz w:val="20"/>
                <w:szCs w:val="20"/>
                <w:lang w:eastAsia="en-US"/>
              </w:rPr>
            </w:pPr>
            <w:r>
              <w:rPr>
                <w:sz w:val="20"/>
                <w:szCs w:val="20"/>
                <w:lang w:eastAsia="en-US"/>
              </w:rPr>
              <w:t>Prof. Dr. Ahmet YILDIRIM</w:t>
            </w:r>
          </w:p>
        </w:tc>
        <w:tc>
          <w:tcPr>
            <w:tcW w:w="1984" w:type="dxa"/>
            <w:tcBorders>
              <w:top w:val="single" w:sz="6" w:space="0" w:color="auto"/>
              <w:left w:val="single" w:sz="6" w:space="0" w:color="auto"/>
              <w:bottom w:val="single" w:sz="6" w:space="0" w:color="auto"/>
              <w:right w:val="single" w:sz="6" w:space="0" w:color="auto"/>
            </w:tcBorders>
          </w:tcPr>
          <w:p w:rsidR="00867EFE" w:rsidRPr="000D03AF" w:rsidRDefault="00867EFE" w:rsidP="00867EFE">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67EFE" w:rsidRDefault="00867EFE" w:rsidP="00867EFE">
            <w:pPr>
              <w:spacing w:line="252" w:lineRule="auto"/>
              <w:rPr>
                <w:sz w:val="20"/>
                <w:szCs w:val="20"/>
                <w:lang w:eastAsia="en-US"/>
              </w:rPr>
            </w:pPr>
            <w:r>
              <w:rPr>
                <w:sz w:val="20"/>
                <w:szCs w:val="20"/>
                <w:lang w:eastAsia="en-US"/>
              </w:rPr>
              <w:t>Yıldırım Beyazıt Üni. İsl. İlim. Fak.</w:t>
            </w:r>
          </w:p>
        </w:tc>
      </w:tr>
    </w:tbl>
    <w:p w:rsidR="00BD290A" w:rsidRPr="002F636D" w:rsidRDefault="00BD290A" w:rsidP="00BD290A">
      <w:pPr>
        <w:jc w:val="both"/>
        <w:rPr>
          <w:b/>
          <w:sz w:val="20"/>
          <w:szCs w:val="20"/>
          <w:u w:val="single"/>
        </w:rPr>
      </w:pPr>
      <w:r w:rsidRPr="002F636D">
        <w:rPr>
          <w:b/>
          <w:sz w:val="20"/>
          <w:szCs w:val="20"/>
          <w:u w:val="single"/>
        </w:rPr>
        <w:t xml:space="preserve">Sınav Tarihi: </w:t>
      </w:r>
      <w:r w:rsidR="00B92C8D">
        <w:rPr>
          <w:b/>
          <w:sz w:val="20"/>
          <w:szCs w:val="20"/>
          <w:u w:val="single"/>
        </w:rPr>
        <w:t>03</w:t>
      </w:r>
      <w:r>
        <w:rPr>
          <w:b/>
          <w:sz w:val="20"/>
          <w:szCs w:val="20"/>
          <w:u w:val="single"/>
        </w:rPr>
        <w:t>.04</w:t>
      </w:r>
      <w:r w:rsidRPr="002F636D">
        <w:rPr>
          <w:b/>
          <w:sz w:val="20"/>
          <w:szCs w:val="20"/>
          <w:u w:val="single"/>
        </w:rPr>
        <w:t xml:space="preserve">.2018 </w:t>
      </w:r>
    </w:p>
    <w:p w:rsidR="00BD290A" w:rsidRDefault="00BD290A" w:rsidP="00BD290A">
      <w:pPr>
        <w:jc w:val="both"/>
        <w:rPr>
          <w:b/>
          <w:sz w:val="20"/>
          <w:szCs w:val="20"/>
          <w:u w:val="single"/>
        </w:rPr>
      </w:pPr>
      <w:r>
        <w:rPr>
          <w:b/>
          <w:sz w:val="20"/>
          <w:szCs w:val="20"/>
          <w:u w:val="single"/>
        </w:rPr>
        <w:t>Sınav Saati: 13:3</w:t>
      </w:r>
      <w:r w:rsidRPr="002F636D">
        <w:rPr>
          <w:b/>
          <w:sz w:val="20"/>
          <w:szCs w:val="20"/>
          <w:u w:val="single"/>
        </w:rPr>
        <w:t>0</w:t>
      </w:r>
    </w:p>
    <w:p w:rsidR="00BD290A" w:rsidRDefault="00BD290A" w:rsidP="00724912">
      <w:pPr>
        <w:jc w:val="both"/>
        <w:rPr>
          <w:b/>
          <w:sz w:val="20"/>
          <w:szCs w:val="20"/>
        </w:rPr>
      </w:pPr>
    </w:p>
    <w:p w:rsidR="00646120" w:rsidRDefault="00646120" w:rsidP="00D46DAE">
      <w:pPr>
        <w:jc w:val="both"/>
        <w:rPr>
          <w:sz w:val="20"/>
          <w:szCs w:val="20"/>
        </w:rPr>
      </w:pPr>
      <w:r>
        <w:rPr>
          <w:b/>
          <w:sz w:val="20"/>
          <w:szCs w:val="20"/>
        </w:rPr>
        <w:t xml:space="preserve">22 </w:t>
      </w:r>
      <w:r w:rsidRPr="00E210CB">
        <w:rPr>
          <w:b/>
          <w:sz w:val="20"/>
          <w:szCs w:val="20"/>
        </w:rPr>
        <w:t xml:space="preserve">– </w:t>
      </w:r>
      <w:r w:rsidR="00D46DAE">
        <w:rPr>
          <w:sz w:val="20"/>
          <w:szCs w:val="20"/>
        </w:rPr>
        <w:t>Sehven yazılmıştır.</w:t>
      </w:r>
      <w:bookmarkStart w:id="0" w:name="_GoBack"/>
      <w:bookmarkEnd w:id="0"/>
    </w:p>
    <w:p w:rsidR="00646120" w:rsidRDefault="00646120" w:rsidP="00724912">
      <w:pPr>
        <w:jc w:val="both"/>
        <w:rPr>
          <w:b/>
          <w:sz w:val="20"/>
          <w:szCs w:val="20"/>
        </w:rPr>
      </w:pPr>
    </w:p>
    <w:p w:rsidR="00646120" w:rsidRDefault="00646120" w:rsidP="00646120">
      <w:pPr>
        <w:jc w:val="both"/>
        <w:rPr>
          <w:sz w:val="20"/>
          <w:szCs w:val="20"/>
        </w:rPr>
      </w:pPr>
      <w:r>
        <w:rPr>
          <w:b/>
          <w:sz w:val="20"/>
          <w:szCs w:val="20"/>
        </w:rPr>
        <w:t xml:space="preserve">23 </w:t>
      </w:r>
      <w:r w:rsidRPr="00E210CB">
        <w:rPr>
          <w:b/>
          <w:sz w:val="20"/>
          <w:szCs w:val="20"/>
        </w:rPr>
        <w:t>–</w:t>
      </w:r>
      <w:r>
        <w:rPr>
          <w:b/>
          <w:sz w:val="20"/>
          <w:szCs w:val="20"/>
        </w:rPr>
        <w:t xml:space="preserve"> </w:t>
      </w:r>
      <w:r w:rsidRPr="00646120">
        <w:rPr>
          <w:sz w:val="20"/>
          <w:szCs w:val="20"/>
        </w:rPr>
        <w:t>Türk Dili ve Edebiyatı</w:t>
      </w:r>
      <w:r>
        <w:rPr>
          <w:b/>
          <w:sz w:val="20"/>
          <w:szCs w:val="20"/>
        </w:rPr>
        <w:t xml:space="preserve"> </w:t>
      </w:r>
      <w:r>
        <w:rPr>
          <w:sz w:val="20"/>
          <w:szCs w:val="20"/>
        </w:rPr>
        <w:t>EAB</w:t>
      </w:r>
      <w:r w:rsidRPr="00E210CB">
        <w:rPr>
          <w:sz w:val="20"/>
          <w:szCs w:val="20"/>
        </w:rPr>
        <w:t xml:space="preserve">D yüksek lisans programı öğrencisi </w:t>
      </w:r>
      <w:r w:rsidRPr="00646120">
        <w:rPr>
          <w:b/>
          <w:sz w:val="20"/>
          <w:szCs w:val="20"/>
        </w:rPr>
        <w:t>Yusuf Sinan OĞRAŞ</w:t>
      </w:r>
      <w:r>
        <w:rPr>
          <w:sz w:val="20"/>
          <w:szCs w:val="20"/>
        </w:rPr>
        <w:t xml:space="preserve">’ın 02.03.2018 </w:t>
      </w:r>
      <w:r w:rsidRPr="00E210CB">
        <w:rPr>
          <w:sz w:val="20"/>
          <w:szCs w:val="20"/>
        </w:rPr>
        <w:t>tarihinde girdiği Yüksek Lisans Tez Savunma Sınavını “</w:t>
      </w:r>
      <w:r w:rsidRPr="00E210CB">
        <w:rPr>
          <w:b/>
          <w:sz w:val="20"/>
          <w:szCs w:val="20"/>
        </w:rPr>
        <w:t>oy birliği</w:t>
      </w:r>
      <w:r w:rsidRPr="00E210CB">
        <w:rPr>
          <w:sz w:val="20"/>
          <w:szCs w:val="20"/>
        </w:rPr>
        <w:t>” ile başardığını belirten tutan</w:t>
      </w:r>
      <w:r>
        <w:rPr>
          <w:sz w:val="20"/>
          <w:szCs w:val="20"/>
        </w:rPr>
        <w:t>ak okundu ve dosyası incelendi.</w:t>
      </w:r>
    </w:p>
    <w:p w:rsidR="00646120" w:rsidRPr="00E210CB" w:rsidRDefault="00646120" w:rsidP="00646120">
      <w:pPr>
        <w:jc w:val="both"/>
        <w:rPr>
          <w:sz w:val="18"/>
          <w:szCs w:val="20"/>
        </w:rPr>
      </w:pPr>
    </w:p>
    <w:p w:rsidR="00646120" w:rsidRDefault="00646120" w:rsidP="00646120">
      <w:pPr>
        <w:ind w:firstLine="708"/>
        <w:jc w:val="both"/>
        <w:rPr>
          <w:sz w:val="20"/>
          <w:szCs w:val="20"/>
        </w:rPr>
      </w:pPr>
      <w:r w:rsidRPr="00E210CB">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E210CB">
        <w:rPr>
          <w:b/>
          <w:sz w:val="20"/>
          <w:szCs w:val="20"/>
        </w:rPr>
        <w:t>29/1</w:t>
      </w:r>
      <w:r w:rsidRPr="00E210CB">
        <w:rPr>
          <w:sz w:val="20"/>
          <w:szCs w:val="20"/>
        </w:rPr>
        <w:t xml:space="preserve"> maddesi uyarınca </w:t>
      </w:r>
      <w:r w:rsidRPr="00E210CB">
        <w:rPr>
          <w:b/>
          <w:sz w:val="20"/>
          <w:szCs w:val="20"/>
        </w:rPr>
        <w:t>mezuniyetine</w:t>
      </w:r>
      <w:r w:rsidRPr="00E210CB">
        <w:rPr>
          <w:sz w:val="20"/>
          <w:szCs w:val="20"/>
        </w:rPr>
        <w:t xml:space="preserve"> oy birliği ile karar verildi.</w:t>
      </w:r>
    </w:p>
    <w:p w:rsidR="00646120" w:rsidRDefault="00646120" w:rsidP="00724912">
      <w:pPr>
        <w:jc w:val="both"/>
        <w:rPr>
          <w:b/>
          <w:sz w:val="20"/>
          <w:szCs w:val="20"/>
        </w:rPr>
      </w:pPr>
    </w:p>
    <w:p w:rsidR="00646120" w:rsidRDefault="00646120" w:rsidP="00646120">
      <w:pPr>
        <w:jc w:val="both"/>
        <w:rPr>
          <w:sz w:val="20"/>
          <w:szCs w:val="20"/>
        </w:rPr>
      </w:pPr>
      <w:r>
        <w:rPr>
          <w:b/>
          <w:sz w:val="20"/>
          <w:szCs w:val="20"/>
        </w:rPr>
        <w:t xml:space="preserve">24 </w:t>
      </w:r>
      <w:r w:rsidRPr="00E210CB">
        <w:rPr>
          <w:b/>
          <w:sz w:val="20"/>
          <w:szCs w:val="20"/>
        </w:rPr>
        <w:t>–</w:t>
      </w:r>
      <w:r>
        <w:rPr>
          <w:b/>
          <w:sz w:val="20"/>
          <w:szCs w:val="20"/>
        </w:rPr>
        <w:t xml:space="preserve"> </w:t>
      </w:r>
      <w:r>
        <w:rPr>
          <w:sz w:val="20"/>
          <w:szCs w:val="20"/>
        </w:rPr>
        <w:t>Sağlık Yönetimi EAB</w:t>
      </w:r>
      <w:r w:rsidRPr="00E210CB">
        <w:rPr>
          <w:sz w:val="20"/>
          <w:szCs w:val="20"/>
        </w:rPr>
        <w:t xml:space="preserve">D yüksek lisans programı öğrencisi </w:t>
      </w:r>
      <w:r>
        <w:rPr>
          <w:b/>
          <w:sz w:val="20"/>
          <w:szCs w:val="20"/>
        </w:rPr>
        <w:t>Derya KARABAY</w:t>
      </w:r>
      <w:r w:rsidRPr="00646120">
        <w:rPr>
          <w:sz w:val="20"/>
          <w:szCs w:val="20"/>
        </w:rPr>
        <w:t>’ın</w:t>
      </w:r>
      <w:r>
        <w:rPr>
          <w:b/>
          <w:sz w:val="20"/>
          <w:szCs w:val="20"/>
        </w:rPr>
        <w:t xml:space="preserve"> </w:t>
      </w:r>
      <w:r>
        <w:rPr>
          <w:sz w:val="20"/>
          <w:szCs w:val="20"/>
        </w:rPr>
        <w:t xml:space="preserve">16.04.2018 </w:t>
      </w:r>
      <w:r w:rsidRPr="00E210CB">
        <w:rPr>
          <w:sz w:val="20"/>
          <w:szCs w:val="20"/>
        </w:rPr>
        <w:t>tarihinde girdiği Yüksek Lisans Tez Savunma Sınavını “</w:t>
      </w:r>
      <w:r w:rsidRPr="00E210CB">
        <w:rPr>
          <w:b/>
          <w:sz w:val="20"/>
          <w:szCs w:val="20"/>
        </w:rPr>
        <w:t>oy birliği</w:t>
      </w:r>
      <w:r w:rsidRPr="00E210CB">
        <w:rPr>
          <w:sz w:val="20"/>
          <w:szCs w:val="20"/>
        </w:rPr>
        <w:t>” ile başardığını belirten tutan</w:t>
      </w:r>
      <w:r>
        <w:rPr>
          <w:sz w:val="20"/>
          <w:szCs w:val="20"/>
        </w:rPr>
        <w:t>ak okundu ve dosyası incelendi.</w:t>
      </w:r>
    </w:p>
    <w:p w:rsidR="00646120" w:rsidRPr="00E210CB" w:rsidRDefault="00646120" w:rsidP="00646120">
      <w:pPr>
        <w:jc w:val="both"/>
        <w:rPr>
          <w:sz w:val="18"/>
          <w:szCs w:val="20"/>
        </w:rPr>
      </w:pPr>
    </w:p>
    <w:p w:rsidR="00646120" w:rsidRDefault="00646120" w:rsidP="00646120">
      <w:pPr>
        <w:ind w:firstLine="708"/>
        <w:jc w:val="both"/>
        <w:rPr>
          <w:sz w:val="20"/>
          <w:szCs w:val="20"/>
        </w:rPr>
      </w:pPr>
      <w:r w:rsidRPr="00E210CB">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E210CB">
        <w:rPr>
          <w:b/>
          <w:sz w:val="20"/>
          <w:szCs w:val="20"/>
        </w:rPr>
        <w:t>29/1</w:t>
      </w:r>
      <w:r w:rsidRPr="00E210CB">
        <w:rPr>
          <w:sz w:val="20"/>
          <w:szCs w:val="20"/>
        </w:rPr>
        <w:t xml:space="preserve"> maddesi uyarınca </w:t>
      </w:r>
      <w:r w:rsidRPr="00E210CB">
        <w:rPr>
          <w:b/>
          <w:sz w:val="20"/>
          <w:szCs w:val="20"/>
        </w:rPr>
        <w:t>mezuniyetine</w:t>
      </w:r>
      <w:r w:rsidRPr="00E210CB">
        <w:rPr>
          <w:sz w:val="20"/>
          <w:szCs w:val="20"/>
        </w:rPr>
        <w:t xml:space="preserve"> oy birliği ile karar verildi.</w:t>
      </w:r>
    </w:p>
    <w:p w:rsidR="00646120" w:rsidRDefault="00646120" w:rsidP="00724912">
      <w:pPr>
        <w:jc w:val="both"/>
        <w:rPr>
          <w:b/>
          <w:sz w:val="20"/>
          <w:szCs w:val="20"/>
        </w:rPr>
      </w:pPr>
    </w:p>
    <w:p w:rsidR="00646120" w:rsidRDefault="00646120" w:rsidP="00646120">
      <w:pPr>
        <w:jc w:val="both"/>
        <w:rPr>
          <w:sz w:val="20"/>
          <w:szCs w:val="20"/>
        </w:rPr>
      </w:pPr>
      <w:r>
        <w:rPr>
          <w:b/>
          <w:sz w:val="20"/>
          <w:szCs w:val="20"/>
        </w:rPr>
        <w:t xml:space="preserve">25 </w:t>
      </w:r>
      <w:r w:rsidRPr="00E210CB">
        <w:rPr>
          <w:b/>
          <w:sz w:val="20"/>
          <w:szCs w:val="20"/>
        </w:rPr>
        <w:t>–</w:t>
      </w:r>
      <w:r>
        <w:rPr>
          <w:b/>
          <w:sz w:val="20"/>
          <w:szCs w:val="20"/>
        </w:rPr>
        <w:t xml:space="preserve"> </w:t>
      </w:r>
      <w:r>
        <w:rPr>
          <w:sz w:val="20"/>
          <w:szCs w:val="20"/>
        </w:rPr>
        <w:t>Tarih EAB</w:t>
      </w:r>
      <w:r w:rsidRPr="00E210CB">
        <w:rPr>
          <w:sz w:val="20"/>
          <w:szCs w:val="20"/>
        </w:rPr>
        <w:t xml:space="preserve">D yüksek lisans programı öğrencisi </w:t>
      </w:r>
      <w:r>
        <w:rPr>
          <w:b/>
          <w:sz w:val="20"/>
          <w:szCs w:val="20"/>
        </w:rPr>
        <w:t>Ayşe Güher GÜLAÇAR</w:t>
      </w:r>
      <w:r w:rsidRPr="00646120">
        <w:rPr>
          <w:sz w:val="20"/>
          <w:szCs w:val="20"/>
        </w:rPr>
        <w:t>’ın</w:t>
      </w:r>
      <w:r>
        <w:rPr>
          <w:b/>
          <w:sz w:val="20"/>
          <w:szCs w:val="20"/>
        </w:rPr>
        <w:t xml:space="preserve"> </w:t>
      </w:r>
      <w:r>
        <w:rPr>
          <w:sz w:val="20"/>
          <w:szCs w:val="20"/>
        </w:rPr>
        <w:t xml:space="preserve">13.02.2018 </w:t>
      </w:r>
      <w:r w:rsidRPr="00E210CB">
        <w:rPr>
          <w:sz w:val="20"/>
          <w:szCs w:val="20"/>
        </w:rPr>
        <w:t>tarihinde girdiği Yüksek Lisans Tez Savunma Sınavını “</w:t>
      </w:r>
      <w:r w:rsidRPr="00E210CB">
        <w:rPr>
          <w:b/>
          <w:sz w:val="20"/>
          <w:szCs w:val="20"/>
        </w:rPr>
        <w:t>oy birliği</w:t>
      </w:r>
      <w:r w:rsidRPr="00E210CB">
        <w:rPr>
          <w:sz w:val="20"/>
          <w:szCs w:val="20"/>
        </w:rPr>
        <w:t>” ile başardığını belirten tutan</w:t>
      </w:r>
      <w:r>
        <w:rPr>
          <w:sz w:val="20"/>
          <w:szCs w:val="20"/>
        </w:rPr>
        <w:t>ak okundu ve dosyası incelendi.</w:t>
      </w:r>
    </w:p>
    <w:p w:rsidR="00646120" w:rsidRPr="00E210CB" w:rsidRDefault="00646120" w:rsidP="00646120">
      <w:pPr>
        <w:jc w:val="both"/>
        <w:rPr>
          <w:sz w:val="18"/>
          <w:szCs w:val="20"/>
        </w:rPr>
      </w:pPr>
    </w:p>
    <w:p w:rsidR="00646120" w:rsidRDefault="00646120" w:rsidP="00646120">
      <w:pPr>
        <w:ind w:firstLine="708"/>
        <w:jc w:val="both"/>
        <w:rPr>
          <w:sz w:val="20"/>
          <w:szCs w:val="20"/>
        </w:rPr>
      </w:pPr>
      <w:r w:rsidRPr="00E210CB">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E210CB">
        <w:rPr>
          <w:b/>
          <w:sz w:val="20"/>
          <w:szCs w:val="20"/>
        </w:rPr>
        <w:t>29/1</w:t>
      </w:r>
      <w:r w:rsidRPr="00E210CB">
        <w:rPr>
          <w:sz w:val="20"/>
          <w:szCs w:val="20"/>
        </w:rPr>
        <w:t xml:space="preserve"> maddesi uyarınca </w:t>
      </w:r>
      <w:r w:rsidRPr="00E210CB">
        <w:rPr>
          <w:b/>
          <w:sz w:val="20"/>
          <w:szCs w:val="20"/>
        </w:rPr>
        <w:t>mezuniyetine</w:t>
      </w:r>
      <w:r w:rsidRPr="00E210CB">
        <w:rPr>
          <w:sz w:val="20"/>
          <w:szCs w:val="20"/>
        </w:rPr>
        <w:t xml:space="preserve"> oy birliği ile karar verildi.</w:t>
      </w:r>
    </w:p>
    <w:p w:rsidR="00646120" w:rsidRDefault="00646120" w:rsidP="00724912">
      <w:pPr>
        <w:jc w:val="both"/>
        <w:rPr>
          <w:b/>
          <w:sz w:val="20"/>
          <w:szCs w:val="20"/>
        </w:rPr>
      </w:pPr>
    </w:p>
    <w:p w:rsidR="00646120" w:rsidRDefault="00646120" w:rsidP="00646120">
      <w:pPr>
        <w:jc w:val="both"/>
        <w:rPr>
          <w:sz w:val="20"/>
          <w:szCs w:val="20"/>
        </w:rPr>
      </w:pPr>
      <w:r>
        <w:rPr>
          <w:b/>
          <w:sz w:val="20"/>
          <w:szCs w:val="20"/>
        </w:rPr>
        <w:t xml:space="preserve">26 </w:t>
      </w:r>
      <w:r w:rsidRPr="00E210CB">
        <w:rPr>
          <w:b/>
          <w:sz w:val="20"/>
          <w:szCs w:val="20"/>
        </w:rPr>
        <w:t>–</w:t>
      </w:r>
      <w:r>
        <w:rPr>
          <w:b/>
          <w:sz w:val="20"/>
          <w:szCs w:val="20"/>
        </w:rPr>
        <w:t xml:space="preserve"> </w:t>
      </w:r>
      <w:r>
        <w:rPr>
          <w:sz w:val="20"/>
          <w:szCs w:val="20"/>
        </w:rPr>
        <w:t>Halkla İlişkiler ve Reklamcılık EAB</w:t>
      </w:r>
      <w:r w:rsidRPr="00E210CB">
        <w:rPr>
          <w:sz w:val="20"/>
          <w:szCs w:val="20"/>
        </w:rPr>
        <w:t xml:space="preserve">D yüksek lisans programı öğrencisi </w:t>
      </w:r>
      <w:r w:rsidR="003D2FE6">
        <w:rPr>
          <w:b/>
          <w:sz w:val="20"/>
          <w:szCs w:val="20"/>
        </w:rPr>
        <w:t>Memet</w:t>
      </w:r>
      <w:r>
        <w:rPr>
          <w:b/>
          <w:sz w:val="20"/>
          <w:szCs w:val="20"/>
        </w:rPr>
        <w:t xml:space="preserve"> ARSLAN</w:t>
      </w:r>
      <w:r w:rsidRPr="00646120">
        <w:rPr>
          <w:sz w:val="20"/>
          <w:szCs w:val="20"/>
        </w:rPr>
        <w:t>’ın</w:t>
      </w:r>
      <w:r>
        <w:rPr>
          <w:b/>
          <w:sz w:val="20"/>
          <w:szCs w:val="20"/>
        </w:rPr>
        <w:t xml:space="preserve"> </w:t>
      </w:r>
      <w:r>
        <w:rPr>
          <w:sz w:val="20"/>
          <w:szCs w:val="20"/>
        </w:rPr>
        <w:t xml:space="preserve">15.02.2018 </w:t>
      </w:r>
      <w:r w:rsidRPr="00E210CB">
        <w:rPr>
          <w:sz w:val="20"/>
          <w:szCs w:val="20"/>
        </w:rPr>
        <w:t>tarihinde girdiği Yüksek Lisans Tez Savunma Sınavını “</w:t>
      </w:r>
      <w:r w:rsidRPr="00E210CB">
        <w:rPr>
          <w:b/>
          <w:sz w:val="20"/>
          <w:szCs w:val="20"/>
        </w:rPr>
        <w:t>oy birliği</w:t>
      </w:r>
      <w:r w:rsidRPr="00E210CB">
        <w:rPr>
          <w:sz w:val="20"/>
          <w:szCs w:val="20"/>
        </w:rPr>
        <w:t>” ile başardığını belirten tutan</w:t>
      </w:r>
      <w:r>
        <w:rPr>
          <w:sz w:val="20"/>
          <w:szCs w:val="20"/>
        </w:rPr>
        <w:t>ak okundu ve dosyası incelendi.</w:t>
      </w:r>
    </w:p>
    <w:p w:rsidR="00646120" w:rsidRPr="00E210CB" w:rsidRDefault="00646120" w:rsidP="00646120">
      <w:pPr>
        <w:jc w:val="both"/>
        <w:rPr>
          <w:sz w:val="18"/>
          <w:szCs w:val="20"/>
        </w:rPr>
      </w:pPr>
    </w:p>
    <w:p w:rsidR="00646120" w:rsidRDefault="00646120" w:rsidP="00646120">
      <w:pPr>
        <w:ind w:firstLine="708"/>
        <w:jc w:val="both"/>
        <w:rPr>
          <w:sz w:val="20"/>
          <w:szCs w:val="20"/>
        </w:rPr>
      </w:pPr>
      <w:r w:rsidRPr="00E210CB">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E210CB">
        <w:rPr>
          <w:b/>
          <w:sz w:val="20"/>
          <w:szCs w:val="20"/>
        </w:rPr>
        <w:t>29/1</w:t>
      </w:r>
      <w:r w:rsidRPr="00E210CB">
        <w:rPr>
          <w:sz w:val="20"/>
          <w:szCs w:val="20"/>
        </w:rPr>
        <w:t xml:space="preserve"> maddesi uyarınca </w:t>
      </w:r>
      <w:r w:rsidRPr="00E210CB">
        <w:rPr>
          <w:b/>
          <w:sz w:val="20"/>
          <w:szCs w:val="20"/>
        </w:rPr>
        <w:t>mezuniyetine</w:t>
      </w:r>
      <w:r w:rsidRPr="00E210CB">
        <w:rPr>
          <w:sz w:val="20"/>
          <w:szCs w:val="20"/>
        </w:rPr>
        <w:t xml:space="preserve"> oy birliği ile karar verildi.</w:t>
      </w:r>
    </w:p>
    <w:p w:rsidR="00646120" w:rsidRDefault="00646120" w:rsidP="00724912">
      <w:pPr>
        <w:jc w:val="both"/>
        <w:rPr>
          <w:b/>
          <w:sz w:val="20"/>
          <w:szCs w:val="20"/>
        </w:rPr>
      </w:pPr>
    </w:p>
    <w:p w:rsidR="00646120" w:rsidRDefault="00646120" w:rsidP="00646120">
      <w:pPr>
        <w:jc w:val="both"/>
        <w:rPr>
          <w:sz w:val="20"/>
          <w:szCs w:val="20"/>
        </w:rPr>
      </w:pPr>
      <w:r>
        <w:rPr>
          <w:b/>
          <w:sz w:val="20"/>
          <w:szCs w:val="20"/>
        </w:rPr>
        <w:t xml:space="preserve">27 </w:t>
      </w:r>
      <w:r w:rsidRPr="00E210CB">
        <w:rPr>
          <w:b/>
          <w:sz w:val="20"/>
          <w:szCs w:val="20"/>
        </w:rPr>
        <w:t>–</w:t>
      </w:r>
      <w:r>
        <w:rPr>
          <w:b/>
          <w:sz w:val="20"/>
          <w:szCs w:val="20"/>
        </w:rPr>
        <w:t xml:space="preserve"> </w:t>
      </w:r>
      <w:r>
        <w:rPr>
          <w:sz w:val="20"/>
          <w:szCs w:val="20"/>
        </w:rPr>
        <w:t>İktisat EAB</w:t>
      </w:r>
      <w:r w:rsidRPr="00E210CB">
        <w:rPr>
          <w:sz w:val="20"/>
          <w:szCs w:val="20"/>
        </w:rPr>
        <w:t xml:space="preserve">D yüksek lisans programı öğrencisi </w:t>
      </w:r>
      <w:r>
        <w:rPr>
          <w:b/>
          <w:sz w:val="20"/>
          <w:szCs w:val="20"/>
        </w:rPr>
        <w:t>Tansu YALIN</w:t>
      </w:r>
      <w:r w:rsidRPr="00646120">
        <w:rPr>
          <w:sz w:val="20"/>
          <w:szCs w:val="20"/>
        </w:rPr>
        <w:t>’ın</w:t>
      </w:r>
      <w:r>
        <w:rPr>
          <w:b/>
          <w:sz w:val="20"/>
          <w:szCs w:val="20"/>
        </w:rPr>
        <w:t xml:space="preserve"> </w:t>
      </w:r>
      <w:r>
        <w:rPr>
          <w:sz w:val="20"/>
          <w:szCs w:val="20"/>
        </w:rPr>
        <w:t xml:space="preserve">02.03.2018 </w:t>
      </w:r>
      <w:r w:rsidRPr="00E210CB">
        <w:rPr>
          <w:sz w:val="20"/>
          <w:szCs w:val="20"/>
        </w:rPr>
        <w:t>tarihinde girdiği Yüksek Lisans Tez Savunma Sınavını “</w:t>
      </w:r>
      <w:r w:rsidRPr="00E210CB">
        <w:rPr>
          <w:b/>
          <w:sz w:val="20"/>
          <w:szCs w:val="20"/>
        </w:rPr>
        <w:t>oy birliği</w:t>
      </w:r>
      <w:r w:rsidRPr="00E210CB">
        <w:rPr>
          <w:sz w:val="20"/>
          <w:szCs w:val="20"/>
        </w:rPr>
        <w:t>” ile başardığını belirten tutan</w:t>
      </w:r>
      <w:r>
        <w:rPr>
          <w:sz w:val="20"/>
          <w:szCs w:val="20"/>
        </w:rPr>
        <w:t>ak okundu ve dosyası incelendi.</w:t>
      </w:r>
    </w:p>
    <w:p w:rsidR="00646120" w:rsidRPr="00E210CB" w:rsidRDefault="00646120" w:rsidP="00646120">
      <w:pPr>
        <w:jc w:val="both"/>
        <w:rPr>
          <w:sz w:val="18"/>
          <w:szCs w:val="20"/>
        </w:rPr>
      </w:pPr>
    </w:p>
    <w:p w:rsidR="00646120" w:rsidRDefault="00646120" w:rsidP="00646120">
      <w:pPr>
        <w:ind w:firstLine="708"/>
        <w:jc w:val="both"/>
        <w:rPr>
          <w:sz w:val="20"/>
          <w:szCs w:val="20"/>
        </w:rPr>
      </w:pPr>
      <w:r w:rsidRPr="00E210CB">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E210CB">
        <w:rPr>
          <w:b/>
          <w:sz w:val="20"/>
          <w:szCs w:val="20"/>
        </w:rPr>
        <w:t>29/1</w:t>
      </w:r>
      <w:r w:rsidRPr="00E210CB">
        <w:rPr>
          <w:sz w:val="20"/>
          <w:szCs w:val="20"/>
        </w:rPr>
        <w:t xml:space="preserve"> maddesi uyarınca </w:t>
      </w:r>
      <w:r w:rsidRPr="00E210CB">
        <w:rPr>
          <w:b/>
          <w:sz w:val="20"/>
          <w:szCs w:val="20"/>
        </w:rPr>
        <w:t>mezuniyetine</w:t>
      </w:r>
      <w:r w:rsidRPr="00E210CB">
        <w:rPr>
          <w:sz w:val="20"/>
          <w:szCs w:val="20"/>
        </w:rPr>
        <w:t xml:space="preserve"> oy birliği ile karar verildi.</w:t>
      </w:r>
    </w:p>
    <w:p w:rsidR="00646120" w:rsidRDefault="00646120" w:rsidP="00724912">
      <w:pPr>
        <w:jc w:val="both"/>
        <w:rPr>
          <w:b/>
          <w:sz w:val="20"/>
          <w:szCs w:val="20"/>
        </w:rPr>
      </w:pPr>
    </w:p>
    <w:p w:rsidR="00646120" w:rsidRDefault="00646120" w:rsidP="00646120">
      <w:pPr>
        <w:jc w:val="both"/>
        <w:rPr>
          <w:sz w:val="20"/>
          <w:szCs w:val="20"/>
        </w:rPr>
      </w:pPr>
      <w:r>
        <w:rPr>
          <w:b/>
          <w:sz w:val="20"/>
          <w:szCs w:val="20"/>
        </w:rPr>
        <w:lastRenderedPageBreak/>
        <w:t xml:space="preserve">28 </w:t>
      </w:r>
      <w:r w:rsidRPr="00E210CB">
        <w:rPr>
          <w:b/>
          <w:sz w:val="20"/>
          <w:szCs w:val="20"/>
        </w:rPr>
        <w:t>–</w:t>
      </w:r>
      <w:r>
        <w:rPr>
          <w:b/>
          <w:sz w:val="20"/>
          <w:szCs w:val="20"/>
        </w:rPr>
        <w:t xml:space="preserve"> </w:t>
      </w:r>
      <w:r>
        <w:rPr>
          <w:sz w:val="20"/>
          <w:szCs w:val="20"/>
        </w:rPr>
        <w:t>Spor Yöneticiliği EAB</w:t>
      </w:r>
      <w:r w:rsidRPr="00E210CB">
        <w:rPr>
          <w:sz w:val="20"/>
          <w:szCs w:val="20"/>
        </w:rPr>
        <w:t xml:space="preserve">D yüksek lisans programı öğrencisi </w:t>
      </w:r>
      <w:r>
        <w:rPr>
          <w:b/>
          <w:sz w:val="20"/>
          <w:szCs w:val="20"/>
        </w:rPr>
        <w:t>Ubeydullah YILDIRIM</w:t>
      </w:r>
      <w:r w:rsidRPr="00646120">
        <w:rPr>
          <w:sz w:val="20"/>
          <w:szCs w:val="20"/>
        </w:rPr>
        <w:t>’ın</w:t>
      </w:r>
      <w:r>
        <w:rPr>
          <w:b/>
          <w:sz w:val="20"/>
          <w:szCs w:val="20"/>
        </w:rPr>
        <w:t xml:space="preserve"> </w:t>
      </w:r>
      <w:r>
        <w:rPr>
          <w:sz w:val="20"/>
          <w:szCs w:val="20"/>
        </w:rPr>
        <w:t xml:space="preserve">01.03.2018 </w:t>
      </w:r>
      <w:r w:rsidRPr="00E210CB">
        <w:rPr>
          <w:sz w:val="20"/>
          <w:szCs w:val="20"/>
        </w:rPr>
        <w:t>tarihinde girdiği Yüksek Lisans Tez Savunma Sınavını “</w:t>
      </w:r>
      <w:r w:rsidRPr="00E210CB">
        <w:rPr>
          <w:b/>
          <w:sz w:val="20"/>
          <w:szCs w:val="20"/>
        </w:rPr>
        <w:t>oy birliği</w:t>
      </w:r>
      <w:r w:rsidRPr="00E210CB">
        <w:rPr>
          <w:sz w:val="20"/>
          <w:szCs w:val="20"/>
        </w:rPr>
        <w:t>” ile başardığını belirten tutan</w:t>
      </w:r>
      <w:r>
        <w:rPr>
          <w:sz w:val="20"/>
          <w:szCs w:val="20"/>
        </w:rPr>
        <w:t>ak okundu ve dosyası incelendi.</w:t>
      </w:r>
    </w:p>
    <w:p w:rsidR="00646120" w:rsidRPr="00E210CB" w:rsidRDefault="00646120" w:rsidP="00646120">
      <w:pPr>
        <w:jc w:val="both"/>
        <w:rPr>
          <w:sz w:val="18"/>
          <w:szCs w:val="20"/>
        </w:rPr>
      </w:pPr>
    </w:p>
    <w:p w:rsidR="00646120" w:rsidRDefault="00646120" w:rsidP="00646120">
      <w:pPr>
        <w:ind w:firstLine="708"/>
        <w:jc w:val="both"/>
        <w:rPr>
          <w:sz w:val="20"/>
          <w:szCs w:val="20"/>
        </w:rPr>
      </w:pPr>
      <w:r w:rsidRPr="00E210CB">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E210CB">
        <w:rPr>
          <w:b/>
          <w:sz w:val="20"/>
          <w:szCs w:val="20"/>
        </w:rPr>
        <w:t>29/1</w:t>
      </w:r>
      <w:r w:rsidRPr="00E210CB">
        <w:rPr>
          <w:sz w:val="20"/>
          <w:szCs w:val="20"/>
        </w:rPr>
        <w:t xml:space="preserve"> maddesi uyarınca </w:t>
      </w:r>
      <w:r w:rsidRPr="00E210CB">
        <w:rPr>
          <w:b/>
          <w:sz w:val="20"/>
          <w:szCs w:val="20"/>
        </w:rPr>
        <w:t>mezuniyetine</w:t>
      </w:r>
      <w:r w:rsidRPr="00E210CB">
        <w:rPr>
          <w:sz w:val="20"/>
          <w:szCs w:val="20"/>
        </w:rPr>
        <w:t xml:space="preserve"> oy birliği ile karar verildi.</w:t>
      </w:r>
    </w:p>
    <w:p w:rsidR="00646120" w:rsidRDefault="00646120" w:rsidP="00724912">
      <w:pPr>
        <w:jc w:val="both"/>
        <w:rPr>
          <w:b/>
          <w:sz w:val="20"/>
          <w:szCs w:val="20"/>
        </w:rPr>
      </w:pPr>
    </w:p>
    <w:p w:rsidR="00646120" w:rsidRDefault="00646120" w:rsidP="005C1759">
      <w:pPr>
        <w:jc w:val="both"/>
        <w:rPr>
          <w:sz w:val="20"/>
          <w:szCs w:val="20"/>
        </w:rPr>
      </w:pPr>
      <w:r>
        <w:rPr>
          <w:b/>
          <w:sz w:val="20"/>
          <w:szCs w:val="20"/>
        </w:rPr>
        <w:t xml:space="preserve">29 </w:t>
      </w:r>
      <w:r w:rsidRPr="00E210CB">
        <w:rPr>
          <w:b/>
          <w:sz w:val="20"/>
          <w:szCs w:val="20"/>
        </w:rPr>
        <w:t>–</w:t>
      </w:r>
      <w:r>
        <w:rPr>
          <w:b/>
          <w:sz w:val="20"/>
          <w:szCs w:val="20"/>
        </w:rPr>
        <w:t xml:space="preserve"> </w:t>
      </w:r>
      <w:r w:rsidR="005C1759">
        <w:rPr>
          <w:sz w:val="20"/>
          <w:szCs w:val="20"/>
        </w:rPr>
        <w:t>Sehven yazılmıştır.</w:t>
      </w:r>
    </w:p>
    <w:p w:rsidR="00646120" w:rsidRDefault="00646120" w:rsidP="00724912">
      <w:pPr>
        <w:jc w:val="both"/>
        <w:rPr>
          <w:b/>
          <w:sz w:val="20"/>
          <w:szCs w:val="20"/>
        </w:rPr>
      </w:pPr>
    </w:p>
    <w:p w:rsidR="00646120" w:rsidRPr="000D03AF" w:rsidRDefault="00646120" w:rsidP="00646120">
      <w:pPr>
        <w:jc w:val="both"/>
        <w:rPr>
          <w:sz w:val="20"/>
          <w:szCs w:val="20"/>
        </w:rPr>
      </w:pPr>
      <w:r>
        <w:rPr>
          <w:b/>
          <w:sz w:val="20"/>
          <w:szCs w:val="20"/>
        </w:rPr>
        <w:t>30</w:t>
      </w:r>
      <w:r w:rsidRPr="000D03AF">
        <w:rPr>
          <w:b/>
          <w:sz w:val="20"/>
          <w:szCs w:val="20"/>
        </w:rPr>
        <w:t xml:space="preserve"> –</w:t>
      </w:r>
      <w:r>
        <w:rPr>
          <w:sz w:val="20"/>
          <w:szCs w:val="20"/>
        </w:rPr>
        <w:t xml:space="preserve">Doç. Dr. Tuncay KARDAŞ </w:t>
      </w:r>
      <w:r w:rsidRPr="000D03AF">
        <w:rPr>
          <w:sz w:val="20"/>
          <w:szCs w:val="20"/>
        </w:rPr>
        <w:t xml:space="preserve">yönetiminde yüksek lisans tez çalışması yapan </w:t>
      </w:r>
      <w:r>
        <w:rPr>
          <w:b/>
          <w:sz w:val="20"/>
          <w:szCs w:val="20"/>
        </w:rPr>
        <w:t xml:space="preserve">Uluslararası İlişkiler </w:t>
      </w:r>
      <w:r w:rsidRPr="000D03AF">
        <w:rPr>
          <w:sz w:val="20"/>
          <w:szCs w:val="20"/>
        </w:rPr>
        <w:t>EABD öğrencisi</w:t>
      </w:r>
      <w:r w:rsidRPr="000D03AF">
        <w:rPr>
          <w:b/>
          <w:sz w:val="20"/>
          <w:szCs w:val="20"/>
        </w:rPr>
        <w:t xml:space="preserve"> </w:t>
      </w:r>
      <w:r>
        <w:rPr>
          <w:b/>
          <w:sz w:val="20"/>
          <w:szCs w:val="20"/>
        </w:rPr>
        <w:t>Mehmet SEVİM</w:t>
      </w:r>
      <w:r w:rsidRPr="00646120">
        <w:rPr>
          <w:sz w:val="20"/>
          <w:szCs w:val="20"/>
        </w:rPr>
        <w:t>’in</w:t>
      </w:r>
      <w:r>
        <w:rPr>
          <w:b/>
          <w:sz w:val="20"/>
          <w:szCs w:val="20"/>
        </w:rPr>
        <w:t xml:space="preserve"> </w:t>
      </w:r>
      <w:r w:rsidRPr="000D03AF">
        <w:rPr>
          <w:sz w:val="20"/>
          <w:szCs w:val="20"/>
        </w:rPr>
        <w:t xml:space="preserve">tezini tamamladığına dair yüksek lisans tez teslim formu okundu. </w:t>
      </w:r>
    </w:p>
    <w:p w:rsidR="00646120" w:rsidRPr="000D03AF" w:rsidRDefault="00646120" w:rsidP="00646120">
      <w:pPr>
        <w:jc w:val="both"/>
        <w:rPr>
          <w:sz w:val="20"/>
          <w:szCs w:val="20"/>
        </w:rPr>
      </w:pPr>
    </w:p>
    <w:p w:rsidR="00646120" w:rsidRPr="000D03AF" w:rsidRDefault="00646120" w:rsidP="00646120">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646120" w:rsidRPr="000D03AF" w:rsidRDefault="00646120" w:rsidP="00646120">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1866"/>
        <w:gridCol w:w="3520"/>
      </w:tblGrid>
      <w:tr w:rsidR="00646120" w:rsidRPr="000D03AF" w:rsidTr="00BD13A1">
        <w:tc>
          <w:tcPr>
            <w:tcW w:w="3686" w:type="dxa"/>
            <w:tcBorders>
              <w:top w:val="single" w:sz="8" w:space="0" w:color="auto"/>
              <w:left w:val="single" w:sz="8" w:space="0" w:color="auto"/>
              <w:bottom w:val="single" w:sz="6" w:space="0" w:color="auto"/>
              <w:right w:val="single" w:sz="6" w:space="0" w:color="auto"/>
            </w:tcBorders>
            <w:hideMark/>
          </w:tcPr>
          <w:p w:rsidR="00646120" w:rsidRPr="000D03AF" w:rsidRDefault="00646120" w:rsidP="00BD13A1">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646120" w:rsidRPr="000D03AF" w:rsidRDefault="00646120" w:rsidP="00BD13A1">
            <w:pPr>
              <w:spacing w:line="252" w:lineRule="auto"/>
              <w:jc w:val="both"/>
              <w:rPr>
                <w:b/>
                <w:sz w:val="20"/>
                <w:szCs w:val="20"/>
                <w:lang w:eastAsia="en-US"/>
              </w:rPr>
            </w:pPr>
            <w:r w:rsidRPr="000D03AF">
              <w:rPr>
                <w:b/>
                <w:sz w:val="20"/>
                <w:szCs w:val="20"/>
                <w:lang w:eastAsia="en-US"/>
              </w:rPr>
              <w:t>TEZ ADI</w:t>
            </w:r>
          </w:p>
        </w:tc>
      </w:tr>
      <w:tr w:rsidR="00646120" w:rsidRPr="000D03AF" w:rsidTr="00BD13A1">
        <w:trPr>
          <w:trHeight w:val="300"/>
        </w:trPr>
        <w:tc>
          <w:tcPr>
            <w:tcW w:w="3686" w:type="dxa"/>
            <w:tcBorders>
              <w:top w:val="single" w:sz="6" w:space="0" w:color="auto"/>
              <w:left w:val="single" w:sz="8" w:space="0" w:color="auto"/>
              <w:bottom w:val="single" w:sz="6" w:space="0" w:color="auto"/>
              <w:right w:val="single" w:sz="6" w:space="0" w:color="auto"/>
            </w:tcBorders>
          </w:tcPr>
          <w:p w:rsidR="00646120" w:rsidRPr="000D03AF" w:rsidRDefault="00646120" w:rsidP="00BD13A1">
            <w:pPr>
              <w:tabs>
                <w:tab w:val="right" w:pos="3470"/>
              </w:tabs>
              <w:spacing w:line="252" w:lineRule="auto"/>
              <w:jc w:val="both"/>
              <w:rPr>
                <w:sz w:val="20"/>
                <w:szCs w:val="20"/>
                <w:lang w:eastAsia="en-US"/>
              </w:rPr>
            </w:pPr>
            <w:r>
              <w:rPr>
                <w:sz w:val="20"/>
                <w:szCs w:val="20"/>
                <w:lang w:eastAsia="en-US"/>
              </w:rPr>
              <w:t>Mehmet SEVİM</w:t>
            </w:r>
          </w:p>
        </w:tc>
        <w:tc>
          <w:tcPr>
            <w:tcW w:w="5386" w:type="dxa"/>
            <w:gridSpan w:val="2"/>
            <w:tcBorders>
              <w:top w:val="single" w:sz="6" w:space="0" w:color="auto"/>
              <w:left w:val="single" w:sz="6" w:space="0" w:color="auto"/>
              <w:bottom w:val="single" w:sz="6" w:space="0" w:color="auto"/>
              <w:right w:val="single" w:sz="8" w:space="0" w:color="auto"/>
            </w:tcBorders>
          </w:tcPr>
          <w:p w:rsidR="00646120" w:rsidRPr="000D03AF" w:rsidRDefault="00646120" w:rsidP="00BD13A1">
            <w:pPr>
              <w:spacing w:line="252" w:lineRule="auto"/>
              <w:jc w:val="both"/>
              <w:rPr>
                <w:sz w:val="20"/>
                <w:szCs w:val="20"/>
                <w:lang w:eastAsia="en-US"/>
              </w:rPr>
            </w:pPr>
            <w:r w:rsidRPr="00646120">
              <w:rPr>
                <w:sz w:val="20"/>
                <w:szCs w:val="20"/>
                <w:lang w:eastAsia="en-US"/>
              </w:rPr>
              <w:t>İstihbarat Güvenliği</w:t>
            </w:r>
            <w:r w:rsidRPr="00646120">
              <w:rPr>
                <w:sz w:val="20"/>
                <w:szCs w:val="20"/>
                <w:lang w:eastAsia="en-US"/>
              </w:rPr>
              <w:tab/>
            </w:r>
          </w:p>
        </w:tc>
      </w:tr>
      <w:tr w:rsidR="00646120" w:rsidRPr="000D03AF" w:rsidTr="00BD13A1">
        <w:tc>
          <w:tcPr>
            <w:tcW w:w="3686" w:type="dxa"/>
            <w:tcBorders>
              <w:top w:val="single" w:sz="6" w:space="0" w:color="auto"/>
              <w:left w:val="single" w:sz="8" w:space="0" w:color="auto"/>
              <w:bottom w:val="single" w:sz="6" w:space="0" w:color="auto"/>
              <w:right w:val="single" w:sz="6" w:space="0" w:color="auto"/>
            </w:tcBorders>
            <w:hideMark/>
          </w:tcPr>
          <w:p w:rsidR="00646120" w:rsidRPr="000D03AF" w:rsidRDefault="00646120" w:rsidP="00BD13A1">
            <w:pPr>
              <w:spacing w:line="252" w:lineRule="auto"/>
              <w:jc w:val="both"/>
              <w:rPr>
                <w:b/>
                <w:sz w:val="20"/>
                <w:szCs w:val="20"/>
                <w:lang w:eastAsia="en-US"/>
              </w:rPr>
            </w:pPr>
            <w:r w:rsidRPr="000D03AF">
              <w:rPr>
                <w:b/>
                <w:sz w:val="20"/>
                <w:szCs w:val="20"/>
                <w:lang w:eastAsia="en-US"/>
              </w:rPr>
              <w:t>ÜNVANI / ADI / SOYADI</w:t>
            </w:r>
          </w:p>
        </w:tc>
        <w:tc>
          <w:tcPr>
            <w:tcW w:w="1866" w:type="dxa"/>
            <w:tcBorders>
              <w:top w:val="single" w:sz="6" w:space="0" w:color="auto"/>
              <w:left w:val="single" w:sz="6" w:space="0" w:color="auto"/>
              <w:bottom w:val="single" w:sz="6" w:space="0" w:color="auto"/>
              <w:right w:val="single" w:sz="6" w:space="0" w:color="auto"/>
            </w:tcBorders>
            <w:hideMark/>
          </w:tcPr>
          <w:p w:rsidR="00646120" w:rsidRPr="000D03AF" w:rsidRDefault="00646120" w:rsidP="00BD13A1">
            <w:pPr>
              <w:spacing w:line="252" w:lineRule="auto"/>
              <w:jc w:val="both"/>
              <w:rPr>
                <w:b/>
                <w:sz w:val="20"/>
                <w:szCs w:val="20"/>
                <w:lang w:eastAsia="en-US"/>
              </w:rPr>
            </w:pPr>
            <w:r w:rsidRPr="000D03AF">
              <w:rPr>
                <w:b/>
                <w:sz w:val="20"/>
                <w:szCs w:val="20"/>
                <w:lang w:eastAsia="en-US"/>
              </w:rPr>
              <w:t>SINAV JÜRİSİ</w:t>
            </w:r>
          </w:p>
        </w:tc>
        <w:tc>
          <w:tcPr>
            <w:tcW w:w="3520" w:type="dxa"/>
            <w:tcBorders>
              <w:top w:val="single" w:sz="6" w:space="0" w:color="auto"/>
              <w:left w:val="single" w:sz="6" w:space="0" w:color="auto"/>
              <w:bottom w:val="single" w:sz="6" w:space="0" w:color="auto"/>
              <w:right w:val="single" w:sz="8" w:space="0" w:color="auto"/>
            </w:tcBorders>
            <w:hideMark/>
          </w:tcPr>
          <w:p w:rsidR="00646120" w:rsidRPr="000D03AF" w:rsidRDefault="00646120" w:rsidP="00BD13A1">
            <w:pPr>
              <w:spacing w:line="252" w:lineRule="auto"/>
              <w:jc w:val="both"/>
              <w:rPr>
                <w:b/>
                <w:sz w:val="20"/>
                <w:szCs w:val="20"/>
                <w:lang w:eastAsia="en-US"/>
              </w:rPr>
            </w:pPr>
            <w:r w:rsidRPr="000D03AF">
              <w:rPr>
                <w:b/>
                <w:sz w:val="20"/>
                <w:szCs w:val="20"/>
                <w:lang w:eastAsia="en-US"/>
              </w:rPr>
              <w:t>EABD / ÜNİVERSİTESİ</w:t>
            </w:r>
          </w:p>
        </w:tc>
      </w:tr>
      <w:tr w:rsidR="00646120" w:rsidRPr="000D03AF" w:rsidTr="00BD13A1">
        <w:trPr>
          <w:trHeight w:val="284"/>
        </w:trPr>
        <w:tc>
          <w:tcPr>
            <w:tcW w:w="3686" w:type="dxa"/>
            <w:tcBorders>
              <w:top w:val="single" w:sz="6" w:space="0" w:color="auto"/>
              <w:left w:val="single" w:sz="8" w:space="0" w:color="auto"/>
              <w:bottom w:val="single" w:sz="6" w:space="0" w:color="auto"/>
              <w:right w:val="single" w:sz="6" w:space="0" w:color="auto"/>
            </w:tcBorders>
          </w:tcPr>
          <w:p w:rsidR="00646120" w:rsidRPr="000D03AF" w:rsidRDefault="002E2D3F" w:rsidP="00BD13A1">
            <w:pPr>
              <w:tabs>
                <w:tab w:val="left" w:pos="855"/>
              </w:tabs>
              <w:spacing w:line="252" w:lineRule="auto"/>
              <w:rPr>
                <w:sz w:val="20"/>
                <w:szCs w:val="20"/>
                <w:lang w:eastAsia="en-US"/>
              </w:rPr>
            </w:pPr>
            <w:r>
              <w:rPr>
                <w:sz w:val="20"/>
                <w:szCs w:val="20"/>
                <w:lang w:eastAsia="en-US"/>
              </w:rPr>
              <w:t>Doç. Dr. Tuncay KARDAŞ</w:t>
            </w:r>
          </w:p>
        </w:tc>
        <w:tc>
          <w:tcPr>
            <w:tcW w:w="1866" w:type="dxa"/>
            <w:tcBorders>
              <w:top w:val="single" w:sz="6" w:space="0" w:color="auto"/>
              <w:left w:val="single" w:sz="6" w:space="0" w:color="auto"/>
              <w:bottom w:val="single" w:sz="6" w:space="0" w:color="auto"/>
              <w:right w:val="single" w:sz="6" w:space="0" w:color="auto"/>
            </w:tcBorders>
            <w:hideMark/>
          </w:tcPr>
          <w:p w:rsidR="00646120" w:rsidRPr="000D03AF" w:rsidRDefault="00646120" w:rsidP="00BD13A1">
            <w:pPr>
              <w:spacing w:line="252" w:lineRule="auto"/>
              <w:jc w:val="both"/>
              <w:rPr>
                <w:sz w:val="20"/>
                <w:szCs w:val="20"/>
                <w:lang w:eastAsia="en-US"/>
              </w:rPr>
            </w:pPr>
            <w:r w:rsidRPr="000D03AF">
              <w:rPr>
                <w:sz w:val="20"/>
                <w:szCs w:val="20"/>
                <w:lang w:eastAsia="en-US"/>
              </w:rPr>
              <w:t>Danışman</w:t>
            </w:r>
          </w:p>
        </w:tc>
        <w:tc>
          <w:tcPr>
            <w:tcW w:w="3520" w:type="dxa"/>
            <w:tcBorders>
              <w:top w:val="single" w:sz="6" w:space="0" w:color="auto"/>
              <w:left w:val="single" w:sz="6" w:space="0" w:color="auto"/>
              <w:bottom w:val="single" w:sz="6" w:space="0" w:color="auto"/>
              <w:right w:val="single" w:sz="8" w:space="0" w:color="auto"/>
            </w:tcBorders>
          </w:tcPr>
          <w:p w:rsidR="00646120" w:rsidRPr="000D03AF" w:rsidRDefault="00646120" w:rsidP="00BD13A1">
            <w:pPr>
              <w:spacing w:line="252" w:lineRule="auto"/>
              <w:rPr>
                <w:sz w:val="20"/>
                <w:szCs w:val="20"/>
                <w:lang w:eastAsia="en-US"/>
              </w:rPr>
            </w:pPr>
          </w:p>
        </w:tc>
      </w:tr>
      <w:tr w:rsidR="00646120" w:rsidRPr="000D03AF" w:rsidTr="00BD13A1">
        <w:trPr>
          <w:trHeight w:val="284"/>
        </w:trPr>
        <w:tc>
          <w:tcPr>
            <w:tcW w:w="3686" w:type="dxa"/>
            <w:tcBorders>
              <w:top w:val="single" w:sz="6" w:space="0" w:color="auto"/>
              <w:left w:val="single" w:sz="8" w:space="0" w:color="auto"/>
              <w:bottom w:val="single" w:sz="6" w:space="0" w:color="auto"/>
              <w:right w:val="single" w:sz="6" w:space="0" w:color="auto"/>
            </w:tcBorders>
          </w:tcPr>
          <w:p w:rsidR="00646120" w:rsidRPr="000D03AF" w:rsidRDefault="002E2D3F" w:rsidP="00BD13A1">
            <w:pPr>
              <w:spacing w:line="252" w:lineRule="auto"/>
              <w:jc w:val="both"/>
              <w:rPr>
                <w:sz w:val="20"/>
                <w:szCs w:val="20"/>
                <w:lang w:eastAsia="en-US"/>
              </w:rPr>
            </w:pPr>
            <w:r>
              <w:rPr>
                <w:sz w:val="20"/>
                <w:szCs w:val="20"/>
                <w:lang w:eastAsia="en-US"/>
              </w:rPr>
              <w:t>Yrd. Doç. Dr. Yıldırım TURAN</w:t>
            </w:r>
          </w:p>
        </w:tc>
        <w:tc>
          <w:tcPr>
            <w:tcW w:w="1866" w:type="dxa"/>
            <w:tcBorders>
              <w:top w:val="single" w:sz="6" w:space="0" w:color="auto"/>
              <w:left w:val="single" w:sz="6" w:space="0" w:color="auto"/>
              <w:bottom w:val="single" w:sz="6" w:space="0" w:color="auto"/>
              <w:right w:val="single" w:sz="6" w:space="0" w:color="auto"/>
            </w:tcBorders>
            <w:hideMark/>
          </w:tcPr>
          <w:p w:rsidR="00646120" w:rsidRPr="000D03AF" w:rsidRDefault="00646120" w:rsidP="00BD13A1">
            <w:pPr>
              <w:spacing w:line="252" w:lineRule="auto"/>
              <w:rPr>
                <w:lang w:eastAsia="en-US"/>
              </w:rPr>
            </w:pPr>
            <w:r w:rsidRPr="000D03AF">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646120" w:rsidRPr="000D03AF" w:rsidRDefault="00646120" w:rsidP="00BD13A1">
            <w:pPr>
              <w:spacing w:line="252" w:lineRule="auto"/>
              <w:rPr>
                <w:sz w:val="20"/>
                <w:szCs w:val="20"/>
                <w:lang w:eastAsia="en-US"/>
              </w:rPr>
            </w:pPr>
          </w:p>
        </w:tc>
      </w:tr>
      <w:tr w:rsidR="00867EFE" w:rsidRPr="000D03AF" w:rsidTr="00BD13A1">
        <w:trPr>
          <w:trHeight w:val="284"/>
        </w:trPr>
        <w:tc>
          <w:tcPr>
            <w:tcW w:w="3686" w:type="dxa"/>
            <w:tcBorders>
              <w:top w:val="single" w:sz="6" w:space="0" w:color="auto"/>
              <w:left w:val="single" w:sz="8" w:space="0" w:color="auto"/>
              <w:bottom w:val="single" w:sz="6" w:space="0" w:color="auto"/>
              <w:right w:val="single" w:sz="6" w:space="0" w:color="auto"/>
            </w:tcBorders>
          </w:tcPr>
          <w:p w:rsidR="00867EFE" w:rsidRDefault="00867EFE" w:rsidP="00867EFE">
            <w:pPr>
              <w:spacing w:line="252" w:lineRule="auto"/>
              <w:rPr>
                <w:sz w:val="20"/>
                <w:szCs w:val="20"/>
                <w:lang w:eastAsia="en-US"/>
              </w:rPr>
            </w:pPr>
            <w:r>
              <w:rPr>
                <w:sz w:val="20"/>
                <w:szCs w:val="20"/>
                <w:lang w:eastAsia="en-US"/>
              </w:rPr>
              <w:t>Doç. Dr. Ramazan ERDAĞ</w:t>
            </w:r>
          </w:p>
        </w:tc>
        <w:tc>
          <w:tcPr>
            <w:tcW w:w="1866" w:type="dxa"/>
            <w:tcBorders>
              <w:top w:val="single" w:sz="6" w:space="0" w:color="auto"/>
              <w:left w:val="single" w:sz="6" w:space="0" w:color="auto"/>
              <w:bottom w:val="single" w:sz="6" w:space="0" w:color="auto"/>
              <w:right w:val="single" w:sz="6" w:space="0" w:color="auto"/>
            </w:tcBorders>
          </w:tcPr>
          <w:p w:rsidR="00867EFE" w:rsidRPr="000D03AF" w:rsidRDefault="00867EFE" w:rsidP="00867EFE">
            <w:pPr>
              <w:spacing w:line="252" w:lineRule="auto"/>
              <w:rPr>
                <w:lang w:eastAsia="en-US"/>
              </w:rPr>
            </w:pPr>
            <w:r w:rsidRPr="000D03AF">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867EFE" w:rsidRPr="000D03AF" w:rsidRDefault="00867EFE" w:rsidP="00867EFE">
            <w:pPr>
              <w:spacing w:line="252" w:lineRule="auto"/>
              <w:rPr>
                <w:sz w:val="20"/>
                <w:szCs w:val="20"/>
                <w:lang w:eastAsia="en-US"/>
              </w:rPr>
            </w:pPr>
            <w:r>
              <w:rPr>
                <w:sz w:val="20"/>
                <w:szCs w:val="20"/>
                <w:lang w:eastAsia="en-US"/>
              </w:rPr>
              <w:t xml:space="preserve">Eskişehir Osmangazi Üni. İİBF </w:t>
            </w:r>
          </w:p>
        </w:tc>
      </w:tr>
      <w:tr w:rsidR="00867EFE" w:rsidRPr="000D03AF" w:rsidTr="00BD13A1">
        <w:trPr>
          <w:trHeight w:val="284"/>
        </w:trPr>
        <w:tc>
          <w:tcPr>
            <w:tcW w:w="3686" w:type="dxa"/>
            <w:tcBorders>
              <w:top w:val="single" w:sz="6" w:space="0" w:color="auto"/>
              <w:left w:val="single" w:sz="8" w:space="0" w:color="auto"/>
              <w:bottom w:val="single" w:sz="6" w:space="0" w:color="auto"/>
              <w:right w:val="single" w:sz="6" w:space="0" w:color="auto"/>
            </w:tcBorders>
          </w:tcPr>
          <w:p w:rsidR="00867EFE" w:rsidRDefault="00867EFE" w:rsidP="00867EFE">
            <w:pPr>
              <w:spacing w:line="252" w:lineRule="auto"/>
              <w:rPr>
                <w:sz w:val="20"/>
                <w:szCs w:val="20"/>
                <w:lang w:eastAsia="en-US"/>
              </w:rPr>
            </w:pPr>
            <w:r>
              <w:rPr>
                <w:sz w:val="20"/>
                <w:szCs w:val="20"/>
                <w:lang w:eastAsia="en-US"/>
              </w:rPr>
              <w:t>Yrd. Doç. Dr. İsmail EDİZ</w:t>
            </w:r>
          </w:p>
        </w:tc>
        <w:tc>
          <w:tcPr>
            <w:tcW w:w="1866" w:type="dxa"/>
            <w:tcBorders>
              <w:top w:val="single" w:sz="6" w:space="0" w:color="auto"/>
              <w:left w:val="single" w:sz="6" w:space="0" w:color="auto"/>
              <w:bottom w:val="single" w:sz="6" w:space="0" w:color="auto"/>
              <w:right w:val="single" w:sz="6" w:space="0" w:color="auto"/>
            </w:tcBorders>
          </w:tcPr>
          <w:p w:rsidR="00867EFE" w:rsidRPr="000D03AF" w:rsidRDefault="00867EFE" w:rsidP="00867EFE">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867EFE" w:rsidRPr="000D03AF" w:rsidRDefault="00867EFE" w:rsidP="00867EFE">
            <w:pPr>
              <w:spacing w:line="252" w:lineRule="auto"/>
              <w:rPr>
                <w:sz w:val="20"/>
                <w:szCs w:val="20"/>
                <w:lang w:eastAsia="en-US"/>
              </w:rPr>
            </w:pPr>
          </w:p>
        </w:tc>
      </w:tr>
      <w:tr w:rsidR="00867EFE" w:rsidRPr="000D03AF" w:rsidTr="00BD13A1">
        <w:trPr>
          <w:trHeight w:val="284"/>
        </w:trPr>
        <w:tc>
          <w:tcPr>
            <w:tcW w:w="3686" w:type="dxa"/>
            <w:tcBorders>
              <w:top w:val="single" w:sz="6" w:space="0" w:color="auto"/>
              <w:left w:val="single" w:sz="8" w:space="0" w:color="auto"/>
              <w:bottom w:val="single" w:sz="6" w:space="0" w:color="auto"/>
              <w:right w:val="single" w:sz="6" w:space="0" w:color="auto"/>
            </w:tcBorders>
          </w:tcPr>
          <w:p w:rsidR="00867EFE" w:rsidRDefault="00867EFE" w:rsidP="00867EFE">
            <w:pPr>
              <w:spacing w:line="252" w:lineRule="auto"/>
              <w:rPr>
                <w:sz w:val="20"/>
                <w:szCs w:val="20"/>
                <w:lang w:eastAsia="en-US"/>
              </w:rPr>
            </w:pPr>
            <w:r>
              <w:rPr>
                <w:sz w:val="20"/>
                <w:szCs w:val="20"/>
                <w:lang w:eastAsia="en-US"/>
              </w:rPr>
              <w:t>Yrd. Doç. Dr. Mustafa YETİM</w:t>
            </w:r>
          </w:p>
        </w:tc>
        <w:tc>
          <w:tcPr>
            <w:tcW w:w="1866" w:type="dxa"/>
            <w:tcBorders>
              <w:top w:val="single" w:sz="6" w:space="0" w:color="auto"/>
              <w:left w:val="single" w:sz="6" w:space="0" w:color="auto"/>
              <w:bottom w:val="single" w:sz="6" w:space="0" w:color="auto"/>
              <w:right w:val="single" w:sz="6" w:space="0" w:color="auto"/>
            </w:tcBorders>
          </w:tcPr>
          <w:p w:rsidR="00867EFE" w:rsidRPr="000D03AF" w:rsidRDefault="00867EFE" w:rsidP="00867EFE">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867EFE" w:rsidRPr="000D03AF" w:rsidRDefault="00867EFE" w:rsidP="00867EFE">
            <w:pPr>
              <w:spacing w:line="252" w:lineRule="auto"/>
              <w:rPr>
                <w:sz w:val="20"/>
                <w:szCs w:val="20"/>
                <w:lang w:eastAsia="en-US"/>
              </w:rPr>
            </w:pPr>
            <w:r>
              <w:rPr>
                <w:sz w:val="20"/>
                <w:szCs w:val="20"/>
                <w:lang w:eastAsia="en-US"/>
              </w:rPr>
              <w:t>Eskişehir Osmangazi Üni. İİBF</w:t>
            </w:r>
          </w:p>
        </w:tc>
      </w:tr>
    </w:tbl>
    <w:p w:rsidR="00646120" w:rsidRDefault="00646120" w:rsidP="00724912">
      <w:pPr>
        <w:jc w:val="both"/>
        <w:rPr>
          <w:b/>
          <w:sz w:val="20"/>
          <w:szCs w:val="20"/>
        </w:rPr>
      </w:pPr>
    </w:p>
    <w:p w:rsidR="007F2ADD" w:rsidRPr="000D03AF" w:rsidRDefault="007F2ADD" w:rsidP="007F2ADD">
      <w:pPr>
        <w:jc w:val="both"/>
        <w:rPr>
          <w:sz w:val="20"/>
          <w:szCs w:val="20"/>
        </w:rPr>
      </w:pPr>
      <w:r>
        <w:rPr>
          <w:b/>
          <w:sz w:val="20"/>
          <w:szCs w:val="20"/>
        </w:rPr>
        <w:t>31</w:t>
      </w:r>
      <w:r w:rsidRPr="000D03AF">
        <w:rPr>
          <w:b/>
          <w:sz w:val="20"/>
          <w:szCs w:val="20"/>
        </w:rPr>
        <w:t xml:space="preserve"> –</w:t>
      </w:r>
      <w:r>
        <w:rPr>
          <w:b/>
          <w:sz w:val="20"/>
          <w:szCs w:val="20"/>
        </w:rPr>
        <w:t xml:space="preserve"> </w:t>
      </w:r>
      <w:r w:rsidRPr="007F2ADD">
        <w:rPr>
          <w:sz w:val="20"/>
          <w:szCs w:val="20"/>
        </w:rPr>
        <w:t>Yrd.</w:t>
      </w:r>
      <w:r>
        <w:rPr>
          <w:b/>
          <w:sz w:val="20"/>
          <w:szCs w:val="20"/>
        </w:rPr>
        <w:t xml:space="preserve"> </w:t>
      </w:r>
      <w:r>
        <w:rPr>
          <w:sz w:val="20"/>
          <w:szCs w:val="20"/>
        </w:rPr>
        <w:t xml:space="preserve">Doç. Dr. İsmail AKYÜZ </w:t>
      </w:r>
      <w:r w:rsidRPr="000D03AF">
        <w:rPr>
          <w:sz w:val="20"/>
          <w:szCs w:val="20"/>
        </w:rPr>
        <w:t xml:space="preserve">yönetiminde yüksek lisans tez çalışması yapan </w:t>
      </w:r>
      <w:r>
        <w:rPr>
          <w:b/>
          <w:sz w:val="20"/>
          <w:szCs w:val="20"/>
        </w:rPr>
        <w:t xml:space="preserve">Sosyal Hizmet </w:t>
      </w:r>
      <w:r w:rsidRPr="000D03AF">
        <w:rPr>
          <w:sz w:val="20"/>
          <w:szCs w:val="20"/>
        </w:rPr>
        <w:t>EABD öğrencisi</w:t>
      </w:r>
      <w:r w:rsidRPr="000D03AF">
        <w:rPr>
          <w:b/>
          <w:sz w:val="20"/>
          <w:szCs w:val="20"/>
        </w:rPr>
        <w:t xml:space="preserve"> </w:t>
      </w:r>
      <w:r>
        <w:rPr>
          <w:b/>
          <w:sz w:val="20"/>
          <w:szCs w:val="20"/>
        </w:rPr>
        <w:t>Melike PEHLİVAN</w:t>
      </w:r>
      <w:r w:rsidRPr="007F2ADD">
        <w:rPr>
          <w:sz w:val="20"/>
          <w:szCs w:val="20"/>
        </w:rPr>
        <w:t>’ın</w:t>
      </w:r>
      <w:r>
        <w:rPr>
          <w:b/>
          <w:sz w:val="20"/>
          <w:szCs w:val="20"/>
        </w:rPr>
        <w:t xml:space="preserve"> </w:t>
      </w:r>
      <w:r w:rsidRPr="000D03AF">
        <w:rPr>
          <w:sz w:val="20"/>
          <w:szCs w:val="20"/>
        </w:rPr>
        <w:t xml:space="preserve">tezini tamamladığına dair yüksek lisans tez teslim formu okundu. </w:t>
      </w:r>
    </w:p>
    <w:p w:rsidR="007F2ADD" w:rsidRPr="000D03AF" w:rsidRDefault="007F2ADD" w:rsidP="007F2ADD">
      <w:pPr>
        <w:jc w:val="both"/>
        <w:rPr>
          <w:sz w:val="20"/>
          <w:szCs w:val="20"/>
        </w:rPr>
      </w:pPr>
    </w:p>
    <w:p w:rsidR="007F2ADD" w:rsidRPr="000D03AF" w:rsidRDefault="007F2ADD" w:rsidP="007F2ADD">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sidRPr="007F2ADD">
        <w:rPr>
          <w:sz w:val="20"/>
          <w:szCs w:val="20"/>
        </w:rPr>
        <w:t>nin</w:t>
      </w:r>
      <w:r>
        <w:rPr>
          <w:b/>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7F2ADD" w:rsidRPr="000D03AF" w:rsidRDefault="007F2ADD" w:rsidP="007F2ADD">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1866"/>
        <w:gridCol w:w="3520"/>
      </w:tblGrid>
      <w:tr w:rsidR="007F2ADD" w:rsidRPr="000D03AF" w:rsidTr="00BD13A1">
        <w:tc>
          <w:tcPr>
            <w:tcW w:w="3686" w:type="dxa"/>
            <w:tcBorders>
              <w:top w:val="single" w:sz="8" w:space="0" w:color="auto"/>
              <w:left w:val="single" w:sz="8" w:space="0" w:color="auto"/>
              <w:bottom w:val="single" w:sz="6" w:space="0" w:color="auto"/>
              <w:right w:val="single" w:sz="6" w:space="0" w:color="auto"/>
            </w:tcBorders>
            <w:hideMark/>
          </w:tcPr>
          <w:p w:rsidR="007F2ADD" w:rsidRPr="000D03AF" w:rsidRDefault="007F2ADD" w:rsidP="00BD13A1">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7F2ADD" w:rsidRPr="000D03AF" w:rsidRDefault="007F2ADD" w:rsidP="00BD13A1">
            <w:pPr>
              <w:spacing w:line="252" w:lineRule="auto"/>
              <w:jc w:val="both"/>
              <w:rPr>
                <w:b/>
                <w:sz w:val="20"/>
                <w:szCs w:val="20"/>
                <w:lang w:eastAsia="en-US"/>
              </w:rPr>
            </w:pPr>
            <w:r w:rsidRPr="000D03AF">
              <w:rPr>
                <w:b/>
                <w:sz w:val="20"/>
                <w:szCs w:val="20"/>
                <w:lang w:eastAsia="en-US"/>
              </w:rPr>
              <w:t>TEZ ADI</w:t>
            </w:r>
          </w:p>
        </w:tc>
      </w:tr>
      <w:tr w:rsidR="007F2ADD" w:rsidRPr="000D03AF" w:rsidTr="00BD13A1">
        <w:trPr>
          <w:trHeight w:val="300"/>
        </w:trPr>
        <w:tc>
          <w:tcPr>
            <w:tcW w:w="3686" w:type="dxa"/>
            <w:tcBorders>
              <w:top w:val="single" w:sz="6" w:space="0" w:color="auto"/>
              <w:left w:val="single" w:sz="8" w:space="0" w:color="auto"/>
              <w:bottom w:val="single" w:sz="6" w:space="0" w:color="auto"/>
              <w:right w:val="single" w:sz="6" w:space="0" w:color="auto"/>
            </w:tcBorders>
          </w:tcPr>
          <w:p w:rsidR="007F2ADD" w:rsidRPr="000D03AF" w:rsidRDefault="007F2ADD" w:rsidP="00BD13A1">
            <w:pPr>
              <w:tabs>
                <w:tab w:val="right" w:pos="3470"/>
              </w:tabs>
              <w:spacing w:line="252" w:lineRule="auto"/>
              <w:jc w:val="both"/>
              <w:rPr>
                <w:sz w:val="20"/>
                <w:szCs w:val="20"/>
                <w:lang w:eastAsia="en-US"/>
              </w:rPr>
            </w:pPr>
            <w:r>
              <w:rPr>
                <w:sz w:val="20"/>
                <w:szCs w:val="20"/>
                <w:lang w:eastAsia="en-US"/>
              </w:rPr>
              <w:t>Melike PEHLİVAN</w:t>
            </w:r>
          </w:p>
        </w:tc>
        <w:tc>
          <w:tcPr>
            <w:tcW w:w="5386" w:type="dxa"/>
            <w:gridSpan w:val="2"/>
            <w:tcBorders>
              <w:top w:val="single" w:sz="6" w:space="0" w:color="auto"/>
              <w:left w:val="single" w:sz="6" w:space="0" w:color="auto"/>
              <w:bottom w:val="single" w:sz="6" w:space="0" w:color="auto"/>
              <w:right w:val="single" w:sz="8" w:space="0" w:color="auto"/>
            </w:tcBorders>
          </w:tcPr>
          <w:p w:rsidR="007F2ADD" w:rsidRPr="000D03AF" w:rsidRDefault="007F2ADD" w:rsidP="00BD13A1">
            <w:pPr>
              <w:spacing w:line="252" w:lineRule="auto"/>
              <w:jc w:val="both"/>
              <w:rPr>
                <w:sz w:val="20"/>
                <w:szCs w:val="20"/>
                <w:lang w:eastAsia="en-US"/>
              </w:rPr>
            </w:pPr>
            <w:r w:rsidRPr="007F2ADD">
              <w:rPr>
                <w:sz w:val="20"/>
                <w:szCs w:val="20"/>
                <w:lang w:eastAsia="en-US"/>
              </w:rPr>
              <w:t>Yaşlılıkta Yoksulluk ve Yalnızlık İlişkisi (Sakarya İli Serdivan İlçesi Örneği)</w:t>
            </w:r>
            <w:r w:rsidRPr="007F2ADD">
              <w:rPr>
                <w:sz w:val="20"/>
                <w:szCs w:val="20"/>
                <w:lang w:eastAsia="en-US"/>
              </w:rPr>
              <w:tab/>
            </w:r>
          </w:p>
        </w:tc>
      </w:tr>
      <w:tr w:rsidR="007F2ADD" w:rsidRPr="000D03AF" w:rsidTr="00BD13A1">
        <w:tc>
          <w:tcPr>
            <w:tcW w:w="3686" w:type="dxa"/>
            <w:tcBorders>
              <w:top w:val="single" w:sz="6" w:space="0" w:color="auto"/>
              <w:left w:val="single" w:sz="8" w:space="0" w:color="auto"/>
              <w:bottom w:val="single" w:sz="6" w:space="0" w:color="auto"/>
              <w:right w:val="single" w:sz="6" w:space="0" w:color="auto"/>
            </w:tcBorders>
            <w:hideMark/>
          </w:tcPr>
          <w:p w:rsidR="007F2ADD" w:rsidRPr="000D03AF" w:rsidRDefault="007F2ADD" w:rsidP="00BD13A1">
            <w:pPr>
              <w:spacing w:line="252" w:lineRule="auto"/>
              <w:jc w:val="both"/>
              <w:rPr>
                <w:b/>
                <w:sz w:val="20"/>
                <w:szCs w:val="20"/>
                <w:lang w:eastAsia="en-US"/>
              </w:rPr>
            </w:pPr>
            <w:r w:rsidRPr="000D03AF">
              <w:rPr>
                <w:b/>
                <w:sz w:val="20"/>
                <w:szCs w:val="20"/>
                <w:lang w:eastAsia="en-US"/>
              </w:rPr>
              <w:t>ÜNVANI / ADI / SOYADI</w:t>
            </w:r>
          </w:p>
        </w:tc>
        <w:tc>
          <w:tcPr>
            <w:tcW w:w="1866" w:type="dxa"/>
            <w:tcBorders>
              <w:top w:val="single" w:sz="6" w:space="0" w:color="auto"/>
              <w:left w:val="single" w:sz="6" w:space="0" w:color="auto"/>
              <w:bottom w:val="single" w:sz="6" w:space="0" w:color="auto"/>
              <w:right w:val="single" w:sz="6" w:space="0" w:color="auto"/>
            </w:tcBorders>
            <w:hideMark/>
          </w:tcPr>
          <w:p w:rsidR="007F2ADD" w:rsidRPr="000D03AF" w:rsidRDefault="007F2ADD" w:rsidP="00BD13A1">
            <w:pPr>
              <w:spacing w:line="252" w:lineRule="auto"/>
              <w:jc w:val="both"/>
              <w:rPr>
                <w:b/>
                <w:sz w:val="20"/>
                <w:szCs w:val="20"/>
                <w:lang w:eastAsia="en-US"/>
              </w:rPr>
            </w:pPr>
            <w:r w:rsidRPr="000D03AF">
              <w:rPr>
                <w:b/>
                <w:sz w:val="20"/>
                <w:szCs w:val="20"/>
                <w:lang w:eastAsia="en-US"/>
              </w:rPr>
              <w:t>SINAV JÜRİSİ</w:t>
            </w:r>
          </w:p>
        </w:tc>
        <w:tc>
          <w:tcPr>
            <w:tcW w:w="3520" w:type="dxa"/>
            <w:tcBorders>
              <w:top w:val="single" w:sz="6" w:space="0" w:color="auto"/>
              <w:left w:val="single" w:sz="6" w:space="0" w:color="auto"/>
              <w:bottom w:val="single" w:sz="6" w:space="0" w:color="auto"/>
              <w:right w:val="single" w:sz="8" w:space="0" w:color="auto"/>
            </w:tcBorders>
            <w:hideMark/>
          </w:tcPr>
          <w:p w:rsidR="007F2ADD" w:rsidRPr="000D03AF" w:rsidRDefault="007F2ADD" w:rsidP="00BD13A1">
            <w:pPr>
              <w:spacing w:line="252" w:lineRule="auto"/>
              <w:jc w:val="both"/>
              <w:rPr>
                <w:b/>
                <w:sz w:val="20"/>
                <w:szCs w:val="20"/>
                <w:lang w:eastAsia="en-US"/>
              </w:rPr>
            </w:pPr>
            <w:r w:rsidRPr="000D03AF">
              <w:rPr>
                <w:b/>
                <w:sz w:val="20"/>
                <w:szCs w:val="20"/>
                <w:lang w:eastAsia="en-US"/>
              </w:rPr>
              <w:t>EABD / ÜNİVERSİTESİ</w:t>
            </w:r>
          </w:p>
        </w:tc>
      </w:tr>
      <w:tr w:rsidR="007F2ADD" w:rsidRPr="000D03AF" w:rsidTr="00BD13A1">
        <w:trPr>
          <w:trHeight w:val="284"/>
        </w:trPr>
        <w:tc>
          <w:tcPr>
            <w:tcW w:w="3686" w:type="dxa"/>
            <w:tcBorders>
              <w:top w:val="single" w:sz="6" w:space="0" w:color="auto"/>
              <w:left w:val="single" w:sz="8" w:space="0" w:color="auto"/>
              <w:bottom w:val="single" w:sz="6" w:space="0" w:color="auto"/>
              <w:right w:val="single" w:sz="6" w:space="0" w:color="auto"/>
            </w:tcBorders>
          </w:tcPr>
          <w:p w:rsidR="007F2ADD" w:rsidRPr="000D03AF" w:rsidRDefault="007F2ADD" w:rsidP="00BD13A1">
            <w:pPr>
              <w:tabs>
                <w:tab w:val="left" w:pos="855"/>
              </w:tabs>
              <w:spacing w:line="252" w:lineRule="auto"/>
              <w:rPr>
                <w:sz w:val="20"/>
                <w:szCs w:val="20"/>
                <w:lang w:eastAsia="en-US"/>
              </w:rPr>
            </w:pPr>
            <w:r>
              <w:rPr>
                <w:sz w:val="20"/>
                <w:szCs w:val="20"/>
                <w:lang w:eastAsia="en-US"/>
              </w:rPr>
              <w:t>Yrd. Doç. Dr. İsmail AKYÜZ</w:t>
            </w:r>
          </w:p>
        </w:tc>
        <w:tc>
          <w:tcPr>
            <w:tcW w:w="1866" w:type="dxa"/>
            <w:tcBorders>
              <w:top w:val="single" w:sz="6" w:space="0" w:color="auto"/>
              <w:left w:val="single" w:sz="6" w:space="0" w:color="auto"/>
              <w:bottom w:val="single" w:sz="6" w:space="0" w:color="auto"/>
              <w:right w:val="single" w:sz="6" w:space="0" w:color="auto"/>
            </w:tcBorders>
            <w:hideMark/>
          </w:tcPr>
          <w:p w:rsidR="007F2ADD" w:rsidRPr="000D03AF" w:rsidRDefault="007F2ADD" w:rsidP="00BD13A1">
            <w:pPr>
              <w:spacing w:line="252" w:lineRule="auto"/>
              <w:jc w:val="both"/>
              <w:rPr>
                <w:sz w:val="20"/>
                <w:szCs w:val="20"/>
                <w:lang w:eastAsia="en-US"/>
              </w:rPr>
            </w:pPr>
            <w:r w:rsidRPr="000D03AF">
              <w:rPr>
                <w:sz w:val="20"/>
                <w:szCs w:val="20"/>
                <w:lang w:eastAsia="en-US"/>
              </w:rPr>
              <w:t>Danışman</w:t>
            </w:r>
          </w:p>
        </w:tc>
        <w:tc>
          <w:tcPr>
            <w:tcW w:w="3520" w:type="dxa"/>
            <w:tcBorders>
              <w:top w:val="single" w:sz="6" w:space="0" w:color="auto"/>
              <w:left w:val="single" w:sz="6" w:space="0" w:color="auto"/>
              <w:bottom w:val="single" w:sz="6" w:space="0" w:color="auto"/>
              <w:right w:val="single" w:sz="8" w:space="0" w:color="auto"/>
            </w:tcBorders>
          </w:tcPr>
          <w:p w:rsidR="007F2ADD" w:rsidRPr="000D03AF" w:rsidRDefault="007F2ADD" w:rsidP="00BD13A1">
            <w:pPr>
              <w:spacing w:line="252" w:lineRule="auto"/>
              <w:rPr>
                <w:sz w:val="20"/>
                <w:szCs w:val="20"/>
                <w:lang w:eastAsia="en-US"/>
              </w:rPr>
            </w:pPr>
          </w:p>
        </w:tc>
      </w:tr>
      <w:tr w:rsidR="007F2ADD" w:rsidRPr="000D03AF" w:rsidTr="00BD13A1">
        <w:trPr>
          <w:trHeight w:val="284"/>
        </w:trPr>
        <w:tc>
          <w:tcPr>
            <w:tcW w:w="3686" w:type="dxa"/>
            <w:tcBorders>
              <w:top w:val="single" w:sz="6" w:space="0" w:color="auto"/>
              <w:left w:val="single" w:sz="8" w:space="0" w:color="auto"/>
              <w:bottom w:val="single" w:sz="6" w:space="0" w:color="auto"/>
              <w:right w:val="single" w:sz="6" w:space="0" w:color="auto"/>
            </w:tcBorders>
          </w:tcPr>
          <w:p w:rsidR="007F2ADD" w:rsidRPr="000D03AF" w:rsidRDefault="007F2ADD" w:rsidP="00BD13A1">
            <w:pPr>
              <w:spacing w:line="252" w:lineRule="auto"/>
              <w:jc w:val="both"/>
              <w:rPr>
                <w:sz w:val="20"/>
                <w:szCs w:val="20"/>
                <w:lang w:eastAsia="en-US"/>
              </w:rPr>
            </w:pPr>
            <w:r>
              <w:rPr>
                <w:sz w:val="20"/>
                <w:szCs w:val="20"/>
                <w:lang w:eastAsia="en-US"/>
              </w:rPr>
              <w:t>Doç. Dr. Yusuf GENÇ</w:t>
            </w:r>
          </w:p>
        </w:tc>
        <w:tc>
          <w:tcPr>
            <w:tcW w:w="1866" w:type="dxa"/>
            <w:tcBorders>
              <w:top w:val="single" w:sz="6" w:space="0" w:color="auto"/>
              <w:left w:val="single" w:sz="6" w:space="0" w:color="auto"/>
              <w:bottom w:val="single" w:sz="6" w:space="0" w:color="auto"/>
              <w:right w:val="single" w:sz="6" w:space="0" w:color="auto"/>
            </w:tcBorders>
            <w:hideMark/>
          </w:tcPr>
          <w:p w:rsidR="007F2ADD" w:rsidRPr="000D03AF" w:rsidRDefault="007F2ADD" w:rsidP="00BD13A1">
            <w:pPr>
              <w:spacing w:line="252" w:lineRule="auto"/>
              <w:rPr>
                <w:lang w:eastAsia="en-US"/>
              </w:rPr>
            </w:pPr>
            <w:r w:rsidRPr="000D03AF">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7F2ADD" w:rsidRPr="000D03AF" w:rsidRDefault="007F2ADD" w:rsidP="00BD13A1">
            <w:pPr>
              <w:spacing w:line="252" w:lineRule="auto"/>
              <w:rPr>
                <w:sz w:val="20"/>
                <w:szCs w:val="20"/>
                <w:lang w:eastAsia="en-US"/>
              </w:rPr>
            </w:pPr>
          </w:p>
        </w:tc>
      </w:tr>
      <w:tr w:rsidR="00867EFE" w:rsidRPr="000D03AF" w:rsidTr="00BD13A1">
        <w:trPr>
          <w:trHeight w:val="284"/>
        </w:trPr>
        <w:tc>
          <w:tcPr>
            <w:tcW w:w="3686" w:type="dxa"/>
            <w:tcBorders>
              <w:top w:val="single" w:sz="6" w:space="0" w:color="auto"/>
              <w:left w:val="single" w:sz="8" w:space="0" w:color="auto"/>
              <w:bottom w:val="single" w:sz="6" w:space="0" w:color="auto"/>
              <w:right w:val="single" w:sz="6" w:space="0" w:color="auto"/>
            </w:tcBorders>
          </w:tcPr>
          <w:p w:rsidR="00867EFE" w:rsidRDefault="00867EFE" w:rsidP="00867EFE">
            <w:pPr>
              <w:spacing w:line="252" w:lineRule="auto"/>
              <w:rPr>
                <w:sz w:val="20"/>
                <w:szCs w:val="20"/>
                <w:lang w:eastAsia="en-US"/>
              </w:rPr>
            </w:pPr>
            <w:r>
              <w:rPr>
                <w:sz w:val="20"/>
                <w:szCs w:val="20"/>
                <w:lang w:eastAsia="en-US"/>
              </w:rPr>
              <w:t>Doç. Dr. İsmail BARIŞ</w:t>
            </w:r>
          </w:p>
        </w:tc>
        <w:tc>
          <w:tcPr>
            <w:tcW w:w="1866" w:type="dxa"/>
            <w:tcBorders>
              <w:top w:val="single" w:sz="6" w:space="0" w:color="auto"/>
              <w:left w:val="single" w:sz="6" w:space="0" w:color="auto"/>
              <w:bottom w:val="single" w:sz="6" w:space="0" w:color="auto"/>
              <w:right w:val="single" w:sz="6" w:space="0" w:color="auto"/>
            </w:tcBorders>
          </w:tcPr>
          <w:p w:rsidR="00867EFE" w:rsidRPr="000D03AF" w:rsidRDefault="00867EFE" w:rsidP="00867EFE">
            <w:pPr>
              <w:spacing w:line="252" w:lineRule="auto"/>
              <w:rPr>
                <w:lang w:eastAsia="en-US"/>
              </w:rPr>
            </w:pPr>
            <w:r w:rsidRPr="000D03AF">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867EFE" w:rsidRPr="000D03AF" w:rsidRDefault="00867EFE" w:rsidP="00867EFE">
            <w:pPr>
              <w:spacing w:line="252" w:lineRule="auto"/>
              <w:rPr>
                <w:sz w:val="20"/>
                <w:szCs w:val="20"/>
                <w:lang w:eastAsia="en-US"/>
              </w:rPr>
            </w:pPr>
            <w:r>
              <w:rPr>
                <w:sz w:val="20"/>
                <w:szCs w:val="20"/>
                <w:lang w:eastAsia="en-US"/>
              </w:rPr>
              <w:t>Üsküdar Üni. Sağ. Bil. Fak. Sos. Hiz.</w:t>
            </w:r>
          </w:p>
        </w:tc>
      </w:tr>
      <w:tr w:rsidR="00867EFE" w:rsidRPr="000D03AF" w:rsidTr="00BD13A1">
        <w:trPr>
          <w:trHeight w:val="284"/>
        </w:trPr>
        <w:tc>
          <w:tcPr>
            <w:tcW w:w="3686" w:type="dxa"/>
            <w:tcBorders>
              <w:top w:val="single" w:sz="6" w:space="0" w:color="auto"/>
              <w:left w:val="single" w:sz="8" w:space="0" w:color="auto"/>
              <w:bottom w:val="single" w:sz="6" w:space="0" w:color="auto"/>
              <w:right w:val="single" w:sz="6" w:space="0" w:color="auto"/>
            </w:tcBorders>
          </w:tcPr>
          <w:p w:rsidR="00867EFE" w:rsidRDefault="00867EFE" w:rsidP="00867EFE">
            <w:pPr>
              <w:spacing w:line="252" w:lineRule="auto"/>
              <w:rPr>
                <w:sz w:val="20"/>
                <w:szCs w:val="20"/>
                <w:lang w:eastAsia="en-US"/>
              </w:rPr>
            </w:pPr>
            <w:r>
              <w:rPr>
                <w:sz w:val="20"/>
                <w:szCs w:val="20"/>
                <w:lang w:eastAsia="en-US"/>
              </w:rPr>
              <w:t>Yrd. Doç. Dr. Abdullah İNCE</w:t>
            </w:r>
          </w:p>
        </w:tc>
        <w:tc>
          <w:tcPr>
            <w:tcW w:w="1866" w:type="dxa"/>
            <w:tcBorders>
              <w:top w:val="single" w:sz="6" w:space="0" w:color="auto"/>
              <w:left w:val="single" w:sz="6" w:space="0" w:color="auto"/>
              <w:bottom w:val="single" w:sz="6" w:space="0" w:color="auto"/>
              <w:right w:val="single" w:sz="6" w:space="0" w:color="auto"/>
            </w:tcBorders>
          </w:tcPr>
          <w:p w:rsidR="00867EFE" w:rsidRPr="000D03AF" w:rsidRDefault="00867EFE" w:rsidP="00867EFE">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867EFE" w:rsidRPr="000D03AF" w:rsidRDefault="00867EFE" w:rsidP="00867EFE">
            <w:pPr>
              <w:spacing w:line="252" w:lineRule="auto"/>
              <w:rPr>
                <w:sz w:val="20"/>
                <w:szCs w:val="20"/>
                <w:lang w:eastAsia="en-US"/>
              </w:rPr>
            </w:pPr>
          </w:p>
        </w:tc>
      </w:tr>
      <w:tr w:rsidR="00867EFE" w:rsidRPr="000D03AF" w:rsidTr="00BD13A1">
        <w:trPr>
          <w:trHeight w:val="284"/>
        </w:trPr>
        <w:tc>
          <w:tcPr>
            <w:tcW w:w="3686" w:type="dxa"/>
            <w:tcBorders>
              <w:top w:val="single" w:sz="6" w:space="0" w:color="auto"/>
              <w:left w:val="single" w:sz="8" w:space="0" w:color="auto"/>
              <w:bottom w:val="single" w:sz="6" w:space="0" w:color="auto"/>
              <w:right w:val="single" w:sz="6" w:space="0" w:color="auto"/>
            </w:tcBorders>
          </w:tcPr>
          <w:p w:rsidR="00867EFE" w:rsidRDefault="00867EFE" w:rsidP="00867EFE">
            <w:pPr>
              <w:spacing w:line="252" w:lineRule="auto"/>
              <w:rPr>
                <w:sz w:val="20"/>
                <w:szCs w:val="20"/>
                <w:lang w:eastAsia="en-US"/>
              </w:rPr>
            </w:pPr>
            <w:r>
              <w:rPr>
                <w:sz w:val="20"/>
                <w:szCs w:val="20"/>
                <w:lang w:eastAsia="en-US"/>
              </w:rPr>
              <w:t>Yrd. Doç. Dr. Abdulhakim BEKİ</w:t>
            </w:r>
          </w:p>
        </w:tc>
        <w:tc>
          <w:tcPr>
            <w:tcW w:w="1866" w:type="dxa"/>
            <w:tcBorders>
              <w:top w:val="single" w:sz="6" w:space="0" w:color="auto"/>
              <w:left w:val="single" w:sz="6" w:space="0" w:color="auto"/>
              <w:bottom w:val="single" w:sz="6" w:space="0" w:color="auto"/>
              <w:right w:val="single" w:sz="6" w:space="0" w:color="auto"/>
            </w:tcBorders>
          </w:tcPr>
          <w:p w:rsidR="00867EFE" w:rsidRPr="000D03AF" w:rsidRDefault="00867EFE" w:rsidP="00867EFE">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867EFE" w:rsidRPr="000D03AF" w:rsidRDefault="00867EFE" w:rsidP="00867EFE">
            <w:pPr>
              <w:spacing w:line="252" w:lineRule="auto"/>
              <w:rPr>
                <w:sz w:val="20"/>
                <w:szCs w:val="20"/>
                <w:lang w:eastAsia="en-US"/>
              </w:rPr>
            </w:pPr>
            <w:r>
              <w:rPr>
                <w:sz w:val="20"/>
                <w:szCs w:val="20"/>
                <w:lang w:eastAsia="en-US"/>
              </w:rPr>
              <w:t>İstanbul Üni. Sağ. Bil. Fak. Sos. Hiz.</w:t>
            </w:r>
          </w:p>
        </w:tc>
      </w:tr>
    </w:tbl>
    <w:p w:rsidR="007F2ADD" w:rsidRPr="007F2ADD" w:rsidRDefault="007F2ADD" w:rsidP="00724912">
      <w:pPr>
        <w:jc w:val="both"/>
        <w:rPr>
          <w:b/>
          <w:sz w:val="20"/>
          <w:szCs w:val="20"/>
          <w:u w:val="single"/>
        </w:rPr>
      </w:pPr>
      <w:r w:rsidRPr="007F2ADD">
        <w:rPr>
          <w:b/>
          <w:sz w:val="20"/>
          <w:szCs w:val="20"/>
          <w:u w:val="single"/>
        </w:rPr>
        <w:t>Sınav Tarihi:</w:t>
      </w:r>
      <w:r>
        <w:rPr>
          <w:b/>
          <w:sz w:val="20"/>
          <w:szCs w:val="20"/>
          <w:u w:val="single"/>
        </w:rPr>
        <w:t xml:space="preserve"> 29.03.2018</w:t>
      </w:r>
    </w:p>
    <w:p w:rsidR="007F2ADD" w:rsidRDefault="007F2ADD" w:rsidP="00724912">
      <w:pPr>
        <w:jc w:val="both"/>
        <w:rPr>
          <w:b/>
          <w:sz w:val="20"/>
          <w:szCs w:val="20"/>
          <w:u w:val="single"/>
        </w:rPr>
      </w:pPr>
      <w:r w:rsidRPr="007F2ADD">
        <w:rPr>
          <w:b/>
          <w:sz w:val="20"/>
          <w:szCs w:val="20"/>
          <w:u w:val="single"/>
        </w:rPr>
        <w:t>Sınav Saati:</w:t>
      </w:r>
      <w:r>
        <w:rPr>
          <w:b/>
          <w:sz w:val="20"/>
          <w:szCs w:val="20"/>
          <w:u w:val="single"/>
        </w:rPr>
        <w:t xml:space="preserve"> 13:00</w:t>
      </w:r>
    </w:p>
    <w:p w:rsidR="007F2ADD" w:rsidRDefault="007F2ADD" w:rsidP="00724912">
      <w:pPr>
        <w:jc w:val="both"/>
        <w:rPr>
          <w:b/>
          <w:sz w:val="20"/>
          <w:szCs w:val="20"/>
          <w:u w:val="single"/>
        </w:rPr>
      </w:pPr>
    </w:p>
    <w:p w:rsidR="007F2ADD" w:rsidRPr="00960DBF" w:rsidRDefault="007F2ADD" w:rsidP="007F2ADD">
      <w:pPr>
        <w:jc w:val="both"/>
        <w:rPr>
          <w:b/>
          <w:sz w:val="20"/>
          <w:szCs w:val="20"/>
        </w:rPr>
      </w:pPr>
      <w:bookmarkStart w:id="1" w:name="OLE_LINK113"/>
      <w:bookmarkStart w:id="2" w:name="OLE_LINK114"/>
      <w:r>
        <w:rPr>
          <w:b/>
          <w:sz w:val="20"/>
          <w:szCs w:val="20"/>
        </w:rPr>
        <w:t xml:space="preserve">32 </w:t>
      </w:r>
      <w:r w:rsidRPr="00EB699E">
        <w:rPr>
          <w:b/>
          <w:sz w:val="20"/>
          <w:szCs w:val="20"/>
        </w:rPr>
        <w:t>–</w:t>
      </w:r>
      <w:r w:rsidRPr="00960DBF">
        <w:rPr>
          <w:b/>
          <w:sz w:val="20"/>
          <w:szCs w:val="20"/>
        </w:rPr>
        <w:t xml:space="preserve"> </w:t>
      </w:r>
      <w:r>
        <w:rPr>
          <w:sz w:val="20"/>
          <w:szCs w:val="20"/>
        </w:rPr>
        <w:t xml:space="preserve">Uluslararası İlişkiler EABD Başkanlığının 06.03.2018 tarihli ve E.11401 </w:t>
      </w:r>
      <w:r w:rsidRPr="00960DBF">
        <w:rPr>
          <w:sz w:val="20"/>
          <w:szCs w:val="20"/>
        </w:rPr>
        <w:t>sayılı yazısı okundu.</w:t>
      </w:r>
    </w:p>
    <w:p w:rsidR="007F2ADD" w:rsidRPr="00960DBF" w:rsidRDefault="007F2ADD" w:rsidP="007F2ADD">
      <w:pPr>
        <w:jc w:val="right"/>
        <w:rPr>
          <w:b/>
          <w:sz w:val="18"/>
          <w:szCs w:val="20"/>
        </w:rPr>
      </w:pPr>
    </w:p>
    <w:p w:rsidR="007F2ADD" w:rsidRPr="00960DBF" w:rsidRDefault="007F2ADD" w:rsidP="007F2ADD">
      <w:pPr>
        <w:ind w:firstLine="708"/>
        <w:jc w:val="both"/>
        <w:rPr>
          <w:sz w:val="20"/>
          <w:szCs w:val="20"/>
        </w:rPr>
      </w:pPr>
      <w:r w:rsidRPr="00960DBF">
        <w:rPr>
          <w:sz w:val="20"/>
          <w:szCs w:val="20"/>
        </w:rPr>
        <w:t xml:space="preserve">Yapılan görüşmeler sonunda; Sakarya Üniversitesi Lisansüstü Eğitim ve Öğretim Yönetmeliğinin 42/6 maddesi uyarınca; </w:t>
      </w:r>
      <w:r>
        <w:rPr>
          <w:b/>
          <w:sz w:val="20"/>
          <w:szCs w:val="20"/>
        </w:rPr>
        <w:t xml:space="preserve">Uluslararası İlişkiler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jürisinin</w:t>
      </w:r>
      <w:r w:rsidRPr="00F81B82">
        <w:rPr>
          <w:sz w:val="20"/>
          <w:szCs w:val="20"/>
        </w:rPr>
        <w:t xml:space="preserve"> </w:t>
      </w:r>
      <w:r>
        <w:rPr>
          <w:sz w:val="20"/>
          <w:szCs w:val="20"/>
        </w:rPr>
        <w:t xml:space="preserve">ve </w:t>
      </w:r>
      <w:r>
        <w:rPr>
          <w:b/>
          <w:sz w:val="20"/>
          <w:szCs w:val="20"/>
          <w:u w:val="single"/>
        </w:rPr>
        <w:t>sınav tarihinin</w:t>
      </w:r>
      <w:r>
        <w:rPr>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7F2ADD" w:rsidRDefault="007F2ADD" w:rsidP="007F2ADD">
      <w:pPr>
        <w:ind w:firstLine="708"/>
        <w:jc w:val="both"/>
        <w:rPr>
          <w:sz w:val="20"/>
          <w:szCs w:val="20"/>
        </w:rPr>
      </w:pPr>
    </w:p>
    <w:p w:rsidR="007F2ADD" w:rsidRPr="00F81B82" w:rsidRDefault="007F2ADD" w:rsidP="007F2ADD">
      <w:pPr>
        <w:rPr>
          <w:b/>
          <w:sz w:val="20"/>
          <w:szCs w:val="20"/>
          <w:u w:val="single"/>
        </w:rPr>
      </w:pPr>
      <w:r>
        <w:rPr>
          <w:b/>
          <w:sz w:val="20"/>
          <w:szCs w:val="20"/>
          <w:u w:val="single"/>
        </w:rPr>
        <w:t>Rinata TERKULOVA</w:t>
      </w:r>
    </w:p>
    <w:p w:rsidR="007F2ADD" w:rsidRPr="00960DBF" w:rsidRDefault="007F2ADD" w:rsidP="007F2ADD">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7F2ADD" w:rsidRPr="00960DBF" w:rsidTr="00BD13A1">
        <w:tc>
          <w:tcPr>
            <w:tcW w:w="3487" w:type="dxa"/>
            <w:tcBorders>
              <w:top w:val="single" w:sz="8" w:space="0" w:color="auto"/>
              <w:left w:val="single" w:sz="8" w:space="0" w:color="auto"/>
              <w:bottom w:val="single" w:sz="8" w:space="0" w:color="auto"/>
              <w:right w:val="single" w:sz="8" w:space="0" w:color="auto"/>
            </w:tcBorders>
            <w:hideMark/>
          </w:tcPr>
          <w:p w:rsidR="007F2ADD" w:rsidRPr="00960DBF" w:rsidRDefault="007F2ADD" w:rsidP="00BD13A1">
            <w:pPr>
              <w:jc w:val="both"/>
              <w:rPr>
                <w:b/>
                <w:sz w:val="20"/>
                <w:szCs w:val="20"/>
                <w:lang w:eastAsia="en-US"/>
              </w:rPr>
            </w:pPr>
            <w:r w:rsidRPr="00960DBF">
              <w:rPr>
                <w:b/>
                <w:sz w:val="20"/>
                <w:szCs w:val="20"/>
                <w:lang w:eastAsia="en-US"/>
              </w:rPr>
              <w:lastRenderedPageBreak/>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7F2ADD" w:rsidRPr="00960DBF" w:rsidRDefault="007F2ADD" w:rsidP="00BD13A1">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7F2ADD" w:rsidRPr="00960DBF" w:rsidRDefault="007F2ADD" w:rsidP="00BD13A1">
            <w:pPr>
              <w:jc w:val="both"/>
              <w:rPr>
                <w:b/>
                <w:sz w:val="20"/>
                <w:szCs w:val="20"/>
                <w:lang w:eastAsia="en-US"/>
              </w:rPr>
            </w:pPr>
            <w:r w:rsidRPr="00960DBF">
              <w:rPr>
                <w:b/>
                <w:sz w:val="20"/>
                <w:szCs w:val="20"/>
                <w:lang w:eastAsia="en-US"/>
              </w:rPr>
              <w:t>EABD / ÜNİVERSİTESİ</w:t>
            </w:r>
          </w:p>
        </w:tc>
      </w:tr>
      <w:tr w:rsidR="007F2ADD" w:rsidRPr="00960DBF" w:rsidTr="00BD13A1">
        <w:tc>
          <w:tcPr>
            <w:tcW w:w="3487" w:type="dxa"/>
            <w:tcBorders>
              <w:top w:val="single" w:sz="8" w:space="0" w:color="auto"/>
              <w:left w:val="single" w:sz="8" w:space="0" w:color="auto"/>
              <w:bottom w:val="single" w:sz="8" w:space="0" w:color="auto"/>
              <w:right w:val="single" w:sz="8" w:space="0" w:color="auto"/>
            </w:tcBorders>
          </w:tcPr>
          <w:p w:rsidR="007F2ADD" w:rsidRPr="00960DBF" w:rsidRDefault="007F2ADD" w:rsidP="00BD13A1">
            <w:pPr>
              <w:jc w:val="both"/>
              <w:rPr>
                <w:sz w:val="20"/>
                <w:szCs w:val="20"/>
                <w:lang w:eastAsia="en-US"/>
              </w:rPr>
            </w:pPr>
            <w:r>
              <w:rPr>
                <w:sz w:val="20"/>
                <w:szCs w:val="20"/>
                <w:lang w:eastAsia="en-US"/>
              </w:rPr>
              <w:t>Doç. Dr. Ali BALCI</w:t>
            </w:r>
          </w:p>
        </w:tc>
        <w:tc>
          <w:tcPr>
            <w:tcW w:w="1924" w:type="dxa"/>
            <w:tcBorders>
              <w:top w:val="single" w:sz="8" w:space="0" w:color="auto"/>
              <w:left w:val="single" w:sz="8" w:space="0" w:color="auto"/>
              <w:bottom w:val="single" w:sz="8" w:space="0" w:color="auto"/>
              <w:right w:val="single" w:sz="8" w:space="0" w:color="auto"/>
            </w:tcBorders>
            <w:hideMark/>
          </w:tcPr>
          <w:p w:rsidR="007F2ADD" w:rsidRPr="00960DBF" w:rsidRDefault="007F2ADD" w:rsidP="00BD13A1">
            <w:pPr>
              <w:jc w:val="both"/>
              <w:rPr>
                <w:sz w:val="20"/>
                <w:szCs w:val="20"/>
                <w:lang w:eastAsia="en-US"/>
              </w:rPr>
            </w:pP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7F2ADD" w:rsidRPr="00960DBF" w:rsidRDefault="007F2ADD" w:rsidP="00BD13A1">
            <w:pPr>
              <w:jc w:val="both"/>
              <w:rPr>
                <w:sz w:val="20"/>
                <w:szCs w:val="20"/>
                <w:lang w:eastAsia="en-US"/>
              </w:rPr>
            </w:pPr>
          </w:p>
        </w:tc>
      </w:tr>
      <w:tr w:rsidR="007F2ADD" w:rsidRPr="00960DBF" w:rsidTr="00BD13A1">
        <w:tc>
          <w:tcPr>
            <w:tcW w:w="3487" w:type="dxa"/>
            <w:tcBorders>
              <w:top w:val="single" w:sz="8" w:space="0" w:color="auto"/>
              <w:left w:val="single" w:sz="8" w:space="0" w:color="auto"/>
              <w:bottom w:val="single" w:sz="8" w:space="0" w:color="auto"/>
              <w:right w:val="single" w:sz="8" w:space="0" w:color="auto"/>
            </w:tcBorders>
          </w:tcPr>
          <w:p w:rsidR="007F2ADD" w:rsidRPr="00960DBF" w:rsidRDefault="007F2ADD" w:rsidP="00BD13A1">
            <w:pPr>
              <w:jc w:val="both"/>
              <w:rPr>
                <w:sz w:val="20"/>
                <w:szCs w:val="20"/>
                <w:lang w:eastAsia="en-US"/>
              </w:rPr>
            </w:pPr>
            <w:r>
              <w:rPr>
                <w:sz w:val="20"/>
                <w:szCs w:val="20"/>
                <w:lang w:eastAsia="en-US"/>
              </w:rPr>
              <w:t>Doç. Dr. Tuncay KARDAŞ</w:t>
            </w:r>
          </w:p>
        </w:tc>
        <w:tc>
          <w:tcPr>
            <w:tcW w:w="1924" w:type="dxa"/>
            <w:tcBorders>
              <w:top w:val="single" w:sz="8" w:space="0" w:color="auto"/>
              <w:left w:val="single" w:sz="8" w:space="0" w:color="auto"/>
              <w:bottom w:val="single" w:sz="8" w:space="0" w:color="auto"/>
              <w:right w:val="single" w:sz="8" w:space="0" w:color="auto"/>
            </w:tcBorders>
            <w:hideMark/>
          </w:tcPr>
          <w:p w:rsidR="007F2ADD" w:rsidRPr="00960DBF" w:rsidRDefault="007F2ADD" w:rsidP="00BD13A1">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7F2ADD" w:rsidRPr="00960DBF" w:rsidRDefault="007F2ADD" w:rsidP="00BD13A1">
            <w:pPr>
              <w:jc w:val="both"/>
              <w:rPr>
                <w:sz w:val="20"/>
                <w:szCs w:val="20"/>
                <w:lang w:eastAsia="en-US"/>
              </w:rPr>
            </w:pPr>
          </w:p>
        </w:tc>
      </w:tr>
      <w:tr w:rsidR="007F2ADD" w:rsidRPr="00960DBF" w:rsidTr="00BD13A1">
        <w:tc>
          <w:tcPr>
            <w:tcW w:w="3487" w:type="dxa"/>
            <w:tcBorders>
              <w:top w:val="single" w:sz="8" w:space="0" w:color="auto"/>
              <w:left w:val="single" w:sz="8" w:space="0" w:color="auto"/>
              <w:bottom w:val="single" w:sz="8" w:space="0" w:color="auto"/>
              <w:right w:val="single" w:sz="8" w:space="0" w:color="auto"/>
            </w:tcBorders>
          </w:tcPr>
          <w:p w:rsidR="007F2ADD" w:rsidRDefault="007F2ADD" w:rsidP="00BD13A1">
            <w:pPr>
              <w:jc w:val="both"/>
              <w:rPr>
                <w:sz w:val="20"/>
                <w:szCs w:val="20"/>
                <w:lang w:eastAsia="en-US"/>
              </w:rPr>
            </w:pPr>
            <w:r>
              <w:rPr>
                <w:sz w:val="20"/>
                <w:szCs w:val="20"/>
                <w:lang w:eastAsia="en-US"/>
              </w:rPr>
              <w:t>Yrd. Doç. Dr. İsmail EDİZ</w:t>
            </w:r>
          </w:p>
        </w:tc>
        <w:tc>
          <w:tcPr>
            <w:tcW w:w="1924" w:type="dxa"/>
            <w:tcBorders>
              <w:top w:val="single" w:sz="8" w:space="0" w:color="auto"/>
              <w:left w:val="single" w:sz="8" w:space="0" w:color="auto"/>
              <w:bottom w:val="single" w:sz="8" w:space="0" w:color="auto"/>
              <w:right w:val="single" w:sz="8" w:space="0" w:color="auto"/>
            </w:tcBorders>
          </w:tcPr>
          <w:p w:rsidR="007F2ADD" w:rsidRPr="00960DBF" w:rsidRDefault="007F2ADD" w:rsidP="00BD13A1">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7F2ADD" w:rsidRPr="00960DBF" w:rsidRDefault="007F2ADD" w:rsidP="00BD13A1">
            <w:pPr>
              <w:jc w:val="both"/>
              <w:rPr>
                <w:sz w:val="20"/>
                <w:szCs w:val="20"/>
                <w:lang w:eastAsia="en-US"/>
              </w:rPr>
            </w:pPr>
          </w:p>
        </w:tc>
      </w:tr>
      <w:tr w:rsidR="00867EFE" w:rsidRPr="00960DBF" w:rsidTr="00BD13A1">
        <w:tc>
          <w:tcPr>
            <w:tcW w:w="3487" w:type="dxa"/>
            <w:tcBorders>
              <w:top w:val="single" w:sz="8" w:space="0" w:color="auto"/>
              <w:left w:val="single" w:sz="8" w:space="0" w:color="auto"/>
              <w:bottom w:val="single" w:sz="8" w:space="0" w:color="auto"/>
              <w:right w:val="single" w:sz="8" w:space="0" w:color="auto"/>
            </w:tcBorders>
          </w:tcPr>
          <w:p w:rsidR="00867EFE" w:rsidRDefault="00867EFE" w:rsidP="00867EFE">
            <w:pPr>
              <w:jc w:val="both"/>
              <w:rPr>
                <w:sz w:val="20"/>
                <w:szCs w:val="20"/>
                <w:lang w:eastAsia="en-US"/>
              </w:rPr>
            </w:pPr>
            <w:r>
              <w:rPr>
                <w:sz w:val="20"/>
                <w:szCs w:val="20"/>
                <w:lang w:eastAsia="en-US"/>
              </w:rPr>
              <w:t>Yrd. Doç. Dr. Mustafa YETİM</w:t>
            </w:r>
          </w:p>
        </w:tc>
        <w:tc>
          <w:tcPr>
            <w:tcW w:w="1924"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67EFE" w:rsidRDefault="00867EFE" w:rsidP="00867EFE">
            <w:pPr>
              <w:jc w:val="both"/>
              <w:rPr>
                <w:sz w:val="20"/>
                <w:szCs w:val="20"/>
                <w:lang w:eastAsia="en-US"/>
              </w:rPr>
            </w:pPr>
            <w:r>
              <w:rPr>
                <w:sz w:val="20"/>
                <w:szCs w:val="20"/>
                <w:lang w:eastAsia="en-US"/>
              </w:rPr>
              <w:t>Osmangazi Üni. İİBF ULİ</w:t>
            </w:r>
          </w:p>
        </w:tc>
      </w:tr>
      <w:tr w:rsidR="00867EFE" w:rsidRPr="00960DBF" w:rsidTr="00BD13A1">
        <w:tc>
          <w:tcPr>
            <w:tcW w:w="3487"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Pr>
                <w:sz w:val="20"/>
                <w:szCs w:val="20"/>
                <w:lang w:eastAsia="en-US"/>
              </w:rPr>
              <w:t>Yrd. Doç. Dr. Gül Ceylan TOK</w:t>
            </w:r>
          </w:p>
        </w:tc>
        <w:tc>
          <w:tcPr>
            <w:tcW w:w="1924"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67EFE" w:rsidRDefault="00867EFE" w:rsidP="00867EFE">
            <w:pPr>
              <w:jc w:val="both"/>
              <w:rPr>
                <w:sz w:val="20"/>
                <w:szCs w:val="20"/>
                <w:lang w:eastAsia="en-US"/>
              </w:rPr>
            </w:pPr>
            <w:r>
              <w:rPr>
                <w:sz w:val="20"/>
                <w:szCs w:val="20"/>
                <w:lang w:eastAsia="en-US"/>
              </w:rPr>
              <w:t>Kocaeli Üni. İİBF ULİ</w:t>
            </w:r>
          </w:p>
        </w:tc>
      </w:tr>
      <w:tr w:rsidR="00867EFE" w:rsidRPr="00960DBF" w:rsidTr="00BD13A1">
        <w:tc>
          <w:tcPr>
            <w:tcW w:w="3487"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Pr>
                <w:sz w:val="20"/>
                <w:szCs w:val="20"/>
                <w:lang w:eastAsia="en-US"/>
              </w:rPr>
              <w:t>Doç. Dr. Murat YEŞİLTAŞ</w:t>
            </w:r>
          </w:p>
        </w:tc>
        <w:tc>
          <w:tcPr>
            <w:tcW w:w="1924"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67EFE" w:rsidRDefault="00867EFE" w:rsidP="00867EFE">
            <w:pPr>
              <w:jc w:val="both"/>
              <w:rPr>
                <w:sz w:val="20"/>
                <w:szCs w:val="20"/>
                <w:lang w:eastAsia="en-US"/>
              </w:rPr>
            </w:pPr>
          </w:p>
        </w:tc>
      </w:tr>
      <w:tr w:rsidR="00867EFE" w:rsidRPr="00960DBF" w:rsidTr="00BD13A1">
        <w:tc>
          <w:tcPr>
            <w:tcW w:w="3487"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Pr>
                <w:sz w:val="20"/>
                <w:szCs w:val="20"/>
                <w:lang w:eastAsia="en-US"/>
              </w:rPr>
              <w:t>Doç. Dr. Ramazan ERDAĞ</w:t>
            </w:r>
          </w:p>
        </w:tc>
        <w:tc>
          <w:tcPr>
            <w:tcW w:w="1924"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67EFE" w:rsidRDefault="00867EFE" w:rsidP="00867EFE">
            <w:pPr>
              <w:jc w:val="both"/>
              <w:rPr>
                <w:sz w:val="20"/>
                <w:szCs w:val="20"/>
                <w:lang w:eastAsia="en-US"/>
              </w:rPr>
            </w:pPr>
            <w:r>
              <w:rPr>
                <w:sz w:val="20"/>
                <w:szCs w:val="20"/>
                <w:lang w:eastAsia="en-US"/>
              </w:rPr>
              <w:t>Osmangazi Üni. İİBF ULİ</w:t>
            </w:r>
          </w:p>
        </w:tc>
      </w:tr>
    </w:tbl>
    <w:p w:rsidR="007F2ADD" w:rsidRDefault="007F2ADD" w:rsidP="007F2ADD">
      <w:pPr>
        <w:jc w:val="both"/>
        <w:rPr>
          <w:b/>
          <w:sz w:val="20"/>
          <w:szCs w:val="20"/>
          <w:u w:val="single"/>
        </w:rPr>
      </w:pPr>
      <w:r>
        <w:rPr>
          <w:b/>
          <w:sz w:val="20"/>
          <w:szCs w:val="20"/>
          <w:u w:val="single"/>
        </w:rPr>
        <w:t>Sınav Tarihi: 18.04.2018</w:t>
      </w:r>
    </w:p>
    <w:p w:rsidR="007F2ADD" w:rsidRDefault="007F2ADD" w:rsidP="007F2ADD">
      <w:pPr>
        <w:jc w:val="both"/>
        <w:rPr>
          <w:b/>
          <w:sz w:val="20"/>
          <w:szCs w:val="20"/>
          <w:u w:val="single"/>
        </w:rPr>
      </w:pPr>
      <w:r>
        <w:rPr>
          <w:b/>
          <w:sz w:val="20"/>
          <w:szCs w:val="20"/>
          <w:u w:val="single"/>
        </w:rPr>
        <w:t>Sınav Saati: 13:00</w:t>
      </w:r>
    </w:p>
    <w:bookmarkEnd w:id="1"/>
    <w:bookmarkEnd w:id="2"/>
    <w:p w:rsidR="007F2ADD" w:rsidRDefault="007F2ADD" w:rsidP="00724912">
      <w:pPr>
        <w:jc w:val="both"/>
        <w:rPr>
          <w:b/>
          <w:sz w:val="20"/>
          <w:szCs w:val="20"/>
          <w:u w:val="single"/>
        </w:rPr>
      </w:pPr>
    </w:p>
    <w:p w:rsidR="00BD13A1" w:rsidRPr="00960DBF" w:rsidRDefault="00BD13A1" w:rsidP="00BD13A1">
      <w:pPr>
        <w:jc w:val="both"/>
        <w:rPr>
          <w:b/>
          <w:sz w:val="20"/>
          <w:szCs w:val="20"/>
        </w:rPr>
      </w:pPr>
      <w:r>
        <w:rPr>
          <w:b/>
          <w:sz w:val="20"/>
          <w:szCs w:val="20"/>
        </w:rPr>
        <w:t xml:space="preserve">33 </w:t>
      </w:r>
      <w:r w:rsidRPr="00EB699E">
        <w:rPr>
          <w:b/>
          <w:sz w:val="20"/>
          <w:szCs w:val="20"/>
        </w:rPr>
        <w:t>–</w:t>
      </w:r>
      <w:r w:rsidRPr="00960DBF">
        <w:rPr>
          <w:b/>
          <w:sz w:val="20"/>
          <w:szCs w:val="20"/>
        </w:rPr>
        <w:t xml:space="preserve"> </w:t>
      </w:r>
      <w:r>
        <w:rPr>
          <w:sz w:val="20"/>
          <w:szCs w:val="20"/>
        </w:rPr>
        <w:t xml:space="preserve">Uluslararası İlişkiler EABD Başkanlığının 09.03.2018 tarihli ve E.11995 </w:t>
      </w:r>
      <w:r w:rsidRPr="00960DBF">
        <w:rPr>
          <w:sz w:val="20"/>
          <w:szCs w:val="20"/>
        </w:rPr>
        <w:t>sayılı yazısı okundu.</w:t>
      </w:r>
    </w:p>
    <w:p w:rsidR="00BD13A1" w:rsidRPr="00960DBF" w:rsidRDefault="00BD13A1" w:rsidP="00BD13A1">
      <w:pPr>
        <w:jc w:val="right"/>
        <w:rPr>
          <w:b/>
          <w:sz w:val="18"/>
          <w:szCs w:val="20"/>
        </w:rPr>
      </w:pPr>
    </w:p>
    <w:p w:rsidR="00BD13A1" w:rsidRPr="00960DBF" w:rsidRDefault="00BD13A1" w:rsidP="00BD13A1">
      <w:pPr>
        <w:ind w:firstLine="708"/>
        <w:jc w:val="both"/>
        <w:rPr>
          <w:sz w:val="20"/>
          <w:szCs w:val="20"/>
        </w:rPr>
      </w:pPr>
      <w:r w:rsidRPr="00960DBF">
        <w:rPr>
          <w:sz w:val="20"/>
          <w:szCs w:val="20"/>
        </w:rPr>
        <w:t xml:space="preserve">Yapılan görüşmeler sonunda; Sakarya Üniversitesi Lisansüstü Eğitim ve Öğretim Yönetmeliğinin 42/6 maddesi uyarınca; </w:t>
      </w:r>
      <w:r>
        <w:rPr>
          <w:b/>
          <w:sz w:val="20"/>
          <w:szCs w:val="20"/>
        </w:rPr>
        <w:t xml:space="preserve">Uluslararası İlişkiler </w:t>
      </w:r>
      <w:r w:rsidRPr="00960DBF">
        <w:rPr>
          <w:sz w:val="20"/>
          <w:szCs w:val="20"/>
        </w:rPr>
        <w:t xml:space="preserve">EABD doktora programı </w:t>
      </w:r>
      <w:r>
        <w:rPr>
          <w:sz w:val="20"/>
          <w:szCs w:val="20"/>
        </w:rPr>
        <w:t xml:space="preserve">öğrencilerinin </w:t>
      </w:r>
      <w:r w:rsidRPr="00960DBF">
        <w:rPr>
          <w:sz w:val="20"/>
          <w:szCs w:val="20"/>
        </w:rPr>
        <w:t xml:space="preserve">doktora yeterlik </w:t>
      </w:r>
      <w:r w:rsidRPr="00960DBF">
        <w:rPr>
          <w:b/>
          <w:sz w:val="20"/>
          <w:szCs w:val="20"/>
          <w:u w:val="single"/>
        </w:rPr>
        <w:t xml:space="preserve">sınav </w:t>
      </w:r>
      <w:r>
        <w:rPr>
          <w:b/>
          <w:sz w:val="20"/>
          <w:szCs w:val="20"/>
          <w:u w:val="single"/>
        </w:rPr>
        <w:t>jürisinin</w:t>
      </w:r>
      <w:r w:rsidRPr="00F81B82">
        <w:rPr>
          <w:sz w:val="20"/>
          <w:szCs w:val="20"/>
        </w:rPr>
        <w:t xml:space="preserve"> </w:t>
      </w:r>
      <w:r>
        <w:rPr>
          <w:sz w:val="20"/>
          <w:szCs w:val="20"/>
        </w:rPr>
        <w:t xml:space="preserve">ve </w:t>
      </w:r>
      <w:r>
        <w:rPr>
          <w:b/>
          <w:sz w:val="20"/>
          <w:szCs w:val="20"/>
          <w:u w:val="single"/>
        </w:rPr>
        <w:t>sınav tarihinin</w:t>
      </w:r>
      <w:r>
        <w:rPr>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BD13A1" w:rsidRDefault="00BD13A1" w:rsidP="00BD13A1">
      <w:pPr>
        <w:ind w:firstLine="708"/>
        <w:jc w:val="both"/>
        <w:rPr>
          <w:sz w:val="20"/>
          <w:szCs w:val="20"/>
        </w:rPr>
      </w:pPr>
    </w:p>
    <w:p w:rsidR="00BD13A1" w:rsidRDefault="00BD13A1" w:rsidP="00BD13A1">
      <w:pPr>
        <w:rPr>
          <w:b/>
          <w:sz w:val="20"/>
          <w:szCs w:val="20"/>
          <w:u w:val="single"/>
        </w:rPr>
      </w:pPr>
      <w:r>
        <w:rPr>
          <w:b/>
          <w:sz w:val="20"/>
          <w:szCs w:val="20"/>
          <w:u w:val="single"/>
        </w:rPr>
        <w:t>Nawal MAHI</w:t>
      </w:r>
    </w:p>
    <w:p w:rsidR="00BD13A1" w:rsidRPr="00960DBF" w:rsidRDefault="00BD13A1" w:rsidP="00BD13A1">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BD13A1" w:rsidRPr="00960DBF" w:rsidTr="00BD13A1">
        <w:tc>
          <w:tcPr>
            <w:tcW w:w="3487" w:type="dxa"/>
            <w:tcBorders>
              <w:top w:val="single" w:sz="8" w:space="0" w:color="auto"/>
              <w:left w:val="single" w:sz="8" w:space="0" w:color="auto"/>
              <w:bottom w:val="single" w:sz="8" w:space="0" w:color="auto"/>
              <w:right w:val="single" w:sz="8" w:space="0" w:color="auto"/>
            </w:tcBorders>
            <w:hideMark/>
          </w:tcPr>
          <w:p w:rsidR="00BD13A1" w:rsidRPr="00960DBF" w:rsidRDefault="00BD13A1" w:rsidP="00BD13A1">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BD13A1" w:rsidRPr="00960DBF" w:rsidRDefault="00BD13A1" w:rsidP="00BD13A1">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BD13A1" w:rsidRPr="00960DBF" w:rsidRDefault="00BD13A1" w:rsidP="00BD13A1">
            <w:pPr>
              <w:jc w:val="both"/>
              <w:rPr>
                <w:b/>
                <w:sz w:val="20"/>
                <w:szCs w:val="20"/>
                <w:lang w:eastAsia="en-US"/>
              </w:rPr>
            </w:pPr>
            <w:r w:rsidRPr="00960DBF">
              <w:rPr>
                <w:b/>
                <w:sz w:val="20"/>
                <w:szCs w:val="20"/>
                <w:lang w:eastAsia="en-US"/>
              </w:rPr>
              <w:t>EABD / ÜNİVERSİTESİ</w:t>
            </w:r>
          </w:p>
        </w:tc>
      </w:tr>
      <w:tr w:rsidR="00BD13A1" w:rsidRPr="00960DBF" w:rsidTr="00BD13A1">
        <w:tc>
          <w:tcPr>
            <w:tcW w:w="3487" w:type="dxa"/>
            <w:tcBorders>
              <w:top w:val="single" w:sz="8" w:space="0" w:color="auto"/>
              <w:left w:val="single" w:sz="8" w:space="0" w:color="auto"/>
              <w:bottom w:val="single" w:sz="8" w:space="0" w:color="auto"/>
              <w:right w:val="single" w:sz="8" w:space="0" w:color="auto"/>
            </w:tcBorders>
          </w:tcPr>
          <w:p w:rsidR="00BD13A1" w:rsidRPr="00960DBF" w:rsidRDefault="00BD13A1" w:rsidP="00BD13A1">
            <w:pPr>
              <w:jc w:val="both"/>
              <w:rPr>
                <w:sz w:val="20"/>
                <w:szCs w:val="20"/>
                <w:lang w:eastAsia="en-US"/>
              </w:rPr>
            </w:pPr>
            <w:r>
              <w:rPr>
                <w:sz w:val="20"/>
                <w:szCs w:val="20"/>
                <w:lang w:eastAsia="en-US"/>
              </w:rPr>
              <w:t>Doç. Dr. Murat YEŞİLTAŞ</w:t>
            </w:r>
          </w:p>
        </w:tc>
        <w:tc>
          <w:tcPr>
            <w:tcW w:w="1924" w:type="dxa"/>
            <w:tcBorders>
              <w:top w:val="single" w:sz="8" w:space="0" w:color="auto"/>
              <w:left w:val="single" w:sz="8" w:space="0" w:color="auto"/>
              <w:bottom w:val="single" w:sz="8" w:space="0" w:color="auto"/>
              <w:right w:val="single" w:sz="8" w:space="0" w:color="auto"/>
            </w:tcBorders>
            <w:hideMark/>
          </w:tcPr>
          <w:p w:rsidR="00BD13A1" w:rsidRPr="00960DBF" w:rsidRDefault="00BD13A1" w:rsidP="00BD13A1">
            <w:pPr>
              <w:jc w:val="both"/>
              <w:rPr>
                <w:sz w:val="20"/>
                <w:szCs w:val="20"/>
                <w:lang w:eastAsia="en-US"/>
              </w:rPr>
            </w:pP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BD13A1" w:rsidRPr="00960DBF" w:rsidRDefault="00BD13A1" w:rsidP="00BD13A1">
            <w:pPr>
              <w:jc w:val="both"/>
              <w:rPr>
                <w:sz w:val="20"/>
                <w:szCs w:val="20"/>
                <w:lang w:eastAsia="en-US"/>
              </w:rPr>
            </w:pPr>
          </w:p>
        </w:tc>
      </w:tr>
      <w:tr w:rsidR="00BD13A1" w:rsidRPr="00960DBF" w:rsidTr="00BD13A1">
        <w:tc>
          <w:tcPr>
            <w:tcW w:w="3487" w:type="dxa"/>
            <w:tcBorders>
              <w:top w:val="single" w:sz="8" w:space="0" w:color="auto"/>
              <w:left w:val="single" w:sz="8" w:space="0" w:color="auto"/>
              <w:bottom w:val="single" w:sz="8" w:space="0" w:color="auto"/>
              <w:right w:val="single" w:sz="8" w:space="0" w:color="auto"/>
            </w:tcBorders>
          </w:tcPr>
          <w:p w:rsidR="00BD13A1" w:rsidRPr="00960DBF" w:rsidRDefault="00BD13A1" w:rsidP="00BD13A1">
            <w:pPr>
              <w:jc w:val="both"/>
              <w:rPr>
                <w:sz w:val="20"/>
                <w:szCs w:val="20"/>
                <w:lang w:eastAsia="en-US"/>
              </w:rPr>
            </w:pPr>
            <w:r>
              <w:rPr>
                <w:sz w:val="20"/>
                <w:szCs w:val="20"/>
                <w:lang w:eastAsia="en-US"/>
              </w:rPr>
              <w:t>Doç. Dr. Ali BALCI</w:t>
            </w:r>
          </w:p>
        </w:tc>
        <w:tc>
          <w:tcPr>
            <w:tcW w:w="1924" w:type="dxa"/>
            <w:tcBorders>
              <w:top w:val="single" w:sz="8" w:space="0" w:color="auto"/>
              <w:left w:val="single" w:sz="8" w:space="0" w:color="auto"/>
              <w:bottom w:val="single" w:sz="8" w:space="0" w:color="auto"/>
              <w:right w:val="single" w:sz="8" w:space="0" w:color="auto"/>
            </w:tcBorders>
            <w:hideMark/>
          </w:tcPr>
          <w:p w:rsidR="00BD13A1" w:rsidRPr="00960DBF" w:rsidRDefault="00BD13A1" w:rsidP="00BD13A1">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BD13A1" w:rsidRPr="00960DBF" w:rsidRDefault="00BD13A1" w:rsidP="00BD13A1">
            <w:pPr>
              <w:jc w:val="both"/>
              <w:rPr>
                <w:sz w:val="20"/>
                <w:szCs w:val="20"/>
                <w:lang w:eastAsia="en-US"/>
              </w:rPr>
            </w:pPr>
          </w:p>
        </w:tc>
      </w:tr>
      <w:tr w:rsidR="00BD13A1" w:rsidRPr="00960DBF" w:rsidTr="00BD13A1">
        <w:tc>
          <w:tcPr>
            <w:tcW w:w="3487" w:type="dxa"/>
            <w:tcBorders>
              <w:top w:val="single" w:sz="8" w:space="0" w:color="auto"/>
              <w:left w:val="single" w:sz="8" w:space="0" w:color="auto"/>
              <w:bottom w:val="single" w:sz="8" w:space="0" w:color="auto"/>
              <w:right w:val="single" w:sz="8" w:space="0" w:color="auto"/>
            </w:tcBorders>
          </w:tcPr>
          <w:p w:rsidR="00BD13A1" w:rsidRDefault="00BD13A1" w:rsidP="00BD13A1">
            <w:pPr>
              <w:jc w:val="both"/>
              <w:rPr>
                <w:sz w:val="20"/>
                <w:szCs w:val="20"/>
                <w:lang w:eastAsia="en-US"/>
              </w:rPr>
            </w:pPr>
            <w:r>
              <w:rPr>
                <w:sz w:val="20"/>
                <w:szCs w:val="20"/>
                <w:lang w:eastAsia="en-US"/>
              </w:rPr>
              <w:t>Yrd. Doç. Dr. İsmail EDİZ</w:t>
            </w:r>
          </w:p>
        </w:tc>
        <w:tc>
          <w:tcPr>
            <w:tcW w:w="1924" w:type="dxa"/>
            <w:tcBorders>
              <w:top w:val="single" w:sz="8" w:space="0" w:color="auto"/>
              <w:left w:val="single" w:sz="8" w:space="0" w:color="auto"/>
              <w:bottom w:val="single" w:sz="8" w:space="0" w:color="auto"/>
              <w:right w:val="single" w:sz="8" w:space="0" w:color="auto"/>
            </w:tcBorders>
          </w:tcPr>
          <w:p w:rsidR="00BD13A1" w:rsidRPr="00960DBF" w:rsidRDefault="00BD13A1" w:rsidP="00BD13A1">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BD13A1" w:rsidRPr="00960DBF" w:rsidRDefault="00BD13A1" w:rsidP="00BD13A1">
            <w:pPr>
              <w:jc w:val="both"/>
              <w:rPr>
                <w:sz w:val="20"/>
                <w:szCs w:val="20"/>
                <w:lang w:eastAsia="en-US"/>
              </w:rPr>
            </w:pPr>
          </w:p>
        </w:tc>
      </w:tr>
      <w:tr w:rsidR="00867EFE" w:rsidRPr="00960DBF" w:rsidTr="00BD13A1">
        <w:tc>
          <w:tcPr>
            <w:tcW w:w="3487" w:type="dxa"/>
            <w:tcBorders>
              <w:top w:val="single" w:sz="8" w:space="0" w:color="auto"/>
              <w:left w:val="single" w:sz="8" w:space="0" w:color="auto"/>
              <w:bottom w:val="single" w:sz="8" w:space="0" w:color="auto"/>
              <w:right w:val="single" w:sz="8" w:space="0" w:color="auto"/>
            </w:tcBorders>
          </w:tcPr>
          <w:p w:rsidR="00867EFE" w:rsidRDefault="00867EFE" w:rsidP="00867EFE">
            <w:pPr>
              <w:jc w:val="both"/>
              <w:rPr>
                <w:sz w:val="20"/>
                <w:szCs w:val="20"/>
                <w:lang w:eastAsia="en-US"/>
              </w:rPr>
            </w:pPr>
            <w:r>
              <w:rPr>
                <w:sz w:val="20"/>
                <w:szCs w:val="20"/>
                <w:lang w:eastAsia="en-US"/>
              </w:rPr>
              <w:t>Doç. Dr. Ferhat PİRİNÇÇİ</w:t>
            </w:r>
          </w:p>
        </w:tc>
        <w:tc>
          <w:tcPr>
            <w:tcW w:w="1924"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67EFE" w:rsidRDefault="00867EFE" w:rsidP="00867EFE">
            <w:pPr>
              <w:jc w:val="both"/>
              <w:rPr>
                <w:sz w:val="20"/>
                <w:szCs w:val="20"/>
                <w:lang w:eastAsia="en-US"/>
              </w:rPr>
            </w:pPr>
            <w:r>
              <w:rPr>
                <w:sz w:val="20"/>
                <w:szCs w:val="20"/>
                <w:lang w:eastAsia="en-US"/>
              </w:rPr>
              <w:t>Uludağ Üni. İİBF Uluslararası İlişkiler</w:t>
            </w:r>
          </w:p>
        </w:tc>
      </w:tr>
      <w:tr w:rsidR="00867EFE" w:rsidRPr="00960DBF" w:rsidTr="00BD13A1">
        <w:tc>
          <w:tcPr>
            <w:tcW w:w="3487"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Pr>
                <w:sz w:val="20"/>
                <w:szCs w:val="20"/>
                <w:lang w:eastAsia="en-US"/>
              </w:rPr>
              <w:t>Doç. Dr. Ramazan ERDAĞ</w:t>
            </w:r>
          </w:p>
        </w:tc>
        <w:tc>
          <w:tcPr>
            <w:tcW w:w="1924"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67EFE" w:rsidRDefault="00867EFE" w:rsidP="00867EFE">
            <w:pPr>
              <w:jc w:val="both"/>
              <w:rPr>
                <w:sz w:val="20"/>
                <w:szCs w:val="20"/>
                <w:lang w:eastAsia="en-US"/>
              </w:rPr>
            </w:pPr>
            <w:r>
              <w:rPr>
                <w:sz w:val="20"/>
                <w:szCs w:val="20"/>
                <w:lang w:eastAsia="en-US"/>
              </w:rPr>
              <w:t>Eskişehir Osmangazi Üni. İİBF ULİ</w:t>
            </w:r>
          </w:p>
        </w:tc>
      </w:tr>
      <w:tr w:rsidR="00867EFE" w:rsidRPr="00960DBF" w:rsidTr="00BD13A1">
        <w:tc>
          <w:tcPr>
            <w:tcW w:w="3487"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Pr>
                <w:sz w:val="20"/>
                <w:szCs w:val="20"/>
                <w:lang w:eastAsia="en-US"/>
              </w:rPr>
              <w:t>Doç. Dr. Tuncay KARDAŞ</w:t>
            </w:r>
          </w:p>
        </w:tc>
        <w:tc>
          <w:tcPr>
            <w:tcW w:w="1924"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67EFE" w:rsidRDefault="00867EFE" w:rsidP="00867EFE">
            <w:pPr>
              <w:jc w:val="both"/>
              <w:rPr>
                <w:sz w:val="20"/>
                <w:szCs w:val="20"/>
                <w:lang w:eastAsia="en-US"/>
              </w:rPr>
            </w:pPr>
          </w:p>
        </w:tc>
      </w:tr>
      <w:tr w:rsidR="00867EFE" w:rsidRPr="00960DBF" w:rsidTr="00BD13A1">
        <w:tc>
          <w:tcPr>
            <w:tcW w:w="3487"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Pr>
                <w:sz w:val="20"/>
                <w:szCs w:val="20"/>
                <w:lang w:eastAsia="en-US"/>
              </w:rPr>
              <w:t>Yrd. Doç. Dr. Enes BAYRAKLI</w:t>
            </w:r>
          </w:p>
        </w:tc>
        <w:tc>
          <w:tcPr>
            <w:tcW w:w="1924"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67EFE" w:rsidRDefault="00867EFE" w:rsidP="00867EFE">
            <w:pPr>
              <w:jc w:val="both"/>
              <w:rPr>
                <w:sz w:val="20"/>
                <w:szCs w:val="20"/>
                <w:lang w:eastAsia="en-US"/>
              </w:rPr>
            </w:pPr>
            <w:r>
              <w:rPr>
                <w:sz w:val="20"/>
                <w:szCs w:val="20"/>
                <w:lang w:eastAsia="en-US"/>
              </w:rPr>
              <w:t>Türk-Alman Üni. İİBF ULİ</w:t>
            </w:r>
          </w:p>
        </w:tc>
      </w:tr>
    </w:tbl>
    <w:p w:rsidR="00BD13A1" w:rsidRDefault="00BD13A1" w:rsidP="00BD13A1">
      <w:pPr>
        <w:jc w:val="both"/>
        <w:rPr>
          <w:b/>
          <w:sz w:val="20"/>
          <w:szCs w:val="20"/>
          <w:u w:val="single"/>
        </w:rPr>
      </w:pPr>
      <w:r>
        <w:rPr>
          <w:b/>
          <w:sz w:val="20"/>
          <w:szCs w:val="20"/>
          <w:u w:val="single"/>
        </w:rPr>
        <w:t>Sınav Tarihi: 27.04.2018</w:t>
      </w:r>
    </w:p>
    <w:p w:rsidR="00BD13A1" w:rsidRDefault="00BD13A1" w:rsidP="00BD13A1">
      <w:pPr>
        <w:jc w:val="both"/>
        <w:rPr>
          <w:b/>
          <w:sz w:val="20"/>
          <w:szCs w:val="20"/>
          <w:u w:val="single"/>
        </w:rPr>
      </w:pPr>
      <w:r>
        <w:rPr>
          <w:b/>
          <w:sz w:val="20"/>
          <w:szCs w:val="20"/>
          <w:u w:val="single"/>
        </w:rPr>
        <w:t>Sınav Saati: 15:00</w:t>
      </w:r>
    </w:p>
    <w:p w:rsidR="00BD13A1" w:rsidRDefault="00BD13A1" w:rsidP="00724912">
      <w:pPr>
        <w:jc w:val="both"/>
        <w:rPr>
          <w:b/>
          <w:sz w:val="20"/>
          <w:szCs w:val="20"/>
          <w:u w:val="single"/>
        </w:rPr>
      </w:pPr>
    </w:p>
    <w:p w:rsidR="00BD13A1" w:rsidRDefault="00BD13A1" w:rsidP="00724912">
      <w:pPr>
        <w:jc w:val="both"/>
        <w:rPr>
          <w:b/>
          <w:sz w:val="20"/>
          <w:szCs w:val="20"/>
          <w:u w:val="single"/>
        </w:rPr>
      </w:pPr>
    </w:p>
    <w:p w:rsidR="00BD13A1" w:rsidRDefault="00BD13A1" w:rsidP="00724912">
      <w:pPr>
        <w:jc w:val="both"/>
        <w:rPr>
          <w:b/>
          <w:sz w:val="20"/>
          <w:szCs w:val="20"/>
          <w:u w:val="single"/>
        </w:rPr>
      </w:pPr>
    </w:p>
    <w:p w:rsidR="00BD13A1" w:rsidRPr="00F81B82" w:rsidRDefault="00BD13A1" w:rsidP="00BD13A1">
      <w:pPr>
        <w:rPr>
          <w:b/>
          <w:sz w:val="20"/>
          <w:szCs w:val="20"/>
          <w:u w:val="single"/>
        </w:rPr>
      </w:pPr>
      <w:r>
        <w:rPr>
          <w:b/>
          <w:sz w:val="20"/>
          <w:szCs w:val="20"/>
          <w:u w:val="single"/>
        </w:rPr>
        <w:t>Mariya CHERNIKOVA</w:t>
      </w:r>
    </w:p>
    <w:p w:rsidR="00BD13A1" w:rsidRPr="00960DBF" w:rsidRDefault="00BD13A1" w:rsidP="00BD13A1">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BD13A1" w:rsidRPr="00960DBF" w:rsidTr="00BD13A1">
        <w:tc>
          <w:tcPr>
            <w:tcW w:w="3487" w:type="dxa"/>
            <w:tcBorders>
              <w:top w:val="single" w:sz="8" w:space="0" w:color="auto"/>
              <w:left w:val="single" w:sz="8" w:space="0" w:color="auto"/>
              <w:bottom w:val="single" w:sz="8" w:space="0" w:color="auto"/>
              <w:right w:val="single" w:sz="8" w:space="0" w:color="auto"/>
            </w:tcBorders>
            <w:hideMark/>
          </w:tcPr>
          <w:p w:rsidR="00BD13A1" w:rsidRPr="00960DBF" w:rsidRDefault="00BD13A1" w:rsidP="00BD13A1">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BD13A1" w:rsidRPr="00960DBF" w:rsidRDefault="00BD13A1" w:rsidP="00BD13A1">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BD13A1" w:rsidRPr="00960DBF" w:rsidRDefault="00BD13A1" w:rsidP="00BD13A1">
            <w:pPr>
              <w:jc w:val="both"/>
              <w:rPr>
                <w:b/>
                <w:sz w:val="20"/>
                <w:szCs w:val="20"/>
                <w:lang w:eastAsia="en-US"/>
              </w:rPr>
            </w:pPr>
            <w:r w:rsidRPr="00960DBF">
              <w:rPr>
                <w:b/>
                <w:sz w:val="20"/>
                <w:szCs w:val="20"/>
                <w:lang w:eastAsia="en-US"/>
              </w:rPr>
              <w:t>EABD / ÜNİVERSİTESİ</w:t>
            </w:r>
          </w:p>
        </w:tc>
      </w:tr>
      <w:tr w:rsidR="00BD13A1" w:rsidRPr="00960DBF" w:rsidTr="00BD13A1">
        <w:tc>
          <w:tcPr>
            <w:tcW w:w="3487" w:type="dxa"/>
            <w:tcBorders>
              <w:top w:val="single" w:sz="8" w:space="0" w:color="auto"/>
              <w:left w:val="single" w:sz="8" w:space="0" w:color="auto"/>
              <w:bottom w:val="single" w:sz="8" w:space="0" w:color="auto"/>
              <w:right w:val="single" w:sz="8" w:space="0" w:color="auto"/>
            </w:tcBorders>
          </w:tcPr>
          <w:p w:rsidR="00BD13A1" w:rsidRDefault="00BD13A1" w:rsidP="00BD13A1">
            <w:pPr>
              <w:jc w:val="both"/>
              <w:rPr>
                <w:sz w:val="20"/>
                <w:szCs w:val="20"/>
                <w:lang w:eastAsia="en-US"/>
              </w:rPr>
            </w:pPr>
            <w:r>
              <w:rPr>
                <w:sz w:val="20"/>
                <w:szCs w:val="20"/>
                <w:lang w:eastAsia="en-US"/>
              </w:rPr>
              <w:t>Yrd. Doç. Dr. İsmail EDİZ</w:t>
            </w:r>
          </w:p>
        </w:tc>
        <w:tc>
          <w:tcPr>
            <w:tcW w:w="1924" w:type="dxa"/>
            <w:tcBorders>
              <w:top w:val="single" w:sz="8" w:space="0" w:color="auto"/>
              <w:left w:val="single" w:sz="8" w:space="0" w:color="auto"/>
              <w:bottom w:val="single" w:sz="8" w:space="0" w:color="auto"/>
              <w:right w:val="single" w:sz="8" w:space="0" w:color="auto"/>
            </w:tcBorders>
            <w:hideMark/>
          </w:tcPr>
          <w:p w:rsidR="00BD13A1" w:rsidRPr="00960DBF" w:rsidRDefault="00BD13A1" w:rsidP="00BD13A1">
            <w:pPr>
              <w:jc w:val="both"/>
              <w:rPr>
                <w:sz w:val="20"/>
                <w:szCs w:val="20"/>
                <w:lang w:eastAsia="en-US"/>
              </w:rPr>
            </w:pP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BD13A1" w:rsidRPr="00960DBF" w:rsidRDefault="00BD13A1" w:rsidP="00BD13A1">
            <w:pPr>
              <w:jc w:val="both"/>
              <w:rPr>
                <w:sz w:val="20"/>
                <w:szCs w:val="20"/>
                <w:lang w:eastAsia="en-US"/>
              </w:rPr>
            </w:pPr>
          </w:p>
        </w:tc>
      </w:tr>
      <w:tr w:rsidR="00BD13A1" w:rsidRPr="00960DBF" w:rsidTr="00BD13A1">
        <w:tc>
          <w:tcPr>
            <w:tcW w:w="3487" w:type="dxa"/>
            <w:tcBorders>
              <w:top w:val="single" w:sz="8" w:space="0" w:color="auto"/>
              <w:left w:val="single" w:sz="8" w:space="0" w:color="auto"/>
              <w:bottom w:val="single" w:sz="8" w:space="0" w:color="auto"/>
              <w:right w:val="single" w:sz="8" w:space="0" w:color="auto"/>
            </w:tcBorders>
          </w:tcPr>
          <w:p w:rsidR="00BD13A1" w:rsidRPr="00960DBF" w:rsidRDefault="00BD13A1" w:rsidP="00BD13A1">
            <w:pPr>
              <w:jc w:val="both"/>
              <w:rPr>
                <w:sz w:val="20"/>
                <w:szCs w:val="20"/>
                <w:lang w:eastAsia="en-US"/>
              </w:rPr>
            </w:pPr>
            <w:r>
              <w:rPr>
                <w:sz w:val="20"/>
                <w:szCs w:val="20"/>
                <w:lang w:eastAsia="en-US"/>
              </w:rPr>
              <w:t>Doç. Dr. Ali BALCI</w:t>
            </w:r>
          </w:p>
        </w:tc>
        <w:tc>
          <w:tcPr>
            <w:tcW w:w="1924" w:type="dxa"/>
            <w:tcBorders>
              <w:top w:val="single" w:sz="8" w:space="0" w:color="auto"/>
              <w:left w:val="single" w:sz="8" w:space="0" w:color="auto"/>
              <w:bottom w:val="single" w:sz="8" w:space="0" w:color="auto"/>
              <w:right w:val="single" w:sz="8" w:space="0" w:color="auto"/>
            </w:tcBorders>
            <w:hideMark/>
          </w:tcPr>
          <w:p w:rsidR="00BD13A1" w:rsidRPr="00960DBF" w:rsidRDefault="00BD13A1" w:rsidP="00BD13A1">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BD13A1" w:rsidRPr="00960DBF" w:rsidRDefault="00BD13A1" w:rsidP="00BD13A1">
            <w:pPr>
              <w:jc w:val="both"/>
              <w:rPr>
                <w:sz w:val="20"/>
                <w:szCs w:val="20"/>
                <w:lang w:eastAsia="en-US"/>
              </w:rPr>
            </w:pPr>
          </w:p>
        </w:tc>
      </w:tr>
      <w:tr w:rsidR="00BD13A1" w:rsidRPr="00960DBF" w:rsidTr="00BD13A1">
        <w:tc>
          <w:tcPr>
            <w:tcW w:w="3487" w:type="dxa"/>
            <w:tcBorders>
              <w:top w:val="single" w:sz="8" w:space="0" w:color="auto"/>
              <w:left w:val="single" w:sz="8" w:space="0" w:color="auto"/>
              <w:bottom w:val="single" w:sz="8" w:space="0" w:color="auto"/>
              <w:right w:val="single" w:sz="8" w:space="0" w:color="auto"/>
            </w:tcBorders>
          </w:tcPr>
          <w:p w:rsidR="00BD13A1" w:rsidRPr="00960DBF" w:rsidRDefault="00BD13A1" w:rsidP="00BD13A1">
            <w:pPr>
              <w:jc w:val="both"/>
              <w:rPr>
                <w:sz w:val="20"/>
                <w:szCs w:val="20"/>
                <w:lang w:eastAsia="en-US"/>
              </w:rPr>
            </w:pPr>
            <w:r>
              <w:rPr>
                <w:sz w:val="20"/>
                <w:szCs w:val="20"/>
                <w:lang w:eastAsia="en-US"/>
              </w:rPr>
              <w:t>Doç. Dr. Tuncay KARDAŞ</w:t>
            </w:r>
          </w:p>
        </w:tc>
        <w:tc>
          <w:tcPr>
            <w:tcW w:w="1924" w:type="dxa"/>
            <w:tcBorders>
              <w:top w:val="single" w:sz="8" w:space="0" w:color="auto"/>
              <w:left w:val="single" w:sz="8" w:space="0" w:color="auto"/>
              <w:bottom w:val="single" w:sz="8" w:space="0" w:color="auto"/>
              <w:right w:val="single" w:sz="8" w:space="0" w:color="auto"/>
            </w:tcBorders>
          </w:tcPr>
          <w:p w:rsidR="00BD13A1" w:rsidRPr="00960DBF" w:rsidRDefault="00BD13A1" w:rsidP="00BD13A1">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BD13A1" w:rsidRPr="00960DBF" w:rsidRDefault="00BD13A1" w:rsidP="00BD13A1">
            <w:pPr>
              <w:jc w:val="both"/>
              <w:rPr>
                <w:sz w:val="20"/>
                <w:szCs w:val="20"/>
                <w:lang w:eastAsia="en-US"/>
              </w:rPr>
            </w:pPr>
          </w:p>
        </w:tc>
      </w:tr>
      <w:tr w:rsidR="00867EFE" w:rsidRPr="00960DBF" w:rsidTr="00BD13A1">
        <w:tc>
          <w:tcPr>
            <w:tcW w:w="3487" w:type="dxa"/>
            <w:tcBorders>
              <w:top w:val="single" w:sz="8" w:space="0" w:color="auto"/>
              <w:left w:val="single" w:sz="8" w:space="0" w:color="auto"/>
              <w:bottom w:val="single" w:sz="8" w:space="0" w:color="auto"/>
              <w:right w:val="single" w:sz="8" w:space="0" w:color="auto"/>
            </w:tcBorders>
          </w:tcPr>
          <w:p w:rsidR="00867EFE" w:rsidRDefault="00867EFE" w:rsidP="00867EFE">
            <w:pPr>
              <w:jc w:val="both"/>
              <w:rPr>
                <w:sz w:val="20"/>
                <w:szCs w:val="20"/>
                <w:lang w:eastAsia="en-US"/>
              </w:rPr>
            </w:pPr>
            <w:r>
              <w:rPr>
                <w:sz w:val="20"/>
                <w:szCs w:val="20"/>
                <w:lang w:eastAsia="en-US"/>
              </w:rPr>
              <w:t>Doç. Dr. Ferhat PİRİNÇÇİ</w:t>
            </w:r>
          </w:p>
        </w:tc>
        <w:tc>
          <w:tcPr>
            <w:tcW w:w="1924"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67EFE" w:rsidRDefault="00867EFE" w:rsidP="00867EFE">
            <w:pPr>
              <w:jc w:val="both"/>
              <w:rPr>
                <w:sz w:val="20"/>
                <w:szCs w:val="20"/>
                <w:lang w:eastAsia="en-US"/>
              </w:rPr>
            </w:pPr>
            <w:r>
              <w:rPr>
                <w:sz w:val="20"/>
                <w:szCs w:val="20"/>
                <w:lang w:eastAsia="en-US"/>
              </w:rPr>
              <w:t>Uludağ Üni. İİBF Uluslararası İlişkiler</w:t>
            </w:r>
          </w:p>
        </w:tc>
      </w:tr>
      <w:tr w:rsidR="00867EFE" w:rsidRPr="00960DBF" w:rsidTr="00BD13A1">
        <w:tc>
          <w:tcPr>
            <w:tcW w:w="3487"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Pr>
                <w:sz w:val="20"/>
                <w:szCs w:val="20"/>
                <w:lang w:eastAsia="en-US"/>
              </w:rPr>
              <w:t>Doç. Dr. Ramazan ERDAĞ</w:t>
            </w:r>
          </w:p>
        </w:tc>
        <w:tc>
          <w:tcPr>
            <w:tcW w:w="1924"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67EFE" w:rsidRDefault="00867EFE" w:rsidP="00867EFE">
            <w:pPr>
              <w:jc w:val="both"/>
              <w:rPr>
                <w:sz w:val="20"/>
                <w:szCs w:val="20"/>
                <w:lang w:eastAsia="en-US"/>
              </w:rPr>
            </w:pPr>
            <w:r>
              <w:rPr>
                <w:sz w:val="20"/>
                <w:szCs w:val="20"/>
                <w:lang w:eastAsia="en-US"/>
              </w:rPr>
              <w:t>Eskişehir Osmangazi Üni. İİBF ULİ</w:t>
            </w:r>
          </w:p>
        </w:tc>
      </w:tr>
      <w:tr w:rsidR="00867EFE" w:rsidRPr="00960DBF" w:rsidTr="00BD13A1">
        <w:tc>
          <w:tcPr>
            <w:tcW w:w="3487"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Pr>
                <w:sz w:val="20"/>
                <w:szCs w:val="20"/>
                <w:lang w:eastAsia="en-US"/>
              </w:rPr>
              <w:t>Doç. Dr. Murat YEŞİLTAŞ</w:t>
            </w:r>
          </w:p>
        </w:tc>
        <w:tc>
          <w:tcPr>
            <w:tcW w:w="1924"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67EFE" w:rsidRDefault="00867EFE" w:rsidP="00867EFE">
            <w:pPr>
              <w:jc w:val="both"/>
              <w:rPr>
                <w:sz w:val="20"/>
                <w:szCs w:val="20"/>
                <w:lang w:eastAsia="en-US"/>
              </w:rPr>
            </w:pPr>
          </w:p>
        </w:tc>
      </w:tr>
      <w:tr w:rsidR="00867EFE" w:rsidRPr="00960DBF" w:rsidTr="00BD13A1">
        <w:tc>
          <w:tcPr>
            <w:tcW w:w="3487"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Pr>
                <w:sz w:val="20"/>
                <w:szCs w:val="20"/>
                <w:lang w:eastAsia="en-US"/>
              </w:rPr>
              <w:t>Yrd. Doç. Dr. Enes BAYRAKLI</w:t>
            </w:r>
          </w:p>
        </w:tc>
        <w:tc>
          <w:tcPr>
            <w:tcW w:w="1924"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67EFE" w:rsidRDefault="00867EFE" w:rsidP="00867EFE">
            <w:pPr>
              <w:jc w:val="both"/>
              <w:rPr>
                <w:sz w:val="20"/>
                <w:szCs w:val="20"/>
                <w:lang w:eastAsia="en-US"/>
              </w:rPr>
            </w:pPr>
            <w:r>
              <w:rPr>
                <w:sz w:val="20"/>
                <w:szCs w:val="20"/>
                <w:lang w:eastAsia="en-US"/>
              </w:rPr>
              <w:t>Türk-Alman Üni. İİBF ULİ</w:t>
            </w:r>
          </w:p>
        </w:tc>
      </w:tr>
    </w:tbl>
    <w:p w:rsidR="00BD13A1" w:rsidRDefault="00BD13A1" w:rsidP="00BD13A1">
      <w:pPr>
        <w:jc w:val="both"/>
        <w:rPr>
          <w:b/>
          <w:sz w:val="20"/>
          <w:szCs w:val="20"/>
          <w:u w:val="single"/>
        </w:rPr>
      </w:pPr>
      <w:r>
        <w:rPr>
          <w:b/>
          <w:sz w:val="20"/>
          <w:szCs w:val="20"/>
          <w:u w:val="single"/>
        </w:rPr>
        <w:t>Sınav Tarihi: 27.04.2018</w:t>
      </w:r>
    </w:p>
    <w:p w:rsidR="00BD13A1" w:rsidRDefault="00BD13A1" w:rsidP="00BD13A1">
      <w:pPr>
        <w:jc w:val="both"/>
        <w:rPr>
          <w:b/>
          <w:sz w:val="20"/>
          <w:szCs w:val="20"/>
          <w:u w:val="single"/>
        </w:rPr>
      </w:pPr>
      <w:r>
        <w:rPr>
          <w:b/>
          <w:sz w:val="20"/>
          <w:szCs w:val="20"/>
          <w:u w:val="single"/>
        </w:rPr>
        <w:t>Sınav Saati: 14:00</w:t>
      </w:r>
    </w:p>
    <w:p w:rsidR="00BD13A1" w:rsidRDefault="00BD13A1" w:rsidP="00724912">
      <w:pPr>
        <w:jc w:val="both"/>
        <w:rPr>
          <w:b/>
          <w:sz w:val="20"/>
          <w:szCs w:val="20"/>
          <w:u w:val="single"/>
        </w:rPr>
      </w:pPr>
    </w:p>
    <w:p w:rsidR="00BD13A1" w:rsidRPr="00960DBF" w:rsidRDefault="00F54750" w:rsidP="00BD13A1">
      <w:pPr>
        <w:jc w:val="both"/>
        <w:rPr>
          <w:b/>
          <w:sz w:val="20"/>
          <w:szCs w:val="20"/>
        </w:rPr>
      </w:pPr>
      <w:r>
        <w:rPr>
          <w:b/>
          <w:sz w:val="20"/>
          <w:szCs w:val="20"/>
        </w:rPr>
        <w:t>34</w:t>
      </w:r>
      <w:r w:rsidR="00BD13A1">
        <w:rPr>
          <w:b/>
          <w:sz w:val="20"/>
          <w:szCs w:val="20"/>
        </w:rPr>
        <w:t xml:space="preserve"> </w:t>
      </w:r>
      <w:r w:rsidR="00BD13A1" w:rsidRPr="00EB699E">
        <w:rPr>
          <w:b/>
          <w:sz w:val="20"/>
          <w:szCs w:val="20"/>
        </w:rPr>
        <w:t>–</w:t>
      </w:r>
      <w:r w:rsidR="00BD13A1" w:rsidRPr="00960DBF">
        <w:rPr>
          <w:b/>
          <w:sz w:val="20"/>
          <w:szCs w:val="20"/>
        </w:rPr>
        <w:t xml:space="preserve"> </w:t>
      </w:r>
      <w:r w:rsidR="00BD13A1">
        <w:rPr>
          <w:sz w:val="20"/>
          <w:szCs w:val="20"/>
        </w:rPr>
        <w:t xml:space="preserve">Siyaset Bilimi ve Kamu Yönetimi EABD Başkanlığının 12.03.2018 tarihli ve E.12128 </w:t>
      </w:r>
      <w:r w:rsidR="00BD13A1" w:rsidRPr="00960DBF">
        <w:rPr>
          <w:sz w:val="20"/>
          <w:szCs w:val="20"/>
        </w:rPr>
        <w:t>sayılı yazısı okundu.</w:t>
      </w:r>
    </w:p>
    <w:p w:rsidR="00BD13A1" w:rsidRPr="00960DBF" w:rsidRDefault="00BD13A1" w:rsidP="00BD13A1">
      <w:pPr>
        <w:jc w:val="right"/>
        <w:rPr>
          <w:b/>
          <w:sz w:val="18"/>
          <w:szCs w:val="20"/>
        </w:rPr>
      </w:pPr>
    </w:p>
    <w:p w:rsidR="00BD13A1" w:rsidRPr="00960DBF" w:rsidRDefault="00BD13A1" w:rsidP="00BD13A1">
      <w:pPr>
        <w:ind w:firstLine="708"/>
        <w:jc w:val="both"/>
        <w:rPr>
          <w:sz w:val="20"/>
          <w:szCs w:val="20"/>
        </w:rPr>
      </w:pPr>
      <w:r w:rsidRPr="00960DBF">
        <w:rPr>
          <w:sz w:val="20"/>
          <w:szCs w:val="20"/>
        </w:rPr>
        <w:t xml:space="preserve">Yapılan görüşmeler sonunda; Sakarya Üniversitesi Lisansüstü Eğitim ve Öğretim Yönetmeliğinin 42/6 maddesi uyarınca; </w:t>
      </w:r>
      <w:r>
        <w:rPr>
          <w:b/>
          <w:sz w:val="20"/>
          <w:szCs w:val="20"/>
        </w:rPr>
        <w:t xml:space="preserve">Siyaset Bilimi ve Kamu Yönetimi </w:t>
      </w:r>
      <w:r w:rsidRPr="00960DBF">
        <w:rPr>
          <w:sz w:val="20"/>
          <w:szCs w:val="20"/>
        </w:rPr>
        <w:t xml:space="preserve">EABD doktora programı </w:t>
      </w:r>
      <w:r>
        <w:rPr>
          <w:sz w:val="20"/>
          <w:szCs w:val="20"/>
        </w:rPr>
        <w:t xml:space="preserve">öğrencilerinin </w:t>
      </w:r>
      <w:r w:rsidRPr="00960DBF">
        <w:rPr>
          <w:sz w:val="20"/>
          <w:szCs w:val="20"/>
        </w:rPr>
        <w:t xml:space="preserve">doktora yeterlik </w:t>
      </w:r>
      <w:r w:rsidRPr="00960DBF">
        <w:rPr>
          <w:b/>
          <w:sz w:val="20"/>
          <w:szCs w:val="20"/>
          <w:u w:val="single"/>
        </w:rPr>
        <w:t xml:space="preserve">sınav </w:t>
      </w:r>
      <w:r>
        <w:rPr>
          <w:b/>
          <w:sz w:val="20"/>
          <w:szCs w:val="20"/>
          <w:u w:val="single"/>
        </w:rPr>
        <w:t>jürisinin</w:t>
      </w:r>
      <w:r w:rsidRPr="00F81B82">
        <w:rPr>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BD13A1" w:rsidRDefault="00BD13A1" w:rsidP="00BD13A1">
      <w:pPr>
        <w:ind w:firstLine="708"/>
        <w:jc w:val="both"/>
        <w:rPr>
          <w:sz w:val="20"/>
          <w:szCs w:val="20"/>
        </w:rPr>
      </w:pPr>
    </w:p>
    <w:p w:rsidR="00BD13A1" w:rsidRDefault="00BD13A1" w:rsidP="00BD13A1">
      <w:pPr>
        <w:rPr>
          <w:b/>
          <w:sz w:val="20"/>
          <w:szCs w:val="20"/>
          <w:u w:val="single"/>
        </w:rPr>
      </w:pPr>
      <w:r>
        <w:rPr>
          <w:b/>
          <w:sz w:val="20"/>
          <w:szCs w:val="20"/>
          <w:u w:val="single"/>
        </w:rPr>
        <w:t>Hamza TÜRKMEN</w:t>
      </w:r>
    </w:p>
    <w:p w:rsidR="00BD13A1" w:rsidRPr="00960DBF" w:rsidRDefault="00BD13A1" w:rsidP="00BD13A1">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BD13A1" w:rsidRPr="00960DBF" w:rsidTr="00BD13A1">
        <w:tc>
          <w:tcPr>
            <w:tcW w:w="3487" w:type="dxa"/>
            <w:tcBorders>
              <w:top w:val="single" w:sz="8" w:space="0" w:color="auto"/>
              <w:left w:val="single" w:sz="8" w:space="0" w:color="auto"/>
              <w:bottom w:val="single" w:sz="8" w:space="0" w:color="auto"/>
              <w:right w:val="single" w:sz="8" w:space="0" w:color="auto"/>
            </w:tcBorders>
            <w:hideMark/>
          </w:tcPr>
          <w:p w:rsidR="00BD13A1" w:rsidRPr="00960DBF" w:rsidRDefault="00BD13A1" w:rsidP="00BD13A1">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BD13A1" w:rsidRPr="00960DBF" w:rsidRDefault="00BD13A1" w:rsidP="00BD13A1">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BD13A1" w:rsidRPr="00960DBF" w:rsidRDefault="00BD13A1" w:rsidP="00BD13A1">
            <w:pPr>
              <w:jc w:val="both"/>
              <w:rPr>
                <w:b/>
                <w:sz w:val="20"/>
                <w:szCs w:val="20"/>
                <w:lang w:eastAsia="en-US"/>
              </w:rPr>
            </w:pPr>
            <w:r w:rsidRPr="00960DBF">
              <w:rPr>
                <w:b/>
                <w:sz w:val="20"/>
                <w:szCs w:val="20"/>
                <w:lang w:eastAsia="en-US"/>
              </w:rPr>
              <w:t>EABD / ÜNİVERSİTESİ</w:t>
            </w:r>
          </w:p>
        </w:tc>
      </w:tr>
      <w:tr w:rsidR="00BD13A1" w:rsidRPr="00960DBF" w:rsidTr="00BD13A1">
        <w:tc>
          <w:tcPr>
            <w:tcW w:w="3487" w:type="dxa"/>
            <w:tcBorders>
              <w:top w:val="single" w:sz="8" w:space="0" w:color="auto"/>
              <w:left w:val="single" w:sz="8" w:space="0" w:color="auto"/>
              <w:bottom w:val="single" w:sz="8" w:space="0" w:color="auto"/>
              <w:right w:val="single" w:sz="8" w:space="0" w:color="auto"/>
            </w:tcBorders>
          </w:tcPr>
          <w:p w:rsidR="00BD13A1" w:rsidRPr="00960DBF" w:rsidRDefault="00F54750" w:rsidP="00BD13A1">
            <w:pPr>
              <w:jc w:val="both"/>
              <w:rPr>
                <w:sz w:val="20"/>
                <w:szCs w:val="20"/>
                <w:lang w:eastAsia="en-US"/>
              </w:rPr>
            </w:pPr>
            <w:r>
              <w:rPr>
                <w:sz w:val="20"/>
                <w:szCs w:val="20"/>
                <w:lang w:eastAsia="en-US"/>
              </w:rPr>
              <w:t>Prof. Dr. Musa EKEN</w:t>
            </w:r>
          </w:p>
        </w:tc>
        <w:tc>
          <w:tcPr>
            <w:tcW w:w="1924" w:type="dxa"/>
            <w:tcBorders>
              <w:top w:val="single" w:sz="8" w:space="0" w:color="auto"/>
              <w:left w:val="single" w:sz="8" w:space="0" w:color="auto"/>
              <w:bottom w:val="single" w:sz="8" w:space="0" w:color="auto"/>
              <w:right w:val="single" w:sz="8" w:space="0" w:color="auto"/>
            </w:tcBorders>
            <w:hideMark/>
          </w:tcPr>
          <w:p w:rsidR="00BD13A1" w:rsidRPr="00960DBF" w:rsidRDefault="00BD13A1" w:rsidP="00BD13A1">
            <w:pPr>
              <w:jc w:val="both"/>
              <w:rPr>
                <w:sz w:val="20"/>
                <w:szCs w:val="20"/>
                <w:lang w:eastAsia="en-US"/>
              </w:rPr>
            </w:pP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BD13A1" w:rsidRPr="00960DBF" w:rsidRDefault="00BD13A1" w:rsidP="00BD13A1">
            <w:pPr>
              <w:jc w:val="both"/>
              <w:rPr>
                <w:sz w:val="20"/>
                <w:szCs w:val="20"/>
                <w:lang w:eastAsia="en-US"/>
              </w:rPr>
            </w:pPr>
          </w:p>
        </w:tc>
      </w:tr>
      <w:tr w:rsidR="00BD13A1" w:rsidRPr="00960DBF" w:rsidTr="00BD13A1">
        <w:tc>
          <w:tcPr>
            <w:tcW w:w="3487" w:type="dxa"/>
            <w:tcBorders>
              <w:top w:val="single" w:sz="8" w:space="0" w:color="auto"/>
              <w:left w:val="single" w:sz="8" w:space="0" w:color="auto"/>
              <w:bottom w:val="single" w:sz="8" w:space="0" w:color="auto"/>
              <w:right w:val="single" w:sz="8" w:space="0" w:color="auto"/>
            </w:tcBorders>
          </w:tcPr>
          <w:p w:rsidR="00BD13A1" w:rsidRPr="00960DBF" w:rsidRDefault="00F54750" w:rsidP="00BD13A1">
            <w:pPr>
              <w:jc w:val="both"/>
              <w:rPr>
                <w:sz w:val="20"/>
                <w:szCs w:val="20"/>
                <w:lang w:eastAsia="en-US"/>
              </w:rPr>
            </w:pPr>
            <w:r>
              <w:rPr>
                <w:sz w:val="20"/>
                <w:szCs w:val="20"/>
                <w:lang w:eastAsia="en-US"/>
              </w:rPr>
              <w:t>Doç. Dr. Öze</w:t>
            </w:r>
            <w:r w:rsidR="00194B9A">
              <w:rPr>
                <w:sz w:val="20"/>
                <w:szCs w:val="20"/>
                <w:lang w:eastAsia="en-US"/>
              </w:rPr>
              <w:t>r</w:t>
            </w:r>
            <w:r>
              <w:rPr>
                <w:sz w:val="20"/>
                <w:szCs w:val="20"/>
                <w:lang w:eastAsia="en-US"/>
              </w:rPr>
              <w:t xml:space="preserve"> KÖSEOĞLU</w:t>
            </w:r>
          </w:p>
        </w:tc>
        <w:tc>
          <w:tcPr>
            <w:tcW w:w="1924" w:type="dxa"/>
            <w:tcBorders>
              <w:top w:val="single" w:sz="8" w:space="0" w:color="auto"/>
              <w:left w:val="single" w:sz="8" w:space="0" w:color="auto"/>
              <w:bottom w:val="single" w:sz="8" w:space="0" w:color="auto"/>
              <w:right w:val="single" w:sz="8" w:space="0" w:color="auto"/>
            </w:tcBorders>
            <w:hideMark/>
          </w:tcPr>
          <w:p w:rsidR="00BD13A1" w:rsidRPr="00960DBF" w:rsidRDefault="00BD13A1" w:rsidP="00BD13A1">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BD13A1" w:rsidRPr="00960DBF" w:rsidRDefault="00BD13A1" w:rsidP="00BD13A1">
            <w:pPr>
              <w:jc w:val="both"/>
              <w:rPr>
                <w:sz w:val="20"/>
                <w:szCs w:val="20"/>
                <w:lang w:eastAsia="en-US"/>
              </w:rPr>
            </w:pPr>
          </w:p>
        </w:tc>
      </w:tr>
      <w:tr w:rsidR="00BD13A1" w:rsidRPr="00960DBF" w:rsidTr="00BD13A1">
        <w:tc>
          <w:tcPr>
            <w:tcW w:w="3487" w:type="dxa"/>
            <w:tcBorders>
              <w:top w:val="single" w:sz="8" w:space="0" w:color="auto"/>
              <w:left w:val="single" w:sz="8" w:space="0" w:color="auto"/>
              <w:bottom w:val="single" w:sz="8" w:space="0" w:color="auto"/>
              <w:right w:val="single" w:sz="8" w:space="0" w:color="auto"/>
            </w:tcBorders>
          </w:tcPr>
          <w:p w:rsidR="00BD13A1" w:rsidRDefault="00F54750" w:rsidP="00BD13A1">
            <w:pPr>
              <w:jc w:val="both"/>
              <w:rPr>
                <w:sz w:val="20"/>
                <w:szCs w:val="20"/>
                <w:lang w:eastAsia="en-US"/>
              </w:rPr>
            </w:pPr>
            <w:r>
              <w:rPr>
                <w:sz w:val="20"/>
                <w:szCs w:val="20"/>
                <w:lang w:eastAsia="en-US"/>
              </w:rPr>
              <w:lastRenderedPageBreak/>
              <w:t>Doç. Dr. Köksal ŞAHİN</w:t>
            </w:r>
          </w:p>
        </w:tc>
        <w:tc>
          <w:tcPr>
            <w:tcW w:w="1924" w:type="dxa"/>
            <w:tcBorders>
              <w:top w:val="single" w:sz="8" w:space="0" w:color="auto"/>
              <w:left w:val="single" w:sz="8" w:space="0" w:color="auto"/>
              <w:bottom w:val="single" w:sz="8" w:space="0" w:color="auto"/>
              <w:right w:val="single" w:sz="8" w:space="0" w:color="auto"/>
            </w:tcBorders>
          </w:tcPr>
          <w:p w:rsidR="00BD13A1" w:rsidRPr="00960DBF" w:rsidRDefault="00BD13A1" w:rsidP="00BD13A1">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BD13A1" w:rsidRPr="00960DBF" w:rsidRDefault="00BD13A1" w:rsidP="00BD13A1">
            <w:pPr>
              <w:jc w:val="both"/>
              <w:rPr>
                <w:sz w:val="20"/>
                <w:szCs w:val="20"/>
                <w:lang w:eastAsia="en-US"/>
              </w:rPr>
            </w:pPr>
          </w:p>
        </w:tc>
      </w:tr>
      <w:tr w:rsidR="00867EFE" w:rsidRPr="00960DBF" w:rsidTr="00BD13A1">
        <w:tc>
          <w:tcPr>
            <w:tcW w:w="3487" w:type="dxa"/>
            <w:tcBorders>
              <w:top w:val="single" w:sz="8" w:space="0" w:color="auto"/>
              <w:left w:val="single" w:sz="8" w:space="0" w:color="auto"/>
              <w:bottom w:val="single" w:sz="8" w:space="0" w:color="auto"/>
              <w:right w:val="single" w:sz="8" w:space="0" w:color="auto"/>
            </w:tcBorders>
          </w:tcPr>
          <w:p w:rsidR="00867EFE" w:rsidRDefault="00867EFE" w:rsidP="00867EFE">
            <w:pPr>
              <w:jc w:val="both"/>
              <w:rPr>
                <w:sz w:val="20"/>
                <w:szCs w:val="20"/>
                <w:lang w:eastAsia="en-US"/>
              </w:rPr>
            </w:pPr>
            <w:r>
              <w:rPr>
                <w:sz w:val="20"/>
                <w:szCs w:val="20"/>
                <w:lang w:eastAsia="en-US"/>
              </w:rPr>
              <w:t>Prof. Dr. Tarkan OKTAY</w:t>
            </w:r>
          </w:p>
        </w:tc>
        <w:tc>
          <w:tcPr>
            <w:tcW w:w="1924"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67EFE" w:rsidRDefault="00867EFE" w:rsidP="00867EFE">
            <w:pPr>
              <w:jc w:val="both"/>
              <w:rPr>
                <w:sz w:val="20"/>
                <w:szCs w:val="20"/>
                <w:lang w:eastAsia="en-US"/>
              </w:rPr>
            </w:pPr>
            <w:r>
              <w:rPr>
                <w:sz w:val="20"/>
                <w:szCs w:val="20"/>
                <w:lang w:eastAsia="en-US"/>
              </w:rPr>
              <w:t>İstanbul Medeniyet Üni. SBF SBKY</w:t>
            </w:r>
          </w:p>
        </w:tc>
      </w:tr>
      <w:tr w:rsidR="00867EFE" w:rsidRPr="00960DBF" w:rsidTr="00BD13A1">
        <w:tc>
          <w:tcPr>
            <w:tcW w:w="3487"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Pr>
                <w:sz w:val="20"/>
                <w:szCs w:val="20"/>
                <w:lang w:eastAsia="en-US"/>
              </w:rPr>
              <w:t>Prof. Dr. Ramazan ŞENGÜL</w:t>
            </w:r>
          </w:p>
        </w:tc>
        <w:tc>
          <w:tcPr>
            <w:tcW w:w="1924"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67EFE" w:rsidRDefault="00867EFE" w:rsidP="00867EFE">
            <w:pPr>
              <w:jc w:val="both"/>
              <w:rPr>
                <w:sz w:val="20"/>
                <w:szCs w:val="20"/>
                <w:lang w:eastAsia="en-US"/>
              </w:rPr>
            </w:pPr>
            <w:r>
              <w:rPr>
                <w:sz w:val="20"/>
                <w:szCs w:val="20"/>
                <w:lang w:eastAsia="en-US"/>
              </w:rPr>
              <w:t>Kocaeli Üni. İİBF SBKY</w:t>
            </w:r>
          </w:p>
        </w:tc>
      </w:tr>
      <w:tr w:rsidR="00867EFE" w:rsidRPr="00960DBF" w:rsidTr="00BD13A1">
        <w:tc>
          <w:tcPr>
            <w:tcW w:w="3487"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Pr>
                <w:sz w:val="20"/>
                <w:szCs w:val="20"/>
                <w:lang w:eastAsia="en-US"/>
              </w:rPr>
              <w:t>Prof. Dr. Hamza AL</w:t>
            </w:r>
          </w:p>
        </w:tc>
        <w:tc>
          <w:tcPr>
            <w:tcW w:w="1924"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67EFE" w:rsidRDefault="00867EFE" w:rsidP="00867EFE">
            <w:pPr>
              <w:jc w:val="both"/>
              <w:rPr>
                <w:sz w:val="20"/>
                <w:szCs w:val="20"/>
                <w:lang w:eastAsia="en-US"/>
              </w:rPr>
            </w:pPr>
          </w:p>
        </w:tc>
      </w:tr>
      <w:tr w:rsidR="00867EFE" w:rsidRPr="00960DBF" w:rsidTr="00BD13A1">
        <w:tc>
          <w:tcPr>
            <w:tcW w:w="3487"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Pr>
                <w:sz w:val="20"/>
                <w:szCs w:val="20"/>
                <w:lang w:eastAsia="en-US"/>
              </w:rPr>
              <w:t>Doç. Dr. M: Zahid SOBACI</w:t>
            </w:r>
          </w:p>
        </w:tc>
        <w:tc>
          <w:tcPr>
            <w:tcW w:w="1924"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67EFE" w:rsidRDefault="00867EFE" w:rsidP="00867EFE">
            <w:pPr>
              <w:jc w:val="both"/>
              <w:rPr>
                <w:sz w:val="20"/>
                <w:szCs w:val="20"/>
                <w:lang w:eastAsia="en-US"/>
              </w:rPr>
            </w:pPr>
            <w:r>
              <w:rPr>
                <w:sz w:val="20"/>
                <w:szCs w:val="20"/>
                <w:lang w:eastAsia="en-US"/>
              </w:rPr>
              <w:t>Uludağ Üni. İİBF SBKY</w:t>
            </w:r>
          </w:p>
        </w:tc>
      </w:tr>
    </w:tbl>
    <w:p w:rsidR="00BD13A1" w:rsidRDefault="0063074E" w:rsidP="00BD13A1">
      <w:pPr>
        <w:jc w:val="both"/>
        <w:rPr>
          <w:b/>
          <w:sz w:val="20"/>
          <w:szCs w:val="20"/>
          <w:u w:val="single"/>
        </w:rPr>
      </w:pPr>
      <w:r>
        <w:rPr>
          <w:b/>
          <w:sz w:val="20"/>
          <w:szCs w:val="20"/>
          <w:u w:val="single"/>
        </w:rPr>
        <w:t>Tarih: 20.04.2018</w:t>
      </w:r>
    </w:p>
    <w:p w:rsidR="0063074E" w:rsidRDefault="0063074E" w:rsidP="00BD13A1">
      <w:pPr>
        <w:jc w:val="both"/>
        <w:rPr>
          <w:b/>
          <w:sz w:val="20"/>
          <w:szCs w:val="20"/>
          <w:u w:val="single"/>
        </w:rPr>
      </w:pPr>
      <w:r>
        <w:rPr>
          <w:b/>
          <w:sz w:val="20"/>
          <w:szCs w:val="20"/>
          <w:u w:val="single"/>
        </w:rPr>
        <w:t>Saat: 10.00</w:t>
      </w:r>
    </w:p>
    <w:p w:rsidR="0063074E" w:rsidRDefault="0063074E" w:rsidP="00BD13A1">
      <w:pPr>
        <w:jc w:val="both"/>
        <w:rPr>
          <w:b/>
          <w:sz w:val="20"/>
          <w:szCs w:val="20"/>
          <w:u w:val="single"/>
        </w:rPr>
      </w:pPr>
    </w:p>
    <w:p w:rsidR="00BD13A1" w:rsidRPr="00F81B82" w:rsidRDefault="00F54750" w:rsidP="00BD13A1">
      <w:pPr>
        <w:rPr>
          <w:b/>
          <w:sz w:val="20"/>
          <w:szCs w:val="20"/>
          <w:u w:val="single"/>
        </w:rPr>
      </w:pPr>
      <w:r>
        <w:rPr>
          <w:b/>
          <w:sz w:val="20"/>
          <w:szCs w:val="20"/>
          <w:u w:val="single"/>
        </w:rPr>
        <w:t>Cem KOTAN</w:t>
      </w:r>
    </w:p>
    <w:p w:rsidR="00BD13A1" w:rsidRPr="00960DBF" w:rsidRDefault="00BD13A1" w:rsidP="00BD13A1">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BD13A1" w:rsidRPr="00960DBF" w:rsidTr="00BD13A1">
        <w:tc>
          <w:tcPr>
            <w:tcW w:w="3487" w:type="dxa"/>
            <w:tcBorders>
              <w:top w:val="single" w:sz="8" w:space="0" w:color="auto"/>
              <w:left w:val="single" w:sz="8" w:space="0" w:color="auto"/>
              <w:bottom w:val="single" w:sz="8" w:space="0" w:color="auto"/>
              <w:right w:val="single" w:sz="8" w:space="0" w:color="auto"/>
            </w:tcBorders>
            <w:hideMark/>
          </w:tcPr>
          <w:p w:rsidR="00BD13A1" w:rsidRPr="00960DBF" w:rsidRDefault="00BD13A1" w:rsidP="00BD13A1">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BD13A1" w:rsidRPr="00960DBF" w:rsidRDefault="00BD13A1" w:rsidP="00BD13A1">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BD13A1" w:rsidRPr="00960DBF" w:rsidRDefault="00BD13A1" w:rsidP="00BD13A1">
            <w:pPr>
              <w:jc w:val="both"/>
              <w:rPr>
                <w:b/>
                <w:sz w:val="20"/>
                <w:szCs w:val="20"/>
                <w:lang w:eastAsia="en-US"/>
              </w:rPr>
            </w:pPr>
            <w:r w:rsidRPr="00960DBF">
              <w:rPr>
                <w:b/>
                <w:sz w:val="20"/>
                <w:szCs w:val="20"/>
                <w:lang w:eastAsia="en-US"/>
              </w:rPr>
              <w:t>EABD / ÜNİVERSİTESİ</w:t>
            </w:r>
          </w:p>
        </w:tc>
      </w:tr>
      <w:tr w:rsidR="00BD13A1" w:rsidRPr="00960DBF" w:rsidTr="00BD13A1">
        <w:tc>
          <w:tcPr>
            <w:tcW w:w="3487" w:type="dxa"/>
            <w:tcBorders>
              <w:top w:val="single" w:sz="8" w:space="0" w:color="auto"/>
              <w:left w:val="single" w:sz="8" w:space="0" w:color="auto"/>
              <w:bottom w:val="single" w:sz="8" w:space="0" w:color="auto"/>
              <w:right w:val="single" w:sz="8" w:space="0" w:color="auto"/>
            </w:tcBorders>
          </w:tcPr>
          <w:p w:rsidR="00BD13A1" w:rsidRDefault="00F54750" w:rsidP="00BD13A1">
            <w:pPr>
              <w:jc w:val="both"/>
              <w:rPr>
                <w:sz w:val="20"/>
                <w:szCs w:val="20"/>
                <w:lang w:eastAsia="en-US"/>
              </w:rPr>
            </w:pPr>
            <w:r>
              <w:rPr>
                <w:sz w:val="20"/>
                <w:szCs w:val="20"/>
                <w:lang w:eastAsia="en-US"/>
              </w:rPr>
              <w:t>Yrd. Doç. Dr. Mahmut KARAMAN</w:t>
            </w:r>
          </w:p>
        </w:tc>
        <w:tc>
          <w:tcPr>
            <w:tcW w:w="1924" w:type="dxa"/>
            <w:tcBorders>
              <w:top w:val="single" w:sz="8" w:space="0" w:color="auto"/>
              <w:left w:val="single" w:sz="8" w:space="0" w:color="auto"/>
              <w:bottom w:val="single" w:sz="8" w:space="0" w:color="auto"/>
              <w:right w:val="single" w:sz="8" w:space="0" w:color="auto"/>
            </w:tcBorders>
            <w:hideMark/>
          </w:tcPr>
          <w:p w:rsidR="00BD13A1" w:rsidRPr="00960DBF" w:rsidRDefault="00BD13A1" w:rsidP="00BD13A1">
            <w:pPr>
              <w:jc w:val="both"/>
              <w:rPr>
                <w:sz w:val="20"/>
                <w:szCs w:val="20"/>
                <w:lang w:eastAsia="en-US"/>
              </w:rPr>
            </w:pP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BD13A1" w:rsidRPr="00960DBF" w:rsidRDefault="00BD13A1" w:rsidP="00BD13A1">
            <w:pPr>
              <w:jc w:val="both"/>
              <w:rPr>
                <w:sz w:val="20"/>
                <w:szCs w:val="20"/>
                <w:lang w:eastAsia="en-US"/>
              </w:rPr>
            </w:pPr>
          </w:p>
        </w:tc>
      </w:tr>
      <w:tr w:rsidR="00BD13A1" w:rsidRPr="00960DBF" w:rsidTr="00BD13A1">
        <w:tc>
          <w:tcPr>
            <w:tcW w:w="3487" w:type="dxa"/>
            <w:tcBorders>
              <w:top w:val="single" w:sz="8" w:space="0" w:color="auto"/>
              <w:left w:val="single" w:sz="8" w:space="0" w:color="auto"/>
              <w:bottom w:val="single" w:sz="8" w:space="0" w:color="auto"/>
              <w:right w:val="single" w:sz="8" w:space="0" w:color="auto"/>
            </w:tcBorders>
          </w:tcPr>
          <w:p w:rsidR="00BD13A1" w:rsidRPr="00960DBF" w:rsidRDefault="00F54750" w:rsidP="00BD13A1">
            <w:pPr>
              <w:jc w:val="both"/>
              <w:rPr>
                <w:sz w:val="20"/>
                <w:szCs w:val="20"/>
                <w:lang w:eastAsia="en-US"/>
              </w:rPr>
            </w:pPr>
            <w:r>
              <w:rPr>
                <w:sz w:val="20"/>
                <w:szCs w:val="20"/>
                <w:lang w:eastAsia="en-US"/>
              </w:rPr>
              <w:t>Prof. Dr. Davut DURSUN</w:t>
            </w:r>
          </w:p>
        </w:tc>
        <w:tc>
          <w:tcPr>
            <w:tcW w:w="1924" w:type="dxa"/>
            <w:tcBorders>
              <w:top w:val="single" w:sz="8" w:space="0" w:color="auto"/>
              <w:left w:val="single" w:sz="8" w:space="0" w:color="auto"/>
              <w:bottom w:val="single" w:sz="8" w:space="0" w:color="auto"/>
              <w:right w:val="single" w:sz="8" w:space="0" w:color="auto"/>
            </w:tcBorders>
            <w:hideMark/>
          </w:tcPr>
          <w:p w:rsidR="00BD13A1" w:rsidRPr="00960DBF" w:rsidRDefault="00BD13A1" w:rsidP="00BD13A1">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BD13A1" w:rsidRPr="00960DBF" w:rsidRDefault="00BD13A1" w:rsidP="00BD13A1">
            <w:pPr>
              <w:jc w:val="both"/>
              <w:rPr>
                <w:sz w:val="20"/>
                <w:szCs w:val="20"/>
                <w:lang w:eastAsia="en-US"/>
              </w:rPr>
            </w:pPr>
          </w:p>
        </w:tc>
      </w:tr>
      <w:tr w:rsidR="00BD13A1" w:rsidRPr="00960DBF" w:rsidTr="00BD13A1">
        <w:tc>
          <w:tcPr>
            <w:tcW w:w="3487" w:type="dxa"/>
            <w:tcBorders>
              <w:top w:val="single" w:sz="8" w:space="0" w:color="auto"/>
              <w:left w:val="single" w:sz="8" w:space="0" w:color="auto"/>
              <w:bottom w:val="single" w:sz="8" w:space="0" w:color="auto"/>
              <w:right w:val="single" w:sz="8" w:space="0" w:color="auto"/>
            </w:tcBorders>
          </w:tcPr>
          <w:p w:rsidR="00BD13A1" w:rsidRPr="00960DBF" w:rsidRDefault="00F54750" w:rsidP="00BD13A1">
            <w:pPr>
              <w:jc w:val="both"/>
              <w:rPr>
                <w:sz w:val="20"/>
                <w:szCs w:val="20"/>
                <w:lang w:eastAsia="en-US"/>
              </w:rPr>
            </w:pPr>
            <w:r>
              <w:rPr>
                <w:sz w:val="20"/>
                <w:szCs w:val="20"/>
                <w:lang w:eastAsia="en-US"/>
              </w:rPr>
              <w:t>Doç. Dr. Özer KÖSEOĞLU</w:t>
            </w:r>
          </w:p>
        </w:tc>
        <w:tc>
          <w:tcPr>
            <w:tcW w:w="1924" w:type="dxa"/>
            <w:tcBorders>
              <w:top w:val="single" w:sz="8" w:space="0" w:color="auto"/>
              <w:left w:val="single" w:sz="8" w:space="0" w:color="auto"/>
              <w:bottom w:val="single" w:sz="8" w:space="0" w:color="auto"/>
              <w:right w:val="single" w:sz="8" w:space="0" w:color="auto"/>
            </w:tcBorders>
          </w:tcPr>
          <w:p w:rsidR="00BD13A1" w:rsidRPr="00960DBF" w:rsidRDefault="00BD13A1" w:rsidP="00BD13A1">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BD13A1" w:rsidRPr="00960DBF" w:rsidRDefault="00BD13A1" w:rsidP="00BD13A1">
            <w:pPr>
              <w:jc w:val="both"/>
              <w:rPr>
                <w:sz w:val="20"/>
                <w:szCs w:val="20"/>
                <w:lang w:eastAsia="en-US"/>
              </w:rPr>
            </w:pPr>
          </w:p>
        </w:tc>
      </w:tr>
      <w:tr w:rsidR="00867EFE" w:rsidRPr="00960DBF" w:rsidTr="00BD13A1">
        <w:tc>
          <w:tcPr>
            <w:tcW w:w="3487" w:type="dxa"/>
            <w:tcBorders>
              <w:top w:val="single" w:sz="8" w:space="0" w:color="auto"/>
              <w:left w:val="single" w:sz="8" w:space="0" w:color="auto"/>
              <w:bottom w:val="single" w:sz="8" w:space="0" w:color="auto"/>
              <w:right w:val="single" w:sz="8" w:space="0" w:color="auto"/>
            </w:tcBorders>
          </w:tcPr>
          <w:p w:rsidR="00867EFE" w:rsidRDefault="00867EFE" w:rsidP="00867EFE">
            <w:pPr>
              <w:jc w:val="both"/>
              <w:rPr>
                <w:sz w:val="20"/>
                <w:szCs w:val="20"/>
                <w:lang w:eastAsia="en-US"/>
              </w:rPr>
            </w:pPr>
            <w:r>
              <w:rPr>
                <w:sz w:val="20"/>
                <w:szCs w:val="20"/>
                <w:lang w:eastAsia="en-US"/>
              </w:rPr>
              <w:t>Prof. Dr. Vehbi BAŞER</w:t>
            </w:r>
          </w:p>
        </w:tc>
        <w:tc>
          <w:tcPr>
            <w:tcW w:w="1924"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67EFE" w:rsidRDefault="00867EFE" w:rsidP="00867EFE">
            <w:pPr>
              <w:jc w:val="both"/>
              <w:rPr>
                <w:sz w:val="20"/>
                <w:szCs w:val="20"/>
                <w:lang w:eastAsia="en-US"/>
              </w:rPr>
            </w:pPr>
            <w:r>
              <w:rPr>
                <w:sz w:val="20"/>
                <w:szCs w:val="20"/>
                <w:lang w:eastAsia="en-US"/>
              </w:rPr>
              <w:t>Kocaeli Üni. İİBF SBKY</w:t>
            </w:r>
          </w:p>
        </w:tc>
      </w:tr>
      <w:tr w:rsidR="00867EFE" w:rsidRPr="00960DBF" w:rsidTr="00BD13A1">
        <w:tc>
          <w:tcPr>
            <w:tcW w:w="3487"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Pr>
                <w:sz w:val="20"/>
                <w:szCs w:val="20"/>
                <w:lang w:eastAsia="en-US"/>
              </w:rPr>
              <w:t>Doç. Dr. Muharrem ES</w:t>
            </w:r>
          </w:p>
        </w:tc>
        <w:tc>
          <w:tcPr>
            <w:tcW w:w="1924"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67EFE" w:rsidRDefault="00867EFE" w:rsidP="00867EFE">
            <w:pPr>
              <w:jc w:val="both"/>
              <w:rPr>
                <w:sz w:val="20"/>
                <w:szCs w:val="20"/>
                <w:lang w:eastAsia="en-US"/>
              </w:rPr>
            </w:pPr>
            <w:r>
              <w:rPr>
                <w:sz w:val="20"/>
                <w:szCs w:val="20"/>
                <w:lang w:eastAsia="en-US"/>
              </w:rPr>
              <w:t>Yalova Üni. İİBF Çalş. Eko. End. İlş.</w:t>
            </w:r>
          </w:p>
        </w:tc>
      </w:tr>
      <w:tr w:rsidR="00867EFE" w:rsidRPr="00960DBF" w:rsidTr="00BD13A1">
        <w:tc>
          <w:tcPr>
            <w:tcW w:w="3487" w:type="dxa"/>
            <w:tcBorders>
              <w:top w:val="single" w:sz="8" w:space="0" w:color="auto"/>
              <w:left w:val="single" w:sz="8" w:space="0" w:color="auto"/>
              <w:bottom w:val="single" w:sz="8" w:space="0" w:color="auto"/>
              <w:right w:val="single" w:sz="8" w:space="0" w:color="auto"/>
            </w:tcBorders>
          </w:tcPr>
          <w:p w:rsidR="00867EFE" w:rsidRDefault="00867EFE" w:rsidP="00867EFE">
            <w:pPr>
              <w:jc w:val="both"/>
              <w:rPr>
                <w:sz w:val="20"/>
                <w:szCs w:val="20"/>
                <w:lang w:eastAsia="en-US"/>
              </w:rPr>
            </w:pPr>
            <w:r>
              <w:rPr>
                <w:sz w:val="20"/>
                <w:szCs w:val="20"/>
                <w:lang w:eastAsia="en-US"/>
              </w:rPr>
              <w:t>Doç. Dr. Zeynel Abidin KILINÇ</w:t>
            </w:r>
          </w:p>
        </w:tc>
        <w:tc>
          <w:tcPr>
            <w:tcW w:w="1924"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67EFE" w:rsidRDefault="00867EFE" w:rsidP="00867EFE">
            <w:pPr>
              <w:jc w:val="both"/>
              <w:rPr>
                <w:sz w:val="20"/>
                <w:szCs w:val="20"/>
                <w:lang w:eastAsia="en-US"/>
              </w:rPr>
            </w:pPr>
          </w:p>
        </w:tc>
      </w:tr>
      <w:tr w:rsidR="00867EFE" w:rsidRPr="00960DBF" w:rsidTr="00BD13A1">
        <w:tc>
          <w:tcPr>
            <w:tcW w:w="3487"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Pr>
                <w:sz w:val="20"/>
                <w:szCs w:val="20"/>
                <w:lang w:eastAsia="en-US"/>
              </w:rPr>
              <w:t>Doç. Dr. Murat ERCAN</w:t>
            </w:r>
          </w:p>
        </w:tc>
        <w:tc>
          <w:tcPr>
            <w:tcW w:w="1924"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67EFE" w:rsidRDefault="00867EFE" w:rsidP="00867EFE">
            <w:pPr>
              <w:jc w:val="both"/>
              <w:rPr>
                <w:sz w:val="20"/>
                <w:szCs w:val="20"/>
                <w:lang w:eastAsia="en-US"/>
              </w:rPr>
            </w:pPr>
            <w:r>
              <w:rPr>
                <w:sz w:val="20"/>
                <w:szCs w:val="20"/>
                <w:lang w:eastAsia="en-US"/>
              </w:rPr>
              <w:t>Bilecik Şeyh Edebali Üni. İİBF SBKY</w:t>
            </w:r>
          </w:p>
        </w:tc>
      </w:tr>
    </w:tbl>
    <w:p w:rsidR="0063074E" w:rsidRDefault="0063074E" w:rsidP="0063074E">
      <w:pPr>
        <w:jc w:val="both"/>
        <w:rPr>
          <w:b/>
          <w:sz w:val="20"/>
          <w:szCs w:val="20"/>
          <w:u w:val="single"/>
        </w:rPr>
      </w:pPr>
      <w:r>
        <w:rPr>
          <w:b/>
          <w:sz w:val="20"/>
          <w:szCs w:val="20"/>
          <w:u w:val="single"/>
        </w:rPr>
        <w:t>Tarih: 19.04.2018</w:t>
      </w:r>
    </w:p>
    <w:p w:rsidR="00BD13A1" w:rsidRDefault="00BD13A1" w:rsidP="00724912">
      <w:pPr>
        <w:jc w:val="both"/>
        <w:rPr>
          <w:b/>
          <w:sz w:val="20"/>
          <w:szCs w:val="20"/>
          <w:u w:val="single"/>
        </w:rPr>
      </w:pPr>
    </w:p>
    <w:p w:rsidR="00BD13A1" w:rsidRDefault="00F54750" w:rsidP="00BD13A1">
      <w:pPr>
        <w:rPr>
          <w:b/>
          <w:sz w:val="20"/>
          <w:szCs w:val="20"/>
          <w:u w:val="single"/>
        </w:rPr>
      </w:pPr>
      <w:r>
        <w:rPr>
          <w:b/>
          <w:sz w:val="20"/>
          <w:szCs w:val="20"/>
          <w:u w:val="single"/>
        </w:rPr>
        <w:t>Süleyman GÜRBEY</w:t>
      </w:r>
    </w:p>
    <w:p w:rsidR="00BD13A1" w:rsidRPr="00960DBF" w:rsidRDefault="00BD13A1" w:rsidP="00BD13A1">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BD13A1" w:rsidRPr="00960DBF" w:rsidTr="00BD13A1">
        <w:tc>
          <w:tcPr>
            <w:tcW w:w="3487" w:type="dxa"/>
            <w:tcBorders>
              <w:top w:val="single" w:sz="8" w:space="0" w:color="auto"/>
              <w:left w:val="single" w:sz="8" w:space="0" w:color="auto"/>
              <w:bottom w:val="single" w:sz="8" w:space="0" w:color="auto"/>
              <w:right w:val="single" w:sz="8" w:space="0" w:color="auto"/>
            </w:tcBorders>
            <w:hideMark/>
          </w:tcPr>
          <w:p w:rsidR="00BD13A1" w:rsidRPr="00960DBF" w:rsidRDefault="00BD13A1" w:rsidP="00BD13A1">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BD13A1" w:rsidRPr="00960DBF" w:rsidRDefault="00BD13A1" w:rsidP="00BD13A1">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BD13A1" w:rsidRPr="00960DBF" w:rsidRDefault="00BD13A1" w:rsidP="00BD13A1">
            <w:pPr>
              <w:jc w:val="both"/>
              <w:rPr>
                <w:b/>
                <w:sz w:val="20"/>
                <w:szCs w:val="20"/>
                <w:lang w:eastAsia="en-US"/>
              </w:rPr>
            </w:pPr>
            <w:r w:rsidRPr="00960DBF">
              <w:rPr>
                <w:b/>
                <w:sz w:val="20"/>
                <w:szCs w:val="20"/>
                <w:lang w:eastAsia="en-US"/>
              </w:rPr>
              <w:t>EABD / ÜNİVERSİTESİ</w:t>
            </w:r>
          </w:p>
        </w:tc>
      </w:tr>
      <w:tr w:rsidR="00F54750" w:rsidRPr="00960DBF" w:rsidTr="00BD13A1">
        <w:tc>
          <w:tcPr>
            <w:tcW w:w="3487" w:type="dxa"/>
            <w:tcBorders>
              <w:top w:val="single" w:sz="8" w:space="0" w:color="auto"/>
              <w:left w:val="single" w:sz="8" w:space="0" w:color="auto"/>
              <w:bottom w:val="single" w:sz="8" w:space="0" w:color="auto"/>
              <w:right w:val="single" w:sz="8" w:space="0" w:color="auto"/>
            </w:tcBorders>
          </w:tcPr>
          <w:p w:rsidR="00F54750" w:rsidRDefault="00F54750" w:rsidP="00F54750">
            <w:pPr>
              <w:jc w:val="both"/>
              <w:rPr>
                <w:sz w:val="20"/>
                <w:szCs w:val="20"/>
                <w:lang w:eastAsia="en-US"/>
              </w:rPr>
            </w:pPr>
            <w:r>
              <w:rPr>
                <w:sz w:val="20"/>
                <w:szCs w:val="20"/>
                <w:lang w:eastAsia="en-US"/>
              </w:rPr>
              <w:t>Doç. Dr. Köksal ŞAHİN</w:t>
            </w:r>
          </w:p>
        </w:tc>
        <w:tc>
          <w:tcPr>
            <w:tcW w:w="1924" w:type="dxa"/>
            <w:tcBorders>
              <w:top w:val="single" w:sz="8" w:space="0" w:color="auto"/>
              <w:left w:val="single" w:sz="8" w:space="0" w:color="auto"/>
              <w:bottom w:val="single" w:sz="8" w:space="0" w:color="auto"/>
              <w:right w:val="single" w:sz="8" w:space="0" w:color="auto"/>
            </w:tcBorders>
            <w:hideMark/>
          </w:tcPr>
          <w:p w:rsidR="00F54750" w:rsidRPr="00960DBF" w:rsidRDefault="00F54750" w:rsidP="00F54750">
            <w:pPr>
              <w:jc w:val="both"/>
              <w:rPr>
                <w:sz w:val="20"/>
                <w:szCs w:val="20"/>
                <w:lang w:eastAsia="en-US"/>
              </w:rPr>
            </w:pP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F54750" w:rsidRPr="00960DBF" w:rsidRDefault="00F54750" w:rsidP="00F54750">
            <w:pPr>
              <w:jc w:val="both"/>
              <w:rPr>
                <w:sz w:val="20"/>
                <w:szCs w:val="20"/>
                <w:lang w:eastAsia="en-US"/>
              </w:rPr>
            </w:pPr>
          </w:p>
        </w:tc>
      </w:tr>
      <w:tr w:rsidR="00F54750" w:rsidRPr="00960DBF" w:rsidTr="00BD13A1">
        <w:tc>
          <w:tcPr>
            <w:tcW w:w="3487" w:type="dxa"/>
            <w:tcBorders>
              <w:top w:val="single" w:sz="8" w:space="0" w:color="auto"/>
              <w:left w:val="single" w:sz="8" w:space="0" w:color="auto"/>
              <w:bottom w:val="single" w:sz="8" w:space="0" w:color="auto"/>
              <w:right w:val="single" w:sz="8" w:space="0" w:color="auto"/>
            </w:tcBorders>
          </w:tcPr>
          <w:p w:rsidR="00F54750" w:rsidRPr="00960DBF" w:rsidRDefault="00F54750" w:rsidP="00F54750">
            <w:pPr>
              <w:jc w:val="both"/>
              <w:rPr>
                <w:sz w:val="20"/>
                <w:szCs w:val="20"/>
                <w:lang w:eastAsia="en-US"/>
              </w:rPr>
            </w:pPr>
            <w:r>
              <w:rPr>
                <w:sz w:val="20"/>
                <w:szCs w:val="20"/>
                <w:lang w:eastAsia="en-US"/>
              </w:rPr>
              <w:t>Prof. Dr. Davut DURSUN</w:t>
            </w:r>
          </w:p>
        </w:tc>
        <w:tc>
          <w:tcPr>
            <w:tcW w:w="1924" w:type="dxa"/>
            <w:tcBorders>
              <w:top w:val="single" w:sz="8" w:space="0" w:color="auto"/>
              <w:left w:val="single" w:sz="8" w:space="0" w:color="auto"/>
              <w:bottom w:val="single" w:sz="8" w:space="0" w:color="auto"/>
              <w:right w:val="single" w:sz="8" w:space="0" w:color="auto"/>
            </w:tcBorders>
            <w:hideMark/>
          </w:tcPr>
          <w:p w:rsidR="00F54750" w:rsidRPr="00960DBF" w:rsidRDefault="00F54750" w:rsidP="00F54750">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F54750" w:rsidRPr="00960DBF" w:rsidRDefault="00F54750" w:rsidP="00F54750">
            <w:pPr>
              <w:jc w:val="both"/>
              <w:rPr>
                <w:sz w:val="20"/>
                <w:szCs w:val="20"/>
                <w:lang w:eastAsia="en-US"/>
              </w:rPr>
            </w:pPr>
          </w:p>
        </w:tc>
      </w:tr>
      <w:tr w:rsidR="00F54750" w:rsidRPr="00960DBF" w:rsidTr="00BD13A1">
        <w:tc>
          <w:tcPr>
            <w:tcW w:w="3487" w:type="dxa"/>
            <w:tcBorders>
              <w:top w:val="single" w:sz="8" w:space="0" w:color="auto"/>
              <w:left w:val="single" w:sz="8" w:space="0" w:color="auto"/>
              <w:bottom w:val="single" w:sz="8" w:space="0" w:color="auto"/>
              <w:right w:val="single" w:sz="8" w:space="0" w:color="auto"/>
            </w:tcBorders>
          </w:tcPr>
          <w:p w:rsidR="00F54750" w:rsidRPr="00960DBF" w:rsidRDefault="00F54750" w:rsidP="00F54750">
            <w:pPr>
              <w:jc w:val="both"/>
              <w:rPr>
                <w:sz w:val="20"/>
                <w:szCs w:val="20"/>
                <w:lang w:eastAsia="en-US"/>
              </w:rPr>
            </w:pPr>
            <w:r>
              <w:rPr>
                <w:sz w:val="20"/>
                <w:szCs w:val="20"/>
                <w:lang w:eastAsia="en-US"/>
              </w:rPr>
              <w:t>Doç. Dr. Özer KÖSEOĞLU</w:t>
            </w:r>
          </w:p>
        </w:tc>
        <w:tc>
          <w:tcPr>
            <w:tcW w:w="1924" w:type="dxa"/>
            <w:tcBorders>
              <w:top w:val="single" w:sz="8" w:space="0" w:color="auto"/>
              <w:left w:val="single" w:sz="8" w:space="0" w:color="auto"/>
              <w:bottom w:val="single" w:sz="8" w:space="0" w:color="auto"/>
              <w:right w:val="single" w:sz="8" w:space="0" w:color="auto"/>
            </w:tcBorders>
          </w:tcPr>
          <w:p w:rsidR="00F54750" w:rsidRPr="00960DBF" w:rsidRDefault="00F54750" w:rsidP="00F54750">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F54750" w:rsidRPr="00960DBF" w:rsidRDefault="00F54750" w:rsidP="00F54750">
            <w:pPr>
              <w:jc w:val="both"/>
              <w:rPr>
                <w:sz w:val="20"/>
                <w:szCs w:val="20"/>
                <w:lang w:eastAsia="en-US"/>
              </w:rPr>
            </w:pPr>
          </w:p>
        </w:tc>
      </w:tr>
      <w:tr w:rsidR="00867EFE" w:rsidRPr="00960DBF" w:rsidTr="00BD13A1">
        <w:tc>
          <w:tcPr>
            <w:tcW w:w="3487" w:type="dxa"/>
            <w:tcBorders>
              <w:top w:val="single" w:sz="8" w:space="0" w:color="auto"/>
              <w:left w:val="single" w:sz="8" w:space="0" w:color="auto"/>
              <w:bottom w:val="single" w:sz="8" w:space="0" w:color="auto"/>
              <w:right w:val="single" w:sz="8" w:space="0" w:color="auto"/>
            </w:tcBorders>
          </w:tcPr>
          <w:p w:rsidR="00867EFE" w:rsidRDefault="00867EFE" w:rsidP="00867EFE">
            <w:pPr>
              <w:jc w:val="both"/>
              <w:rPr>
                <w:sz w:val="20"/>
                <w:szCs w:val="20"/>
                <w:lang w:eastAsia="en-US"/>
              </w:rPr>
            </w:pPr>
            <w:r>
              <w:rPr>
                <w:sz w:val="20"/>
                <w:szCs w:val="20"/>
                <w:lang w:eastAsia="en-US"/>
              </w:rPr>
              <w:t>Prof. Dr. Vehbi BAŞER</w:t>
            </w:r>
          </w:p>
        </w:tc>
        <w:tc>
          <w:tcPr>
            <w:tcW w:w="1924"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67EFE" w:rsidRDefault="00867EFE" w:rsidP="00867EFE">
            <w:pPr>
              <w:jc w:val="both"/>
              <w:rPr>
                <w:sz w:val="20"/>
                <w:szCs w:val="20"/>
                <w:lang w:eastAsia="en-US"/>
              </w:rPr>
            </w:pPr>
            <w:r>
              <w:rPr>
                <w:sz w:val="20"/>
                <w:szCs w:val="20"/>
                <w:lang w:eastAsia="en-US"/>
              </w:rPr>
              <w:t>Kocaeli Üni. İİBF SBKY</w:t>
            </w:r>
          </w:p>
        </w:tc>
      </w:tr>
      <w:tr w:rsidR="00867EFE" w:rsidRPr="00960DBF" w:rsidTr="00BD13A1">
        <w:tc>
          <w:tcPr>
            <w:tcW w:w="3487"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Pr>
                <w:sz w:val="20"/>
                <w:szCs w:val="20"/>
                <w:lang w:eastAsia="en-US"/>
              </w:rPr>
              <w:t>Doç. Dr. Muharrem ES</w:t>
            </w:r>
          </w:p>
        </w:tc>
        <w:tc>
          <w:tcPr>
            <w:tcW w:w="1924"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67EFE" w:rsidRDefault="00867EFE" w:rsidP="00867EFE">
            <w:pPr>
              <w:jc w:val="both"/>
              <w:rPr>
                <w:sz w:val="20"/>
                <w:szCs w:val="20"/>
                <w:lang w:eastAsia="en-US"/>
              </w:rPr>
            </w:pPr>
            <w:r>
              <w:rPr>
                <w:sz w:val="20"/>
                <w:szCs w:val="20"/>
                <w:lang w:eastAsia="en-US"/>
              </w:rPr>
              <w:t>Yalova Üni. İİBF Çalş. Eko. End. İlş.</w:t>
            </w:r>
          </w:p>
        </w:tc>
      </w:tr>
      <w:tr w:rsidR="00867EFE" w:rsidRPr="00960DBF" w:rsidTr="00BD13A1">
        <w:tc>
          <w:tcPr>
            <w:tcW w:w="3487" w:type="dxa"/>
            <w:tcBorders>
              <w:top w:val="single" w:sz="8" w:space="0" w:color="auto"/>
              <w:left w:val="single" w:sz="8" w:space="0" w:color="auto"/>
              <w:bottom w:val="single" w:sz="8" w:space="0" w:color="auto"/>
              <w:right w:val="single" w:sz="8" w:space="0" w:color="auto"/>
            </w:tcBorders>
          </w:tcPr>
          <w:p w:rsidR="00867EFE" w:rsidRDefault="00867EFE" w:rsidP="00867EFE">
            <w:pPr>
              <w:jc w:val="both"/>
              <w:rPr>
                <w:sz w:val="20"/>
                <w:szCs w:val="20"/>
                <w:lang w:eastAsia="en-US"/>
              </w:rPr>
            </w:pPr>
            <w:r>
              <w:rPr>
                <w:sz w:val="20"/>
                <w:szCs w:val="20"/>
                <w:lang w:eastAsia="en-US"/>
              </w:rPr>
              <w:t>Doç. Dr. Zeynel Abidin KILINÇ</w:t>
            </w:r>
          </w:p>
        </w:tc>
        <w:tc>
          <w:tcPr>
            <w:tcW w:w="1924"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67EFE" w:rsidRDefault="00867EFE" w:rsidP="00867EFE">
            <w:pPr>
              <w:jc w:val="both"/>
              <w:rPr>
                <w:sz w:val="20"/>
                <w:szCs w:val="20"/>
                <w:lang w:eastAsia="en-US"/>
              </w:rPr>
            </w:pPr>
          </w:p>
        </w:tc>
      </w:tr>
      <w:tr w:rsidR="00867EFE" w:rsidRPr="00960DBF" w:rsidTr="00BD13A1">
        <w:tc>
          <w:tcPr>
            <w:tcW w:w="3487"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Pr>
                <w:sz w:val="20"/>
                <w:szCs w:val="20"/>
                <w:lang w:eastAsia="en-US"/>
              </w:rPr>
              <w:t>Doç. Dr. Murat ERCAN</w:t>
            </w:r>
          </w:p>
        </w:tc>
        <w:tc>
          <w:tcPr>
            <w:tcW w:w="1924"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67EFE" w:rsidRDefault="00867EFE" w:rsidP="00867EFE">
            <w:pPr>
              <w:jc w:val="both"/>
              <w:rPr>
                <w:sz w:val="20"/>
                <w:szCs w:val="20"/>
                <w:lang w:eastAsia="en-US"/>
              </w:rPr>
            </w:pPr>
            <w:r>
              <w:rPr>
                <w:sz w:val="20"/>
                <w:szCs w:val="20"/>
                <w:lang w:eastAsia="en-US"/>
              </w:rPr>
              <w:t>Bilecik Şeyh Edebali Üni. İİBF SBKY</w:t>
            </w:r>
          </w:p>
        </w:tc>
      </w:tr>
    </w:tbl>
    <w:p w:rsidR="0063074E" w:rsidRDefault="0063074E" w:rsidP="0063074E">
      <w:pPr>
        <w:jc w:val="both"/>
        <w:rPr>
          <w:b/>
          <w:sz w:val="20"/>
          <w:szCs w:val="20"/>
          <w:u w:val="single"/>
        </w:rPr>
      </w:pPr>
      <w:r>
        <w:rPr>
          <w:b/>
          <w:sz w:val="20"/>
          <w:szCs w:val="20"/>
          <w:u w:val="single"/>
        </w:rPr>
        <w:t>Tarih: 19.04.2018</w:t>
      </w:r>
    </w:p>
    <w:p w:rsidR="00BD13A1" w:rsidRDefault="00BD13A1" w:rsidP="00BD13A1">
      <w:pPr>
        <w:jc w:val="both"/>
        <w:rPr>
          <w:b/>
          <w:sz w:val="20"/>
          <w:szCs w:val="20"/>
          <w:u w:val="single"/>
        </w:rPr>
      </w:pPr>
    </w:p>
    <w:p w:rsidR="00BD13A1" w:rsidRPr="00F81B82" w:rsidRDefault="00F54750" w:rsidP="00BD13A1">
      <w:pPr>
        <w:rPr>
          <w:b/>
          <w:sz w:val="20"/>
          <w:szCs w:val="20"/>
          <w:u w:val="single"/>
        </w:rPr>
      </w:pPr>
      <w:r>
        <w:rPr>
          <w:b/>
          <w:sz w:val="20"/>
          <w:szCs w:val="20"/>
          <w:u w:val="single"/>
        </w:rPr>
        <w:t>Taner ÖZTÜRK</w:t>
      </w:r>
    </w:p>
    <w:p w:rsidR="00BD13A1" w:rsidRPr="00960DBF" w:rsidRDefault="00BD13A1" w:rsidP="00BD13A1">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BD13A1" w:rsidRPr="00960DBF" w:rsidTr="00BD13A1">
        <w:tc>
          <w:tcPr>
            <w:tcW w:w="3487" w:type="dxa"/>
            <w:tcBorders>
              <w:top w:val="single" w:sz="8" w:space="0" w:color="auto"/>
              <w:left w:val="single" w:sz="8" w:space="0" w:color="auto"/>
              <w:bottom w:val="single" w:sz="8" w:space="0" w:color="auto"/>
              <w:right w:val="single" w:sz="8" w:space="0" w:color="auto"/>
            </w:tcBorders>
            <w:hideMark/>
          </w:tcPr>
          <w:p w:rsidR="00BD13A1" w:rsidRPr="00960DBF" w:rsidRDefault="00BD13A1" w:rsidP="00BD13A1">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BD13A1" w:rsidRPr="00960DBF" w:rsidRDefault="00BD13A1" w:rsidP="00BD13A1">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BD13A1" w:rsidRPr="00960DBF" w:rsidRDefault="00BD13A1" w:rsidP="00BD13A1">
            <w:pPr>
              <w:jc w:val="both"/>
              <w:rPr>
                <w:b/>
                <w:sz w:val="20"/>
                <w:szCs w:val="20"/>
                <w:lang w:eastAsia="en-US"/>
              </w:rPr>
            </w:pPr>
            <w:r w:rsidRPr="00960DBF">
              <w:rPr>
                <w:b/>
                <w:sz w:val="20"/>
                <w:szCs w:val="20"/>
                <w:lang w:eastAsia="en-US"/>
              </w:rPr>
              <w:t>EABD / ÜNİVERSİTESİ</w:t>
            </w:r>
          </w:p>
        </w:tc>
      </w:tr>
      <w:tr w:rsidR="00F54750" w:rsidRPr="00960DBF" w:rsidTr="00BD13A1">
        <w:tc>
          <w:tcPr>
            <w:tcW w:w="3487" w:type="dxa"/>
            <w:tcBorders>
              <w:top w:val="single" w:sz="8" w:space="0" w:color="auto"/>
              <w:left w:val="single" w:sz="8" w:space="0" w:color="auto"/>
              <w:bottom w:val="single" w:sz="8" w:space="0" w:color="auto"/>
              <w:right w:val="single" w:sz="8" w:space="0" w:color="auto"/>
            </w:tcBorders>
          </w:tcPr>
          <w:p w:rsidR="00F54750" w:rsidRPr="00960DBF" w:rsidRDefault="00F54750" w:rsidP="00F54750">
            <w:pPr>
              <w:jc w:val="both"/>
              <w:rPr>
                <w:sz w:val="20"/>
                <w:szCs w:val="20"/>
                <w:lang w:eastAsia="en-US"/>
              </w:rPr>
            </w:pPr>
            <w:r>
              <w:rPr>
                <w:sz w:val="20"/>
                <w:szCs w:val="20"/>
                <w:lang w:eastAsia="en-US"/>
              </w:rPr>
              <w:t>Doç. Dr. Özer KÖSEOĞLU</w:t>
            </w:r>
          </w:p>
        </w:tc>
        <w:tc>
          <w:tcPr>
            <w:tcW w:w="1924" w:type="dxa"/>
            <w:tcBorders>
              <w:top w:val="single" w:sz="8" w:space="0" w:color="auto"/>
              <w:left w:val="single" w:sz="8" w:space="0" w:color="auto"/>
              <w:bottom w:val="single" w:sz="8" w:space="0" w:color="auto"/>
              <w:right w:val="single" w:sz="8" w:space="0" w:color="auto"/>
            </w:tcBorders>
            <w:hideMark/>
          </w:tcPr>
          <w:p w:rsidR="00F54750" w:rsidRPr="00960DBF" w:rsidRDefault="00F54750" w:rsidP="00F54750">
            <w:pPr>
              <w:jc w:val="both"/>
              <w:rPr>
                <w:sz w:val="20"/>
                <w:szCs w:val="20"/>
                <w:lang w:eastAsia="en-US"/>
              </w:rPr>
            </w:pP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F54750" w:rsidRPr="00960DBF" w:rsidRDefault="00F54750" w:rsidP="00F54750">
            <w:pPr>
              <w:jc w:val="both"/>
              <w:rPr>
                <w:sz w:val="20"/>
                <w:szCs w:val="20"/>
                <w:lang w:eastAsia="en-US"/>
              </w:rPr>
            </w:pPr>
          </w:p>
        </w:tc>
      </w:tr>
      <w:tr w:rsidR="00F54750" w:rsidRPr="00960DBF" w:rsidTr="00BD13A1">
        <w:tc>
          <w:tcPr>
            <w:tcW w:w="3487" w:type="dxa"/>
            <w:tcBorders>
              <w:top w:val="single" w:sz="8" w:space="0" w:color="auto"/>
              <w:left w:val="single" w:sz="8" w:space="0" w:color="auto"/>
              <w:bottom w:val="single" w:sz="8" w:space="0" w:color="auto"/>
              <w:right w:val="single" w:sz="8" w:space="0" w:color="auto"/>
            </w:tcBorders>
          </w:tcPr>
          <w:p w:rsidR="00F54750" w:rsidRPr="00960DBF" w:rsidRDefault="00F54750" w:rsidP="00F54750">
            <w:pPr>
              <w:jc w:val="both"/>
              <w:rPr>
                <w:sz w:val="20"/>
                <w:szCs w:val="20"/>
                <w:lang w:eastAsia="en-US"/>
              </w:rPr>
            </w:pPr>
            <w:r>
              <w:rPr>
                <w:sz w:val="20"/>
                <w:szCs w:val="20"/>
                <w:lang w:eastAsia="en-US"/>
              </w:rPr>
              <w:t>Prof. Dr. Musa EKEN</w:t>
            </w:r>
          </w:p>
        </w:tc>
        <w:tc>
          <w:tcPr>
            <w:tcW w:w="1924" w:type="dxa"/>
            <w:tcBorders>
              <w:top w:val="single" w:sz="8" w:space="0" w:color="auto"/>
              <w:left w:val="single" w:sz="8" w:space="0" w:color="auto"/>
              <w:bottom w:val="single" w:sz="8" w:space="0" w:color="auto"/>
              <w:right w:val="single" w:sz="8" w:space="0" w:color="auto"/>
            </w:tcBorders>
            <w:hideMark/>
          </w:tcPr>
          <w:p w:rsidR="00F54750" w:rsidRPr="00960DBF" w:rsidRDefault="00F54750" w:rsidP="00F54750">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F54750" w:rsidRPr="00960DBF" w:rsidRDefault="00F54750" w:rsidP="00F54750">
            <w:pPr>
              <w:jc w:val="both"/>
              <w:rPr>
                <w:sz w:val="20"/>
                <w:szCs w:val="20"/>
                <w:lang w:eastAsia="en-US"/>
              </w:rPr>
            </w:pPr>
          </w:p>
        </w:tc>
      </w:tr>
      <w:tr w:rsidR="00F54750" w:rsidRPr="00960DBF" w:rsidTr="00BD13A1">
        <w:tc>
          <w:tcPr>
            <w:tcW w:w="3487" w:type="dxa"/>
            <w:tcBorders>
              <w:top w:val="single" w:sz="8" w:space="0" w:color="auto"/>
              <w:left w:val="single" w:sz="8" w:space="0" w:color="auto"/>
              <w:bottom w:val="single" w:sz="8" w:space="0" w:color="auto"/>
              <w:right w:val="single" w:sz="8" w:space="0" w:color="auto"/>
            </w:tcBorders>
          </w:tcPr>
          <w:p w:rsidR="00F54750" w:rsidRDefault="00F54750" w:rsidP="00F54750">
            <w:pPr>
              <w:jc w:val="both"/>
              <w:rPr>
                <w:sz w:val="20"/>
                <w:szCs w:val="20"/>
                <w:lang w:eastAsia="en-US"/>
              </w:rPr>
            </w:pPr>
            <w:r>
              <w:rPr>
                <w:sz w:val="20"/>
                <w:szCs w:val="20"/>
                <w:lang w:eastAsia="en-US"/>
              </w:rPr>
              <w:t>Doç. Dr. Köksal ŞAHİN</w:t>
            </w:r>
          </w:p>
        </w:tc>
        <w:tc>
          <w:tcPr>
            <w:tcW w:w="1924" w:type="dxa"/>
            <w:tcBorders>
              <w:top w:val="single" w:sz="8" w:space="0" w:color="auto"/>
              <w:left w:val="single" w:sz="8" w:space="0" w:color="auto"/>
              <w:bottom w:val="single" w:sz="8" w:space="0" w:color="auto"/>
              <w:right w:val="single" w:sz="8" w:space="0" w:color="auto"/>
            </w:tcBorders>
          </w:tcPr>
          <w:p w:rsidR="00F54750" w:rsidRPr="00960DBF" w:rsidRDefault="00F54750" w:rsidP="00F54750">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F54750" w:rsidRPr="00960DBF" w:rsidRDefault="00F54750" w:rsidP="00F54750">
            <w:pPr>
              <w:jc w:val="both"/>
              <w:rPr>
                <w:sz w:val="20"/>
                <w:szCs w:val="20"/>
                <w:lang w:eastAsia="en-US"/>
              </w:rPr>
            </w:pPr>
          </w:p>
        </w:tc>
      </w:tr>
      <w:tr w:rsidR="00867EFE" w:rsidRPr="00960DBF" w:rsidTr="00BD13A1">
        <w:tc>
          <w:tcPr>
            <w:tcW w:w="3487" w:type="dxa"/>
            <w:tcBorders>
              <w:top w:val="single" w:sz="8" w:space="0" w:color="auto"/>
              <w:left w:val="single" w:sz="8" w:space="0" w:color="auto"/>
              <w:bottom w:val="single" w:sz="8" w:space="0" w:color="auto"/>
              <w:right w:val="single" w:sz="8" w:space="0" w:color="auto"/>
            </w:tcBorders>
          </w:tcPr>
          <w:p w:rsidR="00867EFE" w:rsidRDefault="00867EFE" w:rsidP="00867EFE">
            <w:pPr>
              <w:jc w:val="both"/>
              <w:rPr>
                <w:sz w:val="20"/>
                <w:szCs w:val="20"/>
                <w:lang w:eastAsia="en-US"/>
              </w:rPr>
            </w:pPr>
            <w:r>
              <w:rPr>
                <w:sz w:val="20"/>
                <w:szCs w:val="20"/>
                <w:lang w:eastAsia="en-US"/>
              </w:rPr>
              <w:t>Prof. Dr. Tarkan OKTAY</w:t>
            </w:r>
          </w:p>
        </w:tc>
        <w:tc>
          <w:tcPr>
            <w:tcW w:w="1924"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67EFE" w:rsidRDefault="00867EFE" w:rsidP="00867EFE">
            <w:pPr>
              <w:jc w:val="both"/>
              <w:rPr>
                <w:sz w:val="20"/>
                <w:szCs w:val="20"/>
                <w:lang w:eastAsia="en-US"/>
              </w:rPr>
            </w:pPr>
            <w:r>
              <w:rPr>
                <w:sz w:val="20"/>
                <w:szCs w:val="20"/>
                <w:lang w:eastAsia="en-US"/>
              </w:rPr>
              <w:t>İstanbul Medeniyet Üni. SBF SBKY</w:t>
            </w:r>
          </w:p>
        </w:tc>
      </w:tr>
      <w:tr w:rsidR="00867EFE" w:rsidRPr="00960DBF" w:rsidTr="00BD13A1">
        <w:tc>
          <w:tcPr>
            <w:tcW w:w="3487"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Pr>
                <w:sz w:val="20"/>
                <w:szCs w:val="20"/>
                <w:lang w:eastAsia="en-US"/>
              </w:rPr>
              <w:t>Prof. Dr. Ramazan ŞENGÜL</w:t>
            </w:r>
          </w:p>
        </w:tc>
        <w:tc>
          <w:tcPr>
            <w:tcW w:w="1924"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67EFE" w:rsidRDefault="00867EFE" w:rsidP="00867EFE">
            <w:pPr>
              <w:jc w:val="both"/>
              <w:rPr>
                <w:sz w:val="20"/>
                <w:szCs w:val="20"/>
                <w:lang w:eastAsia="en-US"/>
              </w:rPr>
            </w:pPr>
            <w:r>
              <w:rPr>
                <w:sz w:val="20"/>
                <w:szCs w:val="20"/>
                <w:lang w:eastAsia="en-US"/>
              </w:rPr>
              <w:t>Kocaeli Üni. İİBF SBKY</w:t>
            </w:r>
          </w:p>
        </w:tc>
      </w:tr>
      <w:tr w:rsidR="00867EFE" w:rsidRPr="00960DBF" w:rsidTr="00BD13A1">
        <w:tc>
          <w:tcPr>
            <w:tcW w:w="3487"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Pr>
                <w:sz w:val="20"/>
                <w:szCs w:val="20"/>
                <w:lang w:eastAsia="en-US"/>
              </w:rPr>
              <w:t>Prof. Dr. Hamza AL</w:t>
            </w:r>
          </w:p>
        </w:tc>
        <w:tc>
          <w:tcPr>
            <w:tcW w:w="1924"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67EFE" w:rsidRDefault="00867EFE" w:rsidP="00867EFE">
            <w:pPr>
              <w:jc w:val="both"/>
              <w:rPr>
                <w:sz w:val="20"/>
                <w:szCs w:val="20"/>
                <w:lang w:eastAsia="en-US"/>
              </w:rPr>
            </w:pPr>
          </w:p>
        </w:tc>
      </w:tr>
      <w:tr w:rsidR="00867EFE" w:rsidRPr="00960DBF" w:rsidTr="00BD13A1">
        <w:tc>
          <w:tcPr>
            <w:tcW w:w="3487"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Pr>
                <w:sz w:val="20"/>
                <w:szCs w:val="20"/>
                <w:lang w:eastAsia="en-US"/>
              </w:rPr>
              <w:t>Doç. Dr. M: Zahid SOBACI</w:t>
            </w:r>
          </w:p>
        </w:tc>
        <w:tc>
          <w:tcPr>
            <w:tcW w:w="1924" w:type="dxa"/>
            <w:tcBorders>
              <w:top w:val="single" w:sz="8" w:space="0" w:color="auto"/>
              <w:left w:val="single" w:sz="8" w:space="0" w:color="auto"/>
              <w:bottom w:val="single" w:sz="8" w:space="0" w:color="auto"/>
              <w:right w:val="single" w:sz="8" w:space="0" w:color="auto"/>
            </w:tcBorders>
          </w:tcPr>
          <w:p w:rsidR="00867EFE" w:rsidRPr="00960DBF" w:rsidRDefault="00867EFE" w:rsidP="00867EF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67EFE" w:rsidRDefault="00867EFE" w:rsidP="00867EFE">
            <w:pPr>
              <w:jc w:val="both"/>
              <w:rPr>
                <w:sz w:val="20"/>
                <w:szCs w:val="20"/>
                <w:lang w:eastAsia="en-US"/>
              </w:rPr>
            </w:pPr>
            <w:r>
              <w:rPr>
                <w:sz w:val="20"/>
                <w:szCs w:val="20"/>
                <w:lang w:eastAsia="en-US"/>
              </w:rPr>
              <w:t>Uludağ Üni. İİBF SBKY</w:t>
            </w:r>
          </w:p>
        </w:tc>
      </w:tr>
    </w:tbl>
    <w:p w:rsidR="0063074E" w:rsidRDefault="0063074E" w:rsidP="0063074E">
      <w:pPr>
        <w:jc w:val="both"/>
        <w:rPr>
          <w:b/>
          <w:sz w:val="20"/>
          <w:szCs w:val="20"/>
          <w:u w:val="single"/>
        </w:rPr>
      </w:pPr>
      <w:r>
        <w:rPr>
          <w:b/>
          <w:sz w:val="20"/>
          <w:szCs w:val="20"/>
          <w:u w:val="single"/>
        </w:rPr>
        <w:t>Tarih: 20.04.2018</w:t>
      </w:r>
    </w:p>
    <w:p w:rsidR="00BD13A1" w:rsidRDefault="00BD13A1" w:rsidP="00724912">
      <w:pPr>
        <w:jc w:val="both"/>
        <w:rPr>
          <w:b/>
          <w:sz w:val="20"/>
          <w:szCs w:val="20"/>
          <w:u w:val="single"/>
        </w:rPr>
      </w:pPr>
    </w:p>
    <w:p w:rsidR="00912C8E" w:rsidRDefault="00912C8E" w:rsidP="00912C8E">
      <w:pPr>
        <w:jc w:val="both"/>
        <w:rPr>
          <w:sz w:val="20"/>
          <w:szCs w:val="20"/>
        </w:rPr>
      </w:pPr>
      <w:r>
        <w:rPr>
          <w:b/>
          <w:sz w:val="20"/>
          <w:szCs w:val="20"/>
        </w:rPr>
        <w:t xml:space="preserve">35 – </w:t>
      </w:r>
      <w:r>
        <w:rPr>
          <w:sz w:val="20"/>
          <w:szCs w:val="20"/>
        </w:rPr>
        <w:t>Uludağ Üniversitesi Sosyal Bilimler Enstitüsü Müdürlüğünün 13.03.2018 tarihli ve E.2912 sayılı yazısı okundu.</w:t>
      </w:r>
    </w:p>
    <w:p w:rsidR="00912C8E" w:rsidRDefault="00912C8E" w:rsidP="00912C8E">
      <w:pPr>
        <w:jc w:val="both"/>
        <w:rPr>
          <w:sz w:val="20"/>
          <w:szCs w:val="20"/>
        </w:rPr>
      </w:pPr>
    </w:p>
    <w:p w:rsidR="00912C8E" w:rsidRDefault="00912C8E" w:rsidP="00912C8E">
      <w:pPr>
        <w:jc w:val="both"/>
        <w:rPr>
          <w:sz w:val="20"/>
          <w:szCs w:val="20"/>
        </w:rPr>
      </w:pPr>
      <w:r>
        <w:rPr>
          <w:sz w:val="20"/>
          <w:szCs w:val="20"/>
        </w:rPr>
        <w:tab/>
        <w:t xml:space="preserve">Yapılan görüşmeler sonunda; </w:t>
      </w:r>
      <w:r>
        <w:rPr>
          <w:b/>
          <w:sz w:val="20"/>
          <w:szCs w:val="20"/>
        </w:rPr>
        <w:t xml:space="preserve">Uludağ Üniversitesi </w:t>
      </w:r>
      <w:r>
        <w:rPr>
          <w:sz w:val="20"/>
          <w:szCs w:val="20"/>
        </w:rPr>
        <w:t xml:space="preserve">Sosyal Bilimler Enstitüsü Müdürlüğünden alınan bilgi doğrultusunda, Enstitümüz </w:t>
      </w:r>
      <w:r>
        <w:rPr>
          <w:b/>
          <w:sz w:val="20"/>
          <w:szCs w:val="20"/>
        </w:rPr>
        <w:t xml:space="preserve">Sosyoloji </w:t>
      </w:r>
      <w:r>
        <w:rPr>
          <w:sz w:val="20"/>
          <w:szCs w:val="20"/>
        </w:rPr>
        <w:t xml:space="preserve">Anabilim Dalı YÖK 100/2000 </w:t>
      </w:r>
      <w:r>
        <w:rPr>
          <w:b/>
          <w:sz w:val="20"/>
          <w:szCs w:val="20"/>
        </w:rPr>
        <w:t xml:space="preserve">doktora </w:t>
      </w:r>
      <w:r>
        <w:rPr>
          <w:sz w:val="20"/>
          <w:szCs w:val="20"/>
        </w:rPr>
        <w:t xml:space="preserve">programı öğrencisi </w:t>
      </w:r>
      <w:r>
        <w:rPr>
          <w:b/>
          <w:sz w:val="20"/>
          <w:szCs w:val="20"/>
        </w:rPr>
        <w:t>Akif Kemal KOÇ</w:t>
      </w:r>
      <w:r w:rsidRPr="00912C8E">
        <w:rPr>
          <w:sz w:val="20"/>
          <w:szCs w:val="20"/>
        </w:rPr>
        <w:t>’un</w:t>
      </w:r>
      <w:r>
        <w:rPr>
          <w:b/>
          <w:sz w:val="20"/>
          <w:szCs w:val="20"/>
        </w:rPr>
        <w:t xml:space="preserve"> </w:t>
      </w:r>
      <w:r>
        <w:rPr>
          <w:sz w:val="20"/>
          <w:szCs w:val="20"/>
        </w:rPr>
        <w:t xml:space="preserve">Enstitümüzden kaydının silinmesine ve </w:t>
      </w:r>
      <w:r>
        <w:rPr>
          <w:sz w:val="20"/>
          <w:szCs w:val="20"/>
          <w:u w:val="single"/>
        </w:rPr>
        <w:t>yatay geçişi nedeniyle</w:t>
      </w:r>
      <w:r>
        <w:rPr>
          <w:sz w:val="20"/>
          <w:szCs w:val="20"/>
        </w:rPr>
        <w:t xml:space="preserve"> </w:t>
      </w:r>
      <w:r>
        <w:rPr>
          <w:b/>
          <w:sz w:val="20"/>
          <w:szCs w:val="20"/>
        </w:rPr>
        <w:t>özlük</w:t>
      </w:r>
      <w:r>
        <w:rPr>
          <w:sz w:val="20"/>
          <w:szCs w:val="20"/>
        </w:rPr>
        <w:t xml:space="preserve"> dosyasının Uludağ Üniversitesi Sosyal Bilimler Enstitüsü Müdürlüğüne iletilmesinin </w:t>
      </w:r>
      <w:r w:rsidR="00A61FEB">
        <w:rPr>
          <w:b/>
          <w:sz w:val="20"/>
          <w:szCs w:val="20"/>
        </w:rPr>
        <w:t xml:space="preserve">uygun </w:t>
      </w:r>
      <w:r w:rsidR="00194B9A">
        <w:rPr>
          <w:b/>
          <w:sz w:val="20"/>
          <w:szCs w:val="20"/>
        </w:rPr>
        <w:t>olmadığına</w:t>
      </w:r>
      <w:r>
        <w:rPr>
          <w:sz w:val="20"/>
          <w:szCs w:val="20"/>
        </w:rPr>
        <w:t xml:space="preserve"> oy birliği ile karar verildi.</w:t>
      </w:r>
    </w:p>
    <w:p w:rsidR="00912C8E" w:rsidRDefault="00912C8E" w:rsidP="00724912">
      <w:pPr>
        <w:jc w:val="both"/>
        <w:rPr>
          <w:b/>
          <w:sz w:val="20"/>
          <w:szCs w:val="20"/>
          <w:u w:val="single"/>
        </w:rPr>
      </w:pPr>
    </w:p>
    <w:p w:rsidR="008C6281" w:rsidRPr="008C6281" w:rsidRDefault="008C6281" w:rsidP="008C6281">
      <w:pPr>
        <w:jc w:val="both"/>
        <w:rPr>
          <w:sz w:val="20"/>
          <w:szCs w:val="20"/>
        </w:rPr>
      </w:pPr>
      <w:r>
        <w:rPr>
          <w:b/>
          <w:sz w:val="20"/>
          <w:szCs w:val="20"/>
        </w:rPr>
        <w:t>36</w:t>
      </w:r>
      <w:r w:rsidRPr="008C6281">
        <w:rPr>
          <w:b/>
          <w:sz w:val="20"/>
          <w:szCs w:val="20"/>
        </w:rPr>
        <w:t xml:space="preserve"> – </w:t>
      </w:r>
      <w:r>
        <w:rPr>
          <w:sz w:val="20"/>
          <w:szCs w:val="20"/>
        </w:rPr>
        <w:t xml:space="preserve">Siyaset Bilimi ve Kamu Yönetimi </w:t>
      </w:r>
      <w:r w:rsidRPr="008C6281">
        <w:rPr>
          <w:sz w:val="20"/>
          <w:szCs w:val="20"/>
        </w:rPr>
        <w:t xml:space="preserve">EABD Başkanlığının </w:t>
      </w:r>
      <w:r>
        <w:rPr>
          <w:sz w:val="20"/>
          <w:szCs w:val="20"/>
        </w:rPr>
        <w:t>08.03</w:t>
      </w:r>
      <w:r w:rsidRPr="008C6281">
        <w:rPr>
          <w:sz w:val="20"/>
          <w:szCs w:val="20"/>
        </w:rPr>
        <w:t>.2018 tarihli ve E.</w:t>
      </w:r>
      <w:r>
        <w:rPr>
          <w:sz w:val="20"/>
          <w:szCs w:val="20"/>
        </w:rPr>
        <w:t xml:space="preserve">11855 </w:t>
      </w:r>
      <w:r w:rsidRPr="008C6281">
        <w:rPr>
          <w:sz w:val="20"/>
          <w:szCs w:val="20"/>
        </w:rPr>
        <w:t>s ayılı yazısı okundu.</w:t>
      </w:r>
    </w:p>
    <w:p w:rsidR="008C6281" w:rsidRPr="008C6281" w:rsidRDefault="008C6281" w:rsidP="008C6281">
      <w:pPr>
        <w:jc w:val="both"/>
        <w:rPr>
          <w:sz w:val="20"/>
          <w:szCs w:val="20"/>
        </w:rPr>
      </w:pPr>
    </w:p>
    <w:p w:rsidR="008C6281" w:rsidRDefault="008C6281" w:rsidP="008C6281">
      <w:pPr>
        <w:ind w:firstLine="708"/>
        <w:jc w:val="both"/>
        <w:rPr>
          <w:sz w:val="20"/>
          <w:szCs w:val="20"/>
        </w:rPr>
      </w:pPr>
      <w:r w:rsidRPr="008C6281">
        <w:rPr>
          <w:sz w:val="20"/>
          <w:szCs w:val="20"/>
        </w:rPr>
        <w:t xml:space="preserve">Yapılan görüşmeler sonunda; Anabilim Başkanlığının uygun görüşü doğrultusunda </w:t>
      </w:r>
      <w:r>
        <w:rPr>
          <w:b/>
          <w:sz w:val="20"/>
          <w:szCs w:val="20"/>
        </w:rPr>
        <w:t>Ünal BEKTAŞ</w:t>
      </w:r>
      <w:r w:rsidRPr="008C6281">
        <w:rPr>
          <w:sz w:val="20"/>
          <w:szCs w:val="20"/>
        </w:rPr>
        <w:t>’ın</w:t>
      </w:r>
      <w:r>
        <w:rPr>
          <w:b/>
          <w:sz w:val="20"/>
          <w:szCs w:val="20"/>
        </w:rPr>
        <w:t xml:space="preserve"> </w:t>
      </w:r>
      <w:r>
        <w:rPr>
          <w:sz w:val="20"/>
          <w:szCs w:val="20"/>
        </w:rPr>
        <w:t xml:space="preserve">Siyaset Bilimi ve Kamu Yönetimi </w:t>
      </w:r>
      <w:r w:rsidRPr="008C6281">
        <w:rPr>
          <w:sz w:val="20"/>
          <w:szCs w:val="20"/>
        </w:rPr>
        <w:t xml:space="preserve">EABD Tezli Yüksek Lisans programından </w:t>
      </w:r>
      <w:r>
        <w:rPr>
          <w:sz w:val="20"/>
          <w:szCs w:val="20"/>
        </w:rPr>
        <w:t xml:space="preserve">Kamu Yönetimi Uzaktan Eğitim Tezsiz </w:t>
      </w:r>
      <w:r w:rsidRPr="008C6281">
        <w:rPr>
          <w:sz w:val="20"/>
          <w:szCs w:val="20"/>
        </w:rPr>
        <w:t xml:space="preserve">Yüksek Lisans programına yatay geçişinin </w:t>
      </w:r>
      <w:r w:rsidRPr="00194B9A">
        <w:rPr>
          <w:b/>
          <w:sz w:val="20"/>
          <w:szCs w:val="20"/>
        </w:rPr>
        <w:t xml:space="preserve">uygun </w:t>
      </w:r>
      <w:r w:rsidR="00194B9A" w:rsidRPr="00194B9A">
        <w:rPr>
          <w:b/>
          <w:sz w:val="20"/>
          <w:szCs w:val="20"/>
        </w:rPr>
        <w:t>olmadığına</w:t>
      </w:r>
      <w:r w:rsidRPr="008C6281">
        <w:rPr>
          <w:sz w:val="20"/>
          <w:szCs w:val="20"/>
        </w:rPr>
        <w:t xml:space="preserve"> oy birliği ile karar verildi.</w:t>
      </w:r>
    </w:p>
    <w:p w:rsidR="008C6281" w:rsidRDefault="008C6281" w:rsidP="00724912">
      <w:pPr>
        <w:jc w:val="both"/>
        <w:rPr>
          <w:b/>
          <w:sz w:val="20"/>
          <w:szCs w:val="20"/>
          <w:u w:val="single"/>
        </w:rPr>
      </w:pPr>
    </w:p>
    <w:p w:rsidR="001E36B5" w:rsidRDefault="001E36B5" w:rsidP="001E36B5">
      <w:pPr>
        <w:jc w:val="both"/>
        <w:rPr>
          <w:sz w:val="20"/>
          <w:szCs w:val="20"/>
        </w:rPr>
      </w:pPr>
      <w:r>
        <w:rPr>
          <w:b/>
          <w:sz w:val="20"/>
          <w:szCs w:val="20"/>
        </w:rPr>
        <w:lastRenderedPageBreak/>
        <w:t>37</w:t>
      </w:r>
      <w:r w:rsidRPr="00E8792D">
        <w:rPr>
          <w:b/>
          <w:sz w:val="20"/>
          <w:szCs w:val="20"/>
        </w:rPr>
        <w:t xml:space="preserve"> –</w:t>
      </w:r>
      <w:r>
        <w:rPr>
          <w:sz w:val="20"/>
          <w:szCs w:val="20"/>
        </w:rPr>
        <w:t xml:space="preserve"> Erasmus Koordinatörlüğü’nün 07.03.2018 tarihli ve E.11541 sayılı yazısı okundu.</w:t>
      </w:r>
    </w:p>
    <w:p w:rsidR="001E36B5" w:rsidRDefault="001E36B5" w:rsidP="001E36B5">
      <w:pPr>
        <w:rPr>
          <w:sz w:val="18"/>
          <w:szCs w:val="16"/>
        </w:rPr>
      </w:pPr>
    </w:p>
    <w:p w:rsidR="001E36B5" w:rsidRDefault="001E36B5" w:rsidP="001E36B5">
      <w:pPr>
        <w:tabs>
          <w:tab w:val="left" w:pos="720"/>
        </w:tabs>
        <w:jc w:val="both"/>
        <w:rPr>
          <w:sz w:val="20"/>
          <w:szCs w:val="20"/>
        </w:rPr>
      </w:pPr>
      <w:r>
        <w:rPr>
          <w:sz w:val="20"/>
          <w:szCs w:val="20"/>
        </w:rPr>
        <w:tab/>
        <w:t xml:space="preserve">Yapılan görüşmeler sonunda; </w:t>
      </w:r>
      <w:r>
        <w:rPr>
          <w:b/>
          <w:sz w:val="20"/>
          <w:szCs w:val="20"/>
        </w:rPr>
        <w:t>LLP/Erasmus Öğrenim Hareketliliği</w:t>
      </w:r>
      <w:r>
        <w:rPr>
          <w:sz w:val="20"/>
          <w:szCs w:val="20"/>
        </w:rPr>
        <w:t xml:space="preserve"> programı kapsamında </w:t>
      </w:r>
      <w:r>
        <w:rPr>
          <w:b/>
          <w:sz w:val="20"/>
          <w:szCs w:val="20"/>
        </w:rPr>
        <w:t xml:space="preserve">2017-2018 Bahar </w:t>
      </w:r>
      <w:r>
        <w:rPr>
          <w:sz w:val="20"/>
          <w:szCs w:val="20"/>
        </w:rPr>
        <w:t xml:space="preserve">yarıyılında yurtdışında eğitim görmeye hak kazanan aşağıda ismi yazılı öğrencilerin </w:t>
      </w:r>
      <w:r>
        <w:rPr>
          <w:b/>
          <w:sz w:val="20"/>
          <w:szCs w:val="20"/>
        </w:rPr>
        <w:t xml:space="preserve">2017-2018 Bahar </w:t>
      </w:r>
      <w:r>
        <w:rPr>
          <w:sz w:val="20"/>
          <w:szCs w:val="20"/>
        </w:rPr>
        <w:t xml:space="preserve">Yarıyılında izinli sayılmasının </w:t>
      </w:r>
      <w:r w:rsidRPr="00EF056F">
        <w:rPr>
          <w:b/>
          <w:sz w:val="20"/>
          <w:szCs w:val="20"/>
        </w:rPr>
        <w:t>uygun olduğuna</w:t>
      </w:r>
      <w:r>
        <w:rPr>
          <w:sz w:val="20"/>
          <w:szCs w:val="20"/>
        </w:rPr>
        <w:t>, gereği için Erasmus Koordinatörlüğüne bilgi verilmesine oy birliği ile karar verildi.</w:t>
      </w:r>
    </w:p>
    <w:p w:rsidR="00194B9A" w:rsidRDefault="00194B9A" w:rsidP="001E36B5">
      <w:pPr>
        <w:tabs>
          <w:tab w:val="left" w:pos="720"/>
        </w:tabs>
        <w:jc w:val="both"/>
        <w:rPr>
          <w:sz w:val="20"/>
          <w:szCs w:val="20"/>
        </w:rPr>
      </w:pPr>
    </w:p>
    <w:tbl>
      <w:tblPr>
        <w:tblStyle w:val="TabloKlavuzu"/>
        <w:tblW w:w="0" w:type="auto"/>
        <w:tblLook w:val="04A0" w:firstRow="1" w:lastRow="0" w:firstColumn="1" w:lastColumn="0" w:noHBand="0" w:noVBand="1"/>
      </w:tblPr>
      <w:tblGrid>
        <w:gridCol w:w="2265"/>
        <w:gridCol w:w="2265"/>
        <w:gridCol w:w="2266"/>
        <w:gridCol w:w="2266"/>
      </w:tblGrid>
      <w:tr w:rsidR="001E36B5" w:rsidTr="001E36B5">
        <w:tc>
          <w:tcPr>
            <w:tcW w:w="2265" w:type="dxa"/>
          </w:tcPr>
          <w:p w:rsidR="001E36B5" w:rsidRPr="001E36B5" w:rsidRDefault="001E36B5" w:rsidP="001E36B5">
            <w:pPr>
              <w:tabs>
                <w:tab w:val="left" w:pos="720"/>
              </w:tabs>
              <w:jc w:val="both"/>
              <w:rPr>
                <w:b/>
                <w:sz w:val="20"/>
                <w:szCs w:val="20"/>
              </w:rPr>
            </w:pPr>
            <w:r>
              <w:rPr>
                <w:b/>
                <w:sz w:val="20"/>
                <w:szCs w:val="20"/>
              </w:rPr>
              <w:t>Adı Soyadı</w:t>
            </w:r>
          </w:p>
        </w:tc>
        <w:tc>
          <w:tcPr>
            <w:tcW w:w="2265" w:type="dxa"/>
          </w:tcPr>
          <w:p w:rsidR="001E36B5" w:rsidRPr="001E36B5" w:rsidRDefault="001E36B5" w:rsidP="001E36B5">
            <w:pPr>
              <w:tabs>
                <w:tab w:val="left" w:pos="720"/>
              </w:tabs>
              <w:jc w:val="both"/>
              <w:rPr>
                <w:b/>
                <w:sz w:val="20"/>
                <w:szCs w:val="20"/>
              </w:rPr>
            </w:pPr>
            <w:r>
              <w:rPr>
                <w:b/>
                <w:sz w:val="20"/>
                <w:szCs w:val="20"/>
              </w:rPr>
              <w:t>Numarası</w:t>
            </w:r>
          </w:p>
        </w:tc>
        <w:tc>
          <w:tcPr>
            <w:tcW w:w="2266" w:type="dxa"/>
          </w:tcPr>
          <w:p w:rsidR="001E36B5" w:rsidRPr="001E36B5" w:rsidRDefault="001E36B5" w:rsidP="001E36B5">
            <w:pPr>
              <w:tabs>
                <w:tab w:val="left" w:pos="720"/>
              </w:tabs>
              <w:jc w:val="both"/>
              <w:rPr>
                <w:b/>
                <w:sz w:val="20"/>
                <w:szCs w:val="20"/>
              </w:rPr>
            </w:pPr>
            <w:r>
              <w:rPr>
                <w:b/>
                <w:sz w:val="20"/>
                <w:szCs w:val="20"/>
              </w:rPr>
              <w:t>Anabilim Dalı</w:t>
            </w:r>
          </w:p>
        </w:tc>
        <w:tc>
          <w:tcPr>
            <w:tcW w:w="2266" w:type="dxa"/>
          </w:tcPr>
          <w:p w:rsidR="001E36B5" w:rsidRPr="001E36B5" w:rsidRDefault="001E36B5" w:rsidP="001E36B5">
            <w:pPr>
              <w:tabs>
                <w:tab w:val="left" w:pos="720"/>
              </w:tabs>
              <w:jc w:val="both"/>
              <w:rPr>
                <w:b/>
                <w:sz w:val="20"/>
                <w:szCs w:val="20"/>
              </w:rPr>
            </w:pPr>
            <w:r>
              <w:rPr>
                <w:b/>
                <w:sz w:val="20"/>
                <w:szCs w:val="20"/>
              </w:rPr>
              <w:t>Dönemi</w:t>
            </w:r>
          </w:p>
        </w:tc>
      </w:tr>
      <w:tr w:rsidR="001E36B5" w:rsidTr="001E36B5">
        <w:tc>
          <w:tcPr>
            <w:tcW w:w="2265" w:type="dxa"/>
          </w:tcPr>
          <w:p w:rsidR="001E36B5" w:rsidRDefault="00A61FEB" w:rsidP="001E36B5">
            <w:pPr>
              <w:tabs>
                <w:tab w:val="left" w:pos="720"/>
              </w:tabs>
              <w:jc w:val="both"/>
              <w:rPr>
                <w:sz w:val="20"/>
                <w:szCs w:val="20"/>
              </w:rPr>
            </w:pPr>
            <w:r>
              <w:rPr>
                <w:sz w:val="20"/>
                <w:szCs w:val="20"/>
              </w:rPr>
              <w:t xml:space="preserve">Hakime </w:t>
            </w:r>
            <w:r w:rsidR="001E36B5">
              <w:rPr>
                <w:sz w:val="20"/>
                <w:szCs w:val="20"/>
              </w:rPr>
              <w:t>Ayşe ÖZDEMİR</w:t>
            </w:r>
          </w:p>
        </w:tc>
        <w:tc>
          <w:tcPr>
            <w:tcW w:w="2265" w:type="dxa"/>
          </w:tcPr>
          <w:p w:rsidR="001E36B5" w:rsidRDefault="001E36B5" w:rsidP="001E36B5">
            <w:pPr>
              <w:tabs>
                <w:tab w:val="left" w:pos="720"/>
              </w:tabs>
              <w:jc w:val="both"/>
              <w:rPr>
                <w:sz w:val="20"/>
                <w:szCs w:val="20"/>
              </w:rPr>
            </w:pPr>
            <w:r>
              <w:rPr>
                <w:sz w:val="20"/>
                <w:szCs w:val="20"/>
              </w:rPr>
              <w:t>1060Y20051</w:t>
            </w:r>
          </w:p>
        </w:tc>
        <w:tc>
          <w:tcPr>
            <w:tcW w:w="2266" w:type="dxa"/>
          </w:tcPr>
          <w:p w:rsidR="001E36B5" w:rsidRDefault="001E36B5" w:rsidP="001E36B5">
            <w:pPr>
              <w:tabs>
                <w:tab w:val="left" w:pos="720"/>
              </w:tabs>
              <w:jc w:val="both"/>
              <w:rPr>
                <w:sz w:val="20"/>
                <w:szCs w:val="20"/>
              </w:rPr>
            </w:pPr>
            <w:r>
              <w:rPr>
                <w:sz w:val="20"/>
                <w:szCs w:val="20"/>
              </w:rPr>
              <w:t>Turizm İşletmeciliği</w:t>
            </w:r>
          </w:p>
        </w:tc>
        <w:tc>
          <w:tcPr>
            <w:tcW w:w="2266" w:type="dxa"/>
          </w:tcPr>
          <w:p w:rsidR="001E36B5" w:rsidRDefault="000B56AA" w:rsidP="001E36B5">
            <w:pPr>
              <w:tabs>
                <w:tab w:val="left" w:pos="720"/>
              </w:tabs>
              <w:jc w:val="both"/>
              <w:rPr>
                <w:sz w:val="20"/>
                <w:szCs w:val="20"/>
              </w:rPr>
            </w:pPr>
            <w:r>
              <w:rPr>
                <w:sz w:val="20"/>
                <w:szCs w:val="20"/>
              </w:rPr>
              <w:t>4</w:t>
            </w:r>
          </w:p>
        </w:tc>
      </w:tr>
      <w:tr w:rsidR="001E36B5" w:rsidTr="001E36B5">
        <w:tc>
          <w:tcPr>
            <w:tcW w:w="2265" w:type="dxa"/>
          </w:tcPr>
          <w:p w:rsidR="001E36B5" w:rsidRDefault="001E36B5" w:rsidP="001E36B5">
            <w:pPr>
              <w:tabs>
                <w:tab w:val="left" w:pos="720"/>
              </w:tabs>
              <w:jc w:val="both"/>
              <w:rPr>
                <w:sz w:val="20"/>
                <w:szCs w:val="20"/>
              </w:rPr>
            </w:pPr>
            <w:r>
              <w:rPr>
                <w:sz w:val="20"/>
                <w:szCs w:val="20"/>
              </w:rPr>
              <w:t>Ramazan MURADİ</w:t>
            </w:r>
          </w:p>
        </w:tc>
        <w:tc>
          <w:tcPr>
            <w:tcW w:w="2265" w:type="dxa"/>
          </w:tcPr>
          <w:p w:rsidR="001E36B5" w:rsidRDefault="001E36B5" w:rsidP="001E36B5">
            <w:pPr>
              <w:tabs>
                <w:tab w:val="left" w:pos="720"/>
              </w:tabs>
              <w:jc w:val="both"/>
              <w:rPr>
                <w:sz w:val="20"/>
                <w:szCs w:val="20"/>
              </w:rPr>
            </w:pPr>
            <w:r>
              <w:rPr>
                <w:sz w:val="20"/>
                <w:szCs w:val="20"/>
              </w:rPr>
              <w:t>1660Y54004</w:t>
            </w:r>
          </w:p>
        </w:tc>
        <w:tc>
          <w:tcPr>
            <w:tcW w:w="2266" w:type="dxa"/>
          </w:tcPr>
          <w:p w:rsidR="001E36B5" w:rsidRDefault="001E36B5" w:rsidP="001E36B5">
            <w:pPr>
              <w:tabs>
                <w:tab w:val="left" w:pos="720"/>
              </w:tabs>
              <w:jc w:val="both"/>
              <w:rPr>
                <w:sz w:val="20"/>
                <w:szCs w:val="20"/>
              </w:rPr>
            </w:pPr>
            <w:r>
              <w:rPr>
                <w:sz w:val="20"/>
                <w:szCs w:val="20"/>
              </w:rPr>
              <w:t>Yönetim Bilişim Sis.</w:t>
            </w:r>
          </w:p>
        </w:tc>
        <w:tc>
          <w:tcPr>
            <w:tcW w:w="2266" w:type="dxa"/>
          </w:tcPr>
          <w:p w:rsidR="001E36B5" w:rsidRDefault="000B56AA" w:rsidP="001E36B5">
            <w:pPr>
              <w:tabs>
                <w:tab w:val="left" w:pos="720"/>
              </w:tabs>
              <w:jc w:val="both"/>
              <w:rPr>
                <w:sz w:val="20"/>
                <w:szCs w:val="20"/>
              </w:rPr>
            </w:pPr>
            <w:r>
              <w:rPr>
                <w:sz w:val="20"/>
                <w:szCs w:val="20"/>
              </w:rPr>
              <w:t>4</w:t>
            </w:r>
          </w:p>
        </w:tc>
      </w:tr>
      <w:tr w:rsidR="001E36B5" w:rsidTr="001E36B5">
        <w:tc>
          <w:tcPr>
            <w:tcW w:w="2265" w:type="dxa"/>
          </w:tcPr>
          <w:p w:rsidR="001E36B5" w:rsidRDefault="001E36B5" w:rsidP="001E36B5">
            <w:pPr>
              <w:tabs>
                <w:tab w:val="left" w:pos="720"/>
              </w:tabs>
              <w:jc w:val="both"/>
              <w:rPr>
                <w:sz w:val="20"/>
                <w:szCs w:val="20"/>
              </w:rPr>
            </w:pPr>
            <w:r>
              <w:rPr>
                <w:sz w:val="20"/>
                <w:szCs w:val="20"/>
              </w:rPr>
              <w:t>Sulaıman GBONDO</w:t>
            </w:r>
          </w:p>
        </w:tc>
        <w:tc>
          <w:tcPr>
            <w:tcW w:w="2265" w:type="dxa"/>
          </w:tcPr>
          <w:p w:rsidR="001E36B5" w:rsidRDefault="001E36B5" w:rsidP="001E36B5">
            <w:pPr>
              <w:tabs>
                <w:tab w:val="left" w:pos="720"/>
              </w:tabs>
              <w:jc w:val="both"/>
              <w:rPr>
                <w:sz w:val="20"/>
                <w:szCs w:val="20"/>
              </w:rPr>
            </w:pPr>
            <w:r>
              <w:rPr>
                <w:sz w:val="20"/>
                <w:szCs w:val="20"/>
              </w:rPr>
              <w:t>1560Y07021</w:t>
            </w:r>
          </w:p>
        </w:tc>
        <w:tc>
          <w:tcPr>
            <w:tcW w:w="2266" w:type="dxa"/>
          </w:tcPr>
          <w:p w:rsidR="001E36B5" w:rsidRDefault="001E36B5" w:rsidP="001E36B5">
            <w:pPr>
              <w:tabs>
                <w:tab w:val="left" w:pos="720"/>
              </w:tabs>
              <w:jc w:val="both"/>
              <w:rPr>
                <w:sz w:val="20"/>
                <w:szCs w:val="20"/>
              </w:rPr>
            </w:pPr>
            <w:r>
              <w:rPr>
                <w:sz w:val="20"/>
                <w:szCs w:val="20"/>
              </w:rPr>
              <w:t>Uluslararası İlişkiler</w:t>
            </w:r>
          </w:p>
        </w:tc>
        <w:tc>
          <w:tcPr>
            <w:tcW w:w="2266" w:type="dxa"/>
          </w:tcPr>
          <w:p w:rsidR="001E36B5" w:rsidRDefault="000B56AA" w:rsidP="001E36B5">
            <w:pPr>
              <w:tabs>
                <w:tab w:val="left" w:pos="720"/>
              </w:tabs>
              <w:jc w:val="both"/>
              <w:rPr>
                <w:sz w:val="20"/>
                <w:szCs w:val="20"/>
              </w:rPr>
            </w:pPr>
            <w:r>
              <w:rPr>
                <w:sz w:val="20"/>
                <w:szCs w:val="20"/>
              </w:rPr>
              <w:t>4</w:t>
            </w:r>
          </w:p>
        </w:tc>
      </w:tr>
      <w:tr w:rsidR="001E36B5" w:rsidTr="001E36B5">
        <w:tc>
          <w:tcPr>
            <w:tcW w:w="2265" w:type="dxa"/>
          </w:tcPr>
          <w:p w:rsidR="001E36B5" w:rsidRDefault="001E36B5" w:rsidP="001E36B5">
            <w:pPr>
              <w:tabs>
                <w:tab w:val="left" w:pos="720"/>
              </w:tabs>
              <w:jc w:val="both"/>
              <w:rPr>
                <w:sz w:val="20"/>
                <w:szCs w:val="20"/>
              </w:rPr>
            </w:pPr>
            <w:r>
              <w:rPr>
                <w:sz w:val="20"/>
                <w:szCs w:val="20"/>
              </w:rPr>
              <w:t>Mohamed AALIOUA</w:t>
            </w:r>
          </w:p>
        </w:tc>
        <w:tc>
          <w:tcPr>
            <w:tcW w:w="2265" w:type="dxa"/>
          </w:tcPr>
          <w:p w:rsidR="001E36B5" w:rsidRDefault="001E36B5" w:rsidP="001E36B5">
            <w:pPr>
              <w:tabs>
                <w:tab w:val="left" w:pos="720"/>
              </w:tabs>
              <w:jc w:val="both"/>
              <w:rPr>
                <w:sz w:val="20"/>
                <w:szCs w:val="20"/>
              </w:rPr>
            </w:pPr>
            <w:r>
              <w:rPr>
                <w:sz w:val="20"/>
                <w:szCs w:val="20"/>
              </w:rPr>
              <w:t>1560Y56022</w:t>
            </w:r>
          </w:p>
        </w:tc>
        <w:tc>
          <w:tcPr>
            <w:tcW w:w="2266" w:type="dxa"/>
          </w:tcPr>
          <w:p w:rsidR="001E36B5" w:rsidRDefault="000B56AA" w:rsidP="001E36B5">
            <w:pPr>
              <w:tabs>
                <w:tab w:val="left" w:pos="720"/>
              </w:tabs>
              <w:jc w:val="both"/>
              <w:rPr>
                <w:sz w:val="20"/>
                <w:szCs w:val="20"/>
              </w:rPr>
            </w:pPr>
            <w:r>
              <w:rPr>
                <w:sz w:val="20"/>
                <w:szCs w:val="20"/>
              </w:rPr>
              <w:t>Uluslararası Ticaret</w:t>
            </w:r>
          </w:p>
        </w:tc>
        <w:tc>
          <w:tcPr>
            <w:tcW w:w="2266" w:type="dxa"/>
          </w:tcPr>
          <w:p w:rsidR="001E36B5" w:rsidRDefault="000B56AA" w:rsidP="001E36B5">
            <w:pPr>
              <w:tabs>
                <w:tab w:val="left" w:pos="720"/>
              </w:tabs>
              <w:jc w:val="both"/>
              <w:rPr>
                <w:sz w:val="20"/>
                <w:szCs w:val="20"/>
              </w:rPr>
            </w:pPr>
            <w:r>
              <w:rPr>
                <w:sz w:val="20"/>
                <w:szCs w:val="20"/>
              </w:rPr>
              <w:t>4</w:t>
            </w:r>
          </w:p>
        </w:tc>
      </w:tr>
    </w:tbl>
    <w:p w:rsidR="001E36B5" w:rsidRDefault="001E36B5" w:rsidP="001E36B5">
      <w:pPr>
        <w:tabs>
          <w:tab w:val="left" w:pos="720"/>
        </w:tabs>
        <w:jc w:val="both"/>
        <w:rPr>
          <w:sz w:val="20"/>
          <w:szCs w:val="20"/>
        </w:rPr>
      </w:pPr>
    </w:p>
    <w:p w:rsidR="000B56AA" w:rsidRDefault="000B56AA" w:rsidP="000B56AA">
      <w:pPr>
        <w:jc w:val="both"/>
        <w:rPr>
          <w:sz w:val="20"/>
          <w:szCs w:val="20"/>
        </w:rPr>
      </w:pPr>
      <w:r>
        <w:rPr>
          <w:b/>
          <w:sz w:val="20"/>
          <w:szCs w:val="20"/>
        </w:rPr>
        <w:t>38 –</w:t>
      </w:r>
      <w:r>
        <w:rPr>
          <w:sz w:val="20"/>
          <w:szCs w:val="20"/>
        </w:rPr>
        <w:t xml:space="preserve"> Maliye EABD Başkanlığının 19.03.2018 tarihli ve E.13079 sayılı yazısı okundu.</w:t>
      </w:r>
    </w:p>
    <w:p w:rsidR="000B56AA" w:rsidRDefault="000B56AA" w:rsidP="000B56AA">
      <w:pPr>
        <w:jc w:val="both"/>
        <w:rPr>
          <w:sz w:val="20"/>
          <w:szCs w:val="20"/>
        </w:rPr>
      </w:pPr>
      <w:r>
        <w:rPr>
          <w:sz w:val="20"/>
          <w:szCs w:val="20"/>
        </w:rPr>
        <w:t xml:space="preserve"> </w:t>
      </w:r>
    </w:p>
    <w:p w:rsidR="000B56AA" w:rsidRDefault="000B56AA" w:rsidP="000B56AA">
      <w:pPr>
        <w:ind w:firstLine="708"/>
        <w:jc w:val="both"/>
        <w:rPr>
          <w:sz w:val="20"/>
          <w:szCs w:val="20"/>
        </w:rPr>
      </w:pPr>
      <w:r>
        <w:rPr>
          <w:sz w:val="20"/>
          <w:szCs w:val="20"/>
        </w:rPr>
        <w:t xml:space="preserve">Yapılan görüşmeler sonunda; </w:t>
      </w:r>
      <w:r>
        <w:rPr>
          <w:sz w:val="20"/>
          <w:szCs w:val="20"/>
          <w:u w:val="single"/>
        </w:rPr>
        <w:t xml:space="preserve">ilgili Anabilim Dalı Başkanlığının </w:t>
      </w:r>
      <w:r w:rsidRPr="00262269">
        <w:rPr>
          <w:sz w:val="20"/>
          <w:szCs w:val="20"/>
        </w:rPr>
        <w:t>uygun</w:t>
      </w:r>
      <w:r>
        <w:rPr>
          <w:sz w:val="20"/>
          <w:szCs w:val="20"/>
        </w:rPr>
        <w:t xml:space="preserve"> görüşü doğrultusunda Maliye Anabilim Dalı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0B56AA" w:rsidRDefault="000B56AA" w:rsidP="000B56A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292"/>
        <w:gridCol w:w="3378"/>
        <w:gridCol w:w="3402"/>
      </w:tblGrid>
      <w:tr w:rsidR="000B56AA" w:rsidRPr="00A42F47" w:rsidTr="003F3633">
        <w:trPr>
          <w:trHeight w:val="247"/>
        </w:trPr>
        <w:tc>
          <w:tcPr>
            <w:tcW w:w="9072" w:type="dxa"/>
            <w:gridSpan w:val="3"/>
            <w:vAlign w:val="center"/>
          </w:tcPr>
          <w:p w:rsidR="000B56AA" w:rsidRPr="00A42F47" w:rsidRDefault="000B56AA" w:rsidP="003F3633">
            <w:pPr>
              <w:spacing w:line="276" w:lineRule="auto"/>
              <w:rPr>
                <w:b/>
                <w:sz w:val="20"/>
                <w:szCs w:val="20"/>
              </w:rPr>
            </w:pPr>
            <w:r w:rsidRPr="00A42F47">
              <w:rPr>
                <w:b/>
                <w:sz w:val="20"/>
                <w:szCs w:val="20"/>
              </w:rPr>
              <w:t>ÖĞRENCİNİN</w:t>
            </w:r>
          </w:p>
        </w:tc>
      </w:tr>
      <w:tr w:rsidR="000B56AA" w:rsidRPr="00A42F47" w:rsidTr="003F3633">
        <w:trPr>
          <w:trHeight w:val="260"/>
        </w:trPr>
        <w:tc>
          <w:tcPr>
            <w:tcW w:w="2292" w:type="dxa"/>
            <w:vAlign w:val="center"/>
          </w:tcPr>
          <w:p w:rsidR="000B56AA" w:rsidRPr="00A42F47" w:rsidRDefault="000B56AA" w:rsidP="003F3633">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378" w:type="dxa"/>
            <w:vAlign w:val="center"/>
          </w:tcPr>
          <w:p w:rsidR="000B56AA" w:rsidRPr="00A42F47" w:rsidRDefault="000B56AA" w:rsidP="003F3633">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0B56AA" w:rsidRPr="00A42F47" w:rsidRDefault="000B56AA" w:rsidP="003F3633">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0B56AA" w:rsidRPr="00A42F47" w:rsidTr="003F3633">
        <w:trPr>
          <w:trHeight w:val="227"/>
        </w:trPr>
        <w:tc>
          <w:tcPr>
            <w:tcW w:w="2292" w:type="dxa"/>
            <w:vAlign w:val="center"/>
          </w:tcPr>
          <w:p w:rsidR="000B56AA" w:rsidRPr="00A42F47" w:rsidRDefault="000B56AA" w:rsidP="003F3633">
            <w:pPr>
              <w:rPr>
                <w:sz w:val="20"/>
                <w:szCs w:val="20"/>
              </w:rPr>
            </w:pPr>
            <w:r>
              <w:rPr>
                <w:sz w:val="20"/>
                <w:szCs w:val="20"/>
              </w:rPr>
              <w:t>Habıbu DJUMA</w:t>
            </w:r>
          </w:p>
        </w:tc>
        <w:tc>
          <w:tcPr>
            <w:tcW w:w="3378" w:type="dxa"/>
            <w:vAlign w:val="center"/>
          </w:tcPr>
          <w:p w:rsidR="000B56AA" w:rsidRPr="00A42F47" w:rsidRDefault="000B56AA" w:rsidP="003F3633">
            <w:pPr>
              <w:jc w:val="center"/>
              <w:rPr>
                <w:rFonts w:eastAsia="Calibri"/>
                <w:bCs/>
                <w:sz w:val="20"/>
                <w:szCs w:val="20"/>
              </w:rPr>
            </w:pPr>
            <w:r>
              <w:rPr>
                <w:rFonts w:eastAsia="Calibri"/>
                <w:bCs/>
                <w:sz w:val="20"/>
                <w:szCs w:val="20"/>
              </w:rPr>
              <w:t>Maliye YL</w:t>
            </w:r>
          </w:p>
        </w:tc>
        <w:tc>
          <w:tcPr>
            <w:tcW w:w="3402" w:type="dxa"/>
            <w:vAlign w:val="center"/>
          </w:tcPr>
          <w:p w:rsidR="000B56AA" w:rsidRPr="00A42F47" w:rsidRDefault="000B56AA" w:rsidP="003F3633">
            <w:pPr>
              <w:jc w:val="center"/>
              <w:rPr>
                <w:sz w:val="20"/>
                <w:szCs w:val="20"/>
              </w:rPr>
            </w:pPr>
            <w:r>
              <w:rPr>
                <w:sz w:val="20"/>
                <w:szCs w:val="20"/>
              </w:rPr>
              <w:t>Prof. Dr. Fatih SAVAŞAN</w:t>
            </w:r>
          </w:p>
        </w:tc>
      </w:tr>
      <w:tr w:rsidR="000B56AA" w:rsidRPr="00A42F47" w:rsidTr="003F3633">
        <w:trPr>
          <w:trHeight w:val="281"/>
        </w:trPr>
        <w:tc>
          <w:tcPr>
            <w:tcW w:w="2292" w:type="dxa"/>
            <w:vAlign w:val="center"/>
          </w:tcPr>
          <w:p w:rsidR="000B56AA" w:rsidRPr="00A42F47" w:rsidRDefault="000B56AA" w:rsidP="003F3633">
            <w:pPr>
              <w:jc w:val="center"/>
              <w:rPr>
                <w:b/>
                <w:sz w:val="20"/>
                <w:szCs w:val="14"/>
              </w:rPr>
            </w:pPr>
            <w:r w:rsidRPr="00A42F47">
              <w:rPr>
                <w:b/>
                <w:sz w:val="20"/>
                <w:szCs w:val="14"/>
              </w:rPr>
              <w:t>Tezin Adı</w:t>
            </w:r>
          </w:p>
        </w:tc>
        <w:tc>
          <w:tcPr>
            <w:tcW w:w="6780" w:type="dxa"/>
            <w:gridSpan w:val="2"/>
            <w:vAlign w:val="center"/>
          </w:tcPr>
          <w:p w:rsidR="000B56AA" w:rsidRDefault="000B56AA" w:rsidP="003F3633">
            <w:pPr>
              <w:shd w:val="clear" w:color="auto" w:fill="FFFFFF"/>
              <w:spacing w:before="100" w:beforeAutospacing="1" w:after="100" w:afterAutospacing="1"/>
              <w:jc w:val="both"/>
              <w:outlineLvl w:val="1"/>
              <w:rPr>
                <w:rFonts w:eastAsia="Calibri"/>
                <w:sz w:val="20"/>
                <w:szCs w:val="18"/>
              </w:rPr>
            </w:pPr>
            <w:r>
              <w:rPr>
                <w:rFonts w:eastAsia="Calibri"/>
                <w:sz w:val="20"/>
                <w:szCs w:val="18"/>
              </w:rPr>
              <w:t>Tax Perceptions of International Students and Their Implications on Tax Attitudes (The Case of Marmara Region)</w:t>
            </w:r>
          </w:p>
        </w:tc>
      </w:tr>
    </w:tbl>
    <w:p w:rsidR="000B56AA" w:rsidRDefault="000B56AA" w:rsidP="000B56AA">
      <w:pPr>
        <w:tabs>
          <w:tab w:val="left" w:pos="720"/>
        </w:tabs>
        <w:jc w:val="both"/>
        <w:rPr>
          <w:sz w:val="20"/>
          <w:szCs w:val="20"/>
        </w:rPr>
      </w:pPr>
    </w:p>
    <w:p w:rsidR="000B56AA" w:rsidRDefault="000B56AA" w:rsidP="000B56AA">
      <w:pPr>
        <w:jc w:val="both"/>
        <w:rPr>
          <w:sz w:val="20"/>
          <w:szCs w:val="20"/>
        </w:rPr>
      </w:pPr>
      <w:r>
        <w:rPr>
          <w:b/>
          <w:sz w:val="20"/>
          <w:szCs w:val="20"/>
        </w:rPr>
        <w:t>39 –</w:t>
      </w:r>
      <w:r>
        <w:rPr>
          <w:sz w:val="20"/>
          <w:szCs w:val="20"/>
        </w:rPr>
        <w:t xml:space="preserve"> Uluslararası İlişkiler EABD Başkanlığının 19.03.2018 tarihli ve E.13072 sayılı yazısı okundu.</w:t>
      </w:r>
    </w:p>
    <w:p w:rsidR="000B56AA" w:rsidRDefault="000B56AA" w:rsidP="000B56AA">
      <w:pPr>
        <w:jc w:val="both"/>
        <w:rPr>
          <w:sz w:val="20"/>
          <w:szCs w:val="20"/>
        </w:rPr>
      </w:pPr>
      <w:r>
        <w:rPr>
          <w:sz w:val="20"/>
          <w:szCs w:val="20"/>
        </w:rPr>
        <w:t xml:space="preserve"> </w:t>
      </w:r>
    </w:p>
    <w:p w:rsidR="000B56AA" w:rsidRDefault="000B56AA" w:rsidP="000B56AA">
      <w:pPr>
        <w:ind w:firstLine="708"/>
        <w:jc w:val="both"/>
        <w:rPr>
          <w:sz w:val="20"/>
          <w:szCs w:val="20"/>
        </w:rPr>
      </w:pPr>
      <w:r>
        <w:rPr>
          <w:sz w:val="20"/>
          <w:szCs w:val="20"/>
        </w:rPr>
        <w:t xml:space="preserve">Yapılan görüşmeler sonunda; </w:t>
      </w:r>
      <w:r>
        <w:rPr>
          <w:sz w:val="20"/>
          <w:szCs w:val="20"/>
          <w:u w:val="single"/>
        </w:rPr>
        <w:t xml:space="preserve">ilgili Anabilim Dalı Başkanlığının ve Danışman Öğretim Üyesinin </w:t>
      </w:r>
      <w:r w:rsidRPr="00262269">
        <w:rPr>
          <w:sz w:val="20"/>
          <w:szCs w:val="20"/>
        </w:rPr>
        <w:t>uygun</w:t>
      </w:r>
      <w:r>
        <w:rPr>
          <w:sz w:val="20"/>
          <w:szCs w:val="20"/>
        </w:rPr>
        <w:t xml:space="preserve"> görüşü doğrultusunda </w:t>
      </w:r>
      <w:r w:rsidRPr="000B56AA">
        <w:rPr>
          <w:b/>
          <w:sz w:val="20"/>
          <w:szCs w:val="20"/>
        </w:rPr>
        <w:t>Karakoz ZHUMABEKOVA</w:t>
      </w:r>
      <w:r>
        <w:rPr>
          <w:sz w:val="20"/>
          <w:szCs w:val="20"/>
        </w:rPr>
        <w:t xml:space="preserve">’nın ve </w:t>
      </w:r>
      <w:r w:rsidRPr="000B56AA">
        <w:rPr>
          <w:b/>
          <w:sz w:val="20"/>
          <w:szCs w:val="20"/>
        </w:rPr>
        <w:t>Aslı Büşra BAYRAKTAR</w:t>
      </w:r>
      <w:r>
        <w:rPr>
          <w:sz w:val="20"/>
          <w:szCs w:val="20"/>
        </w:rPr>
        <w:t xml:space="preserve">’ın Yeterlik Sınav Jürisi ile ilgili talebinin </w:t>
      </w:r>
      <w:r w:rsidRPr="000B56AA">
        <w:rPr>
          <w:b/>
          <w:sz w:val="20"/>
          <w:szCs w:val="20"/>
        </w:rPr>
        <w:t>uygun olduğuna</w:t>
      </w:r>
      <w:r>
        <w:rPr>
          <w:sz w:val="20"/>
          <w:szCs w:val="20"/>
        </w:rPr>
        <w:t xml:space="preserve"> </w:t>
      </w:r>
      <w:r w:rsidR="00A61FEB">
        <w:rPr>
          <w:sz w:val="20"/>
          <w:szCs w:val="20"/>
        </w:rPr>
        <w:t xml:space="preserve">ve ilgili EABD Başkanlığına bilgi verilmesine </w:t>
      </w:r>
      <w:r>
        <w:rPr>
          <w:sz w:val="20"/>
          <w:szCs w:val="20"/>
        </w:rPr>
        <w:t>oy birliği ile karar verildi.</w:t>
      </w:r>
    </w:p>
    <w:p w:rsidR="001E36B5" w:rsidRDefault="001E36B5" w:rsidP="00724912">
      <w:pPr>
        <w:jc w:val="both"/>
        <w:rPr>
          <w:b/>
          <w:sz w:val="20"/>
          <w:szCs w:val="20"/>
          <w:u w:val="single"/>
        </w:rPr>
      </w:pPr>
    </w:p>
    <w:p w:rsidR="000B56AA" w:rsidRPr="009C123A" w:rsidRDefault="000B56AA" w:rsidP="000B56AA">
      <w:pPr>
        <w:jc w:val="both"/>
        <w:rPr>
          <w:sz w:val="20"/>
          <w:szCs w:val="20"/>
        </w:rPr>
      </w:pPr>
      <w:r>
        <w:rPr>
          <w:b/>
          <w:sz w:val="20"/>
          <w:szCs w:val="20"/>
        </w:rPr>
        <w:t>40 –</w:t>
      </w:r>
      <w:r>
        <w:rPr>
          <w:sz w:val="20"/>
          <w:szCs w:val="20"/>
        </w:rPr>
        <w:t xml:space="preserve"> </w:t>
      </w:r>
      <w:r w:rsidR="0043470C">
        <w:rPr>
          <w:sz w:val="20"/>
          <w:szCs w:val="20"/>
        </w:rPr>
        <w:t xml:space="preserve">İslam Ekonomisi ve Finansı </w:t>
      </w:r>
      <w:r>
        <w:rPr>
          <w:sz w:val="20"/>
          <w:szCs w:val="20"/>
        </w:rPr>
        <w:t xml:space="preserve">EABD Başkanlığının </w:t>
      </w:r>
      <w:r w:rsidR="0043470C">
        <w:rPr>
          <w:sz w:val="20"/>
          <w:szCs w:val="20"/>
        </w:rPr>
        <w:t>19.03</w:t>
      </w:r>
      <w:r>
        <w:rPr>
          <w:sz w:val="20"/>
          <w:szCs w:val="20"/>
        </w:rPr>
        <w:t>.2018 tarihli ve E.</w:t>
      </w:r>
      <w:r w:rsidR="0043470C">
        <w:rPr>
          <w:sz w:val="20"/>
          <w:szCs w:val="20"/>
        </w:rPr>
        <w:t xml:space="preserve">13033 </w:t>
      </w:r>
      <w:r>
        <w:rPr>
          <w:sz w:val="20"/>
          <w:szCs w:val="20"/>
        </w:rPr>
        <w:t>sayılı yazısı okundu.</w:t>
      </w:r>
    </w:p>
    <w:p w:rsidR="000B56AA" w:rsidRDefault="000B56AA" w:rsidP="000B56AA">
      <w:pPr>
        <w:jc w:val="both"/>
        <w:rPr>
          <w:sz w:val="20"/>
          <w:szCs w:val="20"/>
        </w:rPr>
      </w:pPr>
    </w:p>
    <w:p w:rsidR="000B56AA" w:rsidRDefault="000B56AA" w:rsidP="000B56AA">
      <w:pPr>
        <w:widowControl w:val="0"/>
        <w:autoSpaceDE w:val="0"/>
        <w:autoSpaceDN w:val="0"/>
        <w:adjustRightInd w:val="0"/>
        <w:ind w:firstLine="708"/>
        <w:jc w:val="both"/>
        <w:rPr>
          <w:b/>
          <w:sz w:val="20"/>
          <w:szCs w:val="20"/>
        </w:rPr>
      </w:pPr>
      <w:r>
        <w:rPr>
          <w:sz w:val="20"/>
          <w:szCs w:val="20"/>
        </w:rPr>
        <w:t xml:space="preserve">Yapılan görüşmeler sonunda; Enstitümüz </w:t>
      </w:r>
      <w:r w:rsidR="0043470C">
        <w:rPr>
          <w:sz w:val="20"/>
          <w:szCs w:val="20"/>
        </w:rPr>
        <w:t xml:space="preserve">İslam Ekonomisi ve Finansı </w:t>
      </w:r>
      <w:r>
        <w:rPr>
          <w:sz w:val="20"/>
          <w:szCs w:val="20"/>
        </w:rPr>
        <w:t xml:space="preserve">doktora programı öğrencisi </w:t>
      </w:r>
      <w:r w:rsidR="0043470C">
        <w:rPr>
          <w:b/>
          <w:sz w:val="20"/>
          <w:szCs w:val="20"/>
        </w:rPr>
        <w:t>Hasan DURMUŞ</w:t>
      </w:r>
      <w:r w:rsidR="0043470C" w:rsidRPr="0043470C">
        <w:rPr>
          <w:sz w:val="20"/>
          <w:szCs w:val="20"/>
        </w:rPr>
        <w:t>’un</w:t>
      </w:r>
      <w:r>
        <w:rPr>
          <w:sz w:val="20"/>
          <w:szCs w:val="20"/>
        </w:rPr>
        <w:t>, Sakarya Üniversitesi Lisansüstü Eğitim ve Öğretim Yönetmeliğine İlişkin Senato Esaslarının 14/a-b-c. maddeleri uyarınca, daha önce almış olduğu derslerin intibakının aşağıdaki şekli ile kabulüne oy birliği ile karar verildi.</w:t>
      </w:r>
    </w:p>
    <w:p w:rsidR="000B56AA" w:rsidRDefault="000B56AA" w:rsidP="000B56AA">
      <w:pPr>
        <w:jc w:val="both"/>
        <w:rPr>
          <w:sz w:val="20"/>
          <w:szCs w:val="20"/>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2268"/>
        <w:gridCol w:w="708"/>
        <w:gridCol w:w="709"/>
        <w:gridCol w:w="992"/>
        <w:gridCol w:w="2410"/>
        <w:gridCol w:w="709"/>
        <w:gridCol w:w="708"/>
      </w:tblGrid>
      <w:tr w:rsidR="000B56AA" w:rsidTr="003F3633">
        <w:trPr>
          <w:trHeight w:val="284"/>
        </w:trPr>
        <w:tc>
          <w:tcPr>
            <w:tcW w:w="9384" w:type="dxa"/>
            <w:gridSpan w:val="8"/>
            <w:tcBorders>
              <w:top w:val="single" w:sz="4" w:space="0" w:color="auto"/>
              <w:left w:val="single" w:sz="4" w:space="0" w:color="auto"/>
              <w:bottom w:val="single" w:sz="4" w:space="0" w:color="auto"/>
              <w:right w:val="single" w:sz="4" w:space="0" w:color="auto"/>
            </w:tcBorders>
            <w:hideMark/>
          </w:tcPr>
          <w:p w:rsidR="000B56AA" w:rsidRDefault="0082023E" w:rsidP="0043470C">
            <w:pPr>
              <w:tabs>
                <w:tab w:val="left" w:pos="720"/>
              </w:tabs>
              <w:spacing w:line="276" w:lineRule="auto"/>
              <w:rPr>
                <w:b/>
                <w:sz w:val="18"/>
                <w:szCs w:val="18"/>
                <w:lang w:eastAsia="en-US"/>
              </w:rPr>
            </w:pPr>
            <w:r>
              <w:rPr>
                <w:b/>
                <w:sz w:val="18"/>
                <w:szCs w:val="18"/>
                <w:lang w:eastAsia="en-US"/>
              </w:rPr>
              <w:t>Öğrencinin Adı</w:t>
            </w:r>
            <w:r w:rsidR="000B56AA">
              <w:rPr>
                <w:b/>
                <w:sz w:val="18"/>
                <w:szCs w:val="18"/>
                <w:lang w:eastAsia="en-US"/>
              </w:rPr>
              <w:t xml:space="preserve">: </w:t>
            </w:r>
            <w:r w:rsidR="0043470C">
              <w:rPr>
                <w:b/>
                <w:sz w:val="18"/>
                <w:szCs w:val="18"/>
                <w:lang w:eastAsia="en-US"/>
              </w:rPr>
              <w:t>Hasan DURMUŞ</w:t>
            </w:r>
          </w:p>
        </w:tc>
      </w:tr>
      <w:tr w:rsidR="000B56AA" w:rsidTr="003F3633">
        <w:trPr>
          <w:trHeight w:val="284"/>
        </w:trPr>
        <w:tc>
          <w:tcPr>
            <w:tcW w:w="4565" w:type="dxa"/>
            <w:gridSpan w:val="4"/>
            <w:tcBorders>
              <w:top w:val="single" w:sz="4" w:space="0" w:color="auto"/>
              <w:left w:val="single" w:sz="4" w:space="0" w:color="auto"/>
              <w:bottom w:val="single" w:sz="4" w:space="0" w:color="auto"/>
              <w:right w:val="single" w:sz="4" w:space="0" w:color="auto"/>
            </w:tcBorders>
            <w:vAlign w:val="center"/>
            <w:hideMark/>
          </w:tcPr>
          <w:p w:rsidR="000B56AA" w:rsidRDefault="000B56AA" w:rsidP="003F3633">
            <w:pPr>
              <w:spacing w:line="276" w:lineRule="auto"/>
              <w:jc w:val="center"/>
              <w:rPr>
                <w:b/>
                <w:sz w:val="18"/>
                <w:szCs w:val="18"/>
                <w:lang w:eastAsia="en-US"/>
              </w:rPr>
            </w:pPr>
            <w:r>
              <w:rPr>
                <w:b/>
                <w:sz w:val="18"/>
                <w:szCs w:val="18"/>
                <w:lang w:eastAsia="en-US"/>
              </w:rPr>
              <w:t>Önceki Programdan Aldığı İntibakı Yapılan Ders</w:t>
            </w:r>
          </w:p>
        </w:tc>
        <w:tc>
          <w:tcPr>
            <w:tcW w:w="992" w:type="dxa"/>
            <w:tcBorders>
              <w:top w:val="single" w:sz="4" w:space="0" w:color="auto"/>
              <w:left w:val="single" w:sz="4" w:space="0" w:color="auto"/>
              <w:bottom w:val="single" w:sz="4" w:space="0" w:color="auto"/>
              <w:right w:val="single" w:sz="4" w:space="0" w:color="auto"/>
            </w:tcBorders>
          </w:tcPr>
          <w:p w:rsidR="000B56AA" w:rsidRDefault="000B56AA" w:rsidP="003F3633">
            <w:pPr>
              <w:spacing w:line="276" w:lineRule="auto"/>
              <w:jc w:val="center"/>
              <w:rPr>
                <w:b/>
                <w:sz w:val="18"/>
                <w:szCs w:val="18"/>
                <w:lang w:eastAsia="en-US"/>
              </w:rPr>
            </w:pP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0B56AA" w:rsidRDefault="000B56AA" w:rsidP="003F3633">
            <w:pPr>
              <w:spacing w:line="276" w:lineRule="auto"/>
              <w:jc w:val="center"/>
              <w:rPr>
                <w:b/>
                <w:sz w:val="18"/>
                <w:szCs w:val="18"/>
                <w:lang w:eastAsia="en-US"/>
              </w:rPr>
            </w:pPr>
            <w:r>
              <w:rPr>
                <w:b/>
                <w:sz w:val="18"/>
                <w:szCs w:val="18"/>
                <w:lang w:eastAsia="en-US"/>
              </w:rPr>
              <w:t>Anabilim Dalından Muaf Olacağı Ders</w:t>
            </w:r>
          </w:p>
        </w:tc>
      </w:tr>
      <w:tr w:rsidR="000B56AA" w:rsidTr="003F3633">
        <w:trPr>
          <w:trHeight w:val="284"/>
        </w:trPr>
        <w:tc>
          <w:tcPr>
            <w:tcW w:w="880" w:type="dxa"/>
            <w:tcBorders>
              <w:top w:val="single" w:sz="4" w:space="0" w:color="auto"/>
              <w:left w:val="single" w:sz="4" w:space="0" w:color="auto"/>
              <w:bottom w:val="single" w:sz="4" w:space="0" w:color="auto"/>
              <w:right w:val="single" w:sz="4" w:space="0" w:color="auto"/>
            </w:tcBorders>
            <w:vAlign w:val="center"/>
            <w:hideMark/>
          </w:tcPr>
          <w:p w:rsidR="000B56AA" w:rsidRDefault="000B56AA" w:rsidP="003F3633">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0B56AA" w:rsidRDefault="000B56AA" w:rsidP="003F3633">
            <w:pPr>
              <w:spacing w:line="276" w:lineRule="auto"/>
              <w:jc w:val="center"/>
              <w:rPr>
                <w:b/>
                <w:sz w:val="18"/>
                <w:szCs w:val="18"/>
                <w:lang w:eastAsia="en-US"/>
              </w:rPr>
            </w:pPr>
            <w:r>
              <w:rPr>
                <w:b/>
                <w:sz w:val="18"/>
                <w:szCs w:val="18"/>
                <w:lang w:eastAsia="en-US"/>
              </w:rPr>
              <w:t>Adı</w:t>
            </w:r>
          </w:p>
        </w:tc>
        <w:tc>
          <w:tcPr>
            <w:tcW w:w="708" w:type="dxa"/>
            <w:tcBorders>
              <w:top w:val="single" w:sz="4" w:space="0" w:color="auto"/>
              <w:left w:val="single" w:sz="4" w:space="0" w:color="auto"/>
              <w:bottom w:val="single" w:sz="4" w:space="0" w:color="auto"/>
              <w:right w:val="single" w:sz="4" w:space="0" w:color="auto"/>
            </w:tcBorders>
            <w:vAlign w:val="center"/>
          </w:tcPr>
          <w:p w:rsidR="000B56AA" w:rsidRDefault="000B56AA" w:rsidP="003F3633">
            <w:pPr>
              <w:spacing w:line="276" w:lineRule="auto"/>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0B56AA" w:rsidRDefault="000B56AA" w:rsidP="003F3633">
            <w:pPr>
              <w:spacing w:line="276" w:lineRule="auto"/>
              <w:jc w:val="center"/>
              <w:rPr>
                <w:b/>
                <w:sz w:val="18"/>
                <w:szCs w:val="18"/>
                <w:lang w:eastAsia="en-US"/>
              </w:rPr>
            </w:pPr>
            <w:r>
              <w:rPr>
                <w:b/>
                <w:sz w:val="18"/>
                <w:szCs w:val="18"/>
                <w:lang w:eastAsia="en-US"/>
              </w:rPr>
              <w:t>Notu</w:t>
            </w:r>
          </w:p>
        </w:tc>
        <w:tc>
          <w:tcPr>
            <w:tcW w:w="992" w:type="dxa"/>
            <w:tcBorders>
              <w:top w:val="single" w:sz="4" w:space="0" w:color="auto"/>
              <w:left w:val="single" w:sz="4" w:space="0" w:color="auto"/>
              <w:bottom w:val="single" w:sz="4" w:space="0" w:color="auto"/>
              <w:right w:val="single" w:sz="4" w:space="0" w:color="auto"/>
            </w:tcBorders>
            <w:vAlign w:val="center"/>
            <w:hideMark/>
          </w:tcPr>
          <w:p w:rsidR="000B56AA" w:rsidRDefault="000B56AA" w:rsidP="003F3633">
            <w:pPr>
              <w:spacing w:line="276" w:lineRule="auto"/>
              <w:jc w:val="center"/>
              <w:rPr>
                <w:b/>
                <w:sz w:val="18"/>
                <w:szCs w:val="18"/>
                <w:lang w:eastAsia="en-US"/>
              </w:rPr>
            </w:pPr>
            <w:r>
              <w:rPr>
                <w:b/>
                <w:sz w:val="18"/>
                <w:szCs w:val="18"/>
                <w:lang w:eastAsia="en-US"/>
              </w:rPr>
              <w:t>Kodu</w:t>
            </w:r>
          </w:p>
        </w:tc>
        <w:tc>
          <w:tcPr>
            <w:tcW w:w="2410" w:type="dxa"/>
            <w:tcBorders>
              <w:top w:val="single" w:sz="4" w:space="0" w:color="auto"/>
              <w:left w:val="single" w:sz="4" w:space="0" w:color="auto"/>
              <w:bottom w:val="single" w:sz="4" w:space="0" w:color="auto"/>
              <w:right w:val="single" w:sz="4" w:space="0" w:color="auto"/>
            </w:tcBorders>
            <w:vAlign w:val="center"/>
            <w:hideMark/>
          </w:tcPr>
          <w:p w:rsidR="000B56AA" w:rsidRDefault="000B56AA" w:rsidP="003F3633">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0B56AA" w:rsidRDefault="000B56AA" w:rsidP="003F3633">
            <w:pPr>
              <w:spacing w:line="276" w:lineRule="auto"/>
              <w:jc w:val="center"/>
              <w:rPr>
                <w:b/>
                <w:sz w:val="18"/>
                <w:szCs w:val="18"/>
                <w:lang w:eastAsia="en-US"/>
              </w:rPr>
            </w:pPr>
            <w:r>
              <w:rPr>
                <w:b/>
                <w:sz w:val="18"/>
                <w:szCs w:val="18"/>
                <w:lang w:eastAsia="en-US"/>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0B56AA" w:rsidRDefault="000B56AA" w:rsidP="003F3633">
            <w:pPr>
              <w:spacing w:line="276" w:lineRule="auto"/>
              <w:jc w:val="center"/>
              <w:rPr>
                <w:b/>
                <w:sz w:val="18"/>
                <w:szCs w:val="18"/>
                <w:lang w:eastAsia="en-US"/>
              </w:rPr>
            </w:pPr>
            <w:r>
              <w:rPr>
                <w:b/>
                <w:sz w:val="18"/>
                <w:szCs w:val="18"/>
                <w:lang w:eastAsia="en-US"/>
              </w:rPr>
              <w:t>Notu</w:t>
            </w:r>
          </w:p>
        </w:tc>
      </w:tr>
      <w:tr w:rsidR="0043470C" w:rsidTr="003F3633">
        <w:trPr>
          <w:trHeight w:val="416"/>
        </w:trPr>
        <w:tc>
          <w:tcPr>
            <w:tcW w:w="880" w:type="dxa"/>
            <w:tcBorders>
              <w:top w:val="single" w:sz="4" w:space="0" w:color="auto"/>
              <w:left w:val="single" w:sz="4" w:space="0" w:color="auto"/>
              <w:bottom w:val="single" w:sz="4" w:space="0" w:color="auto"/>
              <w:right w:val="single" w:sz="4" w:space="0" w:color="auto"/>
            </w:tcBorders>
            <w:vAlign w:val="center"/>
          </w:tcPr>
          <w:p w:rsidR="0043470C" w:rsidRDefault="0043470C" w:rsidP="0043470C">
            <w:pPr>
              <w:spacing w:line="276" w:lineRule="auto"/>
              <w:jc w:val="center"/>
              <w:rPr>
                <w:sz w:val="18"/>
                <w:szCs w:val="18"/>
                <w:lang w:eastAsia="en-US"/>
              </w:rPr>
            </w:pPr>
            <w:r>
              <w:rPr>
                <w:sz w:val="18"/>
                <w:szCs w:val="18"/>
                <w:lang w:eastAsia="en-US"/>
              </w:rPr>
              <w:t>IKT 633</w:t>
            </w:r>
          </w:p>
        </w:tc>
        <w:tc>
          <w:tcPr>
            <w:tcW w:w="2268" w:type="dxa"/>
            <w:tcBorders>
              <w:top w:val="single" w:sz="4" w:space="0" w:color="auto"/>
              <w:left w:val="single" w:sz="4" w:space="0" w:color="auto"/>
              <w:bottom w:val="single" w:sz="4" w:space="0" w:color="auto"/>
              <w:right w:val="single" w:sz="4" w:space="0" w:color="auto"/>
            </w:tcBorders>
            <w:vAlign w:val="center"/>
          </w:tcPr>
          <w:p w:rsidR="0043470C" w:rsidRDefault="0043470C" w:rsidP="0043470C">
            <w:pPr>
              <w:spacing w:line="276" w:lineRule="auto"/>
              <w:rPr>
                <w:sz w:val="18"/>
                <w:szCs w:val="18"/>
                <w:lang w:eastAsia="en-US"/>
              </w:rPr>
            </w:pPr>
            <w:r>
              <w:rPr>
                <w:sz w:val="18"/>
                <w:szCs w:val="18"/>
                <w:lang w:eastAsia="en-US"/>
              </w:rPr>
              <w:t>Kalkınma Teorileri</w:t>
            </w:r>
          </w:p>
        </w:tc>
        <w:tc>
          <w:tcPr>
            <w:tcW w:w="708" w:type="dxa"/>
            <w:tcBorders>
              <w:top w:val="single" w:sz="4" w:space="0" w:color="auto"/>
              <w:left w:val="single" w:sz="4" w:space="0" w:color="auto"/>
              <w:bottom w:val="single" w:sz="4" w:space="0" w:color="auto"/>
              <w:right w:val="single" w:sz="4" w:space="0" w:color="auto"/>
            </w:tcBorders>
            <w:vAlign w:val="center"/>
          </w:tcPr>
          <w:p w:rsidR="0043470C" w:rsidRDefault="0043470C" w:rsidP="0043470C">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43470C" w:rsidRDefault="0043470C" w:rsidP="0043470C">
            <w:pPr>
              <w:spacing w:line="276" w:lineRule="auto"/>
              <w:jc w:val="center"/>
              <w:rPr>
                <w:sz w:val="18"/>
                <w:szCs w:val="18"/>
                <w:lang w:eastAsia="en-US"/>
              </w:rPr>
            </w:pPr>
            <w:r>
              <w:rPr>
                <w:sz w:val="18"/>
                <w:szCs w:val="18"/>
                <w:lang w:eastAsia="en-US"/>
              </w:rPr>
              <w:t>BB</w:t>
            </w:r>
          </w:p>
        </w:tc>
        <w:tc>
          <w:tcPr>
            <w:tcW w:w="992" w:type="dxa"/>
            <w:tcBorders>
              <w:top w:val="single" w:sz="4" w:space="0" w:color="auto"/>
              <w:left w:val="single" w:sz="4" w:space="0" w:color="auto"/>
              <w:bottom w:val="single" w:sz="4" w:space="0" w:color="auto"/>
              <w:right w:val="single" w:sz="4" w:space="0" w:color="auto"/>
            </w:tcBorders>
            <w:vAlign w:val="center"/>
          </w:tcPr>
          <w:p w:rsidR="0043470C" w:rsidRDefault="0043470C" w:rsidP="0043470C">
            <w:pPr>
              <w:spacing w:line="276" w:lineRule="auto"/>
              <w:jc w:val="center"/>
              <w:rPr>
                <w:sz w:val="18"/>
                <w:szCs w:val="18"/>
                <w:lang w:eastAsia="en-US"/>
              </w:rPr>
            </w:pPr>
            <w:r>
              <w:rPr>
                <w:sz w:val="18"/>
                <w:szCs w:val="18"/>
                <w:lang w:eastAsia="en-US"/>
              </w:rPr>
              <w:t>IKT 633</w:t>
            </w:r>
          </w:p>
        </w:tc>
        <w:tc>
          <w:tcPr>
            <w:tcW w:w="2410" w:type="dxa"/>
            <w:tcBorders>
              <w:top w:val="single" w:sz="4" w:space="0" w:color="auto"/>
              <w:left w:val="single" w:sz="4" w:space="0" w:color="auto"/>
              <w:bottom w:val="single" w:sz="4" w:space="0" w:color="auto"/>
              <w:right w:val="single" w:sz="4" w:space="0" w:color="auto"/>
            </w:tcBorders>
            <w:vAlign w:val="center"/>
          </w:tcPr>
          <w:p w:rsidR="0043470C" w:rsidRDefault="0043470C" w:rsidP="0043470C">
            <w:pPr>
              <w:spacing w:line="276" w:lineRule="auto"/>
              <w:rPr>
                <w:sz w:val="18"/>
                <w:szCs w:val="18"/>
                <w:lang w:eastAsia="en-US"/>
              </w:rPr>
            </w:pPr>
            <w:r>
              <w:rPr>
                <w:sz w:val="18"/>
                <w:szCs w:val="18"/>
                <w:lang w:eastAsia="en-US"/>
              </w:rPr>
              <w:t>Kalkınma Teorileri</w:t>
            </w:r>
          </w:p>
        </w:tc>
        <w:tc>
          <w:tcPr>
            <w:tcW w:w="709" w:type="dxa"/>
            <w:tcBorders>
              <w:top w:val="single" w:sz="4" w:space="0" w:color="auto"/>
              <w:left w:val="single" w:sz="4" w:space="0" w:color="auto"/>
              <w:bottom w:val="single" w:sz="4" w:space="0" w:color="auto"/>
              <w:right w:val="single" w:sz="4" w:space="0" w:color="auto"/>
            </w:tcBorders>
            <w:vAlign w:val="center"/>
          </w:tcPr>
          <w:p w:rsidR="0043470C" w:rsidRDefault="0043470C" w:rsidP="0043470C">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43470C" w:rsidRDefault="0043470C" w:rsidP="0043470C">
            <w:pPr>
              <w:spacing w:line="276" w:lineRule="auto"/>
              <w:jc w:val="center"/>
              <w:rPr>
                <w:sz w:val="18"/>
                <w:szCs w:val="18"/>
                <w:lang w:eastAsia="en-US"/>
              </w:rPr>
            </w:pPr>
            <w:r>
              <w:rPr>
                <w:sz w:val="18"/>
                <w:szCs w:val="18"/>
                <w:lang w:eastAsia="en-US"/>
              </w:rPr>
              <w:t>BB</w:t>
            </w:r>
          </w:p>
        </w:tc>
      </w:tr>
      <w:tr w:rsidR="0043470C" w:rsidTr="0043470C">
        <w:trPr>
          <w:trHeight w:val="416"/>
        </w:trPr>
        <w:tc>
          <w:tcPr>
            <w:tcW w:w="880" w:type="dxa"/>
            <w:tcBorders>
              <w:top w:val="single" w:sz="4" w:space="0" w:color="auto"/>
              <w:left w:val="single" w:sz="4" w:space="0" w:color="auto"/>
              <w:bottom w:val="single" w:sz="4" w:space="0" w:color="auto"/>
              <w:right w:val="single" w:sz="4" w:space="0" w:color="auto"/>
            </w:tcBorders>
            <w:vAlign w:val="center"/>
          </w:tcPr>
          <w:p w:rsidR="0043470C" w:rsidRDefault="0043470C" w:rsidP="0043470C">
            <w:pPr>
              <w:spacing w:line="276" w:lineRule="auto"/>
              <w:jc w:val="center"/>
              <w:rPr>
                <w:sz w:val="18"/>
                <w:szCs w:val="18"/>
                <w:lang w:eastAsia="en-US"/>
              </w:rPr>
            </w:pPr>
            <w:r>
              <w:rPr>
                <w:sz w:val="18"/>
                <w:szCs w:val="18"/>
                <w:lang w:eastAsia="en-US"/>
              </w:rPr>
              <w:t>IKT 651</w:t>
            </w:r>
          </w:p>
        </w:tc>
        <w:tc>
          <w:tcPr>
            <w:tcW w:w="2268" w:type="dxa"/>
            <w:tcBorders>
              <w:top w:val="single" w:sz="4" w:space="0" w:color="auto"/>
              <w:left w:val="single" w:sz="4" w:space="0" w:color="auto"/>
              <w:bottom w:val="single" w:sz="4" w:space="0" w:color="auto"/>
              <w:right w:val="single" w:sz="4" w:space="0" w:color="auto"/>
            </w:tcBorders>
            <w:vAlign w:val="center"/>
          </w:tcPr>
          <w:p w:rsidR="0043470C" w:rsidRDefault="0043470C" w:rsidP="0043470C">
            <w:pPr>
              <w:spacing w:line="276" w:lineRule="auto"/>
              <w:rPr>
                <w:sz w:val="18"/>
                <w:szCs w:val="18"/>
                <w:lang w:eastAsia="en-US"/>
              </w:rPr>
            </w:pPr>
            <w:r>
              <w:rPr>
                <w:sz w:val="18"/>
                <w:szCs w:val="18"/>
                <w:lang w:eastAsia="en-US"/>
              </w:rPr>
              <w:t>Güncel Ekonomik Konular</w:t>
            </w:r>
          </w:p>
        </w:tc>
        <w:tc>
          <w:tcPr>
            <w:tcW w:w="708" w:type="dxa"/>
            <w:tcBorders>
              <w:top w:val="single" w:sz="4" w:space="0" w:color="auto"/>
              <w:left w:val="single" w:sz="4" w:space="0" w:color="auto"/>
              <w:bottom w:val="single" w:sz="4" w:space="0" w:color="auto"/>
              <w:right w:val="single" w:sz="4" w:space="0" w:color="auto"/>
            </w:tcBorders>
            <w:vAlign w:val="center"/>
          </w:tcPr>
          <w:p w:rsidR="0043470C" w:rsidRDefault="0043470C" w:rsidP="0043470C">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43470C" w:rsidRPr="0043470C" w:rsidRDefault="0043470C" w:rsidP="0043470C">
            <w:pPr>
              <w:spacing w:line="276" w:lineRule="auto"/>
              <w:jc w:val="center"/>
              <w:rPr>
                <w:sz w:val="18"/>
                <w:szCs w:val="18"/>
                <w:lang w:eastAsia="en-US"/>
              </w:rPr>
            </w:pPr>
            <w:r w:rsidRPr="0043470C">
              <w:rPr>
                <w:sz w:val="18"/>
                <w:szCs w:val="18"/>
                <w:lang w:eastAsia="en-US"/>
              </w:rPr>
              <w:t>CB</w:t>
            </w:r>
          </w:p>
        </w:tc>
        <w:tc>
          <w:tcPr>
            <w:tcW w:w="992" w:type="dxa"/>
            <w:tcBorders>
              <w:top w:val="single" w:sz="4" w:space="0" w:color="auto"/>
              <w:left w:val="single" w:sz="4" w:space="0" w:color="auto"/>
              <w:bottom w:val="single" w:sz="4" w:space="0" w:color="auto"/>
              <w:right w:val="single" w:sz="4" w:space="0" w:color="auto"/>
            </w:tcBorders>
            <w:vAlign w:val="center"/>
          </w:tcPr>
          <w:p w:rsidR="0043470C" w:rsidRDefault="0043470C" w:rsidP="0043470C">
            <w:pPr>
              <w:spacing w:line="276" w:lineRule="auto"/>
              <w:jc w:val="center"/>
              <w:rPr>
                <w:sz w:val="18"/>
                <w:szCs w:val="18"/>
                <w:lang w:eastAsia="en-US"/>
              </w:rPr>
            </w:pPr>
            <w:r>
              <w:rPr>
                <w:sz w:val="18"/>
                <w:szCs w:val="18"/>
                <w:lang w:eastAsia="en-US"/>
              </w:rPr>
              <w:t>IEF 613</w:t>
            </w:r>
          </w:p>
        </w:tc>
        <w:tc>
          <w:tcPr>
            <w:tcW w:w="2410" w:type="dxa"/>
            <w:tcBorders>
              <w:top w:val="single" w:sz="4" w:space="0" w:color="auto"/>
              <w:left w:val="single" w:sz="4" w:space="0" w:color="auto"/>
              <w:bottom w:val="single" w:sz="4" w:space="0" w:color="auto"/>
              <w:right w:val="single" w:sz="4" w:space="0" w:color="auto"/>
            </w:tcBorders>
            <w:vAlign w:val="center"/>
          </w:tcPr>
          <w:p w:rsidR="0043470C" w:rsidRDefault="0043470C" w:rsidP="0043470C">
            <w:pPr>
              <w:spacing w:line="276" w:lineRule="auto"/>
              <w:rPr>
                <w:sz w:val="18"/>
                <w:szCs w:val="18"/>
                <w:lang w:eastAsia="en-US"/>
              </w:rPr>
            </w:pPr>
            <w:r>
              <w:rPr>
                <w:sz w:val="18"/>
                <w:szCs w:val="18"/>
                <w:lang w:eastAsia="en-US"/>
              </w:rPr>
              <w:t>Mukayeseli İktisadi Sistemler</w:t>
            </w:r>
          </w:p>
        </w:tc>
        <w:tc>
          <w:tcPr>
            <w:tcW w:w="709" w:type="dxa"/>
            <w:tcBorders>
              <w:top w:val="single" w:sz="4" w:space="0" w:color="auto"/>
              <w:left w:val="single" w:sz="4" w:space="0" w:color="auto"/>
              <w:bottom w:val="single" w:sz="4" w:space="0" w:color="auto"/>
              <w:right w:val="single" w:sz="4" w:space="0" w:color="auto"/>
            </w:tcBorders>
            <w:vAlign w:val="center"/>
          </w:tcPr>
          <w:p w:rsidR="0043470C" w:rsidRDefault="0043470C" w:rsidP="0043470C">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43470C" w:rsidRPr="0043470C" w:rsidRDefault="0043470C" w:rsidP="0043470C">
            <w:pPr>
              <w:spacing w:line="276" w:lineRule="auto"/>
              <w:jc w:val="center"/>
              <w:rPr>
                <w:sz w:val="18"/>
                <w:szCs w:val="18"/>
                <w:lang w:eastAsia="en-US"/>
              </w:rPr>
            </w:pPr>
            <w:r>
              <w:rPr>
                <w:sz w:val="18"/>
                <w:szCs w:val="18"/>
                <w:lang w:eastAsia="en-US"/>
              </w:rPr>
              <w:t>CB</w:t>
            </w:r>
          </w:p>
        </w:tc>
      </w:tr>
    </w:tbl>
    <w:p w:rsidR="000B56AA" w:rsidRPr="007F2ADD" w:rsidRDefault="000B56AA" w:rsidP="00724912">
      <w:pPr>
        <w:jc w:val="both"/>
        <w:rPr>
          <w:b/>
          <w:sz w:val="20"/>
          <w:szCs w:val="20"/>
          <w:u w:val="single"/>
        </w:rPr>
      </w:pPr>
    </w:p>
    <w:p w:rsidR="003B2D29" w:rsidRDefault="003B2D29" w:rsidP="003B2D29">
      <w:pPr>
        <w:jc w:val="both"/>
        <w:rPr>
          <w:sz w:val="20"/>
          <w:szCs w:val="20"/>
        </w:rPr>
      </w:pPr>
      <w:r>
        <w:rPr>
          <w:b/>
          <w:sz w:val="20"/>
          <w:szCs w:val="20"/>
        </w:rPr>
        <w:t xml:space="preserve">41 </w:t>
      </w:r>
      <w:r w:rsidRPr="00E210CB">
        <w:rPr>
          <w:b/>
          <w:sz w:val="20"/>
          <w:szCs w:val="20"/>
        </w:rPr>
        <w:t xml:space="preserve">– </w:t>
      </w:r>
      <w:r>
        <w:rPr>
          <w:sz w:val="20"/>
          <w:szCs w:val="20"/>
        </w:rPr>
        <w:t>Tarih EAB</w:t>
      </w:r>
      <w:r w:rsidRPr="00E210CB">
        <w:rPr>
          <w:sz w:val="20"/>
          <w:szCs w:val="20"/>
        </w:rPr>
        <w:t xml:space="preserve">D yüksek lisans programı öğrencisi </w:t>
      </w:r>
      <w:r>
        <w:rPr>
          <w:b/>
          <w:sz w:val="20"/>
          <w:szCs w:val="20"/>
        </w:rPr>
        <w:t>Taha ÖZTÜRK</w:t>
      </w:r>
      <w:r w:rsidRPr="003B2D29">
        <w:rPr>
          <w:sz w:val="20"/>
          <w:szCs w:val="20"/>
        </w:rPr>
        <w:t>’ün</w:t>
      </w:r>
      <w:r>
        <w:rPr>
          <w:b/>
          <w:sz w:val="20"/>
          <w:szCs w:val="20"/>
        </w:rPr>
        <w:t xml:space="preserve"> </w:t>
      </w:r>
      <w:r>
        <w:rPr>
          <w:sz w:val="20"/>
          <w:szCs w:val="20"/>
        </w:rPr>
        <w:t xml:space="preserve">12.03.2018 </w:t>
      </w:r>
      <w:r w:rsidRPr="00E210CB">
        <w:rPr>
          <w:sz w:val="20"/>
          <w:szCs w:val="20"/>
        </w:rPr>
        <w:t>tarihinde girdiği Yüksek Lisans Tez Savunma Sınavını “</w:t>
      </w:r>
      <w:r w:rsidRPr="00E210CB">
        <w:rPr>
          <w:b/>
          <w:sz w:val="20"/>
          <w:szCs w:val="20"/>
        </w:rPr>
        <w:t>oy birliği</w:t>
      </w:r>
      <w:r w:rsidRPr="00E210CB">
        <w:rPr>
          <w:sz w:val="20"/>
          <w:szCs w:val="20"/>
        </w:rPr>
        <w:t>” ile başardığını belirten tutan</w:t>
      </w:r>
      <w:r>
        <w:rPr>
          <w:sz w:val="20"/>
          <w:szCs w:val="20"/>
        </w:rPr>
        <w:t>ak okundu ve dosyası incelendi.</w:t>
      </w:r>
    </w:p>
    <w:p w:rsidR="003B2D29" w:rsidRPr="00E210CB" w:rsidRDefault="003B2D29" w:rsidP="003B2D29">
      <w:pPr>
        <w:jc w:val="both"/>
        <w:rPr>
          <w:sz w:val="18"/>
          <w:szCs w:val="20"/>
        </w:rPr>
      </w:pPr>
    </w:p>
    <w:p w:rsidR="003B2D29" w:rsidRDefault="003B2D29" w:rsidP="003B2D29">
      <w:pPr>
        <w:ind w:firstLine="708"/>
        <w:jc w:val="both"/>
        <w:rPr>
          <w:sz w:val="20"/>
          <w:szCs w:val="20"/>
        </w:rPr>
      </w:pPr>
      <w:r w:rsidRPr="00E210CB">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E210CB">
        <w:rPr>
          <w:b/>
          <w:sz w:val="20"/>
          <w:szCs w:val="20"/>
        </w:rPr>
        <w:t>29/1</w:t>
      </w:r>
      <w:r w:rsidRPr="00E210CB">
        <w:rPr>
          <w:sz w:val="20"/>
          <w:szCs w:val="20"/>
        </w:rPr>
        <w:t xml:space="preserve"> maddesi uyarınca </w:t>
      </w:r>
      <w:r w:rsidRPr="00E210CB">
        <w:rPr>
          <w:b/>
          <w:sz w:val="20"/>
          <w:szCs w:val="20"/>
        </w:rPr>
        <w:t>mezuniyetine</w:t>
      </w:r>
      <w:r w:rsidRPr="00E210CB">
        <w:rPr>
          <w:sz w:val="20"/>
          <w:szCs w:val="20"/>
        </w:rPr>
        <w:t xml:space="preserve"> oy birliği ile karar verildi.</w:t>
      </w:r>
    </w:p>
    <w:p w:rsidR="003B2D29" w:rsidRDefault="003B2D29" w:rsidP="00870FE0">
      <w:pPr>
        <w:jc w:val="both"/>
        <w:rPr>
          <w:b/>
          <w:sz w:val="20"/>
          <w:szCs w:val="20"/>
        </w:rPr>
      </w:pPr>
    </w:p>
    <w:p w:rsidR="003B2D29" w:rsidRDefault="003B2D29" w:rsidP="003B2D29">
      <w:pPr>
        <w:jc w:val="both"/>
        <w:rPr>
          <w:sz w:val="20"/>
          <w:szCs w:val="20"/>
        </w:rPr>
      </w:pPr>
      <w:r>
        <w:rPr>
          <w:b/>
          <w:sz w:val="20"/>
          <w:szCs w:val="20"/>
        </w:rPr>
        <w:t xml:space="preserve">42 </w:t>
      </w:r>
      <w:r w:rsidRPr="00E210CB">
        <w:rPr>
          <w:b/>
          <w:sz w:val="20"/>
          <w:szCs w:val="20"/>
        </w:rPr>
        <w:t xml:space="preserve">– </w:t>
      </w:r>
      <w:r>
        <w:rPr>
          <w:sz w:val="20"/>
          <w:szCs w:val="20"/>
        </w:rPr>
        <w:t>Siyaset Bilimi ve Kamu Yönetimi EAB</w:t>
      </w:r>
      <w:r w:rsidRPr="00E210CB">
        <w:rPr>
          <w:sz w:val="20"/>
          <w:szCs w:val="20"/>
        </w:rPr>
        <w:t xml:space="preserve">D yüksek lisans programı öğrencisi </w:t>
      </w:r>
      <w:r>
        <w:rPr>
          <w:b/>
          <w:sz w:val="20"/>
          <w:szCs w:val="20"/>
        </w:rPr>
        <w:t>Mesut DENLİ</w:t>
      </w:r>
      <w:r w:rsidRPr="003B2D29">
        <w:rPr>
          <w:sz w:val="20"/>
          <w:szCs w:val="20"/>
        </w:rPr>
        <w:t>’nin</w:t>
      </w:r>
      <w:r>
        <w:rPr>
          <w:b/>
          <w:sz w:val="20"/>
          <w:szCs w:val="20"/>
        </w:rPr>
        <w:t xml:space="preserve"> </w:t>
      </w:r>
      <w:r>
        <w:rPr>
          <w:sz w:val="20"/>
          <w:szCs w:val="20"/>
        </w:rPr>
        <w:t xml:space="preserve">01.03.2018 </w:t>
      </w:r>
      <w:r w:rsidRPr="00E210CB">
        <w:rPr>
          <w:sz w:val="20"/>
          <w:szCs w:val="20"/>
        </w:rPr>
        <w:t>tarihinde girdiği Yüksek Lisans Tez Savunma Sınavını “</w:t>
      </w:r>
      <w:r w:rsidRPr="00E210CB">
        <w:rPr>
          <w:b/>
          <w:sz w:val="20"/>
          <w:szCs w:val="20"/>
        </w:rPr>
        <w:t>oy birliği</w:t>
      </w:r>
      <w:r w:rsidRPr="00E210CB">
        <w:rPr>
          <w:sz w:val="20"/>
          <w:szCs w:val="20"/>
        </w:rPr>
        <w:t>” ile başardığını belirten tutan</w:t>
      </w:r>
      <w:r>
        <w:rPr>
          <w:sz w:val="20"/>
          <w:szCs w:val="20"/>
        </w:rPr>
        <w:t>ak okundu ve dosyası incelendi.</w:t>
      </w:r>
    </w:p>
    <w:p w:rsidR="003B2D29" w:rsidRPr="00E210CB" w:rsidRDefault="003B2D29" w:rsidP="003B2D29">
      <w:pPr>
        <w:jc w:val="both"/>
        <w:rPr>
          <w:sz w:val="18"/>
          <w:szCs w:val="20"/>
        </w:rPr>
      </w:pPr>
    </w:p>
    <w:p w:rsidR="003B2D29" w:rsidRDefault="003B2D29" w:rsidP="003B2D29">
      <w:pPr>
        <w:ind w:firstLine="708"/>
        <w:jc w:val="both"/>
        <w:rPr>
          <w:sz w:val="20"/>
          <w:szCs w:val="20"/>
        </w:rPr>
      </w:pPr>
      <w:r w:rsidRPr="00E210CB">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E210CB">
        <w:rPr>
          <w:b/>
          <w:sz w:val="20"/>
          <w:szCs w:val="20"/>
        </w:rPr>
        <w:t>29/1</w:t>
      </w:r>
      <w:r w:rsidRPr="00E210CB">
        <w:rPr>
          <w:sz w:val="20"/>
          <w:szCs w:val="20"/>
        </w:rPr>
        <w:t xml:space="preserve"> maddesi uyarınca </w:t>
      </w:r>
      <w:r w:rsidRPr="00E210CB">
        <w:rPr>
          <w:b/>
          <w:sz w:val="20"/>
          <w:szCs w:val="20"/>
        </w:rPr>
        <w:t>mezuniyetine</w:t>
      </w:r>
      <w:r w:rsidRPr="00E210CB">
        <w:rPr>
          <w:sz w:val="20"/>
          <w:szCs w:val="20"/>
        </w:rPr>
        <w:t xml:space="preserve"> oy birliği ile karar verildi.</w:t>
      </w:r>
    </w:p>
    <w:p w:rsidR="003B2D29" w:rsidRDefault="003B2D29" w:rsidP="00870FE0">
      <w:pPr>
        <w:jc w:val="both"/>
        <w:rPr>
          <w:b/>
          <w:sz w:val="20"/>
          <w:szCs w:val="20"/>
        </w:rPr>
      </w:pPr>
    </w:p>
    <w:p w:rsidR="000212D8" w:rsidRPr="00AF6E5A" w:rsidRDefault="000212D8" w:rsidP="000212D8">
      <w:pPr>
        <w:jc w:val="both"/>
        <w:rPr>
          <w:sz w:val="20"/>
          <w:szCs w:val="20"/>
        </w:rPr>
      </w:pPr>
      <w:r>
        <w:rPr>
          <w:b/>
          <w:sz w:val="20"/>
          <w:szCs w:val="20"/>
        </w:rPr>
        <w:t xml:space="preserve">43 – </w:t>
      </w:r>
      <w:r>
        <w:rPr>
          <w:sz w:val="20"/>
          <w:szCs w:val="20"/>
        </w:rPr>
        <w:t xml:space="preserve">Çalışma Ekonomisi ve Endüstri İlişkileri EABD yüksek lisans </w:t>
      </w:r>
      <w:r w:rsidRPr="00AF6E5A">
        <w:rPr>
          <w:sz w:val="20"/>
          <w:szCs w:val="20"/>
        </w:rPr>
        <w:t xml:space="preserve">programı öğrencisi </w:t>
      </w:r>
      <w:r>
        <w:rPr>
          <w:sz w:val="20"/>
          <w:szCs w:val="20"/>
        </w:rPr>
        <w:t xml:space="preserve">Büşra YİĞİT’in 20.03.2018 tarihli </w:t>
      </w:r>
      <w:r w:rsidRPr="00AF6E5A">
        <w:rPr>
          <w:sz w:val="20"/>
          <w:szCs w:val="20"/>
        </w:rPr>
        <w:t>dilekçesi okundu.</w:t>
      </w:r>
    </w:p>
    <w:p w:rsidR="000212D8" w:rsidRPr="00AF6E5A" w:rsidRDefault="000212D8" w:rsidP="000212D8">
      <w:pPr>
        <w:jc w:val="both"/>
        <w:rPr>
          <w:sz w:val="20"/>
          <w:szCs w:val="20"/>
        </w:rPr>
      </w:pPr>
    </w:p>
    <w:p w:rsidR="000212D8" w:rsidRDefault="000212D8" w:rsidP="000212D8">
      <w:pPr>
        <w:jc w:val="both"/>
        <w:rPr>
          <w:sz w:val="20"/>
          <w:szCs w:val="20"/>
        </w:rPr>
      </w:pPr>
      <w:r w:rsidRPr="00AF6E5A">
        <w:rPr>
          <w:sz w:val="20"/>
          <w:szCs w:val="20"/>
        </w:rPr>
        <w:tab/>
        <w:t>Yapılan görüşmeler sonunda;</w:t>
      </w:r>
      <w:r>
        <w:rPr>
          <w:sz w:val="20"/>
          <w:szCs w:val="20"/>
        </w:rPr>
        <w:t xml:space="preserve"> sağlık nedeniyle</w:t>
      </w:r>
      <w:r w:rsidRPr="00AF6E5A">
        <w:rPr>
          <w:sz w:val="20"/>
          <w:szCs w:val="20"/>
        </w:rPr>
        <w:t xml:space="preserve"> </w:t>
      </w:r>
      <w:r>
        <w:rPr>
          <w:sz w:val="20"/>
          <w:szCs w:val="20"/>
        </w:rPr>
        <w:t xml:space="preserve">Çalışma Ekonomisi ve Endüstri İlişkileri EABD yüksek lisans </w:t>
      </w:r>
      <w:r w:rsidRPr="00AF6E5A">
        <w:rPr>
          <w:sz w:val="20"/>
          <w:szCs w:val="20"/>
        </w:rPr>
        <w:t xml:space="preserve">programı öğrencisi </w:t>
      </w:r>
      <w:r>
        <w:rPr>
          <w:b/>
          <w:sz w:val="20"/>
          <w:szCs w:val="20"/>
        </w:rPr>
        <w:t>Büşra YİĞİT</w:t>
      </w:r>
      <w:r w:rsidRPr="000212D8">
        <w:rPr>
          <w:sz w:val="20"/>
          <w:szCs w:val="20"/>
        </w:rPr>
        <w:t>’in</w:t>
      </w:r>
      <w:r>
        <w:rPr>
          <w:b/>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2017-2018</w:t>
      </w:r>
      <w:r w:rsidRPr="00AF6E5A">
        <w:rPr>
          <w:sz w:val="20"/>
          <w:szCs w:val="20"/>
        </w:rPr>
        <w:t xml:space="preserve"> Eğitim Öğretim yılı </w:t>
      </w:r>
      <w:r>
        <w:rPr>
          <w:sz w:val="20"/>
          <w:szCs w:val="20"/>
        </w:rPr>
        <w:t xml:space="preserve">Bahar yarıyılında </w:t>
      </w:r>
      <w:r w:rsidRPr="00AF6E5A">
        <w:rPr>
          <w:sz w:val="20"/>
          <w:szCs w:val="20"/>
        </w:rPr>
        <w:t xml:space="preserve">kaydının dondurulmasının </w:t>
      </w:r>
      <w:r w:rsidRPr="00FF546E">
        <w:rPr>
          <w:b/>
          <w:sz w:val="20"/>
          <w:szCs w:val="20"/>
        </w:rPr>
        <w:t>uygun olduğuna</w:t>
      </w:r>
      <w:r w:rsidRPr="00AF6E5A">
        <w:rPr>
          <w:sz w:val="20"/>
          <w:szCs w:val="20"/>
        </w:rPr>
        <w:t xml:space="preserve"> oy birliği ile karar verildi.</w:t>
      </w:r>
    </w:p>
    <w:p w:rsidR="00A61FEB" w:rsidRDefault="00A61FEB" w:rsidP="00A61FEB">
      <w:pPr>
        <w:jc w:val="both"/>
        <w:rPr>
          <w:b/>
          <w:sz w:val="20"/>
          <w:szCs w:val="20"/>
        </w:rPr>
      </w:pPr>
    </w:p>
    <w:p w:rsidR="003D2FE6" w:rsidRPr="000D03AF" w:rsidRDefault="003D2FE6" w:rsidP="003D2FE6">
      <w:pPr>
        <w:jc w:val="both"/>
        <w:rPr>
          <w:sz w:val="20"/>
          <w:szCs w:val="20"/>
        </w:rPr>
      </w:pPr>
      <w:r>
        <w:rPr>
          <w:b/>
          <w:sz w:val="20"/>
          <w:szCs w:val="20"/>
        </w:rPr>
        <w:t>44</w:t>
      </w:r>
      <w:r w:rsidRPr="000D03AF">
        <w:rPr>
          <w:b/>
          <w:sz w:val="20"/>
          <w:szCs w:val="20"/>
        </w:rPr>
        <w:t xml:space="preserve"> – </w:t>
      </w:r>
      <w:r>
        <w:rPr>
          <w:sz w:val="20"/>
          <w:szCs w:val="20"/>
        </w:rPr>
        <w:t xml:space="preserve">Doç. Dr. Murat YEŞİLTAŞ </w:t>
      </w:r>
      <w:r w:rsidRPr="000D03AF">
        <w:rPr>
          <w:sz w:val="20"/>
          <w:szCs w:val="20"/>
        </w:rPr>
        <w:t xml:space="preserve">yönetiminde </w:t>
      </w:r>
      <w:r>
        <w:rPr>
          <w:sz w:val="20"/>
          <w:szCs w:val="20"/>
        </w:rPr>
        <w:t xml:space="preserve">yüksek lisans </w:t>
      </w:r>
      <w:r w:rsidRPr="000D03AF">
        <w:rPr>
          <w:sz w:val="20"/>
          <w:szCs w:val="20"/>
        </w:rPr>
        <w:t xml:space="preserve">tez çalışması yapan </w:t>
      </w:r>
      <w:r>
        <w:rPr>
          <w:b/>
          <w:sz w:val="20"/>
          <w:szCs w:val="20"/>
        </w:rPr>
        <w:t xml:space="preserve">Uluslararası İlişkiler </w:t>
      </w:r>
      <w:r w:rsidRPr="000D03AF">
        <w:rPr>
          <w:sz w:val="20"/>
          <w:szCs w:val="20"/>
        </w:rPr>
        <w:t>EABD öğrencisi</w:t>
      </w:r>
      <w:r w:rsidRPr="000D03AF">
        <w:rPr>
          <w:b/>
          <w:sz w:val="20"/>
          <w:szCs w:val="20"/>
        </w:rPr>
        <w:t xml:space="preserve"> </w:t>
      </w:r>
      <w:r>
        <w:rPr>
          <w:b/>
          <w:sz w:val="20"/>
          <w:szCs w:val="20"/>
        </w:rPr>
        <w:t>Edi MIRANTO</w:t>
      </w:r>
      <w:r w:rsidRPr="003D2FE6">
        <w:rPr>
          <w:sz w:val="20"/>
          <w:szCs w:val="20"/>
        </w:rPr>
        <w:t>’nun</w:t>
      </w:r>
      <w:r>
        <w:rPr>
          <w:b/>
          <w:sz w:val="20"/>
          <w:szCs w:val="20"/>
        </w:rPr>
        <w:t xml:space="preserve"> </w:t>
      </w:r>
      <w:r w:rsidRPr="000D03AF">
        <w:rPr>
          <w:sz w:val="20"/>
          <w:szCs w:val="20"/>
        </w:rPr>
        <w:t xml:space="preserve">tezini tamamladığına dair </w:t>
      </w:r>
      <w:r>
        <w:rPr>
          <w:sz w:val="20"/>
          <w:szCs w:val="20"/>
        </w:rPr>
        <w:t xml:space="preserve">yüksek lisans </w:t>
      </w:r>
      <w:r w:rsidRPr="000D03AF">
        <w:rPr>
          <w:sz w:val="20"/>
          <w:szCs w:val="20"/>
        </w:rPr>
        <w:t xml:space="preserve">tez teslim formu okundu. </w:t>
      </w:r>
    </w:p>
    <w:p w:rsidR="003D2FE6" w:rsidRPr="000D03AF" w:rsidRDefault="003D2FE6" w:rsidP="003D2FE6">
      <w:pPr>
        <w:jc w:val="both"/>
        <w:rPr>
          <w:sz w:val="20"/>
          <w:szCs w:val="20"/>
        </w:rPr>
      </w:pPr>
    </w:p>
    <w:p w:rsidR="003D2FE6" w:rsidRPr="000D03AF" w:rsidRDefault="003D2FE6" w:rsidP="003D2FE6">
      <w:pPr>
        <w:ind w:firstLine="708"/>
        <w:jc w:val="both"/>
        <w:rPr>
          <w:sz w:val="20"/>
          <w:szCs w:val="20"/>
        </w:rPr>
      </w:pPr>
      <w:r w:rsidRPr="000D03AF">
        <w:rPr>
          <w:sz w:val="20"/>
          <w:szCs w:val="20"/>
        </w:rPr>
        <w:t xml:space="preserve">Yapılan görüşmeler sonunda; adı geçen öğrencinin </w:t>
      </w:r>
      <w:r>
        <w:rPr>
          <w:b/>
          <w:sz w:val="20"/>
          <w:szCs w:val="20"/>
        </w:rPr>
        <w:t xml:space="preserve">yüksek lisans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t xml:space="preserve">yüksek lisans </w:t>
      </w:r>
      <w:r w:rsidRPr="000D03AF">
        <w:rPr>
          <w:sz w:val="20"/>
          <w:szCs w:val="20"/>
        </w:rPr>
        <w:t xml:space="preserve">tez savunma </w:t>
      </w:r>
      <w:r w:rsidRPr="000D03AF">
        <w:rPr>
          <w:b/>
          <w:sz w:val="20"/>
          <w:szCs w:val="20"/>
        </w:rPr>
        <w:t>sınav jürisi</w:t>
      </w:r>
      <w:r w:rsidRPr="000D03AF">
        <w:rPr>
          <w:sz w:val="20"/>
          <w:szCs w:val="20"/>
        </w:rPr>
        <w:t xml:space="preserve">nin 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3D2FE6" w:rsidRPr="000D03AF" w:rsidRDefault="003D2FE6" w:rsidP="003D2FE6">
      <w:pPr>
        <w:jc w:val="both"/>
        <w:rPr>
          <w:sz w:val="20"/>
          <w:szCs w:val="20"/>
        </w:rPr>
      </w:pPr>
    </w:p>
    <w:tbl>
      <w:tblPr>
        <w:tblW w:w="919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04"/>
        <w:gridCol w:w="1984"/>
        <w:gridCol w:w="3402"/>
      </w:tblGrid>
      <w:tr w:rsidR="003D2FE6" w:rsidRPr="000D03AF" w:rsidTr="00B92C8D">
        <w:tc>
          <w:tcPr>
            <w:tcW w:w="3804" w:type="dxa"/>
            <w:tcBorders>
              <w:top w:val="single" w:sz="8" w:space="0" w:color="auto"/>
              <w:left w:val="single" w:sz="8" w:space="0" w:color="auto"/>
              <w:bottom w:val="single" w:sz="6" w:space="0" w:color="auto"/>
              <w:right w:val="single" w:sz="6" w:space="0" w:color="auto"/>
            </w:tcBorders>
            <w:hideMark/>
          </w:tcPr>
          <w:p w:rsidR="003D2FE6" w:rsidRPr="000D03AF" w:rsidRDefault="003D2FE6" w:rsidP="00B92C8D">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3D2FE6" w:rsidRPr="000D03AF" w:rsidRDefault="003D2FE6" w:rsidP="00B92C8D">
            <w:pPr>
              <w:spacing w:line="252" w:lineRule="auto"/>
              <w:jc w:val="both"/>
              <w:rPr>
                <w:b/>
                <w:sz w:val="20"/>
                <w:szCs w:val="20"/>
                <w:lang w:eastAsia="en-US"/>
              </w:rPr>
            </w:pPr>
            <w:r w:rsidRPr="000D03AF">
              <w:rPr>
                <w:b/>
                <w:sz w:val="20"/>
                <w:szCs w:val="20"/>
                <w:lang w:eastAsia="en-US"/>
              </w:rPr>
              <w:t>TEZ ADI</w:t>
            </w:r>
          </w:p>
        </w:tc>
      </w:tr>
      <w:tr w:rsidR="003D2FE6" w:rsidRPr="000D03AF" w:rsidTr="00B92C8D">
        <w:trPr>
          <w:trHeight w:val="300"/>
        </w:trPr>
        <w:tc>
          <w:tcPr>
            <w:tcW w:w="3804" w:type="dxa"/>
            <w:tcBorders>
              <w:top w:val="single" w:sz="6" w:space="0" w:color="auto"/>
              <w:left w:val="single" w:sz="8" w:space="0" w:color="auto"/>
              <w:bottom w:val="single" w:sz="6" w:space="0" w:color="auto"/>
              <w:right w:val="single" w:sz="6" w:space="0" w:color="auto"/>
            </w:tcBorders>
            <w:hideMark/>
          </w:tcPr>
          <w:p w:rsidR="003D2FE6" w:rsidRPr="000D03AF" w:rsidRDefault="003D2FE6" w:rsidP="00B92C8D">
            <w:pPr>
              <w:spacing w:line="252" w:lineRule="auto"/>
              <w:jc w:val="both"/>
              <w:rPr>
                <w:sz w:val="20"/>
                <w:szCs w:val="20"/>
                <w:lang w:eastAsia="en-US"/>
              </w:rPr>
            </w:pPr>
            <w:r>
              <w:rPr>
                <w:sz w:val="20"/>
                <w:szCs w:val="20"/>
                <w:lang w:eastAsia="en-US"/>
              </w:rPr>
              <w:t>Edi MIRANTO</w:t>
            </w:r>
          </w:p>
        </w:tc>
        <w:tc>
          <w:tcPr>
            <w:tcW w:w="5386" w:type="dxa"/>
            <w:gridSpan w:val="2"/>
            <w:tcBorders>
              <w:top w:val="single" w:sz="6" w:space="0" w:color="auto"/>
              <w:left w:val="single" w:sz="6" w:space="0" w:color="auto"/>
              <w:bottom w:val="single" w:sz="6" w:space="0" w:color="auto"/>
              <w:right w:val="single" w:sz="8" w:space="0" w:color="auto"/>
            </w:tcBorders>
            <w:hideMark/>
          </w:tcPr>
          <w:p w:rsidR="003D2FE6" w:rsidRPr="000D03AF" w:rsidRDefault="003D2FE6" w:rsidP="00B92C8D">
            <w:pPr>
              <w:spacing w:line="252" w:lineRule="auto"/>
              <w:jc w:val="both"/>
              <w:rPr>
                <w:sz w:val="20"/>
                <w:szCs w:val="20"/>
                <w:lang w:eastAsia="en-US"/>
              </w:rPr>
            </w:pPr>
            <w:r w:rsidRPr="003D2FE6">
              <w:rPr>
                <w:sz w:val="20"/>
                <w:szCs w:val="20"/>
                <w:lang w:eastAsia="en-US"/>
              </w:rPr>
              <w:t>Davutoğlu’s Doctrine and Turkish Foreign Policy in the Middle East (a Critical Constructivist Analysis)</w:t>
            </w:r>
            <w:r w:rsidRPr="003D2FE6">
              <w:rPr>
                <w:sz w:val="20"/>
                <w:szCs w:val="20"/>
                <w:lang w:eastAsia="en-US"/>
              </w:rPr>
              <w:tab/>
            </w:r>
          </w:p>
        </w:tc>
      </w:tr>
      <w:tr w:rsidR="003D2FE6" w:rsidRPr="000D03AF" w:rsidTr="00B92C8D">
        <w:tc>
          <w:tcPr>
            <w:tcW w:w="3804" w:type="dxa"/>
            <w:tcBorders>
              <w:top w:val="single" w:sz="6" w:space="0" w:color="auto"/>
              <w:left w:val="single" w:sz="8" w:space="0" w:color="auto"/>
              <w:bottom w:val="single" w:sz="6" w:space="0" w:color="auto"/>
              <w:right w:val="single" w:sz="6" w:space="0" w:color="auto"/>
            </w:tcBorders>
            <w:hideMark/>
          </w:tcPr>
          <w:p w:rsidR="003D2FE6" w:rsidRPr="000D03AF" w:rsidRDefault="003D2FE6" w:rsidP="00B92C8D">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3D2FE6" w:rsidRPr="000D03AF" w:rsidRDefault="003D2FE6" w:rsidP="00B92C8D">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3D2FE6" w:rsidRPr="000D03AF" w:rsidRDefault="003D2FE6" w:rsidP="00B92C8D">
            <w:pPr>
              <w:spacing w:line="252" w:lineRule="auto"/>
              <w:jc w:val="both"/>
              <w:rPr>
                <w:b/>
                <w:sz w:val="20"/>
                <w:szCs w:val="20"/>
                <w:lang w:eastAsia="en-US"/>
              </w:rPr>
            </w:pPr>
            <w:r w:rsidRPr="000D03AF">
              <w:rPr>
                <w:b/>
                <w:sz w:val="20"/>
                <w:szCs w:val="20"/>
                <w:lang w:eastAsia="en-US"/>
              </w:rPr>
              <w:t>EABD / ÜNİVERSİTESİ</w:t>
            </w:r>
          </w:p>
        </w:tc>
      </w:tr>
      <w:tr w:rsidR="003D2FE6" w:rsidRPr="000D03AF" w:rsidTr="00B92C8D">
        <w:trPr>
          <w:trHeight w:val="284"/>
        </w:trPr>
        <w:tc>
          <w:tcPr>
            <w:tcW w:w="3804" w:type="dxa"/>
            <w:tcBorders>
              <w:top w:val="single" w:sz="6" w:space="0" w:color="auto"/>
              <w:left w:val="single" w:sz="8" w:space="0" w:color="auto"/>
              <w:bottom w:val="single" w:sz="6" w:space="0" w:color="auto"/>
              <w:right w:val="single" w:sz="6" w:space="0" w:color="auto"/>
            </w:tcBorders>
          </w:tcPr>
          <w:p w:rsidR="003D2FE6" w:rsidRPr="000D03AF" w:rsidRDefault="003D2FE6" w:rsidP="00B92C8D">
            <w:pPr>
              <w:tabs>
                <w:tab w:val="left" w:pos="855"/>
              </w:tabs>
              <w:spacing w:line="252" w:lineRule="auto"/>
              <w:rPr>
                <w:sz w:val="20"/>
                <w:szCs w:val="20"/>
                <w:lang w:eastAsia="en-US"/>
              </w:rPr>
            </w:pPr>
            <w:r>
              <w:rPr>
                <w:sz w:val="20"/>
                <w:szCs w:val="20"/>
                <w:lang w:eastAsia="en-US"/>
              </w:rPr>
              <w:t>Doç. Dr. Murat YEŞİLTAŞ</w:t>
            </w:r>
          </w:p>
        </w:tc>
        <w:tc>
          <w:tcPr>
            <w:tcW w:w="1984" w:type="dxa"/>
            <w:tcBorders>
              <w:top w:val="single" w:sz="6" w:space="0" w:color="auto"/>
              <w:left w:val="single" w:sz="6" w:space="0" w:color="auto"/>
              <w:bottom w:val="single" w:sz="6" w:space="0" w:color="auto"/>
              <w:right w:val="single" w:sz="6" w:space="0" w:color="auto"/>
            </w:tcBorders>
            <w:hideMark/>
          </w:tcPr>
          <w:p w:rsidR="003D2FE6" w:rsidRPr="000D03AF" w:rsidRDefault="003D2FE6" w:rsidP="00B92C8D">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3D2FE6" w:rsidRPr="000D03AF" w:rsidRDefault="003D2FE6" w:rsidP="00B92C8D">
            <w:pPr>
              <w:spacing w:line="252" w:lineRule="auto"/>
              <w:rPr>
                <w:sz w:val="20"/>
                <w:szCs w:val="20"/>
                <w:lang w:eastAsia="en-US"/>
              </w:rPr>
            </w:pPr>
          </w:p>
        </w:tc>
      </w:tr>
      <w:tr w:rsidR="003D2FE6" w:rsidRPr="000D03AF" w:rsidTr="00B92C8D">
        <w:trPr>
          <w:trHeight w:val="284"/>
        </w:trPr>
        <w:tc>
          <w:tcPr>
            <w:tcW w:w="3804" w:type="dxa"/>
            <w:tcBorders>
              <w:top w:val="single" w:sz="6" w:space="0" w:color="auto"/>
              <w:left w:val="single" w:sz="8" w:space="0" w:color="auto"/>
              <w:bottom w:val="single" w:sz="6" w:space="0" w:color="auto"/>
              <w:right w:val="single" w:sz="6" w:space="0" w:color="auto"/>
            </w:tcBorders>
          </w:tcPr>
          <w:p w:rsidR="003D2FE6" w:rsidRPr="000D03AF" w:rsidRDefault="003D2FE6" w:rsidP="00B92C8D">
            <w:pPr>
              <w:spacing w:line="252" w:lineRule="auto"/>
              <w:jc w:val="both"/>
              <w:rPr>
                <w:sz w:val="20"/>
                <w:szCs w:val="20"/>
                <w:lang w:eastAsia="en-US"/>
              </w:rPr>
            </w:pPr>
            <w:r>
              <w:rPr>
                <w:sz w:val="20"/>
                <w:szCs w:val="20"/>
                <w:lang w:eastAsia="en-US"/>
              </w:rPr>
              <w:t>Doç. Dr. Ali BALCI</w:t>
            </w:r>
          </w:p>
        </w:tc>
        <w:tc>
          <w:tcPr>
            <w:tcW w:w="1984" w:type="dxa"/>
            <w:tcBorders>
              <w:top w:val="single" w:sz="6" w:space="0" w:color="auto"/>
              <w:left w:val="single" w:sz="6" w:space="0" w:color="auto"/>
              <w:bottom w:val="single" w:sz="6" w:space="0" w:color="auto"/>
              <w:right w:val="single" w:sz="6" w:space="0" w:color="auto"/>
            </w:tcBorders>
            <w:hideMark/>
          </w:tcPr>
          <w:p w:rsidR="003D2FE6" w:rsidRPr="000D03AF" w:rsidRDefault="003D2FE6" w:rsidP="00B92C8D">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3D2FE6" w:rsidRPr="000D03AF" w:rsidRDefault="003D2FE6" w:rsidP="00B92C8D">
            <w:pPr>
              <w:spacing w:line="252" w:lineRule="auto"/>
              <w:rPr>
                <w:sz w:val="20"/>
                <w:szCs w:val="20"/>
                <w:lang w:eastAsia="en-US"/>
              </w:rPr>
            </w:pPr>
          </w:p>
        </w:tc>
      </w:tr>
      <w:tr w:rsidR="00A61FEB" w:rsidRPr="000D03AF" w:rsidTr="00B92C8D">
        <w:trPr>
          <w:trHeight w:val="284"/>
        </w:trPr>
        <w:tc>
          <w:tcPr>
            <w:tcW w:w="3804" w:type="dxa"/>
            <w:tcBorders>
              <w:top w:val="single" w:sz="6" w:space="0" w:color="auto"/>
              <w:left w:val="single" w:sz="8" w:space="0" w:color="auto"/>
              <w:bottom w:val="single" w:sz="6" w:space="0" w:color="auto"/>
              <w:right w:val="single" w:sz="6" w:space="0" w:color="auto"/>
            </w:tcBorders>
          </w:tcPr>
          <w:p w:rsidR="00A61FEB" w:rsidRDefault="00A61FEB" w:rsidP="00A61FEB">
            <w:pPr>
              <w:spacing w:line="252" w:lineRule="auto"/>
              <w:rPr>
                <w:sz w:val="20"/>
                <w:szCs w:val="20"/>
                <w:lang w:eastAsia="en-US"/>
              </w:rPr>
            </w:pPr>
            <w:r>
              <w:rPr>
                <w:sz w:val="20"/>
                <w:szCs w:val="20"/>
                <w:lang w:eastAsia="en-US"/>
              </w:rPr>
              <w:t>Yrd. Doç. Dr. İsmail ÇAĞLAR</w:t>
            </w:r>
          </w:p>
        </w:tc>
        <w:tc>
          <w:tcPr>
            <w:tcW w:w="1984" w:type="dxa"/>
            <w:tcBorders>
              <w:top w:val="single" w:sz="6" w:space="0" w:color="auto"/>
              <w:left w:val="single" w:sz="6" w:space="0" w:color="auto"/>
              <w:bottom w:val="single" w:sz="6" w:space="0" w:color="auto"/>
              <w:right w:val="single" w:sz="6" w:space="0" w:color="auto"/>
            </w:tcBorders>
          </w:tcPr>
          <w:p w:rsidR="00A61FEB" w:rsidRPr="000D03AF" w:rsidRDefault="00A61FEB" w:rsidP="00A61FEB">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A61FEB" w:rsidRDefault="00A61FEB" w:rsidP="00A61FEB">
            <w:pPr>
              <w:spacing w:line="252" w:lineRule="auto"/>
              <w:rPr>
                <w:sz w:val="20"/>
                <w:szCs w:val="20"/>
                <w:lang w:eastAsia="en-US"/>
              </w:rPr>
            </w:pPr>
            <w:r>
              <w:rPr>
                <w:sz w:val="20"/>
                <w:szCs w:val="20"/>
                <w:lang w:eastAsia="en-US"/>
              </w:rPr>
              <w:t>İstanbul Medeniyet Üni. SBF SBKY</w:t>
            </w:r>
          </w:p>
        </w:tc>
      </w:tr>
      <w:tr w:rsidR="00A61FEB" w:rsidRPr="000D03AF" w:rsidTr="00B92C8D">
        <w:trPr>
          <w:trHeight w:val="284"/>
        </w:trPr>
        <w:tc>
          <w:tcPr>
            <w:tcW w:w="3804" w:type="dxa"/>
            <w:tcBorders>
              <w:top w:val="single" w:sz="6" w:space="0" w:color="auto"/>
              <w:left w:val="single" w:sz="8" w:space="0" w:color="auto"/>
              <w:bottom w:val="single" w:sz="6" w:space="0" w:color="auto"/>
              <w:right w:val="single" w:sz="6" w:space="0" w:color="auto"/>
            </w:tcBorders>
          </w:tcPr>
          <w:p w:rsidR="00A61FEB" w:rsidRDefault="00A61FEB" w:rsidP="00A61FEB">
            <w:pPr>
              <w:spacing w:line="252" w:lineRule="auto"/>
              <w:rPr>
                <w:sz w:val="20"/>
                <w:szCs w:val="20"/>
                <w:lang w:eastAsia="en-US"/>
              </w:rPr>
            </w:pPr>
            <w:r>
              <w:rPr>
                <w:sz w:val="20"/>
                <w:szCs w:val="20"/>
                <w:lang w:eastAsia="en-US"/>
              </w:rPr>
              <w:t>Yrd. Doç. Dr. İsmail Numan TELCİ</w:t>
            </w:r>
          </w:p>
        </w:tc>
        <w:tc>
          <w:tcPr>
            <w:tcW w:w="1984" w:type="dxa"/>
            <w:tcBorders>
              <w:top w:val="single" w:sz="6" w:space="0" w:color="auto"/>
              <w:left w:val="single" w:sz="6" w:space="0" w:color="auto"/>
              <w:bottom w:val="single" w:sz="6" w:space="0" w:color="auto"/>
              <w:right w:val="single" w:sz="6" w:space="0" w:color="auto"/>
            </w:tcBorders>
          </w:tcPr>
          <w:p w:rsidR="00A61FEB" w:rsidRPr="000D03AF" w:rsidRDefault="00A61FEB" w:rsidP="00A61FEB">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A61FEB" w:rsidRDefault="00A61FEB" w:rsidP="00A61FEB">
            <w:pPr>
              <w:spacing w:line="252" w:lineRule="auto"/>
              <w:rPr>
                <w:sz w:val="20"/>
                <w:szCs w:val="20"/>
                <w:lang w:eastAsia="en-US"/>
              </w:rPr>
            </w:pPr>
          </w:p>
        </w:tc>
      </w:tr>
      <w:tr w:rsidR="00A61FEB" w:rsidRPr="00333B95" w:rsidTr="00B92C8D">
        <w:trPr>
          <w:trHeight w:val="284"/>
        </w:trPr>
        <w:tc>
          <w:tcPr>
            <w:tcW w:w="3804" w:type="dxa"/>
            <w:tcBorders>
              <w:top w:val="single" w:sz="6" w:space="0" w:color="auto"/>
              <w:left w:val="single" w:sz="8" w:space="0" w:color="auto"/>
              <w:bottom w:val="single" w:sz="6" w:space="0" w:color="auto"/>
              <w:right w:val="single" w:sz="6" w:space="0" w:color="auto"/>
            </w:tcBorders>
          </w:tcPr>
          <w:p w:rsidR="00A61FEB" w:rsidRDefault="00A61FEB" w:rsidP="00A61FEB">
            <w:pPr>
              <w:spacing w:line="252" w:lineRule="auto"/>
              <w:rPr>
                <w:sz w:val="20"/>
                <w:szCs w:val="20"/>
                <w:lang w:eastAsia="en-US"/>
              </w:rPr>
            </w:pPr>
            <w:r>
              <w:rPr>
                <w:sz w:val="20"/>
                <w:szCs w:val="20"/>
                <w:lang w:eastAsia="en-US"/>
              </w:rPr>
              <w:t>Yrd. Doç. Dr. Veysel KURT</w:t>
            </w:r>
          </w:p>
        </w:tc>
        <w:tc>
          <w:tcPr>
            <w:tcW w:w="1984" w:type="dxa"/>
            <w:tcBorders>
              <w:top w:val="single" w:sz="6" w:space="0" w:color="auto"/>
              <w:left w:val="single" w:sz="6" w:space="0" w:color="auto"/>
              <w:bottom w:val="single" w:sz="6" w:space="0" w:color="auto"/>
              <w:right w:val="single" w:sz="6" w:space="0" w:color="auto"/>
            </w:tcBorders>
          </w:tcPr>
          <w:p w:rsidR="00A61FEB" w:rsidRPr="000D03AF" w:rsidRDefault="00A61FEB" w:rsidP="00A61FEB">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A61FEB" w:rsidRDefault="00A61FEB" w:rsidP="00A61FEB">
            <w:pPr>
              <w:spacing w:line="252" w:lineRule="auto"/>
              <w:rPr>
                <w:sz w:val="20"/>
                <w:szCs w:val="20"/>
                <w:lang w:eastAsia="en-US"/>
              </w:rPr>
            </w:pPr>
            <w:r>
              <w:rPr>
                <w:sz w:val="20"/>
                <w:szCs w:val="20"/>
                <w:lang w:eastAsia="en-US"/>
              </w:rPr>
              <w:t>İstanbul Medeniyet Üni. SBF SBKY</w:t>
            </w:r>
          </w:p>
        </w:tc>
      </w:tr>
    </w:tbl>
    <w:p w:rsidR="003D2FE6" w:rsidRDefault="003D2FE6" w:rsidP="00870FE0">
      <w:pPr>
        <w:jc w:val="both"/>
        <w:rPr>
          <w:b/>
          <w:sz w:val="20"/>
          <w:szCs w:val="20"/>
        </w:rPr>
      </w:pPr>
    </w:p>
    <w:p w:rsidR="00257E8B" w:rsidRPr="002F7A5A" w:rsidRDefault="00257E8B" w:rsidP="00257E8B">
      <w:pPr>
        <w:jc w:val="both"/>
        <w:rPr>
          <w:sz w:val="20"/>
          <w:szCs w:val="20"/>
        </w:rPr>
      </w:pPr>
      <w:r>
        <w:rPr>
          <w:b/>
          <w:sz w:val="20"/>
          <w:szCs w:val="20"/>
        </w:rPr>
        <w:t>45</w:t>
      </w:r>
      <w:r w:rsidRPr="002F7A5A">
        <w:rPr>
          <w:b/>
          <w:sz w:val="20"/>
          <w:szCs w:val="20"/>
        </w:rPr>
        <w:t xml:space="preserve"> – </w:t>
      </w:r>
      <w:r>
        <w:rPr>
          <w:sz w:val="20"/>
          <w:szCs w:val="20"/>
        </w:rPr>
        <w:t>Felsefe ve Din Bilimleri EABD Başkanlığının 20.03.2018 tarihli ve E.13136 sayılı yazısı okundu.</w:t>
      </w:r>
    </w:p>
    <w:p w:rsidR="00257E8B" w:rsidRPr="002F7A5A" w:rsidRDefault="00257E8B" w:rsidP="00257E8B">
      <w:pPr>
        <w:jc w:val="both"/>
        <w:rPr>
          <w:sz w:val="20"/>
          <w:szCs w:val="20"/>
        </w:rPr>
      </w:pPr>
      <w:r w:rsidRPr="002F7A5A">
        <w:rPr>
          <w:sz w:val="20"/>
          <w:szCs w:val="20"/>
        </w:rPr>
        <w:t xml:space="preserve"> </w:t>
      </w:r>
    </w:p>
    <w:p w:rsidR="00257E8B" w:rsidRPr="002F7A5A" w:rsidRDefault="00257E8B" w:rsidP="00257E8B">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Felsefe ve Din Bilimleri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öğrencilerinin </w:t>
      </w:r>
      <w:r w:rsidRPr="002F7A5A">
        <w:rPr>
          <w:b/>
          <w:sz w:val="20"/>
          <w:szCs w:val="20"/>
        </w:rPr>
        <w:t xml:space="preserve">danışman </w:t>
      </w:r>
      <w:r>
        <w:rPr>
          <w:b/>
          <w:sz w:val="20"/>
          <w:szCs w:val="20"/>
        </w:rPr>
        <w:t xml:space="preserve">değişikliklerinin </w:t>
      </w:r>
      <w:r w:rsidRPr="002F7A5A">
        <w:rPr>
          <w:sz w:val="20"/>
          <w:szCs w:val="20"/>
        </w:rPr>
        <w:t>aşağıdaki şekliyle uygun olduğuna oy birliği ile karar verildi.</w:t>
      </w:r>
    </w:p>
    <w:p w:rsidR="00257E8B" w:rsidRPr="002F7A5A" w:rsidRDefault="00257E8B" w:rsidP="00257E8B">
      <w:pPr>
        <w:rPr>
          <w:b/>
          <w:sz w:val="20"/>
          <w:szCs w:val="20"/>
        </w:rPr>
      </w:pPr>
    </w:p>
    <w:tbl>
      <w:tblPr>
        <w:tblW w:w="9238"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701"/>
        <w:gridCol w:w="2126"/>
        <w:gridCol w:w="2552"/>
      </w:tblGrid>
      <w:tr w:rsidR="00257E8B" w:rsidRPr="002F7A5A" w:rsidTr="00257E8B">
        <w:trPr>
          <w:trHeight w:val="267"/>
        </w:trPr>
        <w:tc>
          <w:tcPr>
            <w:tcW w:w="9238" w:type="dxa"/>
            <w:gridSpan w:val="5"/>
            <w:tcBorders>
              <w:top w:val="single" w:sz="6" w:space="0" w:color="auto"/>
              <w:left w:val="single" w:sz="8" w:space="0" w:color="auto"/>
              <w:bottom w:val="single" w:sz="6" w:space="0" w:color="auto"/>
              <w:right w:val="single" w:sz="8" w:space="0" w:color="auto"/>
            </w:tcBorders>
          </w:tcPr>
          <w:p w:rsidR="00257E8B" w:rsidRPr="002F7A5A" w:rsidRDefault="00257E8B" w:rsidP="00B92C8D">
            <w:pPr>
              <w:spacing w:line="276" w:lineRule="auto"/>
              <w:rPr>
                <w:b/>
                <w:sz w:val="18"/>
                <w:szCs w:val="18"/>
                <w:lang w:eastAsia="en-US"/>
              </w:rPr>
            </w:pPr>
            <w:r>
              <w:rPr>
                <w:b/>
                <w:sz w:val="18"/>
                <w:szCs w:val="18"/>
                <w:lang w:eastAsia="en-US"/>
              </w:rPr>
              <w:t>Öğrencinin</w:t>
            </w:r>
          </w:p>
        </w:tc>
      </w:tr>
      <w:tr w:rsidR="00257E8B" w:rsidRPr="002F7A5A" w:rsidTr="00257E8B">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257E8B" w:rsidRPr="002F7A5A" w:rsidRDefault="00257E8B" w:rsidP="00B92C8D">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257E8B" w:rsidRPr="002F7A5A" w:rsidRDefault="00257E8B" w:rsidP="00B92C8D">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701" w:type="dxa"/>
            <w:tcBorders>
              <w:top w:val="single" w:sz="6" w:space="0" w:color="auto"/>
              <w:left w:val="single" w:sz="6" w:space="0" w:color="auto"/>
              <w:bottom w:val="single" w:sz="6" w:space="0" w:color="auto"/>
              <w:right w:val="single" w:sz="6" w:space="0" w:color="auto"/>
            </w:tcBorders>
            <w:vAlign w:val="center"/>
            <w:hideMark/>
          </w:tcPr>
          <w:p w:rsidR="00257E8B" w:rsidRPr="002F7A5A" w:rsidRDefault="00257E8B" w:rsidP="00B92C8D">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126" w:type="dxa"/>
            <w:tcBorders>
              <w:top w:val="single" w:sz="6" w:space="0" w:color="auto"/>
              <w:left w:val="single" w:sz="6" w:space="0" w:color="auto"/>
              <w:bottom w:val="single" w:sz="6" w:space="0" w:color="auto"/>
              <w:right w:val="single" w:sz="6" w:space="0" w:color="auto"/>
            </w:tcBorders>
            <w:vAlign w:val="center"/>
          </w:tcPr>
          <w:p w:rsidR="00257E8B" w:rsidRPr="002F7A5A" w:rsidRDefault="00257E8B" w:rsidP="00B92C8D">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552" w:type="dxa"/>
            <w:tcBorders>
              <w:top w:val="single" w:sz="6" w:space="0" w:color="auto"/>
              <w:left w:val="single" w:sz="6" w:space="0" w:color="auto"/>
              <w:bottom w:val="single" w:sz="6" w:space="0" w:color="auto"/>
              <w:right w:val="single" w:sz="8" w:space="0" w:color="auto"/>
            </w:tcBorders>
            <w:vAlign w:val="center"/>
            <w:hideMark/>
          </w:tcPr>
          <w:p w:rsidR="00257E8B" w:rsidRPr="002F7A5A" w:rsidRDefault="00257E8B" w:rsidP="00B92C8D">
            <w:pPr>
              <w:spacing w:line="276" w:lineRule="auto"/>
              <w:rPr>
                <w:b/>
                <w:sz w:val="18"/>
                <w:szCs w:val="18"/>
                <w:lang w:eastAsia="en-US"/>
              </w:rPr>
            </w:pPr>
            <w:r w:rsidRPr="002F7A5A">
              <w:rPr>
                <w:b/>
                <w:sz w:val="18"/>
                <w:szCs w:val="18"/>
                <w:lang w:eastAsia="en-US"/>
              </w:rPr>
              <w:t>Yeni Danışmanı</w:t>
            </w:r>
          </w:p>
        </w:tc>
      </w:tr>
      <w:tr w:rsidR="00257E8B" w:rsidRPr="00CC2D3F" w:rsidTr="00257E8B">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257E8B" w:rsidRPr="002C1E68" w:rsidRDefault="00257E8B" w:rsidP="00B92C8D">
            <w:pPr>
              <w:jc w:val="both"/>
              <w:rPr>
                <w:sz w:val="16"/>
              </w:rPr>
            </w:pPr>
            <w:r>
              <w:rPr>
                <w:sz w:val="16"/>
              </w:rPr>
              <w:t>0360Y10001</w:t>
            </w:r>
          </w:p>
        </w:tc>
        <w:tc>
          <w:tcPr>
            <w:tcW w:w="1648" w:type="dxa"/>
            <w:tcBorders>
              <w:top w:val="single" w:sz="6" w:space="0" w:color="auto"/>
              <w:left w:val="single" w:sz="6" w:space="0" w:color="auto"/>
              <w:bottom w:val="single" w:sz="6" w:space="0" w:color="auto"/>
              <w:right w:val="single" w:sz="6" w:space="0" w:color="auto"/>
            </w:tcBorders>
            <w:vAlign w:val="center"/>
          </w:tcPr>
          <w:p w:rsidR="00257E8B" w:rsidRPr="002C1E68" w:rsidRDefault="00257E8B" w:rsidP="00B92C8D">
            <w:pPr>
              <w:rPr>
                <w:sz w:val="16"/>
                <w:szCs w:val="20"/>
              </w:rPr>
            </w:pPr>
            <w:r>
              <w:rPr>
                <w:sz w:val="16"/>
                <w:szCs w:val="20"/>
              </w:rPr>
              <w:t>Kenan GÖKÇİMEN</w:t>
            </w:r>
          </w:p>
        </w:tc>
        <w:tc>
          <w:tcPr>
            <w:tcW w:w="1701" w:type="dxa"/>
            <w:tcBorders>
              <w:top w:val="single" w:sz="6" w:space="0" w:color="auto"/>
              <w:left w:val="single" w:sz="6" w:space="0" w:color="auto"/>
              <w:bottom w:val="single" w:sz="6" w:space="0" w:color="auto"/>
              <w:right w:val="single" w:sz="6" w:space="0" w:color="auto"/>
            </w:tcBorders>
            <w:noWrap/>
            <w:vAlign w:val="center"/>
          </w:tcPr>
          <w:p w:rsidR="00257E8B" w:rsidRPr="002C1E68" w:rsidRDefault="00257E8B" w:rsidP="00B92C8D">
            <w:pPr>
              <w:rPr>
                <w:sz w:val="16"/>
                <w:szCs w:val="20"/>
                <w:lang w:eastAsia="en-US"/>
              </w:rPr>
            </w:pPr>
            <w:r>
              <w:rPr>
                <w:sz w:val="16"/>
                <w:szCs w:val="20"/>
                <w:lang w:eastAsia="en-US"/>
              </w:rPr>
              <w:t>Felsefe ve Din Bil. YL</w:t>
            </w:r>
          </w:p>
        </w:tc>
        <w:tc>
          <w:tcPr>
            <w:tcW w:w="2126" w:type="dxa"/>
            <w:tcBorders>
              <w:top w:val="single" w:sz="6" w:space="0" w:color="auto"/>
              <w:left w:val="single" w:sz="6" w:space="0" w:color="auto"/>
              <w:bottom w:val="single" w:sz="6" w:space="0" w:color="auto"/>
              <w:right w:val="single" w:sz="6" w:space="0" w:color="auto"/>
            </w:tcBorders>
            <w:vAlign w:val="center"/>
          </w:tcPr>
          <w:p w:rsidR="00257E8B" w:rsidRPr="002C1E68" w:rsidRDefault="00257E8B" w:rsidP="00B92C8D">
            <w:pPr>
              <w:rPr>
                <w:sz w:val="16"/>
              </w:rPr>
            </w:pPr>
            <w:r>
              <w:rPr>
                <w:sz w:val="16"/>
              </w:rPr>
              <w:t>Yrd. Doç. Dr. Harun KUŞLU</w:t>
            </w:r>
          </w:p>
        </w:tc>
        <w:tc>
          <w:tcPr>
            <w:tcW w:w="2552" w:type="dxa"/>
            <w:tcBorders>
              <w:top w:val="single" w:sz="6" w:space="0" w:color="auto"/>
              <w:left w:val="single" w:sz="6" w:space="0" w:color="auto"/>
              <w:bottom w:val="single" w:sz="6" w:space="0" w:color="auto"/>
              <w:right w:val="single" w:sz="8" w:space="0" w:color="auto"/>
            </w:tcBorders>
            <w:vAlign w:val="center"/>
          </w:tcPr>
          <w:p w:rsidR="00257E8B" w:rsidRPr="002C1E68" w:rsidRDefault="00257E8B" w:rsidP="00B92C8D">
            <w:pPr>
              <w:rPr>
                <w:sz w:val="16"/>
              </w:rPr>
            </w:pPr>
            <w:r>
              <w:rPr>
                <w:sz w:val="16"/>
              </w:rPr>
              <w:t>Yrd. Doç. Dr. Ayşe ŞENTEPE</w:t>
            </w:r>
          </w:p>
        </w:tc>
      </w:tr>
      <w:tr w:rsidR="00257E8B" w:rsidRPr="00CC2D3F" w:rsidTr="00257E8B">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257E8B" w:rsidRDefault="00257E8B" w:rsidP="00257E8B">
            <w:pPr>
              <w:jc w:val="both"/>
              <w:rPr>
                <w:sz w:val="16"/>
              </w:rPr>
            </w:pPr>
            <w:r>
              <w:rPr>
                <w:sz w:val="16"/>
              </w:rPr>
              <w:t>0760Y10006</w:t>
            </w:r>
          </w:p>
        </w:tc>
        <w:tc>
          <w:tcPr>
            <w:tcW w:w="1648" w:type="dxa"/>
            <w:tcBorders>
              <w:top w:val="single" w:sz="6" w:space="0" w:color="auto"/>
              <w:left w:val="single" w:sz="6" w:space="0" w:color="auto"/>
              <w:bottom w:val="single" w:sz="6" w:space="0" w:color="auto"/>
              <w:right w:val="single" w:sz="6" w:space="0" w:color="auto"/>
            </w:tcBorders>
            <w:vAlign w:val="center"/>
          </w:tcPr>
          <w:p w:rsidR="00257E8B" w:rsidRDefault="00257E8B" w:rsidP="00257E8B">
            <w:pPr>
              <w:rPr>
                <w:sz w:val="16"/>
                <w:szCs w:val="20"/>
              </w:rPr>
            </w:pPr>
            <w:r>
              <w:rPr>
                <w:sz w:val="16"/>
                <w:szCs w:val="20"/>
              </w:rPr>
              <w:t>Yasemin SÖYÜT</w:t>
            </w:r>
          </w:p>
        </w:tc>
        <w:tc>
          <w:tcPr>
            <w:tcW w:w="1701" w:type="dxa"/>
            <w:tcBorders>
              <w:top w:val="single" w:sz="6" w:space="0" w:color="auto"/>
              <w:left w:val="single" w:sz="6" w:space="0" w:color="auto"/>
              <w:bottom w:val="single" w:sz="6" w:space="0" w:color="auto"/>
              <w:right w:val="single" w:sz="6" w:space="0" w:color="auto"/>
            </w:tcBorders>
            <w:noWrap/>
            <w:vAlign w:val="center"/>
          </w:tcPr>
          <w:p w:rsidR="00257E8B" w:rsidRPr="002C1E68" w:rsidRDefault="00257E8B" w:rsidP="00257E8B">
            <w:pPr>
              <w:rPr>
                <w:sz w:val="16"/>
                <w:szCs w:val="20"/>
                <w:lang w:eastAsia="en-US"/>
              </w:rPr>
            </w:pPr>
            <w:r>
              <w:rPr>
                <w:sz w:val="16"/>
                <w:szCs w:val="20"/>
                <w:lang w:eastAsia="en-US"/>
              </w:rPr>
              <w:t>Felsefe ve Din Bil. YL</w:t>
            </w:r>
          </w:p>
        </w:tc>
        <w:tc>
          <w:tcPr>
            <w:tcW w:w="2126" w:type="dxa"/>
            <w:tcBorders>
              <w:top w:val="single" w:sz="6" w:space="0" w:color="auto"/>
              <w:left w:val="single" w:sz="6" w:space="0" w:color="auto"/>
              <w:bottom w:val="single" w:sz="6" w:space="0" w:color="auto"/>
              <w:right w:val="single" w:sz="6" w:space="0" w:color="auto"/>
            </w:tcBorders>
          </w:tcPr>
          <w:p w:rsidR="00257E8B" w:rsidRDefault="00257E8B" w:rsidP="00257E8B">
            <w:r w:rsidRPr="00115CFC">
              <w:rPr>
                <w:sz w:val="16"/>
              </w:rPr>
              <w:t>Yrd. Doç. Dr. Harun KUŞLU</w:t>
            </w:r>
          </w:p>
        </w:tc>
        <w:tc>
          <w:tcPr>
            <w:tcW w:w="2552" w:type="dxa"/>
            <w:tcBorders>
              <w:top w:val="single" w:sz="6" w:space="0" w:color="auto"/>
              <w:left w:val="single" w:sz="6" w:space="0" w:color="auto"/>
              <w:bottom w:val="single" w:sz="6" w:space="0" w:color="auto"/>
              <w:right w:val="single" w:sz="8" w:space="0" w:color="auto"/>
            </w:tcBorders>
            <w:vAlign w:val="center"/>
          </w:tcPr>
          <w:p w:rsidR="00257E8B" w:rsidRPr="002C1E68" w:rsidRDefault="00257E8B" w:rsidP="00257E8B">
            <w:pPr>
              <w:rPr>
                <w:sz w:val="16"/>
              </w:rPr>
            </w:pPr>
            <w:r>
              <w:rPr>
                <w:sz w:val="16"/>
              </w:rPr>
              <w:t>Yrd. Doç. Dr. Ayşe ŞENTEPE</w:t>
            </w:r>
          </w:p>
        </w:tc>
      </w:tr>
      <w:tr w:rsidR="00257E8B" w:rsidRPr="00CC2D3F" w:rsidTr="00257E8B">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257E8B" w:rsidRDefault="00257E8B" w:rsidP="00257E8B">
            <w:pPr>
              <w:jc w:val="both"/>
              <w:rPr>
                <w:sz w:val="16"/>
              </w:rPr>
            </w:pPr>
            <w:r>
              <w:rPr>
                <w:sz w:val="16"/>
              </w:rPr>
              <w:t>0860Y10037</w:t>
            </w:r>
          </w:p>
        </w:tc>
        <w:tc>
          <w:tcPr>
            <w:tcW w:w="1648" w:type="dxa"/>
            <w:tcBorders>
              <w:top w:val="single" w:sz="6" w:space="0" w:color="auto"/>
              <w:left w:val="single" w:sz="6" w:space="0" w:color="auto"/>
              <w:bottom w:val="single" w:sz="6" w:space="0" w:color="auto"/>
              <w:right w:val="single" w:sz="6" w:space="0" w:color="auto"/>
            </w:tcBorders>
            <w:vAlign w:val="center"/>
          </w:tcPr>
          <w:p w:rsidR="00257E8B" w:rsidRDefault="00257E8B" w:rsidP="00257E8B">
            <w:pPr>
              <w:rPr>
                <w:sz w:val="16"/>
                <w:szCs w:val="20"/>
              </w:rPr>
            </w:pPr>
            <w:r>
              <w:rPr>
                <w:sz w:val="16"/>
                <w:szCs w:val="20"/>
              </w:rPr>
              <w:t>Mehmet Emin KARAPEKMEZ</w:t>
            </w:r>
          </w:p>
        </w:tc>
        <w:tc>
          <w:tcPr>
            <w:tcW w:w="1701" w:type="dxa"/>
            <w:tcBorders>
              <w:top w:val="single" w:sz="6" w:space="0" w:color="auto"/>
              <w:left w:val="single" w:sz="6" w:space="0" w:color="auto"/>
              <w:bottom w:val="single" w:sz="6" w:space="0" w:color="auto"/>
              <w:right w:val="single" w:sz="6" w:space="0" w:color="auto"/>
            </w:tcBorders>
            <w:noWrap/>
            <w:vAlign w:val="center"/>
          </w:tcPr>
          <w:p w:rsidR="00257E8B" w:rsidRPr="002C1E68" w:rsidRDefault="00257E8B" w:rsidP="00257E8B">
            <w:pPr>
              <w:rPr>
                <w:sz w:val="16"/>
                <w:szCs w:val="20"/>
                <w:lang w:eastAsia="en-US"/>
              </w:rPr>
            </w:pPr>
            <w:r>
              <w:rPr>
                <w:sz w:val="16"/>
                <w:szCs w:val="20"/>
                <w:lang w:eastAsia="en-US"/>
              </w:rPr>
              <w:t>Felsefe ve Din Bil. YL</w:t>
            </w:r>
          </w:p>
        </w:tc>
        <w:tc>
          <w:tcPr>
            <w:tcW w:w="2126" w:type="dxa"/>
            <w:tcBorders>
              <w:top w:val="single" w:sz="6" w:space="0" w:color="auto"/>
              <w:left w:val="single" w:sz="6" w:space="0" w:color="auto"/>
              <w:bottom w:val="single" w:sz="6" w:space="0" w:color="auto"/>
              <w:right w:val="single" w:sz="6" w:space="0" w:color="auto"/>
            </w:tcBorders>
          </w:tcPr>
          <w:p w:rsidR="00257E8B" w:rsidRDefault="00257E8B" w:rsidP="00257E8B">
            <w:r w:rsidRPr="00115CFC">
              <w:rPr>
                <w:sz w:val="16"/>
              </w:rPr>
              <w:t>Yrd. Doç. Dr. Harun KUŞLU</w:t>
            </w:r>
          </w:p>
        </w:tc>
        <w:tc>
          <w:tcPr>
            <w:tcW w:w="2552" w:type="dxa"/>
            <w:tcBorders>
              <w:top w:val="single" w:sz="6" w:space="0" w:color="auto"/>
              <w:left w:val="single" w:sz="6" w:space="0" w:color="auto"/>
              <w:bottom w:val="single" w:sz="6" w:space="0" w:color="auto"/>
              <w:right w:val="single" w:sz="8" w:space="0" w:color="auto"/>
            </w:tcBorders>
            <w:vAlign w:val="center"/>
          </w:tcPr>
          <w:p w:rsidR="00257E8B" w:rsidRPr="002C1E68" w:rsidRDefault="00257E8B" w:rsidP="00257E8B">
            <w:pPr>
              <w:rPr>
                <w:sz w:val="16"/>
              </w:rPr>
            </w:pPr>
            <w:r>
              <w:rPr>
                <w:sz w:val="16"/>
              </w:rPr>
              <w:t>Yrd. Doç. Dr. Ayşe ŞENTEPE</w:t>
            </w:r>
          </w:p>
        </w:tc>
      </w:tr>
      <w:tr w:rsidR="00257E8B" w:rsidRPr="00CC2D3F" w:rsidTr="00257E8B">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257E8B" w:rsidRDefault="00257E8B" w:rsidP="00257E8B">
            <w:pPr>
              <w:jc w:val="both"/>
              <w:rPr>
                <w:sz w:val="16"/>
              </w:rPr>
            </w:pPr>
            <w:r>
              <w:rPr>
                <w:sz w:val="16"/>
              </w:rPr>
              <w:t>1260Y10006</w:t>
            </w:r>
          </w:p>
        </w:tc>
        <w:tc>
          <w:tcPr>
            <w:tcW w:w="1648" w:type="dxa"/>
            <w:tcBorders>
              <w:top w:val="single" w:sz="6" w:space="0" w:color="auto"/>
              <w:left w:val="single" w:sz="6" w:space="0" w:color="auto"/>
              <w:bottom w:val="single" w:sz="6" w:space="0" w:color="auto"/>
              <w:right w:val="single" w:sz="6" w:space="0" w:color="auto"/>
            </w:tcBorders>
            <w:vAlign w:val="center"/>
          </w:tcPr>
          <w:p w:rsidR="00257E8B" w:rsidRDefault="00257E8B" w:rsidP="00257E8B">
            <w:pPr>
              <w:rPr>
                <w:sz w:val="16"/>
                <w:szCs w:val="20"/>
              </w:rPr>
            </w:pPr>
            <w:r>
              <w:rPr>
                <w:sz w:val="16"/>
                <w:szCs w:val="20"/>
              </w:rPr>
              <w:t>Neslihan YÜNSEL</w:t>
            </w:r>
          </w:p>
        </w:tc>
        <w:tc>
          <w:tcPr>
            <w:tcW w:w="1701" w:type="dxa"/>
            <w:tcBorders>
              <w:top w:val="single" w:sz="6" w:space="0" w:color="auto"/>
              <w:left w:val="single" w:sz="6" w:space="0" w:color="auto"/>
              <w:bottom w:val="single" w:sz="6" w:space="0" w:color="auto"/>
              <w:right w:val="single" w:sz="6" w:space="0" w:color="auto"/>
            </w:tcBorders>
            <w:noWrap/>
            <w:vAlign w:val="center"/>
          </w:tcPr>
          <w:p w:rsidR="00257E8B" w:rsidRPr="002C1E68" w:rsidRDefault="00257E8B" w:rsidP="00257E8B">
            <w:pPr>
              <w:rPr>
                <w:sz w:val="16"/>
                <w:szCs w:val="20"/>
                <w:lang w:eastAsia="en-US"/>
              </w:rPr>
            </w:pPr>
            <w:r>
              <w:rPr>
                <w:sz w:val="16"/>
                <w:szCs w:val="20"/>
                <w:lang w:eastAsia="en-US"/>
              </w:rPr>
              <w:t>Felsefe ve Din Bil. YL</w:t>
            </w:r>
          </w:p>
        </w:tc>
        <w:tc>
          <w:tcPr>
            <w:tcW w:w="2126" w:type="dxa"/>
            <w:tcBorders>
              <w:top w:val="single" w:sz="6" w:space="0" w:color="auto"/>
              <w:left w:val="single" w:sz="6" w:space="0" w:color="auto"/>
              <w:bottom w:val="single" w:sz="6" w:space="0" w:color="auto"/>
              <w:right w:val="single" w:sz="6" w:space="0" w:color="auto"/>
            </w:tcBorders>
          </w:tcPr>
          <w:p w:rsidR="00257E8B" w:rsidRDefault="00257E8B" w:rsidP="00257E8B">
            <w:r w:rsidRPr="00115CFC">
              <w:rPr>
                <w:sz w:val="16"/>
              </w:rPr>
              <w:t>Yrd. Doç. Dr. Harun KUŞLU</w:t>
            </w:r>
          </w:p>
        </w:tc>
        <w:tc>
          <w:tcPr>
            <w:tcW w:w="2552" w:type="dxa"/>
            <w:tcBorders>
              <w:top w:val="single" w:sz="6" w:space="0" w:color="auto"/>
              <w:left w:val="single" w:sz="6" w:space="0" w:color="auto"/>
              <w:bottom w:val="single" w:sz="6" w:space="0" w:color="auto"/>
              <w:right w:val="single" w:sz="8" w:space="0" w:color="auto"/>
            </w:tcBorders>
            <w:vAlign w:val="center"/>
          </w:tcPr>
          <w:p w:rsidR="00257E8B" w:rsidRPr="002C1E68" w:rsidRDefault="00257E8B" w:rsidP="00257E8B">
            <w:pPr>
              <w:rPr>
                <w:sz w:val="16"/>
              </w:rPr>
            </w:pPr>
            <w:r>
              <w:rPr>
                <w:sz w:val="16"/>
              </w:rPr>
              <w:t>Yrd. Doç. Dr. Hüseyin AYDOĞAN</w:t>
            </w:r>
          </w:p>
        </w:tc>
      </w:tr>
      <w:tr w:rsidR="00257E8B" w:rsidRPr="00CC2D3F" w:rsidTr="00257E8B">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257E8B" w:rsidRDefault="00257E8B" w:rsidP="00257E8B">
            <w:pPr>
              <w:jc w:val="both"/>
              <w:rPr>
                <w:sz w:val="16"/>
              </w:rPr>
            </w:pPr>
            <w:r>
              <w:rPr>
                <w:sz w:val="16"/>
              </w:rPr>
              <w:t>1460Y10004</w:t>
            </w:r>
          </w:p>
        </w:tc>
        <w:tc>
          <w:tcPr>
            <w:tcW w:w="1648" w:type="dxa"/>
            <w:tcBorders>
              <w:top w:val="single" w:sz="6" w:space="0" w:color="auto"/>
              <w:left w:val="single" w:sz="6" w:space="0" w:color="auto"/>
              <w:bottom w:val="single" w:sz="6" w:space="0" w:color="auto"/>
              <w:right w:val="single" w:sz="6" w:space="0" w:color="auto"/>
            </w:tcBorders>
            <w:vAlign w:val="center"/>
          </w:tcPr>
          <w:p w:rsidR="00257E8B" w:rsidRDefault="00257E8B" w:rsidP="00257E8B">
            <w:pPr>
              <w:rPr>
                <w:sz w:val="16"/>
                <w:szCs w:val="20"/>
              </w:rPr>
            </w:pPr>
            <w:r>
              <w:rPr>
                <w:sz w:val="16"/>
                <w:szCs w:val="20"/>
              </w:rPr>
              <w:t>Rukiye AYDOĞAN</w:t>
            </w:r>
          </w:p>
        </w:tc>
        <w:tc>
          <w:tcPr>
            <w:tcW w:w="1701" w:type="dxa"/>
            <w:tcBorders>
              <w:top w:val="single" w:sz="6" w:space="0" w:color="auto"/>
              <w:left w:val="single" w:sz="6" w:space="0" w:color="auto"/>
              <w:bottom w:val="single" w:sz="6" w:space="0" w:color="auto"/>
              <w:right w:val="single" w:sz="6" w:space="0" w:color="auto"/>
            </w:tcBorders>
            <w:noWrap/>
            <w:vAlign w:val="center"/>
          </w:tcPr>
          <w:p w:rsidR="00257E8B" w:rsidRPr="002C1E68" w:rsidRDefault="00257E8B" w:rsidP="00257E8B">
            <w:pPr>
              <w:rPr>
                <w:sz w:val="16"/>
                <w:szCs w:val="20"/>
                <w:lang w:eastAsia="en-US"/>
              </w:rPr>
            </w:pPr>
            <w:r>
              <w:rPr>
                <w:sz w:val="16"/>
                <w:szCs w:val="20"/>
                <w:lang w:eastAsia="en-US"/>
              </w:rPr>
              <w:t>Felsefe ve Din Bil. YL</w:t>
            </w:r>
          </w:p>
        </w:tc>
        <w:tc>
          <w:tcPr>
            <w:tcW w:w="2126" w:type="dxa"/>
            <w:tcBorders>
              <w:top w:val="single" w:sz="6" w:space="0" w:color="auto"/>
              <w:left w:val="single" w:sz="6" w:space="0" w:color="auto"/>
              <w:bottom w:val="single" w:sz="6" w:space="0" w:color="auto"/>
              <w:right w:val="single" w:sz="6" w:space="0" w:color="auto"/>
            </w:tcBorders>
          </w:tcPr>
          <w:p w:rsidR="00257E8B" w:rsidRDefault="00257E8B" w:rsidP="00257E8B">
            <w:r w:rsidRPr="00115CFC">
              <w:rPr>
                <w:sz w:val="16"/>
              </w:rPr>
              <w:t>Yrd. Doç. Dr. Harun KUŞLU</w:t>
            </w:r>
          </w:p>
        </w:tc>
        <w:tc>
          <w:tcPr>
            <w:tcW w:w="2552" w:type="dxa"/>
            <w:tcBorders>
              <w:top w:val="single" w:sz="6" w:space="0" w:color="auto"/>
              <w:left w:val="single" w:sz="6" w:space="0" w:color="auto"/>
              <w:bottom w:val="single" w:sz="6" w:space="0" w:color="auto"/>
              <w:right w:val="single" w:sz="8" w:space="0" w:color="auto"/>
            </w:tcBorders>
            <w:vAlign w:val="center"/>
          </w:tcPr>
          <w:p w:rsidR="00257E8B" w:rsidRPr="002C1E68" w:rsidRDefault="00257E8B" w:rsidP="00A61FEB">
            <w:pPr>
              <w:rPr>
                <w:sz w:val="16"/>
              </w:rPr>
            </w:pPr>
            <w:r>
              <w:rPr>
                <w:sz w:val="16"/>
              </w:rPr>
              <w:t xml:space="preserve">Yrd. Doç. Dr. </w:t>
            </w:r>
            <w:r w:rsidR="00A61FEB">
              <w:rPr>
                <w:sz w:val="16"/>
              </w:rPr>
              <w:t>Emrah KAYA</w:t>
            </w:r>
          </w:p>
        </w:tc>
      </w:tr>
      <w:tr w:rsidR="00257E8B" w:rsidRPr="00CC2D3F" w:rsidTr="00257E8B">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257E8B" w:rsidRDefault="00257E8B" w:rsidP="00257E8B">
            <w:pPr>
              <w:jc w:val="both"/>
              <w:rPr>
                <w:sz w:val="16"/>
              </w:rPr>
            </w:pPr>
            <w:r>
              <w:rPr>
                <w:sz w:val="16"/>
              </w:rPr>
              <w:t>1560Y10001</w:t>
            </w:r>
          </w:p>
        </w:tc>
        <w:tc>
          <w:tcPr>
            <w:tcW w:w="1648" w:type="dxa"/>
            <w:tcBorders>
              <w:top w:val="single" w:sz="6" w:space="0" w:color="auto"/>
              <w:left w:val="single" w:sz="6" w:space="0" w:color="auto"/>
              <w:bottom w:val="single" w:sz="6" w:space="0" w:color="auto"/>
              <w:right w:val="single" w:sz="6" w:space="0" w:color="auto"/>
            </w:tcBorders>
            <w:vAlign w:val="center"/>
          </w:tcPr>
          <w:p w:rsidR="00257E8B" w:rsidRDefault="00257E8B" w:rsidP="00257E8B">
            <w:pPr>
              <w:rPr>
                <w:sz w:val="16"/>
                <w:szCs w:val="20"/>
              </w:rPr>
            </w:pPr>
            <w:r>
              <w:rPr>
                <w:sz w:val="16"/>
                <w:szCs w:val="20"/>
              </w:rPr>
              <w:t>Muhammed Uğur AYTİMUR</w:t>
            </w:r>
          </w:p>
        </w:tc>
        <w:tc>
          <w:tcPr>
            <w:tcW w:w="1701" w:type="dxa"/>
            <w:tcBorders>
              <w:top w:val="single" w:sz="6" w:space="0" w:color="auto"/>
              <w:left w:val="single" w:sz="6" w:space="0" w:color="auto"/>
              <w:bottom w:val="single" w:sz="6" w:space="0" w:color="auto"/>
              <w:right w:val="single" w:sz="6" w:space="0" w:color="auto"/>
            </w:tcBorders>
            <w:noWrap/>
            <w:vAlign w:val="center"/>
          </w:tcPr>
          <w:p w:rsidR="00257E8B" w:rsidRPr="002C1E68" w:rsidRDefault="00257E8B" w:rsidP="00257E8B">
            <w:pPr>
              <w:rPr>
                <w:sz w:val="16"/>
                <w:szCs w:val="20"/>
                <w:lang w:eastAsia="en-US"/>
              </w:rPr>
            </w:pPr>
            <w:r>
              <w:rPr>
                <w:sz w:val="16"/>
                <w:szCs w:val="20"/>
                <w:lang w:eastAsia="en-US"/>
              </w:rPr>
              <w:t>Felsefe ve Din Bil. YL</w:t>
            </w:r>
          </w:p>
        </w:tc>
        <w:tc>
          <w:tcPr>
            <w:tcW w:w="2126" w:type="dxa"/>
            <w:tcBorders>
              <w:top w:val="single" w:sz="6" w:space="0" w:color="auto"/>
              <w:left w:val="single" w:sz="6" w:space="0" w:color="auto"/>
              <w:bottom w:val="single" w:sz="6" w:space="0" w:color="auto"/>
              <w:right w:val="single" w:sz="6" w:space="0" w:color="auto"/>
            </w:tcBorders>
          </w:tcPr>
          <w:p w:rsidR="00257E8B" w:rsidRDefault="00257E8B" w:rsidP="00257E8B">
            <w:r w:rsidRPr="00115CFC">
              <w:rPr>
                <w:sz w:val="16"/>
              </w:rPr>
              <w:t>Yrd. Doç. Dr. Harun KUŞLU</w:t>
            </w:r>
          </w:p>
        </w:tc>
        <w:tc>
          <w:tcPr>
            <w:tcW w:w="2552" w:type="dxa"/>
            <w:tcBorders>
              <w:top w:val="single" w:sz="6" w:space="0" w:color="auto"/>
              <w:left w:val="single" w:sz="6" w:space="0" w:color="auto"/>
              <w:bottom w:val="single" w:sz="6" w:space="0" w:color="auto"/>
              <w:right w:val="single" w:sz="8" w:space="0" w:color="auto"/>
            </w:tcBorders>
            <w:vAlign w:val="center"/>
          </w:tcPr>
          <w:p w:rsidR="00257E8B" w:rsidRPr="002C1E68" w:rsidRDefault="00257E8B" w:rsidP="00257E8B">
            <w:pPr>
              <w:rPr>
                <w:sz w:val="16"/>
              </w:rPr>
            </w:pPr>
            <w:r>
              <w:rPr>
                <w:sz w:val="16"/>
              </w:rPr>
              <w:t>Yrd. Doç. Dr. Hüseyin AYDOĞAN</w:t>
            </w:r>
          </w:p>
        </w:tc>
      </w:tr>
      <w:tr w:rsidR="00257E8B" w:rsidRPr="00CC2D3F" w:rsidTr="00257E8B">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257E8B" w:rsidRDefault="00257E8B" w:rsidP="00257E8B">
            <w:pPr>
              <w:jc w:val="both"/>
              <w:rPr>
                <w:sz w:val="16"/>
              </w:rPr>
            </w:pPr>
            <w:r>
              <w:rPr>
                <w:sz w:val="16"/>
              </w:rPr>
              <w:t>1560Y10002</w:t>
            </w:r>
          </w:p>
        </w:tc>
        <w:tc>
          <w:tcPr>
            <w:tcW w:w="1648" w:type="dxa"/>
            <w:tcBorders>
              <w:top w:val="single" w:sz="6" w:space="0" w:color="auto"/>
              <w:left w:val="single" w:sz="6" w:space="0" w:color="auto"/>
              <w:bottom w:val="single" w:sz="6" w:space="0" w:color="auto"/>
              <w:right w:val="single" w:sz="6" w:space="0" w:color="auto"/>
            </w:tcBorders>
            <w:vAlign w:val="center"/>
          </w:tcPr>
          <w:p w:rsidR="00257E8B" w:rsidRDefault="00257E8B" w:rsidP="00257E8B">
            <w:pPr>
              <w:rPr>
                <w:sz w:val="16"/>
                <w:szCs w:val="20"/>
              </w:rPr>
            </w:pPr>
            <w:r>
              <w:rPr>
                <w:sz w:val="16"/>
                <w:szCs w:val="20"/>
              </w:rPr>
              <w:t>Fatih Sultan Mehmet KARAKUŞ</w:t>
            </w:r>
          </w:p>
        </w:tc>
        <w:tc>
          <w:tcPr>
            <w:tcW w:w="1701" w:type="dxa"/>
            <w:tcBorders>
              <w:top w:val="single" w:sz="6" w:space="0" w:color="auto"/>
              <w:left w:val="single" w:sz="6" w:space="0" w:color="auto"/>
              <w:bottom w:val="single" w:sz="6" w:space="0" w:color="auto"/>
              <w:right w:val="single" w:sz="6" w:space="0" w:color="auto"/>
            </w:tcBorders>
            <w:noWrap/>
            <w:vAlign w:val="center"/>
          </w:tcPr>
          <w:p w:rsidR="00257E8B" w:rsidRPr="002C1E68" w:rsidRDefault="00257E8B" w:rsidP="00257E8B">
            <w:pPr>
              <w:rPr>
                <w:sz w:val="16"/>
                <w:szCs w:val="20"/>
                <w:lang w:eastAsia="en-US"/>
              </w:rPr>
            </w:pPr>
            <w:r>
              <w:rPr>
                <w:sz w:val="16"/>
                <w:szCs w:val="20"/>
                <w:lang w:eastAsia="en-US"/>
              </w:rPr>
              <w:t>Felsefe ve Din Bil. YL</w:t>
            </w:r>
          </w:p>
        </w:tc>
        <w:tc>
          <w:tcPr>
            <w:tcW w:w="2126" w:type="dxa"/>
            <w:tcBorders>
              <w:top w:val="single" w:sz="6" w:space="0" w:color="auto"/>
              <w:left w:val="single" w:sz="6" w:space="0" w:color="auto"/>
              <w:bottom w:val="single" w:sz="6" w:space="0" w:color="auto"/>
              <w:right w:val="single" w:sz="6" w:space="0" w:color="auto"/>
            </w:tcBorders>
          </w:tcPr>
          <w:p w:rsidR="00257E8B" w:rsidRDefault="00257E8B" w:rsidP="00257E8B">
            <w:r w:rsidRPr="00115CFC">
              <w:rPr>
                <w:sz w:val="16"/>
              </w:rPr>
              <w:t>Yrd. Doç. Dr. Harun KUŞLU</w:t>
            </w:r>
          </w:p>
        </w:tc>
        <w:tc>
          <w:tcPr>
            <w:tcW w:w="2552" w:type="dxa"/>
            <w:tcBorders>
              <w:top w:val="single" w:sz="6" w:space="0" w:color="auto"/>
              <w:left w:val="single" w:sz="6" w:space="0" w:color="auto"/>
              <w:bottom w:val="single" w:sz="6" w:space="0" w:color="auto"/>
              <w:right w:val="single" w:sz="8" w:space="0" w:color="auto"/>
            </w:tcBorders>
            <w:vAlign w:val="center"/>
          </w:tcPr>
          <w:p w:rsidR="00257E8B" w:rsidRPr="002C1E68" w:rsidRDefault="00257E8B" w:rsidP="00257E8B">
            <w:pPr>
              <w:rPr>
                <w:sz w:val="16"/>
              </w:rPr>
            </w:pPr>
            <w:r>
              <w:rPr>
                <w:sz w:val="16"/>
              </w:rPr>
              <w:t>Yrd. Doç. Dr. Hüseyin AYDOĞAN</w:t>
            </w:r>
          </w:p>
        </w:tc>
      </w:tr>
      <w:tr w:rsidR="00257E8B" w:rsidRPr="00CC2D3F" w:rsidTr="00257E8B">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257E8B" w:rsidRDefault="00257E8B" w:rsidP="00257E8B">
            <w:pPr>
              <w:jc w:val="both"/>
              <w:rPr>
                <w:sz w:val="16"/>
              </w:rPr>
            </w:pPr>
            <w:r>
              <w:rPr>
                <w:sz w:val="16"/>
              </w:rPr>
              <w:t>1660Y10003</w:t>
            </w:r>
          </w:p>
        </w:tc>
        <w:tc>
          <w:tcPr>
            <w:tcW w:w="1648" w:type="dxa"/>
            <w:tcBorders>
              <w:top w:val="single" w:sz="6" w:space="0" w:color="auto"/>
              <w:left w:val="single" w:sz="6" w:space="0" w:color="auto"/>
              <w:bottom w:val="single" w:sz="6" w:space="0" w:color="auto"/>
              <w:right w:val="single" w:sz="6" w:space="0" w:color="auto"/>
            </w:tcBorders>
            <w:vAlign w:val="center"/>
          </w:tcPr>
          <w:p w:rsidR="00257E8B" w:rsidRDefault="00257E8B" w:rsidP="00257E8B">
            <w:pPr>
              <w:rPr>
                <w:sz w:val="16"/>
                <w:szCs w:val="20"/>
              </w:rPr>
            </w:pPr>
            <w:r>
              <w:rPr>
                <w:sz w:val="16"/>
                <w:szCs w:val="20"/>
              </w:rPr>
              <w:t>Ahmet Faruk YOLCU</w:t>
            </w:r>
          </w:p>
        </w:tc>
        <w:tc>
          <w:tcPr>
            <w:tcW w:w="1701" w:type="dxa"/>
            <w:tcBorders>
              <w:top w:val="single" w:sz="6" w:space="0" w:color="auto"/>
              <w:left w:val="single" w:sz="6" w:space="0" w:color="auto"/>
              <w:bottom w:val="single" w:sz="6" w:space="0" w:color="auto"/>
              <w:right w:val="single" w:sz="6" w:space="0" w:color="auto"/>
            </w:tcBorders>
            <w:noWrap/>
            <w:vAlign w:val="center"/>
          </w:tcPr>
          <w:p w:rsidR="00257E8B" w:rsidRPr="002C1E68" w:rsidRDefault="00257E8B" w:rsidP="00257E8B">
            <w:pPr>
              <w:rPr>
                <w:sz w:val="16"/>
                <w:szCs w:val="20"/>
                <w:lang w:eastAsia="en-US"/>
              </w:rPr>
            </w:pPr>
            <w:r>
              <w:rPr>
                <w:sz w:val="16"/>
                <w:szCs w:val="20"/>
                <w:lang w:eastAsia="en-US"/>
              </w:rPr>
              <w:t>Felsefe ve Din Bil. YL</w:t>
            </w:r>
          </w:p>
        </w:tc>
        <w:tc>
          <w:tcPr>
            <w:tcW w:w="2126" w:type="dxa"/>
            <w:tcBorders>
              <w:top w:val="single" w:sz="6" w:space="0" w:color="auto"/>
              <w:left w:val="single" w:sz="6" w:space="0" w:color="auto"/>
              <w:bottom w:val="single" w:sz="6" w:space="0" w:color="auto"/>
              <w:right w:val="single" w:sz="6" w:space="0" w:color="auto"/>
            </w:tcBorders>
          </w:tcPr>
          <w:p w:rsidR="00257E8B" w:rsidRDefault="00257E8B" w:rsidP="00257E8B">
            <w:r w:rsidRPr="00115CFC">
              <w:rPr>
                <w:sz w:val="16"/>
              </w:rPr>
              <w:t>Yrd. Doç. Dr. Harun KUŞLU</w:t>
            </w:r>
          </w:p>
        </w:tc>
        <w:tc>
          <w:tcPr>
            <w:tcW w:w="2552" w:type="dxa"/>
            <w:tcBorders>
              <w:top w:val="single" w:sz="6" w:space="0" w:color="auto"/>
              <w:left w:val="single" w:sz="6" w:space="0" w:color="auto"/>
              <w:bottom w:val="single" w:sz="6" w:space="0" w:color="auto"/>
              <w:right w:val="single" w:sz="8" w:space="0" w:color="auto"/>
            </w:tcBorders>
            <w:vAlign w:val="center"/>
          </w:tcPr>
          <w:p w:rsidR="00257E8B" w:rsidRPr="002C1E68" w:rsidRDefault="00257E8B" w:rsidP="00257E8B">
            <w:pPr>
              <w:rPr>
                <w:sz w:val="16"/>
              </w:rPr>
            </w:pPr>
            <w:r>
              <w:rPr>
                <w:sz w:val="16"/>
              </w:rPr>
              <w:t>Yrd. Doç. Dr. Hüseyin AYDOĞAN</w:t>
            </w:r>
          </w:p>
        </w:tc>
      </w:tr>
      <w:tr w:rsidR="00257E8B" w:rsidRPr="00CC2D3F" w:rsidTr="00257E8B">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257E8B" w:rsidRDefault="00257E8B" w:rsidP="00257E8B">
            <w:pPr>
              <w:jc w:val="both"/>
              <w:rPr>
                <w:sz w:val="16"/>
              </w:rPr>
            </w:pPr>
            <w:r>
              <w:rPr>
                <w:sz w:val="16"/>
              </w:rPr>
              <w:t>1660Y10008</w:t>
            </w:r>
          </w:p>
        </w:tc>
        <w:tc>
          <w:tcPr>
            <w:tcW w:w="1648" w:type="dxa"/>
            <w:tcBorders>
              <w:top w:val="single" w:sz="6" w:space="0" w:color="auto"/>
              <w:left w:val="single" w:sz="6" w:space="0" w:color="auto"/>
              <w:bottom w:val="single" w:sz="6" w:space="0" w:color="auto"/>
              <w:right w:val="single" w:sz="6" w:space="0" w:color="auto"/>
            </w:tcBorders>
            <w:vAlign w:val="center"/>
          </w:tcPr>
          <w:p w:rsidR="00257E8B" w:rsidRDefault="00257E8B" w:rsidP="00257E8B">
            <w:pPr>
              <w:rPr>
                <w:sz w:val="16"/>
                <w:szCs w:val="20"/>
              </w:rPr>
            </w:pPr>
            <w:r>
              <w:rPr>
                <w:sz w:val="16"/>
                <w:szCs w:val="20"/>
              </w:rPr>
              <w:t>Muhammet AKBAL</w:t>
            </w:r>
          </w:p>
        </w:tc>
        <w:tc>
          <w:tcPr>
            <w:tcW w:w="1701" w:type="dxa"/>
            <w:tcBorders>
              <w:top w:val="single" w:sz="6" w:space="0" w:color="auto"/>
              <w:left w:val="single" w:sz="6" w:space="0" w:color="auto"/>
              <w:bottom w:val="single" w:sz="6" w:space="0" w:color="auto"/>
              <w:right w:val="single" w:sz="6" w:space="0" w:color="auto"/>
            </w:tcBorders>
            <w:noWrap/>
            <w:vAlign w:val="center"/>
          </w:tcPr>
          <w:p w:rsidR="00257E8B" w:rsidRPr="002C1E68" w:rsidRDefault="00257E8B" w:rsidP="00257E8B">
            <w:pPr>
              <w:rPr>
                <w:sz w:val="16"/>
                <w:szCs w:val="20"/>
                <w:lang w:eastAsia="en-US"/>
              </w:rPr>
            </w:pPr>
            <w:r>
              <w:rPr>
                <w:sz w:val="16"/>
                <w:szCs w:val="20"/>
                <w:lang w:eastAsia="en-US"/>
              </w:rPr>
              <w:t>Felsefe ve Din Bil. YL</w:t>
            </w:r>
          </w:p>
        </w:tc>
        <w:tc>
          <w:tcPr>
            <w:tcW w:w="2126" w:type="dxa"/>
            <w:tcBorders>
              <w:top w:val="single" w:sz="6" w:space="0" w:color="auto"/>
              <w:left w:val="single" w:sz="6" w:space="0" w:color="auto"/>
              <w:bottom w:val="single" w:sz="6" w:space="0" w:color="auto"/>
              <w:right w:val="single" w:sz="6" w:space="0" w:color="auto"/>
            </w:tcBorders>
          </w:tcPr>
          <w:p w:rsidR="00257E8B" w:rsidRDefault="00257E8B" w:rsidP="00257E8B">
            <w:r w:rsidRPr="00115CFC">
              <w:rPr>
                <w:sz w:val="16"/>
              </w:rPr>
              <w:t>Yrd. Doç. Dr. Harun KUŞLU</w:t>
            </w:r>
          </w:p>
        </w:tc>
        <w:tc>
          <w:tcPr>
            <w:tcW w:w="2552" w:type="dxa"/>
            <w:tcBorders>
              <w:top w:val="single" w:sz="6" w:space="0" w:color="auto"/>
              <w:left w:val="single" w:sz="6" w:space="0" w:color="auto"/>
              <w:bottom w:val="single" w:sz="6" w:space="0" w:color="auto"/>
              <w:right w:val="single" w:sz="8" w:space="0" w:color="auto"/>
            </w:tcBorders>
            <w:vAlign w:val="center"/>
          </w:tcPr>
          <w:p w:rsidR="00257E8B" w:rsidRPr="002C1E68" w:rsidRDefault="00257E8B" w:rsidP="00A61FEB">
            <w:pPr>
              <w:rPr>
                <w:sz w:val="16"/>
              </w:rPr>
            </w:pPr>
            <w:r>
              <w:rPr>
                <w:sz w:val="16"/>
              </w:rPr>
              <w:t xml:space="preserve">Yrd. Doç. Dr. </w:t>
            </w:r>
            <w:r w:rsidR="00A61FEB">
              <w:rPr>
                <w:sz w:val="16"/>
              </w:rPr>
              <w:t>Emrah KAYA</w:t>
            </w:r>
          </w:p>
        </w:tc>
      </w:tr>
    </w:tbl>
    <w:p w:rsidR="00257E8B" w:rsidRDefault="00257E8B" w:rsidP="00870FE0">
      <w:pPr>
        <w:jc w:val="both"/>
        <w:rPr>
          <w:b/>
          <w:sz w:val="20"/>
          <w:szCs w:val="20"/>
        </w:rPr>
      </w:pPr>
    </w:p>
    <w:p w:rsidR="000212D8" w:rsidRPr="000D03AF" w:rsidRDefault="000212D8" w:rsidP="000212D8">
      <w:pPr>
        <w:jc w:val="both"/>
        <w:rPr>
          <w:sz w:val="20"/>
          <w:szCs w:val="20"/>
        </w:rPr>
      </w:pPr>
      <w:r>
        <w:rPr>
          <w:b/>
          <w:sz w:val="20"/>
          <w:szCs w:val="20"/>
        </w:rPr>
        <w:t>46</w:t>
      </w:r>
      <w:r w:rsidRPr="000D03AF">
        <w:rPr>
          <w:b/>
          <w:sz w:val="20"/>
          <w:szCs w:val="20"/>
        </w:rPr>
        <w:t xml:space="preserve"> – </w:t>
      </w:r>
      <w:r>
        <w:rPr>
          <w:sz w:val="20"/>
          <w:szCs w:val="20"/>
        </w:rPr>
        <w:t xml:space="preserve">Prof. Dr. </w:t>
      </w:r>
      <w:r w:rsidR="00B229D1">
        <w:rPr>
          <w:sz w:val="20"/>
          <w:szCs w:val="20"/>
        </w:rPr>
        <w:t xml:space="preserve">Salih ŞİMŞEK </w:t>
      </w:r>
      <w:r w:rsidRPr="000D03AF">
        <w:rPr>
          <w:sz w:val="20"/>
          <w:szCs w:val="20"/>
        </w:rPr>
        <w:t xml:space="preserve">yönetiminde </w:t>
      </w:r>
      <w:r>
        <w:rPr>
          <w:sz w:val="20"/>
          <w:szCs w:val="20"/>
        </w:rPr>
        <w:t xml:space="preserve">doktora </w:t>
      </w:r>
      <w:r w:rsidRPr="000D03AF">
        <w:rPr>
          <w:sz w:val="20"/>
          <w:szCs w:val="20"/>
        </w:rPr>
        <w:t xml:space="preserve">tez çalışması yapan </w:t>
      </w:r>
      <w:r w:rsidR="00B229D1">
        <w:rPr>
          <w:b/>
          <w:sz w:val="20"/>
          <w:szCs w:val="20"/>
        </w:rPr>
        <w:t xml:space="preserve">İktisat </w:t>
      </w:r>
      <w:r w:rsidRPr="000D03AF">
        <w:rPr>
          <w:sz w:val="20"/>
          <w:szCs w:val="20"/>
        </w:rPr>
        <w:t>EABD öğrencisi</w:t>
      </w:r>
      <w:r w:rsidRPr="000D03AF">
        <w:rPr>
          <w:b/>
          <w:sz w:val="20"/>
          <w:szCs w:val="20"/>
        </w:rPr>
        <w:t xml:space="preserve"> </w:t>
      </w:r>
      <w:r w:rsidR="00B229D1">
        <w:rPr>
          <w:b/>
          <w:sz w:val="20"/>
          <w:szCs w:val="20"/>
        </w:rPr>
        <w:t>İbrahim KÜLÜNK</w:t>
      </w:r>
      <w:r w:rsidR="00B229D1" w:rsidRPr="00B229D1">
        <w:rPr>
          <w:sz w:val="20"/>
          <w:szCs w:val="20"/>
        </w:rPr>
        <w:t>’ün</w:t>
      </w:r>
      <w:r w:rsidR="00B229D1">
        <w:rPr>
          <w:b/>
          <w:sz w:val="20"/>
          <w:szCs w:val="20"/>
        </w:rPr>
        <w:t xml:space="preserve"> </w:t>
      </w:r>
      <w:r w:rsidRPr="000D03AF">
        <w:rPr>
          <w:sz w:val="20"/>
          <w:szCs w:val="20"/>
        </w:rPr>
        <w:t xml:space="preserve">tezini tamamladığına dair </w:t>
      </w:r>
      <w:r>
        <w:rPr>
          <w:sz w:val="20"/>
          <w:szCs w:val="20"/>
        </w:rPr>
        <w:t xml:space="preserve">doktora </w:t>
      </w:r>
      <w:r w:rsidRPr="000D03AF">
        <w:rPr>
          <w:sz w:val="20"/>
          <w:szCs w:val="20"/>
        </w:rPr>
        <w:t xml:space="preserve">tez teslim formu okundu. </w:t>
      </w:r>
    </w:p>
    <w:p w:rsidR="000212D8" w:rsidRPr="000D03AF" w:rsidRDefault="000212D8" w:rsidP="000212D8">
      <w:pPr>
        <w:jc w:val="both"/>
        <w:rPr>
          <w:sz w:val="20"/>
          <w:szCs w:val="20"/>
        </w:rPr>
      </w:pPr>
    </w:p>
    <w:p w:rsidR="000212D8" w:rsidRDefault="000212D8" w:rsidP="000212D8">
      <w:pPr>
        <w:ind w:firstLine="708"/>
        <w:jc w:val="both"/>
        <w:rPr>
          <w:sz w:val="20"/>
          <w:szCs w:val="20"/>
        </w:rPr>
      </w:pPr>
      <w:r w:rsidRPr="000D03AF">
        <w:rPr>
          <w:sz w:val="20"/>
          <w:szCs w:val="20"/>
        </w:rPr>
        <w:t xml:space="preserve">Yapılan görüşmeler sonunda; adı geçen öğrencinin </w:t>
      </w:r>
      <w:r>
        <w:rPr>
          <w:b/>
          <w:sz w:val="20"/>
          <w:szCs w:val="20"/>
        </w:rPr>
        <w:t xml:space="preserve">doktora </w:t>
      </w:r>
      <w:r w:rsidRPr="000D03AF">
        <w:rPr>
          <w:b/>
          <w:sz w:val="20"/>
          <w:szCs w:val="20"/>
        </w:rPr>
        <w:t>tezini</w:t>
      </w:r>
      <w:r w:rsidRPr="000D03AF">
        <w:rPr>
          <w:sz w:val="20"/>
          <w:szCs w:val="20"/>
        </w:rPr>
        <w:t xml:space="preserve"> </w:t>
      </w:r>
      <w:r w:rsidR="00B229D1">
        <w:rPr>
          <w:sz w:val="20"/>
          <w:szCs w:val="20"/>
        </w:rPr>
        <w:t xml:space="preserve">tamamladığı ancak Sakarya Üniversitesi Lisansüstü Eğitim Öğretim Senato Esasları </w:t>
      </w:r>
      <w:r w:rsidR="00B229D1" w:rsidRPr="00B229D1">
        <w:rPr>
          <w:b/>
          <w:sz w:val="20"/>
          <w:szCs w:val="20"/>
        </w:rPr>
        <w:t>Geçici Madde-3</w:t>
      </w:r>
      <w:r w:rsidR="00B229D1">
        <w:rPr>
          <w:sz w:val="20"/>
          <w:szCs w:val="20"/>
        </w:rPr>
        <w:t xml:space="preserve"> ve </w:t>
      </w:r>
      <w:r w:rsidR="00B229D1" w:rsidRPr="00B229D1">
        <w:rPr>
          <w:b/>
          <w:sz w:val="20"/>
          <w:szCs w:val="20"/>
        </w:rPr>
        <w:t>Madde-22/b-2</w:t>
      </w:r>
      <w:r w:rsidR="00B229D1">
        <w:rPr>
          <w:sz w:val="20"/>
          <w:szCs w:val="20"/>
        </w:rPr>
        <w:t xml:space="preserve"> gereğince doktora tezini teslim edebilmesi için gerekli yayın şartını sağlamadığı anlaşıldığından, talebinin </w:t>
      </w:r>
      <w:r w:rsidR="00B229D1" w:rsidRPr="00B229D1">
        <w:rPr>
          <w:b/>
          <w:sz w:val="20"/>
          <w:szCs w:val="20"/>
        </w:rPr>
        <w:t>uygun olmadığına</w:t>
      </w:r>
      <w:r w:rsidR="00B229D1">
        <w:rPr>
          <w:sz w:val="20"/>
          <w:szCs w:val="20"/>
        </w:rPr>
        <w:t xml:space="preserve"> </w:t>
      </w:r>
      <w:r w:rsidRPr="000D03AF">
        <w:rPr>
          <w:sz w:val="20"/>
          <w:szCs w:val="20"/>
        </w:rPr>
        <w:t>oy birliği ile karar verildi.</w:t>
      </w:r>
    </w:p>
    <w:p w:rsidR="00370018" w:rsidRPr="000D03AF" w:rsidRDefault="00370018" w:rsidP="000212D8">
      <w:pPr>
        <w:ind w:firstLine="708"/>
        <w:jc w:val="both"/>
        <w:rPr>
          <w:sz w:val="20"/>
          <w:szCs w:val="20"/>
        </w:rPr>
      </w:pPr>
    </w:p>
    <w:p w:rsidR="00370018" w:rsidRPr="00AF6E5A" w:rsidRDefault="00370018" w:rsidP="00370018">
      <w:pPr>
        <w:jc w:val="both"/>
        <w:rPr>
          <w:sz w:val="20"/>
          <w:szCs w:val="20"/>
        </w:rPr>
      </w:pPr>
      <w:r>
        <w:rPr>
          <w:b/>
          <w:sz w:val="20"/>
          <w:szCs w:val="20"/>
        </w:rPr>
        <w:lastRenderedPageBreak/>
        <w:t xml:space="preserve">47 – </w:t>
      </w:r>
      <w:r>
        <w:rPr>
          <w:sz w:val="20"/>
          <w:szCs w:val="20"/>
        </w:rPr>
        <w:t xml:space="preserve">Felsefe ve Din Bilimleri EABD doktora </w:t>
      </w:r>
      <w:r w:rsidRPr="00AF6E5A">
        <w:rPr>
          <w:sz w:val="20"/>
          <w:szCs w:val="20"/>
        </w:rPr>
        <w:t xml:space="preserve">programı öğrencisi </w:t>
      </w:r>
      <w:r>
        <w:rPr>
          <w:sz w:val="20"/>
          <w:szCs w:val="20"/>
        </w:rPr>
        <w:t xml:space="preserve">Eda BALCI’nın 12.03.2018 tarihli </w:t>
      </w:r>
      <w:r w:rsidRPr="00AF6E5A">
        <w:rPr>
          <w:sz w:val="20"/>
          <w:szCs w:val="20"/>
        </w:rPr>
        <w:t>dilekçesi okundu.</w:t>
      </w:r>
    </w:p>
    <w:p w:rsidR="00370018" w:rsidRPr="00AF6E5A" w:rsidRDefault="00370018" w:rsidP="00370018">
      <w:pPr>
        <w:jc w:val="both"/>
        <w:rPr>
          <w:sz w:val="20"/>
          <w:szCs w:val="20"/>
        </w:rPr>
      </w:pPr>
    </w:p>
    <w:p w:rsidR="00370018" w:rsidRDefault="00370018" w:rsidP="00370018">
      <w:pPr>
        <w:jc w:val="both"/>
        <w:rPr>
          <w:sz w:val="20"/>
          <w:szCs w:val="20"/>
        </w:rPr>
      </w:pPr>
      <w:r w:rsidRPr="00AF6E5A">
        <w:rPr>
          <w:sz w:val="20"/>
          <w:szCs w:val="20"/>
        </w:rPr>
        <w:tab/>
        <w:t>Yapılan görüşmeler sonunda;</w:t>
      </w:r>
      <w:r>
        <w:rPr>
          <w:sz w:val="20"/>
          <w:szCs w:val="20"/>
        </w:rPr>
        <w:t xml:space="preserve"> sağlık nedeniyle</w:t>
      </w:r>
      <w:r w:rsidRPr="00AF6E5A">
        <w:rPr>
          <w:sz w:val="20"/>
          <w:szCs w:val="20"/>
        </w:rPr>
        <w:t xml:space="preserve"> </w:t>
      </w:r>
      <w:r>
        <w:rPr>
          <w:sz w:val="20"/>
          <w:szCs w:val="20"/>
        </w:rPr>
        <w:t xml:space="preserve">Felsefe ve Din Bilimleri EABD doktora </w:t>
      </w:r>
      <w:r w:rsidRPr="00AF6E5A">
        <w:rPr>
          <w:sz w:val="20"/>
          <w:szCs w:val="20"/>
        </w:rPr>
        <w:t xml:space="preserve">programı öğrencisi </w:t>
      </w:r>
      <w:r>
        <w:rPr>
          <w:b/>
          <w:sz w:val="20"/>
          <w:szCs w:val="20"/>
        </w:rPr>
        <w:t>Eda BALCI</w:t>
      </w:r>
      <w:r w:rsidRPr="00370018">
        <w:rPr>
          <w:sz w:val="20"/>
          <w:szCs w:val="20"/>
        </w:rPr>
        <w:t>’nın</w:t>
      </w:r>
      <w:r>
        <w:rPr>
          <w:b/>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2017-2018</w:t>
      </w:r>
      <w:r w:rsidRPr="00AF6E5A">
        <w:rPr>
          <w:sz w:val="20"/>
          <w:szCs w:val="20"/>
        </w:rPr>
        <w:t xml:space="preserve"> Eğitim Öğretim yılı </w:t>
      </w:r>
      <w:r>
        <w:rPr>
          <w:sz w:val="20"/>
          <w:szCs w:val="20"/>
        </w:rPr>
        <w:t xml:space="preserve">Bahar yarıyılında </w:t>
      </w:r>
      <w:r w:rsidRPr="00AF6E5A">
        <w:rPr>
          <w:sz w:val="20"/>
          <w:szCs w:val="20"/>
        </w:rPr>
        <w:t xml:space="preserve">kaydının dondurulmasının </w:t>
      </w:r>
      <w:r w:rsidRPr="00FF546E">
        <w:rPr>
          <w:b/>
          <w:sz w:val="20"/>
          <w:szCs w:val="20"/>
        </w:rPr>
        <w:t>uygun olduğuna</w:t>
      </w:r>
      <w:r w:rsidRPr="00AF6E5A">
        <w:rPr>
          <w:sz w:val="20"/>
          <w:szCs w:val="20"/>
        </w:rPr>
        <w:t xml:space="preserve"> oy birliği ile karar verildi.</w:t>
      </w:r>
    </w:p>
    <w:p w:rsidR="000212D8" w:rsidRDefault="000212D8" w:rsidP="00870FE0">
      <w:pPr>
        <w:jc w:val="both"/>
        <w:rPr>
          <w:b/>
          <w:sz w:val="20"/>
          <w:szCs w:val="20"/>
        </w:rPr>
      </w:pPr>
    </w:p>
    <w:p w:rsidR="00370018" w:rsidRPr="002F7A5A" w:rsidRDefault="00370018" w:rsidP="00370018">
      <w:pPr>
        <w:jc w:val="both"/>
        <w:rPr>
          <w:sz w:val="20"/>
          <w:szCs w:val="20"/>
        </w:rPr>
      </w:pPr>
      <w:r>
        <w:rPr>
          <w:b/>
          <w:sz w:val="20"/>
          <w:szCs w:val="20"/>
        </w:rPr>
        <w:t>48</w:t>
      </w:r>
      <w:r w:rsidRPr="002F7A5A">
        <w:rPr>
          <w:b/>
          <w:sz w:val="20"/>
          <w:szCs w:val="20"/>
        </w:rPr>
        <w:t xml:space="preserve"> – </w:t>
      </w:r>
      <w:r>
        <w:rPr>
          <w:sz w:val="20"/>
          <w:szCs w:val="20"/>
        </w:rPr>
        <w:t>İslam Ekonomisi ve Finansı EABD yüksek lisans programı öğrencisi Mustafa İNAN’ın danışman değiştirme formu okundu.</w:t>
      </w:r>
    </w:p>
    <w:p w:rsidR="00370018" w:rsidRPr="002F7A5A" w:rsidRDefault="00370018" w:rsidP="00370018">
      <w:pPr>
        <w:jc w:val="both"/>
        <w:rPr>
          <w:sz w:val="20"/>
          <w:szCs w:val="20"/>
        </w:rPr>
      </w:pPr>
      <w:r w:rsidRPr="002F7A5A">
        <w:rPr>
          <w:sz w:val="20"/>
          <w:szCs w:val="20"/>
        </w:rPr>
        <w:t xml:space="preserve"> </w:t>
      </w:r>
    </w:p>
    <w:p w:rsidR="00370018" w:rsidRPr="002F7A5A" w:rsidRDefault="00370018" w:rsidP="00370018">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İslam Ekonomisi ve Finansı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programı öğrencisinin</w:t>
      </w:r>
      <w:r w:rsidRPr="002F7A5A">
        <w:rPr>
          <w:sz w:val="20"/>
          <w:szCs w:val="20"/>
        </w:rPr>
        <w:t xml:space="preserve">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p w:rsidR="00370018" w:rsidRPr="002F7A5A" w:rsidRDefault="00370018" w:rsidP="00370018">
      <w:pPr>
        <w:rPr>
          <w:b/>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370018" w:rsidRPr="002F7A5A" w:rsidTr="00B92C8D">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370018" w:rsidRPr="002F7A5A" w:rsidRDefault="00370018" w:rsidP="00B92C8D">
            <w:pPr>
              <w:spacing w:line="276" w:lineRule="auto"/>
              <w:rPr>
                <w:b/>
                <w:sz w:val="18"/>
                <w:szCs w:val="18"/>
                <w:lang w:eastAsia="en-US"/>
              </w:rPr>
            </w:pPr>
            <w:r>
              <w:rPr>
                <w:b/>
                <w:sz w:val="18"/>
                <w:szCs w:val="18"/>
                <w:lang w:eastAsia="en-US"/>
              </w:rPr>
              <w:t>Öğrencinin</w:t>
            </w:r>
          </w:p>
        </w:tc>
      </w:tr>
      <w:tr w:rsidR="00370018" w:rsidRPr="002F7A5A" w:rsidTr="00B92C8D">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370018" w:rsidRPr="002F7A5A" w:rsidRDefault="00370018" w:rsidP="00B92C8D">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370018" w:rsidRPr="002F7A5A" w:rsidRDefault="00370018" w:rsidP="00B92C8D">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370018" w:rsidRPr="002F7A5A" w:rsidRDefault="00370018" w:rsidP="00B92C8D">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370018" w:rsidRPr="002F7A5A" w:rsidRDefault="00370018" w:rsidP="00B92C8D">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370018" w:rsidRPr="002F7A5A" w:rsidRDefault="00370018" w:rsidP="00B92C8D">
            <w:pPr>
              <w:spacing w:line="276" w:lineRule="auto"/>
              <w:rPr>
                <w:b/>
                <w:sz w:val="18"/>
                <w:szCs w:val="18"/>
                <w:lang w:eastAsia="en-US"/>
              </w:rPr>
            </w:pPr>
            <w:r w:rsidRPr="002F7A5A">
              <w:rPr>
                <w:b/>
                <w:sz w:val="18"/>
                <w:szCs w:val="18"/>
                <w:lang w:eastAsia="en-US"/>
              </w:rPr>
              <w:t>Yeni Danışmanı</w:t>
            </w:r>
          </w:p>
        </w:tc>
      </w:tr>
      <w:tr w:rsidR="00370018" w:rsidRPr="00CC2D3F" w:rsidTr="00B92C8D">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370018" w:rsidRPr="002C1E68" w:rsidRDefault="00370018" w:rsidP="00B92C8D">
            <w:pPr>
              <w:jc w:val="both"/>
              <w:rPr>
                <w:sz w:val="16"/>
              </w:rPr>
            </w:pPr>
            <w:r>
              <w:rPr>
                <w:sz w:val="16"/>
              </w:rPr>
              <w:t>1560Y60010</w:t>
            </w:r>
          </w:p>
        </w:tc>
        <w:tc>
          <w:tcPr>
            <w:tcW w:w="1648" w:type="dxa"/>
            <w:tcBorders>
              <w:top w:val="single" w:sz="6" w:space="0" w:color="auto"/>
              <w:left w:val="single" w:sz="6" w:space="0" w:color="auto"/>
              <w:bottom w:val="single" w:sz="6" w:space="0" w:color="auto"/>
              <w:right w:val="single" w:sz="6" w:space="0" w:color="auto"/>
            </w:tcBorders>
            <w:vAlign w:val="center"/>
          </w:tcPr>
          <w:p w:rsidR="00370018" w:rsidRPr="002C1E68" w:rsidRDefault="00370018" w:rsidP="00B92C8D">
            <w:pPr>
              <w:rPr>
                <w:sz w:val="16"/>
                <w:szCs w:val="20"/>
              </w:rPr>
            </w:pPr>
            <w:r>
              <w:rPr>
                <w:sz w:val="16"/>
                <w:szCs w:val="20"/>
              </w:rPr>
              <w:t>Mustafa İNAN</w:t>
            </w:r>
          </w:p>
        </w:tc>
        <w:tc>
          <w:tcPr>
            <w:tcW w:w="1559" w:type="dxa"/>
            <w:tcBorders>
              <w:top w:val="single" w:sz="6" w:space="0" w:color="auto"/>
              <w:left w:val="single" w:sz="6" w:space="0" w:color="auto"/>
              <w:bottom w:val="single" w:sz="6" w:space="0" w:color="auto"/>
              <w:right w:val="single" w:sz="6" w:space="0" w:color="auto"/>
            </w:tcBorders>
            <w:noWrap/>
            <w:vAlign w:val="center"/>
          </w:tcPr>
          <w:p w:rsidR="00370018" w:rsidRPr="002C1E68" w:rsidRDefault="00370018" w:rsidP="00B92C8D">
            <w:pPr>
              <w:rPr>
                <w:sz w:val="16"/>
                <w:szCs w:val="20"/>
                <w:lang w:eastAsia="en-US"/>
              </w:rPr>
            </w:pPr>
            <w:r>
              <w:rPr>
                <w:sz w:val="16"/>
                <w:szCs w:val="20"/>
                <w:lang w:eastAsia="en-US"/>
              </w:rPr>
              <w:t>İsl. Eko. Fin. YL</w:t>
            </w:r>
          </w:p>
        </w:tc>
        <w:tc>
          <w:tcPr>
            <w:tcW w:w="2410" w:type="dxa"/>
            <w:tcBorders>
              <w:top w:val="single" w:sz="6" w:space="0" w:color="auto"/>
              <w:left w:val="single" w:sz="6" w:space="0" w:color="auto"/>
              <w:bottom w:val="single" w:sz="6" w:space="0" w:color="auto"/>
              <w:right w:val="single" w:sz="6" w:space="0" w:color="auto"/>
            </w:tcBorders>
            <w:vAlign w:val="center"/>
          </w:tcPr>
          <w:p w:rsidR="00370018" w:rsidRPr="002C1E68" w:rsidRDefault="00370018" w:rsidP="00370018">
            <w:pPr>
              <w:rPr>
                <w:sz w:val="16"/>
              </w:rPr>
            </w:pPr>
            <w:r>
              <w:rPr>
                <w:sz w:val="16"/>
              </w:rPr>
              <w:t>Prof. Dr. Mahmut BİLEN</w:t>
            </w:r>
          </w:p>
        </w:tc>
        <w:tc>
          <w:tcPr>
            <w:tcW w:w="2153" w:type="dxa"/>
            <w:tcBorders>
              <w:top w:val="single" w:sz="6" w:space="0" w:color="auto"/>
              <w:left w:val="single" w:sz="6" w:space="0" w:color="auto"/>
              <w:bottom w:val="single" w:sz="6" w:space="0" w:color="auto"/>
              <w:right w:val="single" w:sz="8" w:space="0" w:color="auto"/>
            </w:tcBorders>
            <w:vAlign w:val="center"/>
          </w:tcPr>
          <w:p w:rsidR="00370018" w:rsidRPr="002C1E68" w:rsidRDefault="00370018" w:rsidP="00370018">
            <w:pPr>
              <w:rPr>
                <w:sz w:val="16"/>
              </w:rPr>
            </w:pPr>
            <w:r w:rsidRPr="002C1E68">
              <w:rPr>
                <w:sz w:val="16"/>
              </w:rPr>
              <w:t xml:space="preserve">Yrd. Doç. Dr. </w:t>
            </w:r>
            <w:r>
              <w:rPr>
                <w:sz w:val="16"/>
              </w:rPr>
              <w:t>Kenan GÖÇ</w:t>
            </w:r>
            <w:r w:rsidR="006B7A75">
              <w:rPr>
                <w:sz w:val="16"/>
              </w:rPr>
              <w:t>ER</w:t>
            </w:r>
          </w:p>
        </w:tc>
      </w:tr>
    </w:tbl>
    <w:p w:rsidR="000212D8" w:rsidRDefault="000212D8" w:rsidP="00870FE0">
      <w:pPr>
        <w:jc w:val="both"/>
        <w:rPr>
          <w:b/>
          <w:sz w:val="20"/>
          <w:szCs w:val="20"/>
        </w:rPr>
      </w:pPr>
    </w:p>
    <w:p w:rsidR="00370018" w:rsidRDefault="00370018" w:rsidP="00370018">
      <w:pPr>
        <w:jc w:val="both"/>
        <w:rPr>
          <w:sz w:val="20"/>
          <w:szCs w:val="20"/>
        </w:rPr>
      </w:pPr>
      <w:r>
        <w:rPr>
          <w:b/>
          <w:sz w:val="20"/>
          <w:szCs w:val="20"/>
        </w:rPr>
        <w:t>49</w:t>
      </w:r>
      <w:r w:rsidRPr="002F7A5A">
        <w:rPr>
          <w:b/>
          <w:sz w:val="20"/>
          <w:szCs w:val="20"/>
        </w:rPr>
        <w:t xml:space="preserve"> – </w:t>
      </w:r>
      <w:r w:rsidR="00B821AB">
        <w:rPr>
          <w:sz w:val="20"/>
          <w:szCs w:val="20"/>
        </w:rPr>
        <w:t>Enstitümüz lisansüstü programlarında kayıtlı öğrencilerin ilgili dilekçeleri görüşmeye açıldı.</w:t>
      </w:r>
    </w:p>
    <w:p w:rsidR="00B821AB" w:rsidRDefault="00B821AB" w:rsidP="00370018">
      <w:pPr>
        <w:jc w:val="both"/>
        <w:rPr>
          <w:sz w:val="20"/>
          <w:szCs w:val="20"/>
        </w:rPr>
      </w:pPr>
    </w:p>
    <w:p w:rsidR="00B821AB" w:rsidRDefault="00B821AB" w:rsidP="00B821AB">
      <w:pPr>
        <w:ind w:firstLine="708"/>
        <w:jc w:val="both"/>
        <w:rPr>
          <w:sz w:val="20"/>
          <w:szCs w:val="20"/>
        </w:rPr>
      </w:pPr>
      <w:r w:rsidRPr="002F7A5A">
        <w:rPr>
          <w:sz w:val="20"/>
          <w:szCs w:val="20"/>
        </w:rPr>
        <w:t xml:space="preserve">Yapılan görüşmeler sonunda; </w:t>
      </w:r>
      <w:r>
        <w:rPr>
          <w:sz w:val="20"/>
          <w:szCs w:val="20"/>
        </w:rPr>
        <w:t xml:space="preserve">aşağıda bilgileri yer alan öğrencilerin taleplerinin </w:t>
      </w:r>
      <w:r w:rsidRPr="00B821AB">
        <w:rPr>
          <w:b/>
          <w:sz w:val="20"/>
          <w:szCs w:val="20"/>
        </w:rPr>
        <w:t>uygun olmadığına</w:t>
      </w:r>
      <w:r>
        <w:rPr>
          <w:sz w:val="20"/>
          <w:szCs w:val="20"/>
        </w:rPr>
        <w:t xml:space="preserve"> oy birliği ile karar verildi. </w:t>
      </w:r>
    </w:p>
    <w:p w:rsidR="00B821AB" w:rsidRDefault="00B821AB" w:rsidP="00B821AB">
      <w:pPr>
        <w:jc w:val="both"/>
        <w:rPr>
          <w:sz w:val="20"/>
          <w:szCs w:val="20"/>
        </w:rPr>
      </w:pPr>
    </w:p>
    <w:tbl>
      <w:tblPr>
        <w:tblStyle w:val="TabloKlavuzu"/>
        <w:tblW w:w="0" w:type="auto"/>
        <w:tblLook w:val="04A0" w:firstRow="1" w:lastRow="0" w:firstColumn="1" w:lastColumn="0" w:noHBand="0" w:noVBand="1"/>
      </w:tblPr>
      <w:tblGrid>
        <w:gridCol w:w="3020"/>
        <w:gridCol w:w="3021"/>
        <w:gridCol w:w="3021"/>
      </w:tblGrid>
      <w:tr w:rsidR="00B821AB" w:rsidTr="00B821AB">
        <w:tc>
          <w:tcPr>
            <w:tcW w:w="3020" w:type="dxa"/>
          </w:tcPr>
          <w:p w:rsidR="00B821AB" w:rsidRPr="00B821AB" w:rsidRDefault="00B821AB" w:rsidP="00B821AB">
            <w:pPr>
              <w:jc w:val="both"/>
              <w:rPr>
                <w:b/>
                <w:sz w:val="20"/>
                <w:szCs w:val="20"/>
              </w:rPr>
            </w:pPr>
            <w:r>
              <w:rPr>
                <w:b/>
                <w:sz w:val="20"/>
                <w:szCs w:val="20"/>
              </w:rPr>
              <w:t xml:space="preserve">Adı Soyadı </w:t>
            </w:r>
          </w:p>
        </w:tc>
        <w:tc>
          <w:tcPr>
            <w:tcW w:w="3021" w:type="dxa"/>
          </w:tcPr>
          <w:p w:rsidR="00B821AB" w:rsidRPr="00B821AB" w:rsidRDefault="00B821AB" w:rsidP="00B821AB">
            <w:pPr>
              <w:jc w:val="both"/>
              <w:rPr>
                <w:b/>
                <w:sz w:val="20"/>
                <w:szCs w:val="20"/>
              </w:rPr>
            </w:pPr>
            <w:r>
              <w:rPr>
                <w:b/>
                <w:sz w:val="20"/>
                <w:szCs w:val="20"/>
              </w:rPr>
              <w:t>Numarası</w:t>
            </w:r>
          </w:p>
        </w:tc>
        <w:tc>
          <w:tcPr>
            <w:tcW w:w="3021" w:type="dxa"/>
          </w:tcPr>
          <w:p w:rsidR="00B821AB" w:rsidRPr="00B821AB" w:rsidRDefault="00B821AB" w:rsidP="00B821AB">
            <w:pPr>
              <w:jc w:val="both"/>
              <w:rPr>
                <w:b/>
                <w:sz w:val="20"/>
                <w:szCs w:val="20"/>
              </w:rPr>
            </w:pPr>
            <w:r>
              <w:rPr>
                <w:b/>
                <w:sz w:val="20"/>
                <w:szCs w:val="20"/>
              </w:rPr>
              <w:t>Talebi</w:t>
            </w:r>
          </w:p>
        </w:tc>
      </w:tr>
      <w:tr w:rsidR="00B821AB" w:rsidTr="00B821AB">
        <w:tc>
          <w:tcPr>
            <w:tcW w:w="3020" w:type="dxa"/>
          </w:tcPr>
          <w:p w:rsidR="00B821AB" w:rsidRDefault="00B821AB" w:rsidP="00B821AB">
            <w:pPr>
              <w:jc w:val="both"/>
              <w:rPr>
                <w:sz w:val="20"/>
                <w:szCs w:val="20"/>
              </w:rPr>
            </w:pPr>
            <w:r>
              <w:rPr>
                <w:sz w:val="20"/>
                <w:szCs w:val="20"/>
              </w:rPr>
              <w:t>Onur GÜNEŞ</w:t>
            </w:r>
          </w:p>
        </w:tc>
        <w:tc>
          <w:tcPr>
            <w:tcW w:w="3021" w:type="dxa"/>
          </w:tcPr>
          <w:p w:rsidR="00B821AB" w:rsidRDefault="00B821AB" w:rsidP="00B821AB">
            <w:pPr>
              <w:jc w:val="both"/>
              <w:rPr>
                <w:sz w:val="20"/>
                <w:szCs w:val="20"/>
              </w:rPr>
            </w:pPr>
            <w:r>
              <w:rPr>
                <w:sz w:val="20"/>
                <w:szCs w:val="20"/>
              </w:rPr>
              <w:t>1660Y76101</w:t>
            </w:r>
          </w:p>
        </w:tc>
        <w:tc>
          <w:tcPr>
            <w:tcW w:w="3021" w:type="dxa"/>
          </w:tcPr>
          <w:p w:rsidR="00B821AB" w:rsidRDefault="00B821AB" w:rsidP="00B821AB">
            <w:pPr>
              <w:jc w:val="both"/>
              <w:rPr>
                <w:sz w:val="20"/>
                <w:szCs w:val="20"/>
              </w:rPr>
            </w:pPr>
            <w:r>
              <w:rPr>
                <w:sz w:val="20"/>
                <w:szCs w:val="20"/>
              </w:rPr>
              <w:t>Danışman Değişikliği</w:t>
            </w:r>
          </w:p>
        </w:tc>
      </w:tr>
      <w:tr w:rsidR="00B821AB" w:rsidTr="00B821AB">
        <w:tc>
          <w:tcPr>
            <w:tcW w:w="3020" w:type="dxa"/>
          </w:tcPr>
          <w:p w:rsidR="00B821AB" w:rsidRDefault="00B821AB" w:rsidP="00B821AB">
            <w:pPr>
              <w:jc w:val="both"/>
              <w:rPr>
                <w:sz w:val="20"/>
                <w:szCs w:val="20"/>
              </w:rPr>
            </w:pPr>
            <w:r>
              <w:rPr>
                <w:sz w:val="20"/>
                <w:szCs w:val="20"/>
              </w:rPr>
              <w:t>Tasneem M.A. ALQADI</w:t>
            </w:r>
          </w:p>
        </w:tc>
        <w:tc>
          <w:tcPr>
            <w:tcW w:w="3021" w:type="dxa"/>
          </w:tcPr>
          <w:p w:rsidR="00B821AB" w:rsidRDefault="00B821AB" w:rsidP="00B821AB">
            <w:pPr>
              <w:jc w:val="both"/>
              <w:rPr>
                <w:sz w:val="20"/>
                <w:szCs w:val="20"/>
              </w:rPr>
            </w:pPr>
            <w:r>
              <w:rPr>
                <w:sz w:val="20"/>
                <w:szCs w:val="20"/>
              </w:rPr>
              <w:t>1560Y13016</w:t>
            </w:r>
          </w:p>
        </w:tc>
        <w:tc>
          <w:tcPr>
            <w:tcW w:w="3021" w:type="dxa"/>
          </w:tcPr>
          <w:p w:rsidR="00B821AB" w:rsidRDefault="00B821AB" w:rsidP="00B821AB">
            <w:pPr>
              <w:jc w:val="both"/>
              <w:rPr>
                <w:sz w:val="20"/>
                <w:szCs w:val="20"/>
              </w:rPr>
            </w:pPr>
            <w:r>
              <w:rPr>
                <w:sz w:val="20"/>
                <w:szCs w:val="20"/>
              </w:rPr>
              <w:t>Derse Yazılma</w:t>
            </w:r>
          </w:p>
        </w:tc>
      </w:tr>
      <w:tr w:rsidR="00B821AB" w:rsidTr="00B821AB">
        <w:tc>
          <w:tcPr>
            <w:tcW w:w="3020" w:type="dxa"/>
          </w:tcPr>
          <w:p w:rsidR="00B821AB" w:rsidRDefault="00B821AB" w:rsidP="00B821AB">
            <w:pPr>
              <w:jc w:val="both"/>
              <w:rPr>
                <w:sz w:val="20"/>
                <w:szCs w:val="20"/>
              </w:rPr>
            </w:pPr>
            <w:r>
              <w:rPr>
                <w:sz w:val="20"/>
                <w:szCs w:val="20"/>
              </w:rPr>
              <w:t>Hakan DURAN</w:t>
            </w:r>
          </w:p>
        </w:tc>
        <w:tc>
          <w:tcPr>
            <w:tcW w:w="3021" w:type="dxa"/>
          </w:tcPr>
          <w:p w:rsidR="00B821AB" w:rsidRDefault="00B821AB" w:rsidP="00B821AB">
            <w:pPr>
              <w:jc w:val="both"/>
              <w:rPr>
                <w:sz w:val="20"/>
                <w:szCs w:val="20"/>
              </w:rPr>
            </w:pPr>
            <w:r>
              <w:rPr>
                <w:sz w:val="20"/>
                <w:szCs w:val="20"/>
              </w:rPr>
              <w:t>0860D04020</w:t>
            </w:r>
          </w:p>
        </w:tc>
        <w:tc>
          <w:tcPr>
            <w:tcW w:w="3021" w:type="dxa"/>
          </w:tcPr>
          <w:p w:rsidR="00B821AB" w:rsidRDefault="00B821AB" w:rsidP="00B821AB">
            <w:pPr>
              <w:jc w:val="both"/>
              <w:rPr>
                <w:sz w:val="20"/>
                <w:szCs w:val="20"/>
              </w:rPr>
            </w:pPr>
            <w:r>
              <w:rPr>
                <w:sz w:val="20"/>
                <w:szCs w:val="20"/>
              </w:rPr>
              <w:t>Derse Yazılma</w:t>
            </w:r>
          </w:p>
        </w:tc>
      </w:tr>
      <w:tr w:rsidR="00B821AB" w:rsidTr="00B821AB">
        <w:tc>
          <w:tcPr>
            <w:tcW w:w="3020" w:type="dxa"/>
          </w:tcPr>
          <w:p w:rsidR="00B821AB" w:rsidRDefault="00B821AB" w:rsidP="00B821AB">
            <w:pPr>
              <w:jc w:val="both"/>
              <w:rPr>
                <w:sz w:val="20"/>
                <w:szCs w:val="20"/>
              </w:rPr>
            </w:pPr>
            <w:r>
              <w:rPr>
                <w:sz w:val="20"/>
                <w:szCs w:val="20"/>
              </w:rPr>
              <w:t>Cansu SARI</w:t>
            </w:r>
          </w:p>
        </w:tc>
        <w:tc>
          <w:tcPr>
            <w:tcW w:w="3021" w:type="dxa"/>
          </w:tcPr>
          <w:p w:rsidR="00B821AB" w:rsidRDefault="00B821AB" w:rsidP="00B821AB">
            <w:pPr>
              <w:jc w:val="both"/>
              <w:rPr>
                <w:sz w:val="20"/>
                <w:szCs w:val="20"/>
              </w:rPr>
            </w:pPr>
            <w:r>
              <w:rPr>
                <w:sz w:val="20"/>
                <w:szCs w:val="20"/>
              </w:rPr>
              <w:t>1460Y11026</w:t>
            </w:r>
          </w:p>
        </w:tc>
        <w:tc>
          <w:tcPr>
            <w:tcW w:w="3021" w:type="dxa"/>
          </w:tcPr>
          <w:p w:rsidR="00B821AB" w:rsidRDefault="00B821AB" w:rsidP="00B821AB">
            <w:pPr>
              <w:jc w:val="both"/>
              <w:rPr>
                <w:sz w:val="20"/>
                <w:szCs w:val="20"/>
              </w:rPr>
            </w:pPr>
            <w:r>
              <w:rPr>
                <w:sz w:val="20"/>
                <w:szCs w:val="20"/>
              </w:rPr>
              <w:t>Derse Yazılma</w:t>
            </w:r>
          </w:p>
        </w:tc>
      </w:tr>
    </w:tbl>
    <w:p w:rsidR="00370018" w:rsidRDefault="00370018" w:rsidP="00870FE0">
      <w:pPr>
        <w:jc w:val="both"/>
        <w:rPr>
          <w:b/>
          <w:sz w:val="20"/>
          <w:szCs w:val="20"/>
        </w:rPr>
      </w:pPr>
    </w:p>
    <w:p w:rsidR="0066526D" w:rsidRDefault="0066526D" w:rsidP="0066526D">
      <w:pPr>
        <w:jc w:val="both"/>
        <w:rPr>
          <w:sz w:val="20"/>
          <w:szCs w:val="20"/>
        </w:rPr>
      </w:pPr>
      <w:bookmarkStart w:id="3" w:name="OLE_LINK63"/>
      <w:bookmarkStart w:id="4" w:name="OLE_LINK64"/>
      <w:bookmarkStart w:id="5" w:name="OLE_LINK65"/>
      <w:r>
        <w:rPr>
          <w:b/>
          <w:sz w:val="20"/>
          <w:szCs w:val="20"/>
        </w:rPr>
        <w:t>50</w:t>
      </w:r>
      <w:r w:rsidRPr="000D03AF">
        <w:rPr>
          <w:b/>
          <w:sz w:val="20"/>
          <w:szCs w:val="20"/>
        </w:rPr>
        <w:t xml:space="preserve"> –</w:t>
      </w:r>
      <w:bookmarkEnd w:id="3"/>
      <w:bookmarkEnd w:id="4"/>
      <w:bookmarkEnd w:id="5"/>
      <w:r>
        <w:rPr>
          <w:b/>
          <w:sz w:val="20"/>
          <w:szCs w:val="20"/>
        </w:rPr>
        <w:t xml:space="preserve"> </w:t>
      </w:r>
      <w:r>
        <w:rPr>
          <w:sz w:val="20"/>
          <w:szCs w:val="20"/>
        </w:rPr>
        <w:t>İslam Tarihi ve Sanatları EABD yüksek lisans programı öğrencisi Şule KOÇ’un dilekçesi okundu.</w:t>
      </w:r>
    </w:p>
    <w:p w:rsidR="0066526D" w:rsidRDefault="0066526D" w:rsidP="0066526D">
      <w:pPr>
        <w:jc w:val="both"/>
        <w:rPr>
          <w:sz w:val="20"/>
          <w:szCs w:val="20"/>
        </w:rPr>
      </w:pPr>
    </w:p>
    <w:p w:rsidR="0066526D" w:rsidRDefault="0066526D" w:rsidP="0066526D">
      <w:pPr>
        <w:jc w:val="both"/>
        <w:rPr>
          <w:sz w:val="20"/>
          <w:szCs w:val="20"/>
        </w:rPr>
      </w:pPr>
      <w:r>
        <w:rPr>
          <w:sz w:val="20"/>
          <w:szCs w:val="20"/>
        </w:rPr>
        <w:tab/>
        <w:t xml:space="preserve">Yapılan görüşmeler sonunda; Enstitümüz İslam Tarihi ve Sanatları Anabilim Dalı Y166009003 numaralı öğrencisi Şule KOÇ’un </w:t>
      </w:r>
      <w:r w:rsidR="00E2727E" w:rsidRPr="00E2727E">
        <w:rPr>
          <w:b/>
          <w:sz w:val="20"/>
          <w:szCs w:val="20"/>
        </w:rPr>
        <w:t>“Amasya Gümüşhacıköy Darphane Camii, İznik İnikli Köyü Camii ve İznik Elmalılı Köyü Camii”</w:t>
      </w:r>
      <w:r w:rsidR="00E2727E">
        <w:rPr>
          <w:sz w:val="20"/>
          <w:szCs w:val="20"/>
        </w:rPr>
        <w:t xml:space="preserve"> ile ilgili </w:t>
      </w:r>
      <w:r>
        <w:rPr>
          <w:sz w:val="20"/>
          <w:szCs w:val="20"/>
        </w:rPr>
        <w:t>arşiv çalışmaları yapmak üzere Tokat Vakıflar Bölge Müdürlüğü, Samsun Kültür Varlıklarını Koruma Bölge Kurulu Müdürlüğü, Ankara Vakıflar Genel Müdürlüğü ve Bursa Rölöve ve Anıtlar Müdürlüğü’nde çalışmasının Enstitümüzce uygun olduğuna oy birliğiyle karar verildi.</w:t>
      </w:r>
    </w:p>
    <w:p w:rsidR="0066526D" w:rsidRDefault="0066526D" w:rsidP="00870FE0">
      <w:pPr>
        <w:jc w:val="both"/>
        <w:rPr>
          <w:b/>
          <w:sz w:val="20"/>
          <w:szCs w:val="20"/>
        </w:rPr>
      </w:pPr>
    </w:p>
    <w:p w:rsidR="00AB5F5E" w:rsidRDefault="0066526D" w:rsidP="00870FE0">
      <w:pPr>
        <w:jc w:val="both"/>
        <w:rPr>
          <w:sz w:val="20"/>
          <w:szCs w:val="20"/>
        </w:rPr>
      </w:pPr>
      <w:r>
        <w:rPr>
          <w:b/>
          <w:sz w:val="20"/>
          <w:szCs w:val="20"/>
        </w:rPr>
        <w:t>51</w:t>
      </w:r>
      <w:r w:rsidR="00A50169">
        <w:rPr>
          <w:b/>
          <w:sz w:val="20"/>
          <w:szCs w:val="20"/>
        </w:rPr>
        <w:t xml:space="preserve"> –</w:t>
      </w:r>
      <w:r w:rsidR="00D159EB">
        <w:rPr>
          <w:sz w:val="20"/>
          <w:szCs w:val="20"/>
        </w:rPr>
        <w:t xml:space="preserve"> Gündemde görüşülecek başka madde olmadığından toplantıya son verildi.</w:t>
      </w:r>
    </w:p>
    <w:sectPr w:rsidR="00AB5F5E" w:rsidSect="00373836">
      <w:headerReference w:type="default" r:id="rId8"/>
      <w:pgSz w:w="11906" w:h="16838" w:code="9"/>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ECE" w:rsidRDefault="00420ECE" w:rsidP="00F205DB">
      <w:r>
        <w:separator/>
      </w:r>
    </w:p>
  </w:endnote>
  <w:endnote w:type="continuationSeparator" w:id="0">
    <w:p w:rsidR="00420ECE" w:rsidRDefault="00420ECE" w:rsidP="00F2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ECE" w:rsidRDefault="00420ECE" w:rsidP="00F205DB">
      <w:r>
        <w:separator/>
      </w:r>
    </w:p>
  </w:footnote>
  <w:footnote w:type="continuationSeparator" w:id="0">
    <w:p w:rsidR="00420ECE" w:rsidRDefault="00420ECE" w:rsidP="00F20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920"/>
      <w:gridCol w:w="1152"/>
    </w:tblGrid>
    <w:tr w:rsidR="0063074E" w:rsidTr="00373836">
      <w:tc>
        <w:tcPr>
          <w:tcW w:w="0" w:type="auto"/>
          <w:tcBorders>
            <w:right w:val="single" w:sz="6" w:space="0" w:color="000000"/>
          </w:tcBorders>
        </w:tcPr>
        <w:p w:rsidR="0063074E" w:rsidRPr="00B07D0C" w:rsidRDefault="0063074E" w:rsidP="00374758">
          <w:pPr>
            <w:pStyle w:val="stbilgi"/>
            <w:jc w:val="right"/>
            <w:rPr>
              <w:b/>
              <w:bCs/>
              <w:sz w:val="20"/>
            </w:rPr>
          </w:pPr>
          <w:r>
            <w:rPr>
              <w:b/>
              <w:bCs/>
              <w:sz w:val="20"/>
            </w:rPr>
            <w:t xml:space="preserve">20 Mart </w:t>
          </w:r>
          <w:r w:rsidRPr="00B07D0C">
            <w:rPr>
              <w:b/>
              <w:bCs/>
              <w:sz w:val="20"/>
            </w:rPr>
            <w:t>201</w:t>
          </w:r>
          <w:r>
            <w:rPr>
              <w:b/>
              <w:bCs/>
              <w:sz w:val="20"/>
            </w:rPr>
            <w:t>8</w:t>
          </w:r>
          <w:r w:rsidRPr="00B07D0C">
            <w:rPr>
              <w:b/>
              <w:bCs/>
              <w:sz w:val="20"/>
            </w:rPr>
            <w:t xml:space="preserve"> </w:t>
          </w:r>
          <w:r>
            <w:rPr>
              <w:b/>
              <w:bCs/>
              <w:sz w:val="20"/>
            </w:rPr>
            <w:t>/ 767</w:t>
          </w:r>
        </w:p>
      </w:tc>
      <w:tc>
        <w:tcPr>
          <w:tcW w:w="1152" w:type="dxa"/>
          <w:tcBorders>
            <w:left w:val="single" w:sz="6" w:space="0" w:color="000000"/>
          </w:tcBorders>
        </w:tcPr>
        <w:p w:rsidR="0063074E" w:rsidRPr="00B07D0C" w:rsidRDefault="0063074E">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D46DAE">
            <w:rPr>
              <w:noProof/>
              <w:sz w:val="20"/>
            </w:rPr>
            <w:t>12</w:t>
          </w:r>
          <w:r w:rsidRPr="00B07D0C">
            <w:rPr>
              <w:sz w:val="20"/>
            </w:rPr>
            <w:fldChar w:fldCharType="end"/>
          </w:r>
        </w:p>
      </w:tc>
    </w:tr>
  </w:tbl>
  <w:p w:rsidR="0063074E" w:rsidRDefault="0063074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326C4FC"/>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12F90C50"/>
    <w:multiLevelType w:val="hybridMultilevel"/>
    <w:tmpl w:val="9C4A43E0"/>
    <w:lvl w:ilvl="0" w:tplc="CDA4BD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9358AC"/>
    <w:multiLevelType w:val="hybridMultilevel"/>
    <w:tmpl w:val="896C86BC"/>
    <w:lvl w:ilvl="0" w:tplc="5E38090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A1E29BE"/>
    <w:multiLevelType w:val="hybridMultilevel"/>
    <w:tmpl w:val="FC0ACF1E"/>
    <w:lvl w:ilvl="0" w:tplc="90B849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FAC5886"/>
    <w:multiLevelType w:val="hybridMultilevel"/>
    <w:tmpl w:val="8E06EA52"/>
    <w:lvl w:ilvl="0" w:tplc="1EBEDB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2420BB2"/>
    <w:multiLevelType w:val="hybridMultilevel"/>
    <w:tmpl w:val="7E5C070C"/>
    <w:lvl w:ilvl="0" w:tplc="C9681E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5F"/>
    <w:rsid w:val="00001C5A"/>
    <w:rsid w:val="00001F2A"/>
    <w:rsid w:val="00002AF6"/>
    <w:rsid w:val="00003C72"/>
    <w:rsid w:val="0000436E"/>
    <w:rsid w:val="00004E0D"/>
    <w:rsid w:val="00005B98"/>
    <w:rsid w:val="00006128"/>
    <w:rsid w:val="000062B7"/>
    <w:rsid w:val="00006814"/>
    <w:rsid w:val="00007136"/>
    <w:rsid w:val="00007D6A"/>
    <w:rsid w:val="0001044D"/>
    <w:rsid w:val="0001076D"/>
    <w:rsid w:val="0001087A"/>
    <w:rsid w:val="0001438C"/>
    <w:rsid w:val="00014E84"/>
    <w:rsid w:val="000156F7"/>
    <w:rsid w:val="00015D9A"/>
    <w:rsid w:val="00016585"/>
    <w:rsid w:val="00016FA9"/>
    <w:rsid w:val="00017777"/>
    <w:rsid w:val="00017F64"/>
    <w:rsid w:val="0002026A"/>
    <w:rsid w:val="00020329"/>
    <w:rsid w:val="000207AA"/>
    <w:rsid w:val="000212D8"/>
    <w:rsid w:val="000227BA"/>
    <w:rsid w:val="00022D0C"/>
    <w:rsid w:val="0002329A"/>
    <w:rsid w:val="00023BC0"/>
    <w:rsid w:val="000246C9"/>
    <w:rsid w:val="000249E4"/>
    <w:rsid w:val="00024A11"/>
    <w:rsid w:val="000250BA"/>
    <w:rsid w:val="0002548A"/>
    <w:rsid w:val="000255DC"/>
    <w:rsid w:val="0002622E"/>
    <w:rsid w:val="000263BA"/>
    <w:rsid w:val="000308AD"/>
    <w:rsid w:val="00030E2A"/>
    <w:rsid w:val="00030F0D"/>
    <w:rsid w:val="00032A30"/>
    <w:rsid w:val="000337B4"/>
    <w:rsid w:val="000342C1"/>
    <w:rsid w:val="0003586A"/>
    <w:rsid w:val="0003623E"/>
    <w:rsid w:val="00036667"/>
    <w:rsid w:val="00036992"/>
    <w:rsid w:val="00036C0B"/>
    <w:rsid w:val="00036F00"/>
    <w:rsid w:val="0003718A"/>
    <w:rsid w:val="00040809"/>
    <w:rsid w:val="00040C11"/>
    <w:rsid w:val="0004207F"/>
    <w:rsid w:val="00043D4D"/>
    <w:rsid w:val="00044D5E"/>
    <w:rsid w:val="00046E7C"/>
    <w:rsid w:val="00047976"/>
    <w:rsid w:val="00050DAF"/>
    <w:rsid w:val="00051B2C"/>
    <w:rsid w:val="00051C4D"/>
    <w:rsid w:val="00052541"/>
    <w:rsid w:val="00052B4D"/>
    <w:rsid w:val="00052E71"/>
    <w:rsid w:val="000538F6"/>
    <w:rsid w:val="000547D4"/>
    <w:rsid w:val="00054E9C"/>
    <w:rsid w:val="0005573F"/>
    <w:rsid w:val="00055965"/>
    <w:rsid w:val="00055CE5"/>
    <w:rsid w:val="000566CE"/>
    <w:rsid w:val="000566F5"/>
    <w:rsid w:val="00056DC7"/>
    <w:rsid w:val="00057E15"/>
    <w:rsid w:val="000600E3"/>
    <w:rsid w:val="0006042B"/>
    <w:rsid w:val="00060605"/>
    <w:rsid w:val="000609BD"/>
    <w:rsid w:val="000609E4"/>
    <w:rsid w:val="00060B0B"/>
    <w:rsid w:val="00060C6D"/>
    <w:rsid w:val="00060FA4"/>
    <w:rsid w:val="00062285"/>
    <w:rsid w:val="000622A2"/>
    <w:rsid w:val="0006246C"/>
    <w:rsid w:val="00062512"/>
    <w:rsid w:val="00063372"/>
    <w:rsid w:val="00063BEA"/>
    <w:rsid w:val="0006453C"/>
    <w:rsid w:val="00064A93"/>
    <w:rsid w:val="00065519"/>
    <w:rsid w:val="00065F36"/>
    <w:rsid w:val="00066ED9"/>
    <w:rsid w:val="0006750D"/>
    <w:rsid w:val="00067D7D"/>
    <w:rsid w:val="00071AD2"/>
    <w:rsid w:val="00071BF5"/>
    <w:rsid w:val="00071CB0"/>
    <w:rsid w:val="00072163"/>
    <w:rsid w:val="000721AB"/>
    <w:rsid w:val="0007236C"/>
    <w:rsid w:val="0007261E"/>
    <w:rsid w:val="00074299"/>
    <w:rsid w:val="000743FC"/>
    <w:rsid w:val="0007474F"/>
    <w:rsid w:val="00074CC7"/>
    <w:rsid w:val="00075827"/>
    <w:rsid w:val="00075986"/>
    <w:rsid w:val="00075F07"/>
    <w:rsid w:val="00076802"/>
    <w:rsid w:val="00076E96"/>
    <w:rsid w:val="0007763C"/>
    <w:rsid w:val="00080704"/>
    <w:rsid w:val="000819F3"/>
    <w:rsid w:val="000821E3"/>
    <w:rsid w:val="00082C31"/>
    <w:rsid w:val="0008366B"/>
    <w:rsid w:val="00084269"/>
    <w:rsid w:val="000846E8"/>
    <w:rsid w:val="00084731"/>
    <w:rsid w:val="00085090"/>
    <w:rsid w:val="000854BE"/>
    <w:rsid w:val="00085E1A"/>
    <w:rsid w:val="00087A6A"/>
    <w:rsid w:val="0009055D"/>
    <w:rsid w:val="00090E1E"/>
    <w:rsid w:val="00091EA6"/>
    <w:rsid w:val="000921D4"/>
    <w:rsid w:val="0009320D"/>
    <w:rsid w:val="000938A9"/>
    <w:rsid w:val="00095B00"/>
    <w:rsid w:val="00095BA9"/>
    <w:rsid w:val="00096443"/>
    <w:rsid w:val="000969B1"/>
    <w:rsid w:val="00097161"/>
    <w:rsid w:val="000972EE"/>
    <w:rsid w:val="000A02F2"/>
    <w:rsid w:val="000A08E6"/>
    <w:rsid w:val="000A0D66"/>
    <w:rsid w:val="000A131A"/>
    <w:rsid w:val="000A2194"/>
    <w:rsid w:val="000A30B6"/>
    <w:rsid w:val="000A3697"/>
    <w:rsid w:val="000A37A3"/>
    <w:rsid w:val="000A4448"/>
    <w:rsid w:val="000A48F2"/>
    <w:rsid w:val="000A53C7"/>
    <w:rsid w:val="000A73EA"/>
    <w:rsid w:val="000A7EE6"/>
    <w:rsid w:val="000B0D12"/>
    <w:rsid w:val="000B3F38"/>
    <w:rsid w:val="000B40E1"/>
    <w:rsid w:val="000B49FC"/>
    <w:rsid w:val="000B4BE8"/>
    <w:rsid w:val="000B4CBB"/>
    <w:rsid w:val="000B56AA"/>
    <w:rsid w:val="000B5C53"/>
    <w:rsid w:val="000B6B40"/>
    <w:rsid w:val="000C0807"/>
    <w:rsid w:val="000C128E"/>
    <w:rsid w:val="000C15AF"/>
    <w:rsid w:val="000C193D"/>
    <w:rsid w:val="000C24DC"/>
    <w:rsid w:val="000C253E"/>
    <w:rsid w:val="000C27E7"/>
    <w:rsid w:val="000C3BDC"/>
    <w:rsid w:val="000C4893"/>
    <w:rsid w:val="000C52F1"/>
    <w:rsid w:val="000C5D3B"/>
    <w:rsid w:val="000D03AD"/>
    <w:rsid w:val="000D03AF"/>
    <w:rsid w:val="000D0BD1"/>
    <w:rsid w:val="000D127B"/>
    <w:rsid w:val="000D21F7"/>
    <w:rsid w:val="000D3142"/>
    <w:rsid w:val="000D58DE"/>
    <w:rsid w:val="000D606F"/>
    <w:rsid w:val="000D6080"/>
    <w:rsid w:val="000D70EB"/>
    <w:rsid w:val="000D7E8E"/>
    <w:rsid w:val="000E0342"/>
    <w:rsid w:val="000E1C20"/>
    <w:rsid w:val="000E1CD8"/>
    <w:rsid w:val="000E1EB8"/>
    <w:rsid w:val="000E271A"/>
    <w:rsid w:val="000E29EB"/>
    <w:rsid w:val="000E3211"/>
    <w:rsid w:val="000E3302"/>
    <w:rsid w:val="000E4246"/>
    <w:rsid w:val="000E521B"/>
    <w:rsid w:val="000E5D93"/>
    <w:rsid w:val="000E690F"/>
    <w:rsid w:val="000F072D"/>
    <w:rsid w:val="000F1CED"/>
    <w:rsid w:val="000F1D97"/>
    <w:rsid w:val="000F20B4"/>
    <w:rsid w:val="000F2548"/>
    <w:rsid w:val="000F2E75"/>
    <w:rsid w:val="000F2EF2"/>
    <w:rsid w:val="000F3384"/>
    <w:rsid w:val="000F4DDA"/>
    <w:rsid w:val="000F59E5"/>
    <w:rsid w:val="000F63FA"/>
    <w:rsid w:val="001009F3"/>
    <w:rsid w:val="001023B8"/>
    <w:rsid w:val="0010270B"/>
    <w:rsid w:val="001040FE"/>
    <w:rsid w:val="00106967"/>
    <w:rsid w:val="00106F74"/>
    <w:rsid w:val="00106F8B"/>
    <w:rsid w:val="0010708A"/>
    <w:rsid w:val="00107104"/>
    <w:rsid w:val="00107545"/>
    <w:rsid w:val="00111E2B"/>
    <w:rsid w:val="00111E48"/>
    <w:rsid w:val="001139E0"/>
    <w:rsid w:val="00114E4E"/>
    <w:rsid w:val="00115127"/>
    <w:rsid w:val="00115249"/>
    <w:rsid w:val="0011560F"/>
    <w:rsid w:val="001167DD"/>
    <w:rsid w:val="00116BE4"/>
    <w:rsid w:val="001171C1"/>
    <w:rsid w:val="00117ED6"/>
    <w:rsid w:val="001202EB"/>
    <w:rsid w:val="0012033D"/>
    <w:rsid w:val="0012054B"/>
    <w:rsid w:val="001215B8"/>
    <w:rsid w:val="0012285B"/>
    <w:rsid w:val="001231CB"/>
    <w:rsid w:val="00123526"/>
    <w:rsid w:val="0012352B"/>
    <w:rsid w:val="00123690"/>
    <w:rsid w:val="00124AF0"/>
    <w:rsid w:val="00124F5A"/>
    <w:rsid w:val="00125E14"/>
    <w:rsid w:val="001260F5"/>
    <w:rsid w:val="001261C2"/>
    <w:rsid w:val="001274E3"/>
    <w:rsid w:val="001276E6"/>
    <w:rsid w:val="0013050B"/>
    <w:rsid w:val="0013074A"/>
    <w:rsid w:val="00130CCC"/>
    <w:rsid w:val="00132765"/>
    <w:rsid w:val="00132E66"/>
    <w:rsid w:val="0013374F"/>
    <w:rsid w:val="001343C8"/>
    <w:rsid w:val="001356E6"/>
    <w:rsid w:val="0013697A"/>
    <w:rsid w:val="00137507"/>
    <w:rsid w:val="00137A1C"/>
    <w:rsid w:val="001410F1"/>
    <w:rsid w:val="001420BF"/>
    <w:rsid w:val="00143651"/>
    <w:rsid w:val="00143D78"/>
    <w:rsid w:val="00145621"/>
    <w:rsid w:val="00145C48"/>
    <w:rsid w:val="00146E76"/>
    <w:rsid w:val="0014733F"/>
    <w:rsid w:val="001507DA"/>
    <w:rsid w:val="00150845"/>
    <w:rsid w:val="001515C3"/>
    <w:rsid w:val="0015234E"/>
    <w:rsid w:val="00152ECD"/>
    <w:rsid w:val="001544B2"/>
    <w:rsid w:val="00154C54"/>
    <w:rsid w:val="00154F06"/>
    <w:rsid w:val="00154F22"/>
    <w:rsid w:val="00156AD5"/>
    <w:rsid w:val="00160854"/>
    <w:rsid w:val="001612BE"/>
    <w:rsid w:val="00161B43"/>
    <w:rsid w:val="00161E4D"/>
    <w:rsid w:val="00162A18"/>
    <w:rsid w:val="00162BEE"/>
    <w:rsid w:val="00164B22"/>
    <w:rsid w:val="00165BA1"/>
    <w:rsid w:val="001667EC"/>
    <w:rsid w:val="00166A03"/>
    <w:rsid w:val="00167558"/>
    <w:rsid w:val="0017081D"/>
    <w:rsid w:val="00170ED2"/>
    <w:rsid w:val="0017278C"/>
    <w:rsid w:val="001732EF"/>
    <w:rsid w:val="00173374"/>
    <w:rsid w:val="00174218"/>
    <w:rsid w:val="001745D4"/>
    <w:rsid w:val="00174CCF"/>
    <w:rsid w:val="001750D0"/>
    <w:rsid w:val="00175515"/>
    <w:rsid w:val="00175C54"/>
    <w:rsid w:val="001818DC"/>
    <w:rsid w:val="001820CA"/>
    <w:rsid w:val="0018217E"/>
    <w:rsid w:val="00183309"/>
    <w:rsid w:val="001839DA"/>
    <w:rsid w:val="00184281"/>
    <w:rsid w:val="00186333"/>
    <w:rsid w:val="00187201"/>
    <w:rsid w:val="0018748D"/>
    <w:rsid w:val="00191089"/>
    <w:rsid w:val="00191110"/>
    <w:rsid w:val="00191118"/>
    <w:rsid w:val="001923D4"/>
    <w:rsid w:val="001924E8"/>
    <w:rsid w:val="001927AB"/>
    <w:rsid w:val="00193DD4"/>
    <w:rsid w:val="001941A5"/>
    <w:rsid w:val="00194459"/>
    <w:rsid w:val="00194B9A"/>
    <w:rsid w:val="00194C0C"/>
    <w:rsid w:val="00196C12"/>
    <w:rsid w:val="001A1092"/>
    <w:rsid w:val="001A1D1A"/>
    <w:rsid w:val="001A2026"/>
    <w:rsid w:val="001A26A4"/>
    <w:rsid w:val="001A2ACC"/>
    <w:rsid w:val="001A4498"/>
    <w:rsid w:val="001A51D4"/>
    <w:rsid w:val="001A55EB"/>
    <w:rsid w:val="001A5705"/>
    <w:rsid w:val="001A5BD2"/>
    <w:rsid w:val="001A62E5"/>
    <w:rsid w:val="001A667A"/>
    <w:rsid w:val="001A73FF"/>
    <w:rsid w:val="001A74D5"/>
    <w:rsid w:val="001B0590"/>
    <w:rsid w:val="001B0721"/>
    <w:rsid w:val="001B07DC"/>
    <w:rsid w:val="001B10AA"/>
    <w:rsid w:val="001B21F0"/>
    <w:rsid w:val="001B2737"/>
    <w:rsid w:val="001B29D2"/>
    <w:rsid w:val="001B3235"/>
    <w:rsid w:val="001B330B"/>
    <w:rsid w:val="001B4302"/>
    <w:rsid w:val="001B6E65"/>
    <w:rsid w:val="001B760D"/>
    <w:rsid w:val="001C068D"/>
    <w:rsid w:val="001C0E3A"/>
    <w:rsid w:val="001C2187"/>
    <w:rsid w:val="001C2FBD"/>
    <w:rsid w:val="001C3351"/>
    <w:rsid w:val="001C3C89"/>
    <w:rsid w:val="001C4EB3"/>
    <w:rsid w:val="001C54CE"/>
    <w:rsid w:val="001C62C5"/>
    <w:rsid w:val="001C65D0"/>
    <w:rsid w:val="001C65D8"/>
    <w:rsid w:val="001C7A91"/>
    <w:rsid w:val="001C7C49"/>
    <w:rsid w:val="001D016E"/>
    <w:rsid w:val="001D0FCA"/>
    <w:rsid w:val="001D1C9C"/>
    <w:rsid w:val="001D1DB4"/>
    <w:rsid w:val="001D1E6C"/>
    <w:rsid w:val="001D25E2"/>
    <w:rsid w:val="001D35E3"/>
    <w:rsid w:val="001D3E43"/>
    <w:rsid w:val="001D4E56"/>
    <w:rsid w:val="001D4ED3"/>
    <w:rsid w:val="001D66C1"/>
    <w:rsid w:val="001D6C11"/>
    <w:rsid w:val="001D75E0"/>
    <w:rsid w:val="001D760F"/>
    <w:rsid w:val="001E0272"/>
    <w:rsid w:val="001E2AE5"/>
    <w:rsid w:val="001E2EBD"/>
    <w:rsid w:val="001E3566"/>
    <w:rsid w:val="001E358A"/>
    <w:rsid w:val="001E36B5"/>
    <w:rsid w:val="001E3E5C"/>
    <w:rsid w:val="001E46E5"/>
    <w:rsid w:val="001E74E0"/>
    <w:rsid w:val="001F0156"/>
    <w:rsid w:val="001F072A"/>
    <w:rsid w:val="001F0A93"/>
    <w:rsid w:val="001F0C55"/>
    <w:rsid w:val="001F0F67"/>
    <w:rsid w:val="001F1742"/>
    <w:rsid w:val="001F1B16"/>
    <w:rsid w:val="001F2B91"/>
    <w:rsid w:val="001F3B0A"/>
    <w:rsid w:val="001F4248"/>
    <w:rsid w:val="001F459C"/>
    <w:rsid w:val="001F490E"/>
    <w:rsid w:val="001F4BEE"/>
    <w:rsid w:val="001F563D"/>
    <w:rsid w:val="001F5721"/>
    <w:rsid w:val="001F65E3"/>
    <w:rsid w:val="001F6E0D"/>
    <w:rsid w:val="001F7011"/>
    <w:rsid w:val="001F74D4"/>
    <w:rsid w:val="001F781F"/>
    <w:rsid w:val="001F7A5D"/>
    <w:rsid w:val="001F7D8D"/>
    <w:rsid w:val="00200414"/>
    <w:rsid w:val="002011B6"/>
    <w:rsid w:val="00202560"/>
    <w:rsid w:val="00202F38"/>
    <w:rsid w:val="002038F3"/>
    <w:rsid w:val="00204A75"/>
    <w:rsid w:val="0020581A"/>
    <w:rsid w:val="0020628B"/>
    <w:rsid w:val="0020642E"/>
    <w:rsid w:val="00206F8E"/>
    <w:rsid w:val="00207263"/>
    <w:rsid w:val="002076F8"/>
    <w:rsid w:val="00207E04"/>
    <w:rsid w:val="002107AE"/>
    <w:rsid w:val="002113A6"/>
    <w:rsid w:val="00212166"/>
    <w:rsid w:val="0021250A"/>
    <w:rsid w:val="00213030"/>
    <w:rsid w:val="0021327E"/>
    <w:rsid w:val="00213395"/>
    <w:rsid w:val="0021413F"/>
    <w:rsid w:val="002145CE"/>
    <w:rsid w:val="00215326"/>
    <w:rsid w:val="00217A6F"/>
    <w:rsid w:val="002202D3"/>
    <w:rsid w:val="002210AD"/>
    <w:rsid w:val="002217BE"/>
    <w:rsid w:val="002224B0"/>
    <w:rsid w:val="0022295E"/>
    <w:rsid w:val="0022422A"/>
    <w:rsid w:val="00225205"/>
    <w:rsid w:val="00225FEE"/>
    <w:rsid w:val="00226058"/>
    <w:rsid w:val="002263ED"/>
    <w:rsid w:val="00226B0A"/>
    <w:rsid w:val="00226D01"/>
    <w:rsid w:val="00230EF3"/>
    <w:rsid w:val="00231269"/>
    <w:rsid w:val="00231BC8"/>
    <w:rsid w:val="002335FC"/>
    <w:rsid w:val="00233A6F"/>
    <w:rsid w:val="00233B68"/>
    <w:rsid w:val="00234C45"/>
    <w:rsid w:val="00235B19"/>
    <w:rsid w:val="0023610C"/>
    <w:rsid w:val="00236C31"/>
    <w:rsid w:val="00236CB5"/>
    <w:rsid w:val="0023755C"/>
    <w:rsid w:val="002376C0"/>
    <w:rsid w:val="002413ED"/>
    <w:rsid w:val="00241D65"/>
    <w:rsid w:val="00243B6E"/>
    <w:rsid w:val="00244696"/>
    <w:rsid w:val="0024502F"/>
    <w:rsid w:val="0024560A"/>
    <w:rsid w:val="002460CC"/>
    <w:rsid w:val="00246A3E"/>
    <w:rsid w:val="00246A71"/>
    <w:rsid w:val="00246FE0"/>
    <w:rsid w:val="0025126F"/>
    <w:rsid w:val="002518E2"/>
    <w:rsid w:val="00254E9C"/>
    <w:rsid w:val="00255322"/>
    <w:rsid w:val="0025555A"/>
    <w:rsid w:val="00255632"/>
    <w:rsid w:val="00257B53"/>
    <w:rsid w:val="00257E8B"/>
    <w:rsid w:val="0026095F"/>
    <w:rsid w:val="00261150"/>
    <w:rsid w:val="002615EC"/>
    <w:rsid w:val="00262258"/>
    <w:rsid w:val="00262269"/>
    <w:rsid w:val="0026245E"/>
    <w:rsid w:val="00262A99"/>
    <w:rsid w:val="00263BDF"/>
    <w:rsid w:val="0026423E"/>
    <w:rsid w:val="00264E92"/>
    <w:rsid w:val="0026590B"/>
    <w:rsid w:val="00266A2B"/>
    <w:rsid w:val="00266B4F"/>
    <w:rsid w:val="0026724A"/>
    <w:rsid w:val="0026752F"/>
    <w:rsid w:val="0027109D"/>
    <w:rsid w:val="002711B1"/>
    <w:rsid w:val="00271F0C"/>
    <w:rsid w:val="00272063"/>
    <w:rsid w:val="002721DC"/>
    <w:rsid w:val="002727C5"/>
    <w:rsid w:val="0027502D"/>
    <w:rsid w:val="00275268"/>
    <w:rsid w:val="002756AF"/>
    <w:rsid w:val="002767B6"/>
    <w:rsid w:val="0027744E"/>
    <w:rsid w:val="00277C42"/>
    <w:rsid w:val="00280894"/>
    <w:rsid w:val="00280DF2"/>
    <w:rsid w:val="00280F3E"/>
    <w:rsid w:val="00281BDA"/>
    <w:rsid w:val="00282082"/>
    <w:rsid w:val="00282B30"/>
    <w:rsid w:val="00282C24"/>
    <w:rsid w:val="00282C58"/>
    <w:rsid w:val="00283445"/>
    <w:rsid w:val="00283B6C"/>
    <w:rsid w:val="00283C40"/>
    <w:rsid w:val="0028420C"/>
    <w:rsid w:val="002854BC"/>
    <w:rsid w:val="002855E6"/>
    <w:rsid w:val="00285A52"/>
    <w:rsid w:val="0028651B"/>
    <w:rsid w:val="0028654C"/>
    <w:rsid w:val="00286EA2"/>
    <w:rsid w:val="00286ED8"/>
    <w:rsid w:val="0028701F"/>
    <w:rsid w:val="002871B4"/>
    <w:rsid w:val="002873EC"/>
    <w:rsid w:val="00287ABE"/>
    <w:rsid w:val="00287D4F"/>
    <w:rsid w:val="00291669"/>
    <w:rsid w:val="00293822"/>
    <w:rsid w:val="00295814"/>
    <w:rsid w:val="00295DC0"/>
    <w:rsid w:val="002962E3"/>
    <w:rsid w:val="0029662B"/>
    <w:rsid w:val="00296A48"/>
    <w:rsid w:val="00296C58"/>
    <w:rsid w:val="00297B73"/>
    <w:rsid w:val="002A11CE"/>
    <w:rsid w:val="002A158B"/>
    <w:rsid w:val="002A202C"/>
    <w:rsid w:val="002A2A18"/>
    <w:rsid w:val="002A390D"/>
    <w:rsid w:val="002A47D6"/>
    <w:rsid w:val="002A4E6F"/>
    <w:rsid w:val="002A5198"/>
    <w:rsid w:val="002A5269"/>
    <w:rsid w:val="002A5354"/>
    <w:rsid w:val="002A619F"/>
    <w:rsid w:val="002A7CC4"/>
    <w:rsid w:val="002B04BF"/>
    <w:rsid w:val="002B0FEC"/>
    <w:rsid w:val="002B2243"/>
    <w:rsid w:val="002B512D"/>
    <w:rsid w:val="002B5434"/>
    <w:rsid w:val="002B59A4"/>
    <w:rsid w:val="002B6339"/>
    <w:rsid w:val="002B6CA2"/>
    <w:rsid w:val="002B6FB2"/>
    <w:rsid w:val="002B707D"/>
    <w:rsid w:val="002B74EC"/>
    <w:rsid w:val="002C01A4"/>
    <w:rsid w:val="002C0E13"/>
    <w:rsid w:val="002C14F2"/>
    <w:rsid w:val="002C1BBE"/>
    <w:rsid w:val="002C1E68"/>
    <w:rsid w:val="002C2DDE"/>
    <w:rsid w:val="002C30CA"/>
    <w:rsid w:val="002C3890"/>
    <w:rsid w:val="002C4316"/>
    <w:rsid w:val="002C49D6"/>
    <w:rsid w:val="002C6ABC"/>
    <w:rsid w:val="002C7283"/>
    <w:rsid w:val="002C744B"/>
    <w:rsid w:val="002C77A3"/>
    <w:rsid w:val="002D0B68"/>
    <w:rsid w:val="002D0E7E"/>
    <w:rsid w:val="002D3391"/>
    <w:rsid w:val="002D3D7D"/>
    <w:rsid w:val="002D496C"/>
    <w:rsid w:val="002D5598"/>
    <w:rsid w:val="002D5E12"/>
    <w:rsid w:val="002D68C6"/>
    <w:rsid w:val="002D7348"/>
    <w:rsid w:val="002D7D01"/>
    <w:rsid w:val="002E0289"/>
    <w:rsid w:val="002E0938"/>
    <w:rsid w:val="002E0AFA"/>
    <w:rsid w:val="002E1F75"/>
    <w:rsid w:val="002E2145"/>
    <w:rsid w:val="002E279B"/>
    <w:rsid w:val="002E2826"/>
    <w:rsid w:val="002E2D3F"/>
    <w:rsid w:val="002E3476"/>
    <w:rsid w:val="002E3832"/>
    <w:rsid w:val="002E3F38"/>
    <w:rsid w:val="002E605E"/>
    <w:rsid w:val="002E6B6E"/>
    <w:rsid w:val="002E6CFD"/>
    <w:rsid w:val="002F1D82"/>
    <w:rsid w:val="002F2605"/>
    <w:rsid w:val="002F27E0"/>
    <w:rsid w:val="002F37EA"/>
    <w:rsid w:val="002F3ED3"/>
    <w:rsid w:val="002F4169"/>
    <w:rsid w:val="002F599C"/>
    <w:rsid w:val="002F636D"/>
    <w:rsid w:val="002F683A"/>
    <w:rsid w:val="002F6E9A"/>
    <w:rsid w:val="002F7A5A"/>
    <w:rsid w:val="002F7E1C"/>
    <w:rsid w:val="003027B9"/>
    <w:rsid w:val="00302B94"/>
    <w:rsid w:val="00303087"/>
    <w:rsid w:val="003032AD"/>
    <w:rsid w:val="00304F78"/>
    <w:rsid w:val="00305F21"/>
    <w:rsid w:val="003062D3"/>
    <w:rsid w:val="003062E9"/>
    <w:rsid w:val="0030673A"/>
    <w:rsid w:val="00306813"/>
    <w:rsid w:val="00306C0B"/>
    <w:rsid w:val="00307440"/>
    <w:rsid w:val="00307D84"/>
    <w:rsid w:val="00311006"/>
    <w:rsid w:val="003114FA"/>
    <w:rsid w:val="0031191C"/>
    <w:rsid w:val="00312320"/>
    <w:rsid w:val="003124AD"/>
    <w:rsid w:val="00312B89"/>
    <w:rsid w:val="00312E76"/>
    <w:rsid w:val="00315F16"/>
    <w:rsid w:val="003172EF"/>
    <w:rsid w:val="003200B4"/>
    <w:rsid w:val="0032208D"/>
    <w:rsid w:val="00322D4B"/>
    <w:rsid w:val="003235D1"/>
    <w:rsid w:val="003245E4"/>
    <w:rsid w:val="00324B00"/>
    <w:rsid w:val="003255DF"/>
    <w:rsid w:val="00325A34"/>
    <w:rsid w:val="00326A75"/>
    <w:rsid w:val="00327158"/>
    <w:rsid w:val="00327568"/>
    <w:rsid w:val="00327EBA"/>
    <w:rsid w:val="00330B3A"/>
    <w:rsid w:val="00331D4F"/>
    <w:rsid w:val="00331DB3"/>
    <w:rsid w:val="003323F0"/>
    <w:rsid w:val="003329A8"/>
    <w:rsid w:val="00332F33"/>
    <w:rsid w:val="003331D6"/>
    <w:rsid w:val="0033332A"/>
    <w:rsid w:val="00333833"/>
    <w:rsid w:val="00333B95"/>
    <w:rsid w:val="00334556"/>
    <w:rsid w:val="003345EC"/>
    <w:rsid w:val="00334E42"/>
    <w:rsid w:val="0033555E"/>
    <w:rsid w:val="003359EE"/>
    <w:rsid w:val="00335A6D"/>
    <w:rsid w:val="00336135"/>
    <w:rsid w:val="003363F3"/>
    <w:rsid w:val="00336B68"/>
    <w:rsid w:val="00336D6A"/>
    <w:rsid w:val="00337990"/>
    <w:rsid w:val="00337FAF"/>
    <w:rsid w:val="003400E6"/>
    <w:rsid w:val="003410A8"/>
    <w:rsid w:val="003415CC"/>
    <w:rsid w:val="003419AD"/>
    <w:rsid w:val="0034200E"/>
    <w:rsid w:val="00342020"/>
    <w:rsid w:val="00343858"/>
    <w:rsid w:val="00343C7F"/>
    <w:rsid w:val="00344AC9"/>
    <w:rsid w:val="003452E3"/>
    <w:rsid w:val="00345A75"/>
    <w:rsid w:val="00346834"/>
    <w:rsid w:val="00346F14"/>
    <w:rsid w:val="00347296"/>
    <w:rsid w:val="00347F9B"/>
    <w:rsid w:val="00352061"/>
    <w:rsid w:val="003530F9"/>
    <w:rsid w:val="00353117"/>
    <w:rsid w:val="003537E7"/>
    <w:rsid w:val="00353B1F"/>
    <w:rsid w:val="00353ECE"/>
    <w:rsid w:val="003548B5"/>
    <w:rsid w:val="00355DDD"/>
    <w:rsid w:val="00356B84"/>
    <w:rsid w:val="003577CB"/>
    <w:rsid w:val="003621B1"/>
    <w:rsid w:val="003625B3"/>
    <w:rsid w:val="003626BC"/>
    <w:rsid w:val="003629A5"/>
    <w:rsid w:val="00362B50"/>
    <w:rsid w:val="00362CAC"/>
    <w:rsid w:val="003633D6"/>
    <w:rsid w:val="00364655"/>
    <w:rsid w:val="003647E5"/>
    <w:rsid w:val="00364BDA"/>
    <w:rsid w:val="00365A72"/>
    <w:rsid w:val="003669B8"/>
    <w:rsid w:val="003672FC"/>
    <w:rsid w:val="00370018"/>
    <w:rsid w:val="00370521"/>
    <w:rsid w:val="003708AA"/>
    <w:rsid w:val="00372F14"/>
    <w:rsid w:val="00373084"/>
    <w:rsid w:val="0037378E"/>
    <w:rsid w:val="00373836"/>
    <w:rsid w:val="003739B4"/>
    <w:rsid w:val="0037415C"/>
    <w:rsid w:val="00374758"/>
    <w:rsid w:val="003754ED"/>
    <w:rsid w:val="00376097"/>
    <w:rsid w:val="00377517"/>
    <w:rsid w:val="00380097"/>
    <w:rsid w:val="00380A4F"/>
    <w:rsid w:val="0038220D"/>
    <w:rsid w:val="003830F7"/>
    <w:rsid w:val="00383B97"/>
    <w:rsid w:val="00383D85"/>
    <w:rsid w:val="00383DE7"/>
    <w:rsid w:val="00384023"/>
    <w:rsid w:val="00384775"/>
    <w:rsid w:val="00385294"/>
    <w:rsid w:val="003858F2"/>
    <w:rsid w:val="0038795F"/>
    <w:rsid w:val="00387CF4"/>
    <w:rsid w:val="00387E51"/>
    <w:rsid w:val="00392D0D"/>
    <w:rsid w:val="00393011"/>
    <w:rsid w:val="00394676"/>
    <w:rsid w:val="00394C05"/>
    <w:rsid w:val="003967CF"/>
    <w:rsid w:val="00396DE2"/>
    <w:rsid w:val="0039706A"/>
    <w:rsid w:val="003A0831"/>
    <w:rsid w:val="003A0B23"/>
    <w:rsid w:val="003A1A83"/>
    <w:rsid w:val="003A1CD1"/>
    <w:rsid w:val="003A2526"/>
    <w:rsid w:val="003A333D"/>
    <w:rsid w:val="003A4421"/>
    <w:rsid w:val="003A44B7"/>
    <w:rsid w:val="003A4969"/>
    <w:rsid w:val="003A6ADE"/>
    <w:rsid w:val="003A75BE"/>
    <w:rsid w:val="003B014F"/>
    <w:rsid w:val="003B02DD"/>
    <w:rsid w:val="003B042E"/>
    <w:rsid w:val="003B14A7"/>
    <w:rsid w:val="003B1F7F"/>
    <w:rsid w:val="003B1F92"/>
    <w:rsid w:val="003B220A"/>
    <w:rsid w:val="003B27D0"/>
    <w:rsid w:val="003B2D29"/>
    <w:rsid w:val="003B4673"/>
    <w:rsid w:val="003B4FC8"/>
    <w:rsid w:val="003B500F"/>
    <w:rsid w:val="003B5C6F"/>
    <w:rsid w:val="003B6C1F"/>
    <w:rsid w:val="003B73D2"/>
    <w:rsid w:val="003B7607"/>
    <w:rsid w:val="003B793A"/>
    <w:rsid w:val="003B7A33"/>
    <w:rsid w:val="003B7FBD"/>
    <w:rsid w:val="003C08FE"/>
    <w:rsid w:val="003C0A43"/>
    <w:rsid w:val="003C0E69"/>
    <w:rsid w:val="003C11F1"/>
    <w:rsid w:val="003C1EEB"/>
    <w:rsid w:val="003C219B"/>
    <w:rsid w:val="003C317D"/>
    <w:rsid w:val="003C331D"/>
    <w:rsid w:val="003C351A"/>
    <w:rsid w:val="003C372D"/>
    <w:rsid w:val="003C3E7C"/>
    <w:rsid w:val="003C4702"/>
    <w:rsid w:val="003C4CBC"/>
    <w:rsid w:val="003C6DBE"/>
    <w:rsid w:val="003C6EE7"/>
    <w:rsid w:val="003C72A4"/>
    <w:rsid w:val="003C77C1"/>
    <w:rsid w:val="003D01F4"/>
    <w:rsid w:val="003D0A3C"/>
    <w:rsid w:val="003D0D69"/>
    <w:rsid w:val="003D2FE6"/>
    <w:rsid w:val="003D3787"/>
    <w:rsid w:val="003D3E5F"/>
    <w:rsid w:val="003D42A5"/>
    <w:rsid w:val="003D43B2"/>
    <w:rsid w:val="003D4680"/>
    <w:rsid w:val="003D5957"/>
    <w:rsid w:val="003D5F34"/>
    <w:rsid w:val="003D605F"/>
    <w:rsid w:val="003D6D12"/>
    <w:rsid w:val="003D7338"/>
    <w:rsid w:val="003D7BA1"/>
    <w:rsid w:val="003E1027"/>
    <w:rsid w:val="003E1724"/>
    <w:rsid w:val="003E1AEA"/>
    <w:rsid w:val="003E33F0"/>
    <w:rsid w:val="003E37C5"/>
    <w:rsid w:val="003E4983"/>
    <w:rsid w:val="003E56A7"/>
    <w:rsid w:val="003E56D8"/>
    <w:rsid w:val="003E5A4A"/>
    <w:rsid w:val="003E6744"/>
    <w:rsid w:val="003F04EE"/>
    <w:rsid w:val="003F05DB"/>
    <w:rsid w:val="003F113F"/>
    <w:rsid w:val="003F1D60"/>
    <w:rsid w:val="003F3633"/>
    <w:rsid w:val="003F386F"/>
    <w:rsid w:val="00400B86"/>
    <w:rsid w:val="0040165D"/>
    <w:rsid w:val="00401FB5"/>
    <w:rsid w:val="004036DE"/>
    <w:rsid w:val="0040390F"/>
    <w:rsid w:val="00404C38"/>
    <w:rsid w:val="00404C82"/>
    <w:rsid w:val="00406808"/>
    <w:rsid w:val="0040741F"/>
    <w:rsid w:val="00411390"/>
    <w:rsid w:val="004136C3"/>
    <w:rsid w:val="00415369"/>
    <w:rsid w:val="004163E9"/>
    <w:rsid w:val="0041642A"/>
    <w:rsid w:val="00417B84"/>
    <w:rsid w:val="00417C26"/>
    <w:rsid w:val="0042047C"/>
    <w:rsid w:val="00420ECE"/>
    <w:rsid w:val="0042281F"/>
    <w:rsid w:val="004233EE"/>
    <w:rsid w:val="00423CB9"/>
    <w:rsid w:val="00424776"/>
    <w:rsid w:val="00424FF8"/>
    <w:rsid w:val="00427E2F"/>
    <w:rsid w:val="0043006E"/>
    <w:rsid w:val="0043119B"/>
    <w:rsid w:val="004318D0"/>
    <w:rsid w:val="00433FF9"/>
    <w:rsid w:val="004344A9"/>
    <w:rsid w:val="0043470C"/>
    <w:rsid w:val="00434C1E"/>
    <w:rsid w:val="00435644"/>
    <w:rsid w:val="004357E7"/>
    <w:rsid w:val="00435EB5"/>
    <w:rsid w:val="004362B2"/>
    <w:rsid w:val="00436CD3"/>
    <w:rsid w:val="00436F91"/>
    <w:rsid w:val="00437510"/>
    <w:rsid w:val="004412BA"/>
    <w:rsid w:val="00441935"/>
    <w:rsid w:val="004427B2"/>
    <w:rsid w:val="00444B71"/>
    <w:rsid w:val="0044624C"/>
    <w:rsid w:val="00446F98"/>
    <w:rsid w:val="00447B10"/>
    <w:rsid w:val="00447C99"/>
    <w:rsid w:val="00450B95"/>
    <w:rsid w:val="004510A9"/>
    <w:rsid w:val="004510FB"/>
    <w:rsid w:val="00452AE3"/>
    <w:rsid w:val="0045332F"/>
    <w:rsid w:val="0045348B"/>
    <w:rsid w:val="004538CC"/>
    <w:rsid w:val="00453E4F"/>
    <w:rsid w:val="0045428E"/>
    <w:rsid w:val="004563B9"/>
    <w:rsid w:val="00457EB0"/>
    <w:rsid w:val="00460C26"/>
    <w:rsid w:val="0046109D"/>
    <w:rsid w:val="00461B86"/>
    <w:rsid w:val="00462A86"/>
    <w:rsid w:val="00463165"/>
    <w:rsid w:val="00463776"/>
    <w:rsid w:val="0046437C"/>
    <w:rsid w:val="00465555"/>
    <w:rsid w:val="00465FD7"/>
    <w:rsid w:val="0046673A"/>
    <w:rsid w:val="00466A83"/>
    <w:rsid w:val="00466EB9"/>
    <w:rsid w:val="0046716A"/>
    <w:rsid w:val="00473C62"/>
    <w:rsid w:val="00475A43"/>
    <w:rsid w:val="00475AF1"/>
    <w:rsid w:val="00475F1E"/>
    <w:rsid w:val="00477683"/>
    <w:rsid w:val="00480098"/>
    <w:rsid w:val="004807F6"/>
    <w:rsid w:val="004818CE"/>
    <w:rsid w:val="0048202E"/>
    <w:rsid w:val="004833EF"/>
    <w:rsid w:val="00484021"/>
    <w:rsid w:val="0048429E"/>
    <w:rsid w:val="00484721"/>
    <w:rsid w:val="0048496B"/>
    <w:rsid w:val="00484FA5"/>
    <w:rsid w:val="0048650E"/>
    <w:rsid w:val="0049023F"/>
    <w:rsid w:val="00490A13"/>
    <w:rsid w:val="0049133A"/>
    <w:rsid w:val="004916D6"/>
    <w:rsid w:val="00491901"/>
    <w:rsid w:val="00492641"/>
    <w:rsid w:val="00492D0A"/>
    <w:rsid w:val="00492F15"/>
    <w:rsid w:val="00493A73"/>
    <w:rsid w:val="004945B3"/>
    <w:rsid w:val="004948A0"/>
    <w:rsid w:val="004959F5"/>
    <w:rsid w:val="00495AA0"/>
    <w:rsid w:val="0049788C"/>
    <w:rsid w:val="004979D9"/>
    <w:rsid w:val="004A1A0A"/>
    <w:rsid w:val="004A1EC9"/>
    <w:rsid w:val="004A232C"/>
    <w:rsid w:val="004A2ABC"/>
    <w:rsid w:val="004A392B"/>
    <w:rsid w:val="004A3E08"/>
    <w:rsid w:val="004A4386"/>
    <w:rsid w:val="004A4769"/>
    <w:rsid w:val="004A61F6"/>
    <w:rsid w:val="004A6AC7"/>
    <w:rsid w:val="004A6D14"/>
    <w:rsid w:val="004A73F7"/>
    <w:rsid w:val="004B003E"/>
    <w:rsid w:val="004B02C5"/>
    <w:rsid w:val="004B5651"/>
    <w:rsid w:val="004B57DE"/>
    <w:rsid w:val="004B605A"/>
    <w:rsid w:val="004B6237"/>
    <w:rsid w:val="004B63D5"/>
    <w:rsid w:val="004B684E"/>
    <w:rsid w:val="004B6E49"/>
    <w:rsid w:val="004C0B40"/>
    <w:rsid w:val="004C23FA"/>
    <w:rsid w:val="004C2FBD"/>
    <w:rsid w:val="004C36F5"/>
    <w:rsid w:val="004C48F1"/>
    <w:rsid w:val="004C5499"/>
    <w:rsid w:val="004C5A81"/>
    <w:rsid w:val="004C601E"/>
    <w:rsid w:val="004C6523"/>
    <w:rsid w:val="004C6D6D"/>
    <w:rsid w:val="004C75F3"/>
    <w:rsid w:val="004C79EC"/>
    <w:rsid w:val="004D0578"/>
    <w:rsid w:val="004D0673"/>
    <w:rsid w:val="004D10AC"/>
    <w:rsid w:val="004D2ECA"/>
    <w:rsid w:val="004D3ABA"/>
    <w:rsid w:val="004D3B55"/>
    <w:rsid w:val="004D3D31"/>
    <w:rsid w:val="004D4B5C"/>
    <w:rsid w:val="004D4EEC"/>
    <w:rsid w:val="004D5199"/>
    <w:rsid w:val="004D5318"/>
    <w:rsid w:val="004D5D52"/>
    <w:rsid w:val="004D6208"/>
    <w:rsid w:val="004D680B"/>
    <w:rsid w:val="004D6ECF"/>
    <w:rsid w:val="004D6F06"/>
    <w:rsid w:val="004D708B"/>
    <w:rsid w:val="004D73BD"/>
    <w:rsid w:val="004E05FF"/>
    <w:rsid w:val="004E0AC0"/>
    <w:rsid w:val="004E12EB"/>
    <w:rsid w:val="004E132B"/>
    <w:rsid w:val="004E138A"/>
    <w:rsid w:val="004E21A1"/>
    <w:rsid w:val="004E3427"/>
    <w:rsid w:val="004E456C"/>
    <w:rsid w:val="004E5398"/>
    <w:rsid w:val="004E595B"/>
    <w:rsid w:val="004E5D4B"/>
    <w:rsid w:val="004E5E23"/>
    <w:rsid w:val="004E72DD"/>
    <w:rsid w:val="004E7D5E"/>
    <w:rsid w:val="004F1081"/>
    <w:rsid w:val="004F1999"/>
    <w:rsid w:val="004F2FD0"/>
    <w:rsid w:val="004F3C86"/>
    <w:rsid w:val="004F414D"/>
    <w:rsid w:val="004F42F0"/>
    <w:rsid w:val="004F5DF8"/>
    <w:rsid w:val="004F6631"/>
    <w:rsid w:val="004F79E7"/>
    <w:rsid w:val="004F7E26"/>
    <w:rsid w:val="004F7FB4"/>
    <w:rsid w:val="00500293"/>
    <w:rsid w:val="00500C90"/>
    <w:rsid w:val="0050158C"/>
    <w:rsid w:val="0050370F"/>
    <w:rsid w:val="005038BF"/>
    <w:rsid w:val="0050467A"/>
    <w:rsid w:val="005047C3"/>
    <w:rsid w:val="00504CD3"/>
    <w:rsid w:val="005060C2"/>
    <w:rsid w:val="00506C13"/>
    <w:rsid w:val="00510A3C"/>
    <w:rsid w:val="00511118"/>
    <w:rsid w:val="005115C6"/>
    <w:rsid w:val="0051196D"/>
    <w:rsid w:val="00511AB6"/>
    <w:rsid w:val="00512551"/>
    <w:rsid w:val="00512867"/>
    <w:rsid w:val="00513221"/>
    <w:rsid w:val="0051361D"/>
    <w:rsid w:val="00513A2D"/>
    <w:rsid w:val="00513C56"/>
    <w:rsid w:val="00514128"/>
    <w:rsid w:val="005146AF"/>
    <w:rsid w:val="00514AD0"/>
    <w:rsid w:val="005154C0"/>
    <w:rsid w:val="00516717"/>
    <w:rsid w:val="00517F62"/>
    <w:rsid w:val="00520012"/>
    <w:rsid w:val="00520AF3"/>
    <w:rsid w:val="00521268"/>
    <w:rsid w:val="00522DD7"/>
    <w:rsid w:val="005234FE"/>
    <w:rsid w:val="005244B1"/>
    <w:rsid w:val="005247A5"/>
    <w:rsid w:val="00524A8B"/>
    <w:rsid w:val="0052538F"/>
    <w:rsid w:val="0052539E"/>
    <w:rsid w:val="005256CE"/>
    <w:rsid w:val="00526103"/>
    <w:rsid w:val="00526953"/>
    <w:rsid w:val="0052772B"/>
    <w:rsid w:val="00527D9E"/>
    <w:rsid w:val="0053196D"/>
    <w:rsid w:val="00531B01"/>
    <w:rsid w:val="0053215C"/>
    <w:rsid w:val="0053229C"/>
    <w:rsid w:val="00532733"/>
    <w:rsid w:val="00532775"/>
    <w:rsid w:val="00532F09"/>
    <w:rsid w:val="005358DF"/>
    <w:rsid w:val="00535DCE"/>
    <w:rsid w:val="00537B0F"/>
    <w:rsid w:val="00541859"/>
    <w:rsid w:val="005424C7"/>
    <w:rsid w:val="00543596"/>
    <w:rsid w:val="005435EC"/>
    <w:rsid w:val="005442BA"/>
    <w:rsid w:val="00544F6F"/>
    <w:rsid w:val="00545401"/>
    <w:rsid w:val="00545BA7"/>
    <w:rsid w:val="0054635E"/>
    <w:rsid w:val="00546F65"/>
    <w:rsid w:val="00547DFF"/>
    <w:rsid w:val="00550757"/>
    <w:rsid w:val="005511CC"/>
    <w:rsid w:val="00551227"/>
    <w:rsid w:val="005514E4"/>
    <w:rsid w:val="00551E24"/>
    <w:rsid w:val="00554D3D"/>
    <w:rsid w:val="00554D9E"/>
    <w:rsid w:val="005556DF"/>
    <w:rsid w:val="0055594E"/>
    <w:rsid w:val="005559E9"/>
    <w:rsid w:val="00556783"/>
    <w:rsid w:val="00556B6A"/>
    <w:rsid w:val="00556F04"/>
    <w:rsid w:val="005571D4"/>
    <w:rsid w:val="00557A80"/>
    <w:rsid w:val="00560217"/>
    <w:rsid w:val="00560CBC"/>
    <w:rsid w:val="00561AA8"/>
    <w:rsid w:val="00561EB8"/>
    <w:rsid w:val="00562669"/>
    <w:rsid w:val="00562692"/>
    <w:rsid w:val="00563203"/>
    <w:rsid w:val="00563948"/>
    <w:rsid w:val="005639A9"/>
    <w:rsid w:val="00563C1E"/>
    <w:rsid w:val="00564A4A"/>
    <w:rsid w:val="005665CE"/>
    <w:rsid w:val="00566F47"/>
    <w:rsid w:val="0057023B"/>
    <w:rsid w:val="00570811"/>
    <w:rsid w:val="00570F12"/>
    <w:rsid w:val="00570F1E"/>
    <w:rsid w:val="0057129D"/>
    <w:rsid w:val="00571C70"/>
    <w:rsid w:val="005729A4"/>
    <w:rsid w:val="00572A86"/>
    <w:rsid w:val="00573226"/>
    <w:rsid w:val="00573C2B"/>
    <w:rsid w:val="005753B1"/>
    <w:rsid w:val="0057551F"/>
    <w:rsid w:val="00577815"/>
    <w:rsid w:val="0058056B"/>
    <w:rsid w:val="0058114D"/>
    <w:rsid w:val="00581461"/>
    <w:rsid w:val="00581684"/>
    <w:rsid w:val="0058231C"/>
    <w:rsid w:val="0058259D"/>
    <w:rsid w:val="00583DAC"/>
    <w:rsid w:val="00584212"/>
    <w:rsid w:val="005845F6"/>
    <w:rsid w:val="00584B4E"/>
    <w:rsid w:val="0058563B"/>
    <w:rsid w:val="00587DEF"/>
    <w:rsid w:val="005900B1"/>
    <w:rsid w:val="005908D3"/>
    <w:rsid w:val="00590ADA"/>
    <w:rsid w:val="00590B92"/>
    <w:rsid w:val="00591016"/>
    <w:rsid w:val="00592672"/>
    <w:rsid w:val="005929F3"/>
    <w:rsid w:val="00592CDA"/>
    <w:rsid w:val="00593393"/>
    <w:rsid w:val="00594B7C"/>
    <w:rsid w:val="00594ED6"/>
    <w:rsid w:val="0059535A"/>
    <w:rsid w:val="0059667E"/>
    <w:rsid w:val="00597679"/>
    <w:rsid w:val="00597859"/>
    <w:rsid w:val="00597ABB"/>
    <w:rsid w:val="005A031C"/>
    <w:rsid w:val="005A2B81"/>
    <w:rsid w:val="005A310A"/>
    <w:rsid w:val="005A322D"/>
    <w:rsid w:val="005A4C4E"/>
    <w:rsid w:val="005A562C"/>
    <w:rsid w:val="005A584A"/>
    <w:rsid w:val="005A6398"/>
    <w:rsid w:val="005A66AA"/>
    <w:rsid w:val="005A6E4B"/>
    <w:rsid w:val="005A6E5F"/>
    <w:rsid w:val="005A7EBC"/>
    <w:rsid w:val="005B0B5E"/>
    <w:rsid w:val="005B144A"/>
    <w:rsid w:val="005B1486"/>
    <w:rsid w:val="005B1710"/>
    <w:rsid w:val="005B1F84"/>
    <w:rsid w:val="005B2113"/>
    <w:rsid w:val="005B2F55"/>
    <w:rsid w:val="005B391A"/>
    <w:rsid w:val="005B3A0A"/>
    <w:rsid w:val="005B468E"/>
    <w:rsid w:val="005B473A"/>
    <w:rsid w:val="005B4851"/>
    <w:rsid w:val="005B6423"/>
    <w:rsid w:val="005B749C"/>
    <w:rsid w:val="005B7CEA"/>
    <w:rsid w:val="005C1215"/>
    <w:rsid w:val="005C1759"/>
    <w:rsid w:val="005C1AE2"/>
    <w:rsid w:val="005C1B16"/>
    <w:rsid w:val="005C3555"/>
    <w:rsid w:val="005C3B65"/>
    <w:rsid w:val="005C3E4A"/>
    <w:rsid w:val="005C4034"/>
    <w:rsid w:val="005C42FE"/>
    <w:rsid w:val="005C5881"/>
    <w:rsid w:val="005C6913"/>
    <w:rsid w:val="005C6C08"/>
    <w:rsid w:val="005C7177"/>
    <w:rsid w:val="005C7AFF"/>
    <w:rsid w:val="005D015B"/>
    <w:rsid w:val="005D0197"/>
    <w:rsid w:val="005D034C"/>
    <w:rsid w:val="005D0402"/>
    <w:rsid w:val="005D055B"/>
    <w:rsid w:val="005D081E"/>
    <w:rsid w:val="005D0ACA"/>
    <w:rsid w:val="005D0AF0"/>
    <w:rsid w:val="005D19C6"/>
    <w:rsid w:val="005D4039"/>
    <w:rsid w:val="005D536F"/>
    <w:rsid w:val="005D56A8"/>
    <w:rsid w:val="005D6855"/>
    <w:rsid w:val="005D743E"/>
    <w:rsid w:val="005D79C7"/>
    <w:rsid w:val="005E06D2"/>
    <w:rsid w:val="005E1A23"/>
    <w:rsid w:val="005E204A"/>
    <w:rsid w:val="005E2987"/>
    <w:rsid w:val="005E3204"/>
    <w:rsid w:val="005E3C39"/>
    <w:rsid w:val="005E4862"/>
    <w:rsid w:val="005E5169"/>
    <w:rsid w:val="005E6312"/>
    <w:rsid w:val="005F171C"/>
    <w:rsid w:val="005F5329"/>
    <w:rsid w:val="005F5FB0"/>
    <w:rsid w:val="005F6F26"/>
    <w:rsid w:val="005F71D1"/>
    <w:rsid w:val="005F734A"/>
    <w:rsid w:val="005F79FB"/>
    <w:rsid w:val="005F7B1A"/>
    <w:rsid w:val="006001C6"/>
    <w:rsid w:val="00600A2F"/>
    <w:rsid w:val="0060153F"/>
    <w:rsid w:val="0060423A"/>
    <w:rsid w:val="0060511D"/>
    <w:rsid w:val="00606556"/>
    <w:rsid w:val="0060693E"/>
    <w:rsid w:val="00606D45"/>
    <w:rsid w:val="006125C0"/>
    <w:rsid w:val="00612A03"/>
    <w:rsid w:val="00612A13"/>
    <w:rsid w:val="006134F7"/>
    <w:rsid w:val="006138A2"/>
    <w:rsid w:val="00613FFF"/>
    <w:rsid w:val="00614A5B"/>
    <w:rsid w:val="006151C3"/>
    <w:rsid w:val="0061592F"/>
    <w:rsid w:val="00615DA3"/>
    <w:rsid w:val="006170C6"/>
    <w:rsid w:val="006171DE"/>
    <w:rsid w:val="0061764B"/>
    <w:rsid w:val="00623017"/>
    <w:rsid w:val="006237FB"/>
    <w:rsid w:val="00624B85"/>
    <w:rsid w:val="006257D3"/>
    <w:rsid w:val="0062580B"/>
    <w:rsid w:val="006262F1"/>
    <w:rsid w:val="00626B5C"/>
    <w:rsid w:val="00626EEC"/>
    <w:rsid w:val="00626F73"/>
    <w:rsid w:val="006277C4"/>
    <w:rsid w:val="00627928"/>
    <w:rsid w:val="0063045F"/>
    <w:rsid w:val="0063074E"/>
    <w:rsid w:val="00631195"/>
    <w:rsid w:val="0063345B"/>
    <w:rsid w:val="006340B5"/>
    <w:rsid w:val="006344CA"/>
    <w:rsid w:val="006354B3"/>
    <w:rsid w:val="006373D5"/>
    <w:rsid w:val="00637F52"/>
    <w:rsid w:val="00642492"/>
    <w:rsid w:val="0064288E"/>
    <w:rsid w:val="00645427"/>
    <w:rsid w:val="00645DE4"/>
    <w:rsid w:val="00645FCB"/>
    <w:rsid w:val="00646120"/>
    <w:rsid w:val="00646376"/>
    <w:rsid w:val="0064689E"/>
    <w:rsid w:val="00646A26"/>
    <w:rsid w:val="00646EED"/>
    <w:rsid w:val="00647114"/>
    <w:rsid w:val="00647508"/>
    <w:rsid w:val="006478F5"/>
    <w:rsid w:val="00647C9B"/>
    <w:rsid w:val="00652A2A"/>
    <w:rsid w:val="006530E4"/>
    <w:rsid w:val="006533AE"/>
    <w:rsid w:val="00653A7F"/>
    <w:rsid w:val="00654056"/>
    <w:rsid w:val="00654179"/>
    <w:rsid w:val="0065441C"/>
    <w:rsid w:val="006544E9"/>
    <w:rsid w:val="00654AB2"/>
    <w:rsid w:val="0065555A"/>
    <w:rsid w:val="006558DB"/>
    <w:rsid w:val="00656284"/>
    <w:rsid w:val="00657203"/>
    <w:rsid w:val="00657804"/>
    <w:rsid w:val="00657B19"/>
    <w:rsid w:val="00660285"/>
    <w:rsid w:val="006607A6"/>
    <w:rsid w:val="0066082A"/>
    <w:rsid w:val="00660973"/>
    <w:rsid w:val="00660B0C"/>
    <w:rsid w:val="00660EA1"/>
    <w:rsid w:val="006615E3"/>
    <w:rsid w:val="00662179"/>
    <w:rsid w:val="00662239"/>
    <w:rsid w:val="00663FEC"/>
    <w:rsid w:val="006643EC"/>
    <w:rsid w:val="00664820"/>
    <w:rsid w:val="00664880"/>
    <w:rsid w:val="00665135"/>
    <w:rsid w:val="0066526D"/>
    <w:rsid w:val="006665F0"/>
    <w:rsid w:val="00666F8D"/>
    <w:rsid w:val="00667C79"/>
    <w:rsid w:val="00670710"/>
    <w:rsid w:val="00670B13"/>
    <w:rsid w:val="006721C3"/>
    <w:rsid w:val="006722D6"/>
    <w:rsid w:val="006723DA"/>
    <w:rsid w:val="00672AC2"/>
    <w:rsid w:val="006736DB"/>
    <w:rsid w:val="00673D73"/>
    <w:rsid w:val="00674895"/>
    <w:rsid w:val="006749BD"/>
    <w:rsid w:val="00674D14"/>
    <w:rsid w:val="00675141"/>
    <w:rsid w:val="006757D5"/>
    <w:rsid w:val="00675B0B"/>
    <w:rsid w:val="0067667A"/>
    <w:rsid w:val="00676B71"/>
    <w:rsid w:val="006770D2"/>
    <w:rsid w:val="00680448"/>
    <w:rsid w:val="00680BF6"/>
    <w:rsid w:val="0068132D"/>
    <w:rsid w:val="00682C6E"/>
    <w:rsid w:val="00684307"/>
    <w:rsid w:val="00684EB2"/>
    <w:rsid w:val="0068588C"/>
    <w:rsid w:val="00685BAA"/>
    <w:rsid w:val="006868DA"/>
    <w:rsid w:val="00686E9A"/>
    <w:rsid w:val="0068795B"/>
    <w:rsid w:val="0069094D"/>
    <w:rsid w:val="00690A44"/>
    <w:rsid w:val="00690BC4"/>
    <w:rsid w:val="00691420"/>
    <w:rsid w:val="006919F2"/>
    <w:rsid w:val="00691CF2"/>
    <w:rsid w:val="00692894"/>
    <w:rsid w:val="0069408F"/>
    <w:rsid w:val="00694E69"/>
    <w:rsid w:val="006957DC"/>
    <w:rsid w:val="00695887"/>
    <w:rsid w:val="00695FCF"/>
    <w:rsid w:val="00696845"/>
    <w:rsid w:val="0069795C"/>
    <w:rsid w:val="006A0897"/>
    <w:rsid w:val="006A18B8"/>
    <w:rsid w:val="006A1A19"/>
    <w:rsid w:val="006A2C2C"/>
    <w:rsid w:val="006A374E"/>
    <w:rsid w:val="006A39A8"/>
    <w:rsid w:val="006A491F"/>
    <w:rsid w:val="006A551F"/>
    <w:rsid w:val="006A5FC3"/>
    <w:rsid w:val="006A65D8"/>
    <w:rsid w:val="006A747E"/>
    <w:rsid w:val="006A74AA"/>
    <w:rsid w:val="006A79C0"/>
    <w:rsid w:val="006B048F"/>
    <w:rsid w:val="006B096A"/>
    <w:rsid w:val="006B1336"/>
    <w:rsid w:val="006B1CFD"/>
    <w:rsid w:val="006B3577"/>
    <w:rsid w:val="006B3B80"/>
    <w:rsid w:val="006B3DB5"/>
    <w:rsid w:val="006B5071"/>
    <w:rsid w:val="006B50A7"/>
    <w:rsid w:val="006B558D"/>
    <w:rsid w:val="006B6200"/>
    <w:rsid w:val="006B6CF9"/>
    <w:rsid w:val="006B7118"/>
    <w:rsid w:val="006B7A75"/>
    <w:rsid w:val="006C0F91"/>
    <w:rsid w:val="006C127E"/>
    <w:rsid w:val="006C1558"/>
    <w:rsid w:val="006C1E0A"/>
    <w:rsid w:val="006C2090"/>
    <w:rsid w:val="006C21D0"/>
    <w:rsid w:val="006C2577"/>
    <w:rsid w:val="006C3529"/>
    <w:rsid w:val="006C3582"/>
    <w:rsid w:val="006C382C"/>
    <w:rsid w:val="006C498E"/>
    <w:rsid w:val="006C4AD4"/>
    <w:rsid w:val="006C4E14"/>
    <w:rsid w:val="006C5975"/>
    <w:rsid w:val="006C660C"/>
    <w:rsid w:val="006C770A"/>
    <w:rsid w:val="006D1B81"/>
    <w:rsid w:val="006D2718"/>
    <w:rsid w:val="006D2F01"/>
    <w:rsid w:val="006D363A"/>
    <w:rsid w:val="006D4161"/>
    <w:rsid w:val="006D4464"/>
    <w:rsid w:val="006D5318"/>
    <w:rsid w:val="006D59D3"/>
    <w:rsid w:val="006D6BEA"/>
    <w:rsid w:val="006D7083"/>
    <w:rsid w:val="006D7615"/>
    <w:rsid w:val="006E052C"/>
    <w:rsid w:val="006E0DE9"/>
    <w:rsid w:val="006E1CC1"/>
    <w:rsid w:val="006E1DF1"/>
    <w:rsid w:val="006E4061"/>
    <w:rsid w:val="006E48D5"/>
    <w:rsid w:val="006E64F1"/>
    <w:rsid w:val="006E6699"/>
    <w:rsid w:val="006E67ED"/>
    <w:rsid w:val="006E6AC6"/>
    <w:rsid w:val="006E73C5"/>
    <w:rsid w:val="006E79AA"/>
    <w:rsid w:val="006F0541"/>
    <w:rsid w:val="006F14E5"/>
    <w:rsid w:val="006F1CD0"/>
    <w:rsid w:val="006F3275"/>
    <w:rsid w:val="006F389C"/>
    <w:rsid w:val="006F39A1"/>
    <w:rsid w:val="006F3CA5"/>
    <w:rsid w:val="006F4951"/>
    <w:rsid w:val="006F52CD"/>
    <w:rsid w:val="006F5875"/>
    <w:rsid w:val="006F589B"/>
    <w:rsid w:val="006F5B04"/>
    <w:rsid w:val="006F5CF1"/>
    <w:rsid w:val="006F5F46"/>
    <w:rsid w:val="006F62BE"/>
    <w:rsid w:val="006F7493"/>
    <w:rsid w:val="006F7D56"/>
    <w:rsid w:val="007030DF"/>
    <w:rsid w:val="00703CAA"/>
    <w:rsid w:val="00704DB6"/>
    <w:rsid w:val="00705210"/>
    <w:rsid w:val="007056BF"/>
    <w:rsid w:val="00705DBF"/>
    <w:rsid w:val="00705EA7"/>
    <w:rsid w:val="007060F1"/>
    <w:rsid w:val="0070623B"/>
    <w:rsid w:val="00706A4E"/>
    <w:rsid w:val="00706EB7"/>
    <w:rsid w:val="00707403"/>
    <w:rsid w:val="00710CE9"/>
    <w:rsid w:val="00710FDE"/>
    <w:rsid w:val="007111B6"/>
    <w:rsid w:val="00711231"/>
    <w:rsid w:val="007117B2"/>
    <w:rsid w:val="007120C5"/>
    <w:rsid w:val="0071552D"/>
    <w:rsid w:val="007155B9"/>
    <w:rsid w:val="007159B2"/>
    <w:rsid w:val="00720060"/>
    <w:rsid w:val="007204AC"/>
    <w:rsid w:val="0072076A"/>
    <w:rsid w:val="00722AA4"/>
    <w:rsid w:val="00723871"/>
    <w:rsid w:val="00723B4F"/>
    <w:rsid w:val="007243BE"/>
    <w:rsid w:val="00724912"/>
    <w:rsid w:val="00724994"/>
    <w:rsid w:val="007249FC"/>
    <w:rsid w:val="00724F07"/>
    <w:rsid w:val="00725501"/>
    <w:rsid w:val="00725F00"/>
    <w:rsid w:val="0072642D"/>
    <w:rsid w:val="00727023"/>
    <w:rsid w:val="00727503"/>
    <w:rsid w:val="00730289"/>
    <w:rsid w:val="00731BBD"/>
    <w:rsid w:val="0073290A"/>
    <w:rsid w:val="00732F7C"/>
    <w:rsid w:val="00733573"/>
    <w:rsid w:val="007371B9"/>
    <w:rsid w:val="007372CF"/>
    <w:rsid w:val="00737D04"/>
    <w:rsid w:val="007413F0"/>
    <w:rsid w:val="00743474"/>
    <w:rsid w:val="00745E38"/>
    <w:rsid w:val="00751100"/>
    <w:rsid w:val="0075189C"/>
    <w:rsid w:val="00751B4A"/>
    <w:rsid w:val="007524D5"/>
    <w:rsid w:val="0075286C"/>
    <w:rsid w:val="00753840"/>
    <w:rsid w:val="007538BC"/>
    <w:rsid w:val="00753C9C"/>
    <w:rsid w:val="00753EAC"/>
    <w:rsid w:val="00754348"/>
    <w:rsid w:val="00754710"/>
    <w:rsid w:val="00754780"/>
    <w:rsid w:val="00754786"/>
    <w:rsid w:val="0075544F"/>
    <w:rsid w:val="007571CD"/>
    <w:rsid w:val="00757373"/>
    <w:rsid w:val="0075763C"/>
    <w:rsid w:val="00757731"/>
    <w:rsid w:val="0076080A"/>
    <w:rsid w:val="00760AD1"/>
    <w:rsid w:val="00760DB7"/>
    <w:rsid w:val="00761DD7"/>
    <w:rsid w:val="0076396A"/>
    <w:rsid w:val="00764E2A"/>
    <w:rsid w:val="00764F98"/>
    <w:rsid w:val="007650E3"/>
    <w:rsid w:val="007652E6"/>
    <w:rsid w:val="0076531A"/>
    <w:rsid w:val="00766077"/>
    <w:rsid w:val="00766328"/>
    <w:rsid w:val="00766FBD"/>
    <w:rsid w:val="00767AB6"/>
    <w:rsid w:val="00770CA1"/>
    <w:rsid w:val="007725B9"/>
    <w:rsid w:val="00772BEF"/>
    <w:rsid w:val="00774B7B"/>
    <w:rsid w:val="00774E72"/>
    <w:rsid w:val="00775514"/>
    <w:rsid w:val="00775715"/>
    <w:rsid w:val="007759F1"/>
    <w:rsid w:val="00776AB5"/>
    <w:rsid w:val="00777120"/>
    <w:rsid w:val="00777172"/>
    <w:rsid w:val="007775C5"/>
    <w:rsid w:val="00777A5A"/>
    <w:rsid w:val="00777B7B"/>
    <w:rsid w:val="007829A7"/>
    <w:rsid w:val="007835C8"/>
    <w:rsid w:val="00783DE9"/>
    <w:rsid w:val="0078597B"/>
    <w:rsid w:val="00785FC4"/>
    <w:rsid w:val="007872B5"/>
    <w:rsid w:val="00790226"/>
    <w:rsid w:val="00791A6A"/>
    <w:rsid w:val="00792278"/>
    <w:rsid w:val="007924E5"/>
    <w:rsid w:val="00792738"/>
    <w:rsid w:val="00792E73"/>
    <w:rsid w:val="007941F4"/>
    <w:rsid w:val="007943A1"/>
    <w:rsid w:val="007952AE"/>
    <w:rsid w:val="00796924"/>
    <w:rsid w:val="00796BF7"/>
    <w:rsid w:val="00797454"/>
    <w:rsid w:val="00797645"/>
    <w:rsid w:val="007A0476"/>
    <w:rsid w:val="007A062C"/>
    <w:rsid w:val="007A10AD"/>
    <w:rsid w:val="007A13A2"/>
    <w:rsid w:val="007A1493"/>
    <w:rsid w:val="007A179B"/>
    <w:rsid w:val="007A21C4"/>
    <w:rsid w:val="007A27CE"/>
    <w:rsid w:val="007A2D78"/>
    <w:rsid w:val="007A3219"/>
    <w:rsid w:val="007A5468"/>
    <w:rsid w:val="007A5A7F"/>
    <w:rsid w:val="007A65BA"/>
    <w:rsid w:val="007A6846"/>
    <w:rsid w:val="007B1717"/>
    <w:rsid w:val="007B1823"/>
    <w:rsid w:val="007B1830"/>
    <w:rsid w:val="007B1F4E"/>
    <w:rsid w:val="007B207C"/>
    <w:rsid w:val="007B21ED"/>
    <w:rsid w:val="007B736A"/>
    <w:rsid w:val="007B7673"/>
    <w:rsid w:val="007B79C2"/>
    <w:rsid w:val="007B7B9C"/>
    <w:rsid w:val="007C07D6"/>
    <w:rsid w:val="007C0B1A"/>
    <w:rsid w:val="007C106A"/>
    <w:rsid w:val="007C140E"/>
    <w:rsid w:val="007C17CE"/>
    <w:rsid w:val="007C18FA"/>
    <w:rsid w:val="007C1CD1"/>
    <w:rsid w:val="007C268B"/>
    <w:rsid w:val="007C26C8"/>
    <w:rsid w:val="007C2E2D"/>
    <w:rsid w:val="007C3DA0"/>
    <w:rsid w:val="007C5307"/>
    <w:rsid w:val="007C718A"/>
    <w:rsid w:val="007C73B1"/>
    <w:rsid w:val="007C7DCD"/>
    <w:rsid w:val="007C7E75"/>
    <w:rsid w:val="007D15D8"/>
    <w:rsid w:val="007D24D2"/>
    <w:rsid w:val="007D33E2"/>
    <w:rsid w:val="007D3B05"/>
    <w:rsid w:val="007D4457"/>
    <w:rsid w:val="007D45BB"/>
    <w:rsid w:val="007D4C5C"/>
    <w:rsid w:val="007D5378"/>
    <w:rsid w:val="007D5657"/>
    <w:rsid w:val="007D5BA1"/>
    <w:rsid w:val="007D61BD"/>
    <w:rsid w:val="007D622C"/>
    <w:rsid w:val="007D6F33"/>
    <w:rsid w:val="007E0D31"/>
    <w:rsid w:val="007E25DF"/>
    <w:rsid w:val="007E2683"/>
    <w:rsid w:val="007E27BB"/>
    <w:rsid w:val="007E3D13"/>
    <w:rsid w:val="007E3FA7"/>
    <w:rsid w:val="007E4FCF"/>
    <w:rsid w:val="007E52F1"/>
    <w:rsid w:val="007E53E3"/>
    <w:rsid w:val="007E55EF"/>
    <w:rsid w:val="007E6A8C"/>
    <w:rsid w:val="007E7EAE"/>
    <w:rsid w:val="007E7FEB"/>
    <w:rsid w:val="007F05FF"/>
    <w:rsid w:val="007F1084"/>
    <w:rsid w:val="007F11F0"/>
    <w:rsid w:val="007F1416"/>
    <w:rsid w:val="007F165C"/>
    <w:rsid w:val="007F1948"/>
    <w:rsid w:val="007F2517"/>
    <w:rsid w:val="007F2681"/>
    <w:rsid w:val="007F28D9"/>
    <w:rsid w:val="007F2ADD"/>
    <w:rsid w:val="007F3478"/>
    <w:rsid w:val="007F3B90"/>
    <w:rsid w:val="007F3CEF"/>
    <w:rsid w:val="007F3DDB"/>
    <w:rsid w:val="007F41D2"/>
    <w:rsid w:val="007F4F9A"/>
    <w:rsid w:val="007F50E4"/>
    <w:rsid w:val="007F5EE3"/>
    <w:rsid w:val="007F62AF"/>
    <w:rsid w:val="007F70DD"/>
    <w:rsid w:val="0080042E"/>
    <w:rsid w:val="00800C74"/>
    <w:rsid w:val="00801C68"/>
    <w:rsid w:val="00802B28"/>
    <w:rsid w:val="00803F91"/>
    <w:rsid w:val="00804732"/>
    <w:rsid w:val="00805134"/>
    <w:rsid w:val="00805275"/>
    <w:rsid w:val="008054F4"/>
    <w:rsid w:val="00805A29"/>
    <w:rsid w:val="008062F5"/>
    <w:rsid w:val="008066E0"/>
    <w:rsid w:val="00806DC8"/>
    <w:rsid w:val="008076A1"/>
    <w:rsid w:val="00807BC6"/>
    <w:rsid w:val="00807DCF"/>
    <w:rsid w:val="00810F23"/>
    <w:rsid w:val="008111D6"/>
    <w:rsid w:val="00812B3A"/>
    <w:rsid w:val="0081393A"/>
    <w:rsid w:val="00813F18"/>
    <w:rsid w:val="00814027"/>
    <w:rsid w:val="0081416D"/>
    <w:rsid w:val="008150C4"/>
    <w:rsid w:val="0081595E"/>
    <w:rsid w:val="00815C72"/>
    <w:rsid w:val="00816C1B"/>
    <w:rsid w:val="00816C99"/>
    <w:rsid w:val="00816E6F"/>
    <w:rsid w:val="00817019"/>
    <w:rsid w:val="00817508"/>
    <w:rsid w:val="0081752C"/>
    <w:rsid w:val="008175D3"/>
    <w:rsid w:val="00817C6F"/>
    <w:rsid w:val="00817D05"/>
    <w:rsid w:val="0082023E"/>
    <w:rsid w:val="008208D2"/>
    <w:rsid w:val="00820FB5"/>
    <w:rsid w:val="00821225"/>
    <w:rsid w:val="00821357"/>
    <w:rsid w:val="008215E8"/>
    <w:rsid w:val="00821C9F"/>
    <w:rsid w:val="00821E28"/>
    <w:rsid w:val="008225F0"/>
    <w:rsid w:val="00823374"/>
    <w:rsid w:val="00823F2F"/>
    <w:rsid w:val="00825DA2"/>
    <w:rsid w:val="00825EC8"/>
    <w:rsid w:val="008261C1"/>
    <w:rsid w:val="00827506"/>
    <w:rsid w:val="0083118B"/>
    <w:rsid w:val="00831FC6"/>
    <w:rsid w:val="00834CC0"/>
    <w:rsid w:val="00834E69"/>
    <w:rsid w:val="0083686E"/>
    <w:rsid w:val="00836939"/>
    <w:rsid w:val="00836A99"/>
    <w:rsid w:val="00840302"/>
    <w:rsid w:val="0084238C"/>
    <w:rsid w:val="00842A56"/>
    <w:rsid w:val="00843774"/>
    <w:rsid w:val="00843A20"/>
    <w:rsid w:val="00843F68"/>
    <w:rsid w:val="00844EC2"/>
    <w:rsid w:val="00845535"/>
    <w:rsid w:val="00845AF4"/>
    <w:rsid w:val="008466D5"/>
    <w:rsid w:val="00847A54"/>
    <w:rsid w:val="00847EF9"/>
    <w:rsid w:val="00851054"/>
    <w:rsid w:val="00852A81"/>
    <w:rsid w:val="00852F0A"/>
    <w:rsid w:val="0085331C"/>
    <w:rsid w:val="00853358"/>
    <w:rsid w:val="0085383F"/>
    <w:rsid w:val="00853EC9"/>
    <w:rsid w:val="008540BB"/>
    <w:rsid w:val="008554D3"/>
    <w:rsid w:val="008564CB"/>
    <w:rsid w:val="008564CD"/>
    <w:rsid w:val="00856786"/>
    <w:rsid w:val="00857F0D"/>
    <w:rsid w:val="008603A8"/>
    <w:rsid w:val="00861D96"/>
    <w:rsid w:val="008620C8"/>
    <w:rsid w:val="008630D0"/>
    <w:rsid w:val="0086325F"/>
    <w:rsid w:val="00863A99"/>
    <w:rsid w:val="008655C7"/>
    <w:rsid w:val="008658BB"/>
    <w:rsid w:val="008666D1"/>
    <w:rsid w:val="00866E93"/>
    <w:rsid w:val="008671A1"/>
    <w:rsid w:val="00867AC6"/>
    <w:rsid w:val="00867EFE"/>
    <w:rsid w:val="00870FE0"/>
    <w:rsid w:val="00871056"/>
    <w:rsid w:val="00871266"/>
    <w:rsid w:val="00871667"/>
    <w:rsid w:val="00872B25"/>
    <w:rsid w:val="008736C3"/>
    <w:rsid w:val="008737AB"/>
    <w:rsid w:val="00873C5E"/>
    <w:rsid w:val="00873DD0"/>
    <w:rsid w:val="0087423F"/>
    <w:rsid w:val="00875AF3"/>
    <w:rsid w:val="00876FF6"/>
    <w:rsid w:val="0087791D"/>
    <w:rsid w:val="00880128"/>
    <w:rsid w:val="00881226"/>
    <w:rsid w:val="00881F9F"/>
    <w:rsid w:val="0088235A"/>
    <w:rsid w:val="00882A03"/>
    <w:rsid w:val="00883521"/>
    <w:rsid w:val="008839F8"/>
    <w:rsid w:val="0088429D"/>
    <w:rsid w:val="00884C79"/>
    <w:rsid w:val="008851DB"/>
    <w:rsid w:val="00885C89"/>
    <w:rsid w:val="00885D42"/>
    <w:rsid w:val="0088695D"/>
    <w:rsid w:val="008875E9"/>
    <w:rsid w:val="00887CC5"/>
    <w:rsid w:val="00887EAF"/>
    <w:rsid w:val="008906A5"/>
    <w:rsid w:val="00890E8D"/>
    <w:rsid w:val="008922D0"/>
    <w:rsid w:val="0089253E"/>
    <w:rsid w:val="00892D04"/>
    <w:rsid w:val="00893F6C"/>
    <w:rsid w:val="008944FD"/>
    <w:rsid w:val="00894529"/>
    <w:rsid w:val="008955FF"/>
    <w:rsid w:val="0089593D"/>
    <w:rsid w:val="00895DFF"/>
    <w:rsid w:val="00896367"/>
    <w:rsid w:val="008A0287"/>
    <w:rsid w:val="008A049D"/>
    <w:rsid w:val="008A0736"/>
    <w:rsid w:val="008A0B71"/>
    <w:rsid w:val="008A1AB9"/>
    <w:rsid w:val="008A205D"/>
    <w:rsid w:val="008A2500"/>
    <w:rsid w:val="008A2E87"/>
    <w:rsid w:val="008A30E4"/>
    <w:rsid w:val="008A3881"/>
    <w:rsid w:val="008A505E"/>
    <w:rsid w:val="008A59B4"/>
    <w:rsid w:val="008A6DC9"/>
    <w:rsid w:val="008A71FA"/>
    <w:rsid w:val="008A72F0"/>
    <w:rsid w:val="008A782D"/>
    <w:rsid w:val="008A7834"/>
    <w:rsid w:val="008A7944"/>
    <w:rsid w:val="008B0B3F"/>
    <w:rsid w:val="008B3408"/>
    <w:rsid w:val="008B377F"/>
    <w:rsid w:val="008B3B32"/>
    <w:rsid w:val="008B42A4"/>
    <w:rsid w:val="008B602A"/>
    <w:rsid w:val="008B605D"/>
    <w:rsid w:val="008B73C1"/>
    <w:rsid w:val="008B7639"/>
    <w:rsid w:val="008B7F2C"/>
    <w:rsid w:val="008C1062"/>
    <w:rsid w:val="008C14FB"/>
    <w:rsid w:val="008C1A1A"/>
    <w:rsid w:val="008C1B2B"/>
    <w:rsid w:val="008C1E27"/>
    <w:rsid w:val="008C35A3"/>
    <w:rsid w:val="008C3784"/>
    <w:rsid w:val="008C38D3"/>
    <w:rsid w:val="008C58A6"/>
    <w:rsid w:val="008C5D2D"/>
    <w:rsid w:val="008C60D6"/>
    <w:rsid w:val="008C6281"/>
    <w:rsid w:val="008C6BD6"/>
    <w:rsid w:val="008C6C74"/>
    <w:rsid w:val="008C6E4B"/>
    <w:rsid w:val="008C723B"/>
    <w:rsid w:val="008C745D"/>
    <w:rsid w:val="008D0FE0"/>
    <w:rsid w:val="008D1632"/>
    <w:rsid w:val="008D16B9"/>
    <w:rsid w:val="008D1A37"/>
    <w:rsid w:val="008D1EA9"/>
    <w:rsid w:val="008D2773"/>
    <w:rsid w:val="008D317E"/>
    <w:rsid w:val="008D3CB2"/>
    <w:rsid w:val="008D3F31"/>
    <w:rsid w:val="008D4C47"/>
    <w:rsid w:val="008D590E"/>
    <w:rsid w:val="008D63EC"/>
    <w:rsid w:val="008D66C8"/>
    <w:rsid w:val="008D67AD"/>
    <w:rsid w:val="008D6D21"/>
    <w:rsid w:val="008E17AE"/>
    <w:rsid w:val="008E1C0A"/>
    <w:rsid w:val="008E20FC"/>
    <w:rsid w:val="008E23FC"/>
    <w:rsid w:val="008E2AB7"/>
    <w:rsid w:val="008E2DF0"/>
    <w:rsid w:val="008E3F70"/>
    <w:rsid w:val="008E4231"/>
    <w:rsid w:val="008E4E4F"/>
    <w:rsid w:val="008E5025"/>
    <w:rsid w:val="008E55E3"/>
    <w:rsid w:val="008E6984"/>
    <w:rsid w:val="008E72DB"/>
    <w:rsid w:val="008E7338"/>
    <w:rsid w:val="008F007A"/>
    <w:rsid w:val="008F12EA"/>
    <w:rsid w:val="008F1EAC"/>
    <w:rsid w:val="008F1FF9"/>
    <w:rsid w:val="008F28C6"/>
    <w:rsid w:val="008F2B51"/>
    <w:rsid w:val="008F30B4"/>
    <w:rsid w:val="008F40ED"/>
    <w:rsid w:val="008F496C"/>
    <w:rsid w:val="008F723E"/>
    <w:rsid w:val="008F7575"/>
    <w:rsid w:val="008F7682"/>
    <w:rsid w:val="008F7AB8"/>
    <w:rsid w:val="008F7FA6"/>
    <w:rsid w:val="0090008A"/>
    <w:rsid w:val="0090131C"/>
    <w:rsid w:val="00901CD3"/>
    <w:rsid w:val="00901D38"/>
    <w:rsid w:val="009028FE"/>
    <w:rsid w:val="00902C2F"/>
    <w:rsid w:val="009032FE"/>
    <w:rsid w:val="00904C44"/>
    <w:rsid w:val="00904D49"/>
    <w:rsid w:val="00904E41"/>
    <w:rsid w:val="00906BE5"/>
    <w:rsid w:val="00906FDE"/>
    <w:rsid w:val="009076A4"/>
    <w:rsid w:val="00912C8E"/>
    <w:rsid w:val="009136F6"/>
    <w:rsid w:val="00914852"/>
    <w:rsid w:val="00914A2D"/>
    <w:rsid w:val="0091671B"/>
    <w:rsid w:val="00916A14"/>
    <w:rsid w:val="0092027E"/>
    <w:rsid w:val="00920B91"/>
    <w:rsid w:val="00922F4C"/>
    <w:rsid w:val="00923699"/>
    <w:rsid w:val="00923779"/>
    <w:rsid w:val="00924E2C"/>
    <w:rsid w:val="00926AC9"/>
    <w:rsid w:val="0093139D"/>
    <w:rsid w:val="00931F00"/>
    <w:rsid w:val="009320A1"/>
    <w:rsid w:val="00933759"/>
    <w:rsid w:val="009339E6"/>
    <w:rsid w:val="00933DDE"/>
    <w:rsid w:val="00933E8F"/>
    <w:rsid w:val="0093493F"/>
    <w:rsid w:val="00934A27"/>
    <w:rsid w:val="00934E6C"/>
    <w:rsid w:val="0093579B"/>
    <w:rsid w:val="00936118"/>
    <w:rsid w:val="00937099"/>
    <w:rsid w:val="009378B2"/>
    <w:rsid w:val="009416B6"/>
    <w:rsid w:val="009416D5"/>
    <w:rsid w:val="00941741"/>
    <w:rsid w:val="0094218C"/>
    <w:rsid w:val="00943716"/>
    <w:rsid w:val="00943E49"/>
    <w:rsid w:val="0094400F"/>
    <w:rsid w:val="009454FF"/>
    <w:rsid w:val="00945C6E"/>
    <w:rsid w:val="00945FC2"/>
    <w:rsid w:val="0094612B"/>
    <w:rsid w:val="00946738"/>
    <w:rsid w:val="009469A2"/>
    <w:rsid w:val="00946C2C"/>
    <w:rsid w:val="009472A3"/>
    <w:rsid w:val="00947EBC"/>
    <w:rsid w:val="009518D5"/>
    <w:rsid w:val="009527BC"/>
    <w:rsid w:val="0095288E"/>
    <w:rsid w:val="00952A53"/>
    <w:rsid w:val="009534BE"/>
    <w:rsid w:val="00953C3D"/>
    <w:rsid w:val="009543BC"/>
    <w:rsid w:val="00954434"/>
    <w:rsid w:val="00955060"/>
    <w:rsid w:val="009558F9"/>
    <w:rsid w:val="009559D1"/>
    <w:rsid w:val="00955B70"/>
    <w:rsid w:val="00956559"/>
    <w:rsid w:val="00956880"/>
    <w:rsid w:val="00956F91"/>
    <w:rsid w:val="00957FCE"/>
    <w:rsid w:val="00960966"/>
    <w:rsid w:val="00960980"/>
    <w:rsid w:val="00961166"/>
    <w:rsid w:val="0096538F"/>
    <w:rsid w:val="00966A1C"/>
    <w:rsid w:val="009675D8"/>
    <w:rsid w:val="00970050"/>
    <w:rsid w:val="00970AAD"/>
    <w:rsid w:val="00970EE3"/>
    <w:rsid w:val="009711EE"/>
    <w:rsid w:val="009715B9"/>
    <w:rsid w:val="00971775"/>
    <w:rsid w:val="00972364"/>
    <w:rsid w:val="00972A50"/>
    <w:rsid w:val="00973A3F"/>
    <w:rsid w:val="00974FAD"/>
    <w:rsid w:val="009752AA"/>
    <w:rsid w:val="00975403"/>
    <w:rsid w:val="009767AB"/>
    <w:rsid w:val="0097692E"/>
    <w:rsid w:val="00976B83"/>
    <w:rsid w:val="00977660"/>
    <w:rsid w:val="00980C8C"/>
    <w:rsid w:val="009814EB"/>
    <w:rsid w:val="00981870"/>
    <w:rsid w:val="009826C9"/>
    <w:rsid w:val="00983032"/>
    <w:rsid w:val="00983217"/>
    <w:rsid w:val="00984085"/>
    <w:rsid w:val="00984459"/>
    <w:rsid w:val="00984EF4"/>
    <w:rsid w:val="00985CF7"/>
    <w:rsid w:val="0098649E"/>
    <w:rsid w:val="00986A52"/>
    <w:rsid w:val="00987FAD"/>
    <w:rsid w:val="00991390"/>
    <w:rsid w:val="009915B6"/>
    <w:rsid w:val="00991C50"/>
    <w:rsid w:val="00992923"/>
    <w:rsid w:val="00993192"/>
    <w:rsid w:val="00993A05"/>
    <w:rsid w:val="00993E5A"/>
    <w:rsid w:val="00994558"/>
    <w:rsid w:val="0099495E"/>
    <w:rsid w:val="00995E73"/>
    <w:rsid w:val="009973D3"/>
    <w:rsid w:val="009A01E2"/>
    <w:rsid w:val="009A0861"/>
    <w:rsid w:val="009A1A3A"/>
    <w:rsid w:val="009A2339"/>
    <w:rsid w:val="009A2A41"/>
    <w:rsid w:val="009A30D4"/>
    <w:rsid w:val="009A3DA0"/>
    <w:rsid w:val="009A5142"/>
    <w:rsid w:val="009A54FE"/>
    <w:rsid w:val="009A556C"/>
    <w:rsid w:val="009A7078"/>
    <w:rsid w:val="009B165D"/>
    <w:rsid w:val="009B187C"/>
    <w:rsid w:val="009B2628"/>
    <w:rsid w:val="009B3BC3"/>
    <w:rsid w:val="009B65E7"/>
    <w:rsid w:val="009B6662"/>
    <w:rsid w:val="009B698F"/>
    <w:rsid w:val="009B6B7A"/>
    <w:rsid w:val="009B7758"/>
    <w:rsid w:val="009C06D6"/>
    <w:rsid w:val="009C1EDF"/>
    <w:rsid w:val="009C2075"/>
    <w:rsid w:val="009C21D3"/>
    <w:rsid w:val="009C2547"/>
    <w:rsid w:val="009C302C"/>
    <w:rsid w:val="009C4175"/>
    <w:rsid w:val="009C4F3A"/>
    <w:rsid w:val="009C56A5"/>
    <w:rsid w:val="009C63BE"/>
    <w:rsid w:val="009C6807"/>
    <w:rsid w:val="009C7A65"/>
    <w:rsid w:val="009C7D27"/>
    <w:rsid w:val="009D19B8"/>
    <w:rsid w:val="009D1A50"/>
    <w:rsid w:val="009D22E2"/>
    <w:rsid w:val="009D27DE"/>
    <w:rsid w:val="009D2CDC"/>
    <w:rsid w:val="009D351F"/>
    <w:rsid w:val="009D3F40"/>
    <w:rsid w:val="009D4581"/>
    <w:rsid w:val="009D4E7A"/>
    <w:rsid w:val="009D4F81"/>
    <w:rsid w:val="009D57A4"/>
    <w:rsid w:val="009D6C03"/>
    <w:rsid w:val="009E207A"/>
    <w:rsid w:val="009E2508"/>
    <w:rsid w:val="009E2D07"/>
    <w:rsid w:val="009E3143"/>
    <w:rsid w:val="009E5231"/>
    <w:rsid w:val="009E5498"/>
    <w:rsid w:val="009E5597"/>
    <w:rsid w:val="009E5A7F"/>
    <w:rsid w:val="009E5E3D"/>
    <w:rsid w:val="009E6A90"/>
    <w:rsid w:val="009E759C"/>
    <w:rsid w:val="009E7F27"/>
    <w:rsid w:val="009F1E64"/>
    <w:rsid w:val="009F3FBC"/>
    <w:rsid w:val="009F4422"/>
    <w:rsid w:val="009F4487"/>
    <w:rsid w:val="009F4785"/>
    <w:rsid w:val="009F478C"/>
    <w:rsid w:val="009F4DE3"/>
    <w:rsid w:val="009F55E0"/>
    <w:rsid w:val="009F586C"/>
    <w:rsid w:val="009F594C"/>
    <w:rsid w:val="009F60A6"/>
    <w:rsid w:val="009F61D8"/>
    <w:rsid w:val="009F7331"/>
    <w:rsid w:val="00A00315"/>
    <w:rsid w:val="00A00951"/>
    <w:rsid w:val="00A009D6"/>
    <w:rsid w:val="00A00D36"/>
    <w:rsid w:val="00A01BE1"/>
    <w:rsid w:val="00A020B7"/>
    <w:rsid w:val="00A02455"/>
    <w:rsid w:val="00A02466"/>
    <w:rsid w:val="00A02487"/>
    <w:rsid w:val="00A02BC9"/>
    <w:rsid w:val="00A02C24"/>
    <w:rsid w:val="00A037AA"/>
    <w:rsid w:val="00A044C7"/>
    <w:rsid w:val="00A04AC4"/>
    <w:rsid w:val="00A04E5B"/>
    <w:rsid w:val="00A0581C"/>
    <w:rsid w:val="00A05D3A"/>
    <w:rsid w:val="00A06E2D"/>
    <w:rsid w:val="00A0722C"/>
    <w:rsid w:val="00A073F8"/>
    <w:rsid w:val="00A078C6"/>
    <w:rsid w:val="00A07BDA"/>
    <w:rsid w:val="00A10A85"/>
    <w:rsid w:val="00A10B1A"/>
    <w:rsid w:val="00A1102D"/>
    <w:rsid w:val="00A11274"/>
    <w:rsid w:val="00A11E49"/>
    <w:rsid w:val="00A14EAD"/>
    <w:rsid w:val="00A15894"/>
    <w:rsid w:val="00A15BBF"/>
    <w:rsid w:val="00A16598"/>
    <w:rsid w:val="00A169A5"/>
    <w:rsid w:val="00A16A8C"/>
    <w:rsid w:val="00A21731"/>
    <w:rsid w:val="00A219C5"/>
    <w:rsid w:val="00A21D21"/>
    <w:rsid w:val="00A222EA"/>
    <w:rsid w:val="00A2251C"/>
    <w:rsid w:val="00A23539"/>
    <w:rsid w:val="00A2377F"/>
    <w:rsid w:val="00A240E3"/>
    <w:rsid w:val="00A24E78"/>
    <w:rsid w:val="00A250BB"/>
    <w:rsid w:val="00A2585C"/>
    <w:rsid w:val="00A26021"/>
    <w:rsid w:val="00A260BB"/>
    <w:rsid w:val="00A26695"/>
    <w:rsid w:val="00A269F9"/>
    <w:rsid w:val="00A27B08"/>
    <w:rsid w:val="00A30049"/>
    <w:rsid w:val="00A30B5A"/>
    <w:rsid w:val="00A31306"/>
    <w:rsid w:val="00A330E6"/>
    <w:rsid w:val="00A33A75"/>
    <w:rsid w:val="00A3567C"/>
    <w:rsid w:val="00A357B9"/>
    <w:rsid w:val="00A3599E"/>
    <w:rsid w:val="00A35F54"/>
    <w:rsid w:val="00A3613C"/>
    <w:rsid w:val="00A36399"/>
    <w:rsid w:val="00A3690B"/>
    <w:rsid w:val="00A369C6"/>
    <w:rsid w:val="00A36C84"/>
    <w:rsid w:val="00A371B4"/>
    <w:rsid w:val="00A37461"/>
    <w:rsid w:val="00A37517"/>
    <w:rsid w:val="00A37FA3"/>
    <w:rsid w:val="00A41688"/>
    <w:rsid w:val="00A41CAF"/>
    <w:rsid w:val="00A43665"/>
    <w:rsid w:val="00A43EFB"/>
    <w:rsid w:val="00A44113"/>
    <w:rsid w:val="00A4489C"/>
    <w:rsid w:val="00A44D68"/>
    <w:rsid w:val="00A4551F"/>
    <w:rsid w:val="00A45F85"/>
    <w:rsid w:val="00A50169"/>
    <w:rsid w:val="00A501CF"/>
    <w:rsid w:val="00A50F41"/>
    <w:rsid w:val="00A5112B"/>
    <w:rsid w:val="00A51B2D"/>
    <w:rsid w:val="00A51BD4"/>
    <w:rsid w:val="00A51BE9"/>
    <w:rsid w:val="00A52E91"/>
    <w:rsid w:val="00A5412B"/>
    <w:rsid w:val="00A543CC"/>
    <w:rsid w:val="00A548FC"/>
    <w:rsid w:val="00A54D69"/>
    <w:rsid w:val="00A54FAC"/>
    <w:rsid w:val="00A550B5"/>
    <w:rsid w:val="00A5567C"/>
    <w:rsid w:val="00A561F8"/>
    <w:rsid w:val="00A5656F"/>
    <w:rsid w:val="00A570D4"/>
    <w:rsid w:val="00A5749B"/>
    <w:rsid w:val="00A578FA"/>
    <w:rsid w:val="00A61FEB"/>
    <w:rsid w:val="00A6223D"/>
    <w:rsid w:val="00A630B3"/>
    <w:rsid w:val="00A65489"/>
    <w:rsid w:val="00A6553D"/>
    <w:rsid w:val="00A66138"/>
    <w:rsid w:val="00A713EF"/>
    <w:rsid w:val="00A723E8"/>
    <w:rsid w:val="00A7285E"/>
    <w:rsid w:val="00A72B14"/>
    <w:rsid w:val="00A72CC0"/>
    <w:rsid w:val="00A73711"/>
    <w:rsid w:val="00A73773"/>
    <w:rsid w:val="00A73927"/>
    <w:rsid w:val="00A73D19"/>
    <w:rsid w:val="00A74056"/>
    <w:rsid w:val="00A740D7"/>
    <w:rsid w:val="00A74233"/>
    <w:rsid w:val="00A7481B"/>
    <w:rsid w:val="00A76B27"/>
    <w:rsid w:val="00A774F4"/>
    <w:rsid w:val="00A77D30"/>
    <w:rsid w:val="00A809A8"/>
    <w:rsid w:val="00A82286"/>
    <w:rsid w:val="00A82605"/>
    <w:rsid w:val="00A82C85"/>
    <w:rsid w:val="00A83B86"/>
    <w:rsid w:val="00A83D99"/>
    <w:rsid w:val="00A8403C"/>
    <w:rsid w:val="00A84805"/>
    <w:rsid w:val="00A84FAA"/>
    <w:rsid w:val="00A855A8"/>
    <w:rsid w:val="00A859EA"/>
    <w:rsid w:val="00A85A16"/>
    <w:rsid w:val="00A869E7"/>
    <w:rsid w:val="00A87A1B"/>
    <w:rsid w:val="00A90D92"/>
    <w:rsid w:val="00A91253"/>
    <w:rsid w:val="00A9137E"/>
    <w:rsid w:val="00A91F9C"/>
    <w:rsid w:val="00A923C8"/>
    <w:rsid w:val="00A92DA9"/>
    <w:rsid w:val="00A93D76"/>
    <w:rsid w:val="00A94AC3"/>
    <w:rsid w:val="00A96931"/>
    <w:rsid w:val="00A96D9C"/>
    <w:rsid w:val="00A9733F"/>
    <w:rsid w:val="00A976C4"/>
    <w:rsid w:val="00A978F4"/>
    <w:rsid w:val="00A97EE6"/>
    <w:rsid w:val="00AA04B8"/>
    <w:rsid w:val="00AA0F35"/>
    <w:rsid w:val="00AA1EB1"/>
    <w:rsid w:val="00AA1F17"/>
    <w:rsid w:val="00AA2831"/>
    <w:rsid w:val="00AA392B"/>
    <w:rsid w:val="00AA3B12"/>
    <w:rsid w:val="00AA3E0B"/>
    <w:rsid w:val="00AA48C4"/>
    <w:rsid w:val="00AA56B5"/>
    <w:rsid w:val="00AA644A"/>
    <w:rsid w:val="00AA6A5C"/>
    <w:rsid w:val="00AB0362"/>
    <w:rsid w:val="00AB073E"/>
    <w:rsid w:val="00AB0B4D"/>
    <w:rsid w:val="00AB1054"/>
    <w:rsid w:val="00AB167A"/>
    <w:rsid w:val="00AB1960"/>
    <w:rsid w:val="00AB24F6"/>
    <w:rsid w:val="00AB3786"/>
    <w:rsid w:val="00AB438A"/>
    <w:rsid w:val="00AB48D4"/>
    <w:rsid w:val="00AB4E97"/>
    <w:rsid w:val="00AB5F5E"/>
    <w:rsid w:val="00AB7980"/>
    <w:rsid w:val="00AB7FE6"/>
    <w:rsid w:val="00AC0894"/>
    <w:rsid w:val="00AC1F40"/>
    <w:rsid w:val="00AC2E5F"/>
    <w:rsid w:val="00AC2ED2"/>
    <w:rsid w:val="00AC3300"/>
    <w:rsid w:val="00AC3B19"/>
    <w:rsid w:val="00AC3FC7"/>
    <w:rsid w:val="00AC5095"/>
    <w:rsid w:val="00AC588A"/>
    <w:rsid w:val="00AC5ED1"/>
    <w:rsid w:val="00AC6847"/>
    <w:rsid w:val="00AC6EDB"/>
    <w:rsid w:val="00AC7F3C"/>
    <w:rsid w:val="00AD0897"/>
    <w:rsid w:val="00AD0B53"/>
    <w:rsid w:val="00AD14E9"/>
    <w:rsid w:val="00AD1ACF"/>
    <w:rsid w:val="00AD268C"/>
    <w:rsid w:val="00AD30D2"/>
    <w:rsid w:val="00AD377C"/>
    <w:rsid w:val="00AD3D27"/>
    <w:rsid w:val="00AD5CB3"/>
    <w:rsid w:val="00AD653C"/>
    <w:rsid w:val="00AD6C7A"/>
    <w:rsid w:val="00AE1213"/>
    <w:rsid w:val="00AE183F"/>
    <w:rsid w:val="00AE1B76"/>
    <w:rsid w:val="00AE26D6"/>
    <w:rsid w:val="00AE2DC5"/>
    <w:rsid w:val="00AE3007"/>
    <w:rsid w:val="00AE414A"/>
    <w:rsid w:val="00AE51FB"/>
    <w:rsid w:val="00AE5321"/>
    <w:rsid w:val="00AE574E"/>
    <w:rsid w:val="00AE5F4B"/>
    <w:rsid w:val="00AE64FD"/>
    <w:rsid w:val="00AE6BA5"/>
    <w:rsid w:val="00AE6E26"/>
    <w:rsid w:val="00AE7297"/>
    <w:rsid w:val="00AE7C04"/>
    <w:rsid w:val="00AF0CC9"/>
    <w:rsid w:val="00AF15C6"/>
    <w:rsid w:val="00AF1D04"/>
    <w:rsid w:val="00AF2BF3"/>
    <w:rsid w:val="00AF35B9"/>
    <w:rsid w:val="00AF3D62"/>
    <w:rsid w:val="00AF4CBB"/>
    <w:rsid w:val="00AF545F"/>
    <w:rsid w:val="00AF5ED4"/>
    <w:rsid w:val="00AF6CC3"/>
    <w:rsid w:val="00AF7903"/>
    <w:rsid w:val="00AF7AE8"/>
    <w:rsid w:val="00B001E1"/>
    <w:rsid w:val="00B00227"/>
    <w:rsid w:val="00B00AC5"/>
    <w:rsid w:val="00B00BC9"/>
    <w:rsid w:val="00B018EF"/>
    <w:rsid w:val="00B025A0"/>
    <w:rsid w:val="00B03969"/>
    <w:rsid w:val="00B05121"/>
    <w:rsid w:val="00B06485"/>
    <w:rsid w:val="00B07694"/>
    <w:rsid w:val="00B10CA6"/>
    <w:rsid w:val="00B10DBD"/>
    <w:rsid w:val="00B10EDD"/>
    <w:rsid w:val="00B11809"/>
    <w:rsid w:val="00B12F21"/>
    <w:rsid w:val="00B132E2"/>
    <w:rsid w:val="00B15962"/>
    <w:rsid w:val="00B15B4B"/>
    <w:rsid w:val="00B15E44"/>
    <w:rsid w:val="00B172F5"/>
    <w:rsid w:val="00B17332"/>
    <w:rsid w:val="00B1764B"/>
    <w:rsid w:val="00B20B75"/>
    <w:rsid w:val="00B229D1"/>
    <w:rsid w:val="00B2301D"/>
    <w:rsid w:val="00B24A49"/>
    <w:rsid w:val="00B24CA2"/>
    <w:rsid w:val="00B25F2A"/>
    <w:rsid w:val="00B26D3C"/>
    <w:rsid w:val="00B30C9B"/>
    <w:rsid w:val="00B30E37"/>
    <w:rsid w:val="00B315BF"/>
    <w:rsid w:val="00B317E6"/>
    <w:rsid w:val="00B31A5C"/>
    <w:rsid w:val="00B32220"/>
    <w:rsid w:val="00B32445"/>
    <w:rsid w:val="00B32627"/>
    <w:rsid w:val="00B32CD4"/>
    <w:rsid w:val="00B33790"/>
    <w:rsid w:val="00B33B08"/>
    <w:rsid w:val="00B3458B"/>
    <w:rsid w:val="00B34F39"/>
    <w:rsid w:val="00B35E72"/>
    <w:rsid w:val="00B363F4"/>
    <w:rsid w:val="00B36E43"/>
    <w:rsid w:val="00B37DB8"/>
    <w:rsid w:val="00B40ADF"/>
    <w:rsid w:val="00B41DF9"/>
    <w:rsid w:val="00B422EF"/>
    <w:rsid w:val="00B429FF"/>
    <w:rsid w:val="00B431B8"/>
    <w:rsid w:val="00B43A53"/>
    <w:rsid w:val="00B4447B"/>
    <w:rsid w:val="00B445B7"/>
    <w:rsid w:val="00B4592D"/>
    <w:rsid w:val="00B45976"/>
    <w:rsid w:val="00B45C47"/>
    <w:rsid w:val="00B45F35"/>
    <w:rsid w:val="00B46A63"/>
    <w:rsid w:val="00B47586"/>
    <w:rsid w:val="00B50E51"/>
    <w:rsid w:val="00B513A5"/>
    <w:rsid w:val="00B517EE"/>
    <w:rsid w:val="00B52015"/>
    <w:rsid w:val="00B52341"/>
    <w:rsid w:val="00B526F2"/>
    <w:rsid w:val="00B52BF6"/>
    <w:rsid w:val="00B532F6"/>
    <w:rsid w:val="00B53BAF"/>
    <w:rsid w:val="00B53BBA"/>
    <w:rsid w:val="00B53F77"/>
    <w:rsid w:val="00B551DC"/>
    <w:rsid w:val="00B553A6"/>
    <w:rsid w:val="00B5632A"/>
    <w:rsid w:val="00B56535"/>
    <w:rsid w:val="00B56A94"/>
    <w:rsid w:val="00B56B02"/>
    <w:rsid w:val="00B573D4"/>
    <w:rsid w:val="00B5768F"/>
    <w:rsid w:val="00B57FA0"/>
    <w:rsid w:val="00B60101"/>
    <w:rsid w:val="00B6137D"/>
    <w:rsid w:val="00B61595"/>
    <w:rsid w:val="00B616A3"/>
    <w:rsid w:val="00B62054"/>
    <w:rsid w:val="00B62532"/>
    <w:rsid w:val="00B62D55"/>
    <w:rsid w:val="00B63D74"/>
    <w:rsid w:val="00B63DFD"/>
    <w:rsid w:val="00B63ED1"/>
    <w:rsid w:val="00B651A3"/>
    <w:rsid w:val="00B66A67"/>
    <w:rsid w:val="00B67300"/>
    <w:rsid w:val="00B67750"/>
    <w:rsid w:val="00B677BB"/>
    <w:rsid w:val="00B67CCD"/>
    <w:rsid w:val="00B70721"/>
    <w:rsid w:val="00B70736"/>
    <w:rsid w:val="00B7114C"/>
    <w:rsid w:val="00B71E66"/>
    <w:rsid w:val="00B74272"/>
    <w:rsid w:val="00B749A1"/>
    <w:rsid w:val="00B75B61"/>
    <w:rsid w:val="00B761B5"/>
    <w:rsid w:val="00B76322"/>
    <w:rsid w:val="00B766CE"/>
    <w:rsid w:val="00B76A86"/>
    <w:rsid w:val="00B77A42"/>
    <w:rsid w:val="00B80144"/>
    <w:rsid w:val="00B801C1"/>
    <w:rsid w:val="00B8035C"/>
    <w:rsid w:val="00B80A87"/>
    <w:rsid w:val="00B813AB"/>
    <w:rsid w:val="00B817C9"/>
    <w:rsid w:val="00B81D5B"/>
    <w:rsid w:val="00B821AB"/>
    <w:rsid w:val="00B83608"/>
    <w:rsid w:val="00B848C5"/>
    <w:rsid w:val="00B84D04"/>
    <w:rsid w:val="00B87697"/>
    <w:rsid w:val="00B87C52"/>
    <w:rsid w:val="00B87F0C"/>
    <w:rsid w:val="00B90B7F"/>
    <w:rsid w:val="00B91D85"/>
    <w:rsid w:val="00B91FBC"/>
    <w:rsid w:val="00B91FE0"/>
    <w:rsid w:val="00B92C8D"/>
    <w:rsid w:val="00B939BD"/>
    <w:rsid w:val="00B9441D"/>
    <w:rsid w:val="00B946E8"/>
    <w:rsid w:val="00B9540A"/>
    <w:rsid w:val="00B95463"/>
    <w:rsid w:val="00B95836"/>
    <w:rsid w:val="00B967F6"/>
    <w:rsid w:val="00B96AA9"/>
    <w:rsid w:val="00BA0240"/>
    <w:rsid w:val="00BA070F"/>
    <w:rsid w:val="00BA10A1"/>
    <w:rsid w:val="00BA1A7F"/>
    <w:rsid w:val="00BA2936"/>
    <w:rsid w:val="00BA2BF6"/>
    <w:rsid w:val="00BA442B"/>
    <w:rsid w:val="00BA53DF"/>
    <w:rsid w:val="00BA598D"/>
    <w:rsid w:val="00BA6A36"/>
    <w:rsid w:val="00BA7078"/>
    <w:rsid w:val="00BA73C3"/>
    <w:rsid w:val="00BA7A22"/>
    <w:rsid w:val="00BA7C68"/>
    <w:rsid w:val="00BB189C"/>
    <w:rsid w:val="00BB28A2"/>
    <w:rsid w:val="00BB2A80"/>
    <w:rsid w:val="00BB3505"/>
    <w:rsid w:val="00BB37DF"/>
    <w:rsid w:val="00BB3AC8"/>
    <w:rsid w:val="00BB4D89"/>
    <w:rsid w:val="00BB5AA5"/>
    <w:rsid w:val="00BC0C00"/>
    <w:rsid w:val="00BC152A"/>
    <w:rsid w:val="00BC27D2"/>
    <w:rsid w:val="00BC2F88"/>
    <w:rsid w:val="00BC3464"/>
    <w:rsid w:val="00BC412A"/>
    <w:rsid w:val="00BC4159"/>
    <w:rsid w:val="00BC4235"/>
    <w:rsid w:val="00BC4A7C"/>
    <w:rsid w:val="00BC568C"/>
    <w:rsid w:val="00BC6355"/>
    <w:rsid w:val="00BC6942"/>
    <w:rsid w:val="00BC7C1F"/>
    <w:rsid w:val="00BD070A"/>
    <w:rsid w:val="00BD084C"/>
    <w:rsid w:val="00BD0D4C"/>
    <w:rsid w:val="00BD1207"/>
    <w:rsid w:val="00BD13A1"/>
    <w:rsid w:val="00BD1C83"/>
    <w:rsid w:val="00BD1C9E"/>
    <w:rsid w:val="00BD270A"/>
    <w:rsid w:val="00BD290A"/>
    <w:rsid w:val="00BD3741"/>
    <w:rsid w:val="00BD3DBC"/>
    <w:rsid w:val="00BD4074"/>
    <w:rsid w:val="00BD4080"/>
    <w:rsid w:val="00BD4C28"/>
    <w:rsid w:val="00BD4EE4"/>
    <w:rsid w:val="00BD531E"/>
    <w:rsid w:val="00BD668E"/>
    <w:rsid w:val="00BD6A61"/>
    <w:rsid w:val="00BD6B18"/>
    <w:rsid w:val="00BD6B70"/>
    <w:rsid w:val="00BD6D46"/>
    <w:rsid w:val="00BD7011"/>
    <w:rsid w:val="00BD7B51"/>
    <w:rsid w:val="00BE0186"/>
    <w:rsid w:val="00BE01F8"/>
    <w:rsid w:val="00BE0620"/>
    <w:rsid w:val="00BE197F"/>
    <w:rsid w:val="00BE5330"/>
    <w:rsid w:val="00BE58CE"/>
    <w:rsid w:val="00BE6DC3"/>
    <w:rsid w:val="00BE6DDA"/>
    <w:rsid w:val="00BE7BAB"/>
    <w:rsid w:val="00BF0521"/>
    <w:rsid w:val="00BF0D63"/>
    <w:rsid w:val="00BF138F"/>
    <w:rsid w:val="00BF1749"/>
    <w:rsid w:val="00BF2282"/>
    <w:rsid w:val="00BF363F"/>
    <w:rsid w:val="00BF58FE"/>
    <w:rsid w:val="00BF65D2"/>
    <w:rsid w:val="00BF6A52"/>
    <w:rsid w:val="00BF720D"/>
    <w:rsid w:val="00BF75AA"/>
    <w:rsid w:val="00BF75EA"/>
    <w:rsid w:val="00C00001"/>
    <w:rsid w:val="00C022AA"/>
    <w:rsid w:val="00C02B96"/>
    <w:rsid w:val="00C04B52"/>
    <w:rsid w:val="00C06AC8"/>
    <w:rsid w:val="00C10687"/>
    <w:rsid w:val="00C10A8C"/>
    <w:rsid w:val="00C10ACA"/>
    <w:rsid w:val="00C1137C"/>
    <w:rsid w:val="00C11D3B"/>
    <w:rsid w:val="00C12328"/>
    <w:rsid w:val="00C126A0"/>
    <w:rsid w:val="00C1385E"/>
    <w:rsid w:val="00C14D81"/>
    <w:rsid w:val="00C166D5"/>
    <w:rsid w:val="00C16962"/>
    <w:rsid w:val="00C16D33"/>
    <w:rsid w:val="00C177DF"/>
    <w:rsid w:val="00C17888"/>
    <w:rsid w:val="00C17AF3"/>
    <w:rsid w:val="00C17FF9"/>
    <w:rsid w:val="00C20D92"/>
    <w:rsid w:val="00C21099"/>
    <w:rsid w:val="00C210B1"/>
    <w:rsid w:val="00C22BC3"/>
    <w:rsid w:val="00C2340D"/>
    <w:rsid w:val="00C23BE2"/>
    <w:rsid w:val="00C244BE"/>
    <w:rsid w:val="00C245D0"/>
    <w:rsid w:val="00C2473C"/>
    <w:rsid w:val="00C24E37"/>
    <w:rsid w:val="00C25785"/>
    <w:rsid w:val="00C26817"/>
    <w:rsid w:val="00C2778A"/>
    <w:rsid w:val="00C27C42"/>
    <w:rsid w:val="00C30604"/>
    <w:rsid w:val="00C3074C"/>
    <w:rsid w:val="00C31903"/>
    <w:rsid w:val="00C3289D"/>
    <w:rsid w:val="00C33841"/>
    <w:rsid w:val="00C345E5"/>
    <w:rsid w:val="00C3460C"/>
    <w:rsid w:val="00C34D9F"/>
    <w:rsid w:val="00C35086"/>
    <w:rsid w:val="00C356A4"/>
    <w:rsid w:val="00C36AA5"/>
    <w:rsid w:val="00C36D8D"/>
    <w:rsid w:val="00C37412"/>
    <w:rsid w:val="00C377F9"/>
    <w:rsid w:val="00C37A3D"/>
    <w:rsid w:val="00C406A8"/>
    <w:rsid w:val="00C40AEE"/>
    <w:rsid w:val="00C4147A"/>
    <w:rsid w:val="00C41805"/>
    <w:rsid w:val="00C4245C"/>
    <w:rsid w:val="00C43FBF"/>
    <w:rsid w:val="00C44284"/>
    <w:rsid w:val="00C44958"/>
    <w:rsid w:val="00C452EC"/>
    <w:rsid w:val="00C4695F"/>
    <w:rsid w:val="00C4699F"/>
    <w:rsid w:val="00C46C27"/>
    <w:rsid w:val="00C47DEA"/>
    <w:rsid w:val="00C47EF1"/>
    <w:rsid w:val="00C51727"/>
    <w:rsid w:val="00C51D2C"/>
    <w:rsid w:val="00C53339"/>
    <w:rsid w:val="00C533F7"/>
    <w:rsid w:val="00C538F2"/>
    <w:rsid w:val="00C53DE8"/>
    <w:rsid w:val="00C5742B"/>
    <w:rsid w:val="00C5758F"/>
    <w:rsid w:val="00C60558"/>
    <w:rsid w:val="00C60931"/>
    <w:rsid w:val="00C621D2"/>
    <w:rsid w:val="00C6257F"/>
    <w:rsid w:val="00C62F65"/>
    <w:rsid w:val="00C631A6"/>
    <w:rsid w:val="00C63746"/>
    <w:rsid w:val="00C6472F"/>
    <w:rsid w:val="00C64ECF"/>
    <w:rsid w:val="00C651C0"/>
    <w:rsid w:val="00C65360"/>
    <w:rsid w:val="00C6549C"/>
    <w:rsid w:val="00C65DA6"/>
    <w:rsid w:val="00C66AA4"/>
    <w:rsid w:val="00C66E82"/>
    <w:rsid w:val="00C6750D"/>
    <w:rsid w:val="00C677C7"/>
    <w:rsid w:val="00C67A28"/>
    <w:rsid w:val="00C67CE4"/>
    <w:rsid w:val="00C7071C"/>
    <w:rsid w:val="00C7153E"/>
    <w:rsid w:val="00C72058"/>
    <w:rsid w:val="00C734F5"/>
    <w:rsid w:val="00C74244"/>
    <w:rsid w:val="00C74E67"/>
    <w:rsid w:val="00C7504D"/>
    <w:rsid w:val="00C75997"/>
    <w:rsid w:val="00C76107"/>
    <w:rsid w:val="00C77195"/>
    <w:rsid w:val="00C7756F"/>
    <w:rsid w:val="00C8040E"/>
    <w:rsid w:val="00C80F4C"/>
    <w:rsid w:val="00C82A2A"/>
    <w:rsid w:val="00C840D8"/>
    <w:rsid w:val="00C841DD"/>
    <w:rsid w:val="00C842F8"/>
    <w:rsid w:val="00C84EAF"/>
    <w:rsid w:val="00C85858"/>
    <w:rsid w:val="00C85D2B"/>
    <w:rsid w:val="00C877DE"/>
    <w:rsid w:val="00C9040F"/>
    <w:rsid w:val="00C91B0C"/>
    <w:rsid w:val="00C92A8E"/>
    <w:rsid w:val="00C92B8C"/>
    <w:rsid w:val="00C9335B"/>
    <w:rsid w:val="00C94AD1"/>
    <w:rsid w:val="00C94DE4"/>
    <w:rsid w:val="00C95921"/>
    <w:rsid w:val="00C95ABE"/>
    <w:rsid w:val="00C95ED2"/>
    <w:rsid w:val="00CA10AB"/>
    <w:rsid w:val="00CA13F1"/>
    <w:rsid w:val="00CA2BCA"/>
    <w:rsid w:val="00CA3F87"/>
    <w:rsid w:val="00CA4588"/>
    <w:rsid w:val="00CA4A13"/>
    <w:rsid w:val="00CA4EF5"/>
    <w:rsid w:val="00CA56EE"/>
    <w:rsid w:val="00CA58A6"/>
    <w:rsid w:val="00CA5A38"/>
    <w:rsid w:val="00CA5B10"/>
    <w:rsid w:val="00CA5BFC"/>
    <w:rsid w:val="00CA5E14"/>
    <w:rsid w:val="00CA77FC"/>
    <w:rsid w:val="00CA7CBF"/>
    <w:rsid w:val="00CB0835"/>
    <w:rsid w:val="00CB1214"/>
    <w:rsid w:val="00CB13DA"/>
    <w:rsid w:val="00CB18E4"/>
    <w:rsid w:val="00CB25DB"/>
    <w:rsid w:val="00CB2EAC"/>
    <w:rsid w:val="00CB4953"/>
    <w:rsid w:val="00CB55E9"/>
    <w:rsid w:val="00CB65BC"/>
    <w:rsid w:val="00CB7178"/>
    <w:rsid w:val="00CB7E3A"/>
    <w:rsid w:val="00CC072B"/>
    <w:rsid w:val="00CC0B4E"/>
    <w:rsid w:val="00CC0FF0"/>
    <w:rsid w:val="00CC10BA"/>
    <w:rsid w:val="00CC2D3F"/>
    <w:rsid w:val="00CC2F44"/>
    <w:rsid w:val="00CC38E5"/>
    <w:rsid w:val="00CC3C65"/>
    <w:rsid w:val="00CC3C83"/>
    <w:rsid w:val="00CC44E2"/>
    <w:rsid w:val="00CC4768"/>
    <w:rsid w:val="00CC4A2C"/>
    <w:rsid w:val="00CC4ADA"/>
    <w:rsid w:val="00CC4F28"/>
    <w:rsid w:val="00CC5645"/>
    <w:rsid w:val="00CC5E03"/>
    <w:rsid w:val="00CC5EF9"/>
    <w:rsid w:val="00CC67B9"/>
    <w:rsid w:val="00CC6D61"/>
    <w:rsid w:val="00CC76D4"/>
    <w:rsid w:val="00CD23D7"/>
    <w:rsid w:val="00CD3BBF"/>
    <w:rsid w:val="00CD440D"/>
    <w:rsid w:val="00CD4D80"/>
    <w:rsid w:val="00CD4FB1"/>
    <w:rsid w:val="00CD558F"/>
    <w:rsid w:val="00CD5DC1"/>
    <w:rsid w:val="00CD5F72"/>
    <w:rsid w:val="00CD64DB"/>
    <w:rsid w:val="00CD6896"/>
    <w:rsid w:val="00CD6F04"/>
    <w:rsid w:val="00CE20A5"/>
    <w:rsid w:val="00CE265E"/>
    <w:rsid w:val="00CE30CA"/>
    <w:rsid w:val="00CE3345"/>
    <w:rsid w:val="00CE34A2"/>
    <w:rsid w:val="00CE36A0"/>
    <w:rsid w:val="00CE500D"/>
    <w:rsid w:val="00CE7531"/>
    <w:rsid w:val="00CE7C8F"/>
    <w:rsid w:val="00CE7D88"/>
    <w:rsid w:val="00CF0ECD"/>
    <w:rsid w:val="00CF111A"/>
    <w:rsid w:val="00CF1C6F"/>
    <w:rsid w:val="00CF1E31"/>
    <w:rsid w:val="00CF20CE"/>
    <w:rsid w:val="00CF2C97"/>
    <w:rsid w:val="00CF43BB"/>
    <w:rsid w:val="00CF4BCE"/>
    <w:rsid w:val="00CF4C6D"/>
    <w:rsid w:val="00CF53EF"/>
    <w:rsid w:val="00CF5C03"/>
    <w:rsid w:val="00CF5C19"/>
    <w:rsid w:val="00CF5D6F"/>
    <w:rsid w:val="00CF5F7D"/>
    <w:rsid w:val="00CF5F80"/>
    <w:rsid w:val="00D000C2"/>
    <w:rsid w:val="00D0088F"/>
    <w:rsid w:val="00D036BF"/>
    <w:rsid w:val="00D03BBD"/>
    <w:rsid w:val="00D058F5"/>
    <w:rsid w:val="00D05FA4"/>
    <w:rsid w:val="00D065B2"/>
    <w:rsid w:val="00D07CEB"/>
    <w:rsid w:val="00D07F44"/>
    <w:rsid w:val="00D10B5F"/>
    <w:rsid w:val="00D10DC9"/>
    <w:rsid w:val="00D113F4"/>
    <w:rsid w:val="00D12DD8"/>
    <w:rsid w:val="00D134F4"/>
    <w:rsid w:val="00D13616"/>
    <w:rsid w:val="00D1585C"/>
    <w:rsid w:val="00D159EB"/>
    <w:rsid w:val="00D15A5D"/>
    <w:rsid w:val="00D16137"/>
    <w:rsid w:val="00D163A2"/>
    <w:rsid w:val="00D1646A"/>
    <w:rsid w:val="00D16514"/>
    <w:rsid w:val="00D16651"/>
    <w:rsid w:val="00D169FE"/>
    <w:rsid w:val="00D16D08"/>
    <w:rsid w:val="00D17D42"/>
    <w:rsid w:val="00D21D57"/>
    <w:rsid w:val="00D23DA8"/>
    <w:rsid w:val="00D23FEF"/>
    <w:rsid w:val="00D24035"/>
    <w:rsid w:val="00D2620D"/>
    <w:rsid w:val="00D26F32"/>
    <w:rsid w:val="00D27223"/>
    <w:rsid w:val="00D2770F"/>
    <w:rsid w:val="00D27E56"/>
    <w:rsid w:val="00D3110F"/>
    <w:rsid w:val="00D3172D"/>
    <w:rsid w:val="00D320C4"/>
    <w:rsid w:val="00D33677"/>
    <w:rsid w:val="00D35A6C"/>
    <w:rsid w:val="00D363F5"/>
    <w:rsid w:val="00D36A90"/>
    <w:rsid w:val="00D36AAF"/>
    <w:rsid w:val="00D376F9"/>
    <w:rsid w:val="00D37906"/>
    <w:rsid w:val="00D4015D"/>
    <w:rsid w:val="00D42189"/>
    <w:rsid w:val="00D42CDF"/>
    <w:rsid w:val="00D437C1"/>
    <w:rsid w:val="00D4410E"/>
    <w:rsid w:val="00D446A4"/>
    <w:rsid w:val="00D45926"/>
    <w:rsid w:val="00D45E40"/>
    <w:rsid w:val="00D4603A"/>
    <w:rsid w:val="00D4646B"/>
    <w:rsid w:val="00D46DAE"/>
    <w:rsid w:val="00D4780B"/>
    <w:rsid w:val="00D51014"/>
    <w:rsid w:val="00D52E77"/>
    <w:rsid w:val="00D542F8"/>
    <w:rsid w:val="00D5441F"/>
    <w:rsid w:val="00D54964"/>
    <w:rsid w:val="00D56111"/>
    <w:rsid w:val="00D568E8"/>
    <w:rsid w:val="00D57372"/>
    <w:rsid w:val="00D57BF2"/>
    <w:rsid w:val="00D60A1A"/>
    <w:rsid w:val="00D60A7F"/>
    <w:rsid w:val="00D60CC5"/>
    <w:rsid w:val="00D60FE4"/>
    <w:rsid w:val="00D6162F"/>
    <w:rsid w:val="00D6269B"/>
    <w:rsid w:val="00D6274A"/>
    <w:rsid w:val="00D6281C"/>
    <w:rsid w:val="00D63551"/>
    <w:rsid w:val="00D63864"/>
    <w:rsid w:val="00D6389D"/>
    <w:rsid w:val="00D63C22"/>
    <w:rsid w:val="00D63F7C"/>
    <w:rsid w:val="00D64D29"/>
    <w:rsid w:val="00D650E0"/>
    <w:rsid w:val="00D67A32"/>
    <w:rsid w:val="00D67D37"/>
    <w:rsid w:val="00D703EF"/>
    <w:rsid w:val="00D71515"/>
    <w:rsid w:val="00D71715"/>
    <w:rsid w:val="00D72708"/>
    <w:rsid w:val="00D7365E"/>
    <w:rsid w:val="00D738A9"/>
    <w:rsid w:val="00D752AC"/>
    <w:rsid w:val="00D75302"/>
    <w:rsid w:val="00D756C5"/>
    <w:rsid w:val="00D758E8"/>
    <w:rsid w:val="00D75F0E"/>
    <w:rsid w:val="00D76571"/>
    <w:rsid w:val="00D76CA9"/>
    <w:rsid w:val="00D77131"/>
    <w:rsid w:val="00D80147"/>
    <w:rsid w:val="00D81A5F"/>
    <w:rsid w:val="00D832FF"/>
    <w:rsid w:val="00D83C39"/>
    <w:rsid w:val="00D83CE3"/>
    <w:rsid w:val="00D83F30"/>
    <w:rsid w:val="00D84372"/>
    <w:rsid w:val="00D84A1B"/>
    <w:rsid w:val="00D85774"/>
    <w:rsid w:val="00D85884"/>
    <w:rsid w:val="00D86621"/>
    <w:rsid w:val="00D8718A"/>
    <w:rsid w:val="00D904A0"/>
    <w:rsid w:val="00D914A8"/>
    <w:rsid w:val="00D914F2"/>
    <w:rsid w:val="00D926D5"/>
    <w:rsid w:val="00D92A11"/>
    <w:rsid w:val="00D93899"/>
    <w:rsid w:val="00D93EAE"/>
    <w:rsid w:val="00D95392"/>
    <w:rsid w:val="00D95A5D"/>
    <w:rsid w:val="00D95FBB"/>
    <w:rsid w:val="00D964CE"/>
    <w:rsid w:val="00D967C9"/>
    <w:rsid w:val="00D96A9C"/>
    <w:rsid w:val="00D97A47"/>
    <w:rsid w:val="00DA0115"/>
    <w:rsid w:val="00DA0B93"/>
    <w:rsid w:val="00DA112B"/>
    <w:rsid w:val="00DA176F"/>
    <w:rsid w:val="00DA19C4"/>
    <w:rsid w:val="00DA31D2"/>
    <w:rsid w:val="00DA375D"/>
    <w:rsid w:val="00DA3B11"/>
    <w:rsid w:val="00DA4DC3"/>
    <w:rsid w:val="00DA4F25"/>
    <w:rsid w:val="00DA5221"/>
    <w:rsid w:val="00DA58B6"/>
    <w:rsid w:val="00DA5A76"/>
    <w:rsid w:val="00DA6BD0"/>
    <w:rsid w:val="00DA6C54"/>
    <w:rsid w:val="00DA74D0"/>
    <w:rsid w:val="00DB163E"/>
    <w:rsid w:val="00DB1C50"/>
    <w:rsid w:val="00DB2C20"/>
    <w:rsid w:val="00DB3A02"/>
    <w:rsid w:val="00DB45EF"/>
    <w:rsid w:val="00DB4FC3"/>
    <w:rsid w:val="00DB54F0"/>
    <w:rsid w:val="00DB55AF"/>
    <w:rsid w:val="00DB5743"/>
    <w:rsid w:val="00DB5E0A"/>
    <w:rsid w:val="00DB7C33"/>
    <w:rsid w:val="00DB7CB3"/>
    <w:rsid w:val="00DC0B0D"/>
    <w:rsid w:val="00DC12D9"/>
    <w:rsid w:val="00DC19A8"/>
    <w:rsid w:val="00DC292D"/>
    <w:rsid w:val="00DC4B89"/>
    <w:rsid w:val="00DC5372"/>
    <w:rsid w:val="00DC5733"/>
    <w:rsid w:val="00DC5894"/>
    <w:rsid w:val="00DC5E16"/>
    <w:rsid w:val="00DC6826"/>
    <w:rsid w:val="00DC7227"/>
    <w:rsid w:val="00DD0EE8"/>
    <w:rsid w:val="00DD1799"/>
    <w:rsid w:val="00DD1D51"/>
    <w:rsid w:val="00DD3A72"/>
    <w:rsid w:val="00DD4043"/>
    <w:rsid w:val="00DD481D"/>
    <w:rsid w:val="00DD52C4"/>
    <w:rsid w:val="00DD53B3"/>
    <w:rsid w:val="00DD5991"/>
    <w:rsid w:val="00DD5EDD"/>
    <w:rsid w:val="00DD6C9B"/>
    <w:rsid w:val="00DD7584"/>
    <w:rsid w:val="00DE089E"/>
    <w:rsid w:val="00DE2646"/>
    <w:rsid w:val="00DE2804"/>
    <w:rsid w:val="00DE299C"/>
    <w:rsid w:val="00DE368D"/>
    <w:rsid w:val="00DE38AC"/>
    <w:rsid w:val="00DE3FA2"/>
    <w:rsid w:val="00DE4463"/>
    <w:rsid w:val="00DE5C7C"/>
    <w:rsid w:val="00DE5D80"/>
    <w:rsid w:val="00DE65EA"/>
    <w:rsid w:val="00DF020E"/>
    <w:rsid w:val="00DF0222"/>
    <w:rsid w:val="00DF0434"/>
    <w:rsid w:val="00DF05F3"/>
    <w:rsid w:val="00DF0B46"/>
    <w:rsid w:val="00DF1C80"/>
    <w:rsid w:val="00DF2157"/>
    <w:rsid w:val="00DF28B3"/>
    <w:rsid w:val="00DF314E"/>
    <w:rsid w:val="00DF381E"/>
    <w:rsid w:val="00DF3BED"/>
    <w:rsid w:val="00DF4301"/>
    <w:rsid w:val="00DF515D"/>
    <w:rsid w:val="00DF63DF"/>
    <w:rsid w:val="00DF69FD"/>
    <w:rsid w:val="00DF6DF4"/>
    <w:rsid w:val="00DF6FFB"/>
    <w:rsid w:val="00E0170C"/>
    <w:rsid w:val="00E0178C"/>
    <w:rsid w:val="00E01B17"/>
    <w:rsid w:val="00E0209C"/>
    <w:rsid w:val="00E0286C"/>
    <w:rsid w:val="00E02D44"/>
    <w:rsid w:val="00E03E57"/>
    <w:rsid w:val="00E0447C"/>
    <w:rsid w:val="00E05811"/>
    <w:rsid w:val="00E05A37"/>
    <w:rsid w:val="00E05F90"/>
    <w:rsid w:val="00E07529"/>
    <w:rsid w:val="00E0760B"/>
    <w:rsid w:val="00E103B0"/>
    <w:rsid w:val="00E11059"/>
    <w:rsid w:val="00E11288"/>
    <w:rsid w:val="00E11C09"/>
    <w:rsid w:val="00E1503E"/>
    <w:rsid w:val="00E157DA"/>
    <w:rsid w:val="00E161ED"/>
    <w:rsid w:val="00E162EE"/>
    <w:rsid w:val="00E1719D"/>
    <w:rsid w:val="00E171D9"/>
    <w:rsid w:val="00E17F5C"/>
    <w:rsid w:val="00E17FCF"/>
    <w:rsid w:val="00E20BB3"/>
    <w:rsid w:val="00E225DC"/>
    <w:rsid w:val="00E22E14"/>
    <w:rsid w:val="00E235FD"/>
    <w:rsid w:val="00E23CC6"/>
    <w:rsid w:val="00E242D6"/>
    <w:rsid w:val="00E250E0"/>
    <w:rsid w:val="00E254AB"/>
    <w:rsid w:val="00E254BC"/>
    <w:rsid w:val="00E254E4"/>
    <w:rsid w:val="00E25FCA"/>
    <w:rsid w:val="00E26125"/>
    <w:rsid w:val="00E2627A"/>
    <w:rsid w:val="00E268BC"/>
    <w:rsid w:val="00E26F96"/>
    <w:rsid w:val="00E2727E"/>
    <w:rsid w:val="00E275E0"/>
    <w:rsid w:val="00E303D5"/>
    <w:rsid w:val="00E30A8E"/>
    <w:rsid w:val="00E31AF5"/>
    <w:rsid w:val="00E33936"/>
    <w:rsid w:val="00E3501E"/>
    <w:rsid w:val="00E358BF"/>
    <w:rsid w:val="00E35CFC"/>
    <w:rsid w:val="00E3758E"/>
    <w:rsid w:val="00E3794E"/>
    <w:rsid w:val="00E40020"/>
    <w:rsid w:val="00E418A0"/>
    <w:rsid w:val="00E42AFE"/>
    <w:rsid w:val="00E444F5"/>
    <w:rsid w:val="00E473A6"/>
    <w:rsid w:val="00E47B0F"/>
    <w:rsid w:val="00E500EA"/>
    <w:rsid w:val="00E5055F"/>
    <w:rsid w:val="00E506A2"/>
    <w:rsid w:val="00E51562"/>
    <w:rsid w:val="00E51692"/>
    <w:rsid w:val="00E51BFE"/>
    <w:rsid w:val="00E52908"/>
    <w:rsid w:val="00E52B8B"/>
    <w:rsid w:val="00E5379E"/>
    <w:rsid w:val="00E53FE0"/>
    <w:rsid w:val="00E54355"/>
    <w:rsid w:val="00E54570"/>
    <w:rsid w:val="00E554E8"/>
    <w:rsid w:val="00E56238"/>
    <w:rsid w:val="00E5626F"/>
    <w:rsid w:val="00E5663E"/>
    <w:rsid w:val="00E56D18"/>
    <w:rsid w:val="00E60929"/>
    <w:rsid w:val="00E6244A"/>
    <w:rsid w:val="00E6380C"/>
    <w:rsid w:val="00E63893"/>
    <w:rsid w:val="00E63A1C"/>
    <w:rsid w:val="00E641EF"/>
    <w:rsid w:val="00E64664"/>
    <w:rsid w:val="00E64A1C"/>
    <w:rsid w:val="00E64EAD"/>
    <w:rsid w:val="00E652DC"/>
    <w:rsid w:val="00E67D80"/>
    <w:rsid w:val="00E67FA2"/>
    <w:rsid w:val="00E7040E"/>
    <w:rsid w:val="00E706E6"/>
    <w:rsid w:val="00E7084F"/>
    <w:rsid w:val="00E71772"/>
    <w:rsid w:val="00E719A4"/>
    <w:rsid w:val="00E72501"/>
    <w:rsid w:val="00E737D3"/>
    <w:rsid w:val="00E74797"/>
    <w:rsid w:val="00E75BC0"/>
    <w:rsid w:val="00E76283"/>
    <w:rsid w:val="00E7658A"/>
    <w:rsid w:val="00E76730"/>
    <w:rsid w:val="00E76786"/>
    <w:rsid w:val="00E814B6"/>
    <w:rsid w:val="00E81BF7"/>
    <w:rsid w:val="00E82202"/>
    <w:rsid w:val="00E82C07"/>
    <w:rsid w:val="00E84955"/>
    <w:rsid w:val="00E85EE0"/>
    <w:rsid w:val="00E8670B"/>
    <w:rsid w:val="00E8792D"/>
    <w:rsid w:val="00E9062D"/>
    <w:rsid w:val="00E9099B"/>
    <w:rsid w:val="00E90D44"/>
    <w:rsid w:val="00E91966"/>
    <w:rsid w:val="00E9235B"/>
    <w:rsid w:val="00E93625"/>
    <w:rsid w:val="00E96220"/>
    <w:rsid w:val="00E97902"/>
    <w:rsid w:val="00EA1654"/>
    <w:rsid w:val="00EA315F"/>
    <w:rsid w:val="00EA3283"/>
    <w:rsid w:val="00EA3918"/>
    <w:rsid w:val="00EA4370"/>
    <w:rsid w:val="00EA6968"/>
    <w:rsid w:val="00EA7317"/>
    <w:rsid w:val="00EA7521"/>
    <w:rsid w:val="00EA7F56"/>
    <w:rsid w:val="00EB0B57"/>
    <w:rsid w:val="00EB14D8"/>
    <w:rsid w:val="00EB1DB4"/>
    <w:rsid w:val="00EB20BB"/>
    <w:rsid w:val="00EB2C1F"/>
    <w:rsid w:val="00EB2E2A"/>
    <w:rsid w:val="00EB3473"/>
    <w:rsid w:val="00EB3EE4"/>
    <w:rsid w:val="00EB4C28"/>
    <w:rsid w:val="00EB4FD7"/>
    <w:rsid w:val="00EB53DB"/>
    <w:rsid w:val="00EB5AF6"/>
    <w:rsid w:val="00EB5E46"/>
    <w:rsid w:val="00EB699E"/>
    <w:rsid w:val="00EB739C"/>
    <w:rsid w:val="00EB7792"/>
    <w:rsid w:val="00EB7A6E"/>
    <w:rsid w:val="00EC039F"/>
    <w:rsid w:val="00EC0921"/>
    <w:rsid w:val="00EC0E42"/>
    <w:rsid w:val="00EC1119"/>
    <w:rsid w:val="00EC237F"/>
    <w:rsid w:val="00EC266B"/>
    <w:rsid w:val="00EC393C"/>
    <w:rsid w:val="00EC39A9"/>
    <w:rsid w:val="00EC3C4D"/>
    <w:rsid w:val="00EC3F3F"/>
    <w:rsid w:val="00EC5897"/>
    <w:rsid w:val="00EC6032"/>
    <w:rsid w:val="00EC6EE7"/>
    <w:rsid w:val="00EC72E7"/>
    <w:rsid w:val="00EC791C"/>
    <w:rsid w:val="00EC7F2B"/>
    <w:rsid w:val="00ED04D6"/>
    <w:rsid w:val="00ED0EE6"/>
    <w:rsid w:val="00ED18ED"/>
    <w:rsid w:val="00ED21A9"/>
    <w:rsid w:val="00ED2417"/>
    <w:rsid w:val="00ED2A24"/>
    <w:rsid w:val="00ED3669"/>
    <w:rsid w:val="00ED3DBF"/>
    <w:rsid w:val="00ED3F56"/>
    <w:rsid w:val="00ED55EE"/>
    <w:rsid w:val="00ED5D6B"/>
    <w:rsid w:val="00ED72D5"/>
    <w:rsid w:val="00ED7D39"/>
    <w:rsid w:val="00EE0CB8"/>
    <w:rsid w:val="00EE1368"/>
    <w:rsid w:val="00EE14CD"/>
    <w:rsid w:val="00EE2415"/>
    <w:rsid w:val="00EE257B"/>
    <w:rsid w:val="00EE283A"/>
    <w:rsid w:val="00EE2C57"/>
    <w:rsid w:val="00EE3F7F"/>
    <w:rsid w:val="00EE5387"/>
    <w:rsid w:val="00EE5FFA"/>
    <w:rsid w:val="00EE6E48"/>
    <w:rsid w:val="00EE7A8B"/>
    <w:rsid w:val="00EE7BB0"/>
    <w:rsid w:val="00EE7BCA"/>
    <w:rsid w:val="00EF056F"/>
    <w:rsid w:val="00EF05DE"/>
    <w:rsid w:val="00EF11BF"/>
    <w:rsid w:val="00EF1AA9"/>
    <w:rsid w:val="00EF2122"/>
    <w:rsid w:val="00EF3178"/>
    <w:rsid w:val="00EF37AF"/>
    <w:rsid w:val="00EF3E80"/>
    <w:rsid w:val="00EF5417"/>
    <w:rsid w:val="00EF5A2B"/>
    <w:rsid w:val="00F00D54"/>
    <w:rsid w:val="00F01020"/>
    <w:rsid w:val="00F01376"/>
    <w:rsid w:val="00F0140B"/>
    <w:rsid w:val="00F01C48"/>
    <w:rsid w:val="00F04C5C"/>
    <w:rsid w:val="00F062CB"/>
    <w:rsid w:val="00F0634A"/>
    <w:rsid w:val="00F071BA"/>
    <w:rsid w:val="00F10251"/>
    <w:rsid w:val="00F1028D"/>
    <w:rsid w:val="00F10373"/>
    <w:rsid w:val="00F106C1"/>
    <w:rsid w:val="00F10E15"/>
    <w:rsid w:val="00F10EE0"/>
    <w:rsid w:val="00F10FA7"/>
    <w:rsid w:val="00F12151"/>
    <w:rsid w:val="00F12243"/>
    <w:rsid w:val="00F12D01"/>
    <w:rsid w:val="00F1318C"/>
    <w:rsid w:val="00F1436F"/>
    <w:rsid w:val="00F14933"/>
    <w:rsid w:val="00F1498A"/>
    <w:rsid w:val="00F1584A"/>
    <w:rsid w:val="00F15D2D"/>
    <w:rsid w:val="00F15D84"/>
    <w:rsid w:val="00F15E86"/>
    <w:rsid w:val="00F16346"/>
    <w:rsid w:val="00F164B8"/>
    <w:rsid w:val="00F16E5D"/>
    <w:rsid w:val="00F170E4"/>
    <w:rsid w:val="00F172D1"/>
    <w:rsid w:val="00F205DB"/>
    <w:rsid w:val="00F2066B"/>
    <w:rsid w:val="00F20E21"/>
    <w:rsid w:val="00F21775"/>
    <w:rsid w:val="00F22B28"/>
    <w:rsid w:val="00F254AB"/>
    <w:rsid w:val="00F25946"/>
    <w:rsid w:val="00F26398"/>
    <w:rsid w:val="00F2734A"/>
    <w:rsid w:val="00F30AE9"/>
    <w:rsid w:val="00F31333"/>
    <w:rsid w:val="00F3293D"/>
    <w:rsid w:val="00F3398C"/>
    <w:rsid w:val="00F3437F"/>
    <w:rsid w:val="00F354B3"/>
    <w:rsid w:val="00F36697"/>
    <w:rsid w:val="00F367C0"/>
    <w:rsid w:val="00F37610"/>
    <w:rsid w:val="00F41914"/>
    <w:rsid w:val="00F4267C"/>
    <w:rsid w:val="00F432F7"/>
    <w:rsid w:val="00F43698"/>
    <w:rsid w:val="00F44C0E"/>
    <w:rsid w:val="00F44DFE"/>
    <w:rsid w:val="00F45CDE"/>
    <w:rsid w:val="00F46526"/>
    <w:rsid w:val="00F46C9D"/>
    <w:rsid w:val="00F46FF2"/>
    <w:rsid w:val="00F5063F"/>
    <w:rsid w:val="00F50C14"/>
    <w:rsid w:val="00F51BD9"/>
    <w:rsid w:val="00F527EB"/>
    <w:rsid w:val="00F52B4C"/>
    <w:rsid w:val="00F539EC"/>
    <w:rsid w:val="00F54750"/>
    <w:rsid w:val="00F54E9B"/>
    <w:rsid w:val="00F55366"/>
    <w:rsid w:val="00F57412"/>
    <w:rsid w:val="00F57BF9"/>
    <w:rsid w:val="00F60A53"/>
    <w:rsid w:val="00F6133C"/>
    <w:rsid w:val="00F613B0"/>
    <w:rsid w:val="00F62173"/>
    <w:rsid w:val="00F640B4"/>
    <w:rsid w:val="00F64FFE"/>
    <w:rsid w:val="00F655BB"/>
    <w:rsid w:val="00F65AAA"/>
    <w:rsid w:val="00F668DF"/>
    <w:rsid w:val="00F66C26"/>
    <w:rsid w:val="00F672EA"/>
    <w:rsid w:val="00F67358"/>
    <w:rsid w:val="00F67996"/>
    <w:rsid w:val="00F67D8D"/>
    <w:rsid w:val="00F703CA"/>
    <w:rsid w:val="00F70CDA"/>
    <w:rsid w:val="00F710DD"/>
    <w:rsid w:val="00F711A5"/>
    <w:rsid w:val="00F71257"/>
    <w:rsid w:val="00F716B1"/>
    <w:rsid w:val="00F71B97"/>
    <w:rsid w:val="00F71EBD"/>
    <w:rsid w:val="00F721A2"/>
    <w:rsid w:val="00F72308"/>
    <w:rsid w:val="00F727DF"/>
    <w:rsid w:val="00F7305D"/>
    <w:rsid w:val="00F73250"/>
    <w:rsid w:val="00F7367C"/>
    <w:rsid w:val="00F73A54"/>
    <w:rsid w:val="00F746E2"/>
    <w:rsid w:val="00F74BA2"/>
    <w:rsid w:val="00F75073"/>
    <w:rsid w:val="00F76724"/>
    <w:rsid w:val="00F809AD"/>
    <w:rsid w:val="00F81522"/>
    <w:rsid w:val="00F8184A"/>
    <w:rsid w:val="00F8199B"/>
    <w:rsid w:val="00F81B82"/>
    <w:rsid w:val="00F81CC5"/>
    <w:rsid w:val="00F81CD8"/>
    <w:rsid w:val="00F8254D"/>
    <w:rsid w:val="00F82596"/>
    <w:rsid w:val="00F828E0"/>
    <w:rsid w:val="00F843CA"/>
    <w:rsid w:val="00F843EC"/>
    <w:rsid w:val="00F84612"/>
    <w:rsid w:val="00F8486E"/>
    <w:rsid w:val="00F85408"/>
    <w:rsid w:val="00F85A2B"/>
    <w:rsid w:val="00F85B37"/>
    <w:rsid w:val="00F8695C"/>
    <w:rsid w:val="00F86D93"/>
    <w:rsid w:val="00F873A5"/>
    <w:rsid w:val="00F876ED"/>
    <w:rsid w:val="00F90D2E"/>
    <w:rsid w:val="00F916CC"/>
    <w:rsid w:val="00F91D24"/>
    <w:rsid w:val="00F91D99"/>
    <w:rsid w:val="00F92346"/>
    <w:rsid w:val="00F927FB"/>
    <w:rsid w:val="00F937C8"/>
    <w:rsid w:val="00F94BDB"/>
    <w:rsid w:val="00F94FDA"/>
    <w:rsid w:val="00F960E7"/>
    <w:rsid w:val="00F963E7"/>
    <w:rsid w:val="00F972EC"/>
    <w:rsid w:val="00F97507"/>
    <w:rsid w:val="00F977B3"/>
    <w:rsid w:val="00F97D73"/>
    <w:rsid w:val="00FA03E0"/>
    <w:rsid w:val="00FA0B10"/>
    <w:rsid w:val="00FA3555"/>
    <w:rsid w:val="00FA3BFE"/>
    <w:rsid w:val="00FA4CCE"/>
    <w:rsid w:val="00FA561B"/>
    <w:rsid w:val="00FA5C48"/>
    <w:rsid w:val="00FA6E3F"/>
    <w:rsid w:val="00FA7A27"/>
    <w:rsid w:val="00FB0554"/>
    <w:rsid w:val="00FB0FBC"/>
    <w:rsid w:val="00FB1169"/>
    <w:rsid w:val="00FB1BF0"/>
    <w:rsid w:val="00FB1D42"/>
    <w:rsid w:val="00FB24DC"/>
    <w:rsid w:val="00FB389E"/>
    <w:rsid w:val="00FB3DAF"/>
    <w:rsid w:val="00FB451A"/>
    <w:rsid w:val="00FB5A54"/>
    <w:rsid w:val="00FB6D19"/>
    <w:rsid w:val="00FB7ED1"/>
    <w:rsid w:val="00FC03B8"/>
    <w:rsid w:val="00FC04B9"/>
    <w:rsid w:val="00FC0502"/>
    <w:rsid w:val="00FC0833"/>
    <w:rsid w:val="00FC0DAE"/>
    <w:rsid w:val="00FC157B"/>
    <w:rsid w:val="00FC1A8E"/>
    <w:rsid w:val="00FC2699"/>
    <w:rsid w:val="00FC2DB9"/>
    <w:rsid w:val="00FC373B"/>
    <w:rsid w:val="00FC4B11"/>
    <w:rsid w:val="00FC4E08"/>
    <w:rsid w:val="00FC54B5"/>
    <w:rsid w:val="00FC6708"/>
    <w:rsid w:val="00FC6A6F"/>
    <w:rsid w:val="00FC6B43"/>
    <w:rsid w:val="00FC6FC7"/>
    <w:rsid w:val="00FC73A2"/>
    <w:rsid w:val="00FC7DA0"/>
    <w:rsid w:val="00FD021A"/>
    <w:rsid w:val="00FD05FE"/>
    <w:rsid w:val="00FD19B3"/>
    <w:rsid w:val="00FD1AB6"/>
    <w:rsid w:val="00FD1F8B"/>
    <w:rsid w:val="00FD33C7"/>
    <w:rsid w:val="00FD3596"/>
    <w:rsid w:val="00FD3833"/>
    <w:rsid w:val="00FD57CA"/>
    <w:rsid w:val="00FD65AF"/>
    <w:rsid w:val="00FD6ED4"/>
    <w:rsid w:val="00FD7EDB"/>
    <w:rsid w:val="00FD7F6B"/>
    <w:rsid w:val="00FE0BF0"/>
    <w:rsid w:val="00FE13D9"/>
    <w:rsid w:val="00FE1413"/>
    <w:rsid w:val="00FE1E22"/>
    <w:rsid w:val="00FE352C"/>
    <w:rsid w:val="00FE3546"/>
    <w:rsid w:val="00FE3BB1"/>
    <w:rsid w:val="00FE4564"/>
    <w:rsid w:val="00FE4B0A"/>
    <w:rsid w:val="00FE4E78"/>
    <w:rsid w:val="00FE5864"/>
    <w:rsid w:val="00FE6066"/>
    <w:rsid w:val="00FE6436"/>
    <w:rsid w:val="00FE6741"/>
    <w:rsid w:val="00FE6ABF"/>
    <w:rsid w:val="00FF02AA"/>
    <w:rsid w:val="00FF0E75"/>
    <w:rsid w:val="00FF10E0"/>
    <w:rsid w:val="00FF201F"/>
    <w:rsid w:val="00FF29E9"/>
    <w:rsid w:val="00FF2F45"/>
    <w:rsid w:val="00FF34BC"/>
    <w:rsid w:val="00FF45E2"/>
    <w:rsid w:val="00FF546E"/>
    <w:rsid w:val="00FF56AE"/>
    <w:rsid w:val="00FF60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593441-9A83-4E17-B7A2-D3F1D0EE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35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26F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4036DE"/>
    <w:pPr>
      <w:keepNext/>
      <w:keepLines/>
      <w:spacing w:before="20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05DB"/>
    <w:pPr>
      <w:tabs>
        <w:tab w:val="center" w:pos="4536"/>
        <w:tab w:val="right" w:pos="9072"/>
      </w:tabs>
    </w:pPr>
  </w:style>
  <w:style w:type="character" w:customStyle="1" w:styleId="stbilgiChar">
    <w:name w:val="Üstbilgi Char"/>
    <w:basedOn w:val="VarsaylanParagrafYazTipi"/>
    <w:link w:val="stbilgi"/>
    <w:uiPriority w:val="99"/>
    <w:rsid w:val="00F205D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05DB"/>
    <w:pPr>
      <w:tabs>
        <w:tab w:val="center" w:pos="4536"/>
        <w:tab w:val="right" w:pos="9072"/>
      </w:tabs>
    </w:pPr>
  </w:style>
  <w:style w:type="character" w:customStyle="1" w:styleId="AltbilgiChar">
    <w:name w:val="Altbilgi Char"/>
    <w:basedOn w:val="VarsaylanParagrafYazTipi"/>
    <w:link w:val="Altbilgi"/>
    <w:uiPriority w:val="99"/>
    <w:rsid w:val="00F205DB"/>
    <w:rPr>
      <w:rFonts w:ascii="Times New Roman" w:eastAsia="Times New Roman" w:hAnsi="Times New Roman" w:cs="Times New Roman"/>
      <w:sz w:val="24"/>
      <w:szCs w:val="24"/>
      <w:lang w:eastAsia="tr-TR"/>
    </w:rPr>
  </w:style>
  <w:style w:type="table" w:customStyle="1" w:styleId="TabloKlavuzu14111221">
    <w:name w:val="Tablo Kılavuzu14111221"/>
    <w:basedOn w:val="NormalTablo"/>
    <w:uiPriority w:val="59"/>
    <w:rsid w:val="001F0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75C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5C54"/>
    <w:rPr>
      <w:rFonts w:ascii="Segoe UI" w:eastAsia="Times New Roman" w:hAnsi="Segoe UI" w:cs="Segoe UI"/>
      <w:sz w:val="18"/>
      <w:szCs w:val="18"/>
      <w:lang w:eastAsia="tr-TR"/>
    </w:rPr>
  </w:style>
  <w:style w:type="character" w:customStyle="1" w:styleId="info-input">
    <w:name w:val="info-input"/>
    <w:basedOn w:val="VarsaylanParagrafYazTipi"/>
    <w:rsid w:val="00055965"/>
  </w:style>
  <w:style w:type="paragraph" w:customStyle="1" w:styleId="a">
    <w:name w:val="="/>
    <w:uiPriority w:val="99"/>
    <w:rsid w:val="00B50E5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table" w:styleId="TabloKlavuzu">
    <w:name w:val="Table Grid"/>
    <w:basedOn w:val="NormalTablo"/>
    <w:uiPriority w:val="39"/>
    <w:rsid w:val="00D8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A9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57BF9"/>
    <w:pPr>
      <w:ind w:left="720"/>
      <w:contextualSpacing/>
    </w:pPr>
  </w:style>
  <w:style w:type="character" w:customStyle="1" w:styleId="Balk3Char">
    <w:name w:val="Başlık 3 Char"/>
    <w:basedOn w:val="VarsaylanParagrafYazTipi"/>
    <w:link w:val="Balk3"/>
    <w:uiPriority w:val="9"/>
    <w:semiHidden/>
    <w:rsid w:val="004036DE"/>
    <w:rPr>
      <w:rFonts w:asciiTheme="majorHAnsi" w:eastAsiaTheme="majorEastAsia" w:hAnsiTheme="majorHAnsi" w:cstheme="majorBidi"/>
      <w:b/>
      <w:bCs/>
      <w:color w:val="5B9BD5" w:themeColor="accent1"/>
      <w:sz w:val="24"/>
      <w:szCs w:val="24"/>
      <w:lang w:eastAsia="tr-TR"/>
    </w:rPr>
  </w:style>
  <w:style w:type="character" w:styleId="Kpr">
    <w:name w:val="Hyperlink"/>
    <w:basedOn w:val="VarsaylanParagrafYazTipi"/>
    <w:uiPriority w:val="99"/>
    <w:semiHidden/>
    <w:unhideWhenUsed/>
    <w:rsid w:val="004036DE"/>
    <w:rPr>
      <w:color w:val="0000FF"/>
      <w:u w:val="single"/>
    </w:rPr>
  </w:style>
  <w:style w:type="character" w:styleId="zlenenKpr">
    <w:name w:val="FollowedHyperlink"/>
    <w:basedOn w:val="VarsaylanParagrafYazTipi"/>
    <w:uiPriority w:val="99"/>
    <w:semiHidden/>
    <w:unhideWhenUsed/>
    <w:rsid w:val="004036DE"/>
    <w:rPr>
      <w:color w:val="800080"/>
      <w:u w:val="single"/>
    </w:rPr>
  </w:style>
  <w:style w:type="character" w:customStyle="1" w:styleId="AralkYokChar">
    <w:name w:val="Aralık Yok Char"/>
    <w:basedOn w:val="VarsaylanParagrafYazTipi"/>
    <w:link w:val="AralkYok"/>
    <w:uiPriority w:val="1"/>
    <w:locked/>
    <w:rsid w:val="004036DE"/>
    <w:rPr>
      <w:rFonts w:ascii="Times New Roman" w:eastAsiaTheme="minorEastAsia" w:hAnsi="Times New Roman" w:cs="Times New Roman"/>
      <w:lang w:eastAsia="tr-TR"/>
    </w:rPr>
  </w:style>
  <w:style w:type="paragraph" w:styleId="AralkYok">
    <w:name w:val="No Spacing"/>
    <w:link w:val="AralkYokChar"/>
    <w:uiPriority w:val="1"/>
    <w:qFormat/>
    <w:rsid w:val="004036DE"/>
    <w:pPr>
      <w:spacing w:after="0" w:line="240" w:lineRule="auto"/>
    </w:pPr>
    <w:rPr>
      <w:rFonts w:ascii="Times New Roman" w:eastAsiaTheme="minorEastAsia" w:hAnsi="Times New Roman" w:cs="Times New Roman"/>
      <w:lang w:eastAsia="tr-TR"/>
    </w:rPr>
  </w:style>
  <w:style w:type="paragraph" w:customStyle="1" w:styleId="xl65">
    <w:name w:val="xl65"/>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6">
    <w:name w:val="xl6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67">
    <w:name w:val="xl67"/>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8">
    <w:name w:val="xl68"/>
    <w:basedOn w:val="Normal"/>
    <w:rsid w:val="004036DE"/>
    <w:pPr>
      <w:pBdr>
        <w:left w:val="single" w:sz="4" w:space="0" w:color="auto"/>
        <w:bottom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69">
    <w:name w:val="xl69"/>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70">
    <w:name w:val="xl70"/>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71">
    <w:name w:val="xl71"/>
    <w:basedOn w:val="Normal"/>
    <w:rsid w:val="004036DE"/>
    <w:pPr>
      <w:spacing w:before="100" w:beforeAutospacing="1" w:after="100" w:afterAutospacing="1"/>
    </w:pPr>
    <w:rPr>
      <w:sz w:val="18"/>
      <w:szCs w:val="18"/>
    </w:rPr>
  </w:style>
  <w:style w:type="paragraph" w:customStyle="1" w:styleId="xl72">
    <w:name w:val="xl72"/>
    <w:basedOn w:val="Normal"/>
    <w:rsid w:val="004036DE"/>
    <w:pPr>
      <w:spacing w:before="100" w:beforeAutospacing="1" w:after="100" w:afterAutospacing="1"/>
    </w:pPr>
    <w:rPr>
      <w:sz w:val="18"/>
      <w:szCs w:val="18"/>
    </w:rPr>
  </w:style>
  <w:style w:type="paragraph" w:customStyle="1" w:styleId="xl73">
    <w:name w:val="xl73"/>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4">
    <w:name w:val="xl74"/>
    <w:basedOn w:val="Normal"/>
    <w:rsid w:val="004036DE"/>
    <w:pPr>
      <w:spacing w:before="100" w:beforeAutospacing="1" w:after="100" w:afterAutospacing="1"/>
      <w:jc w:val="center"/>
    </w:pPr>
    <w:rPr>
      <w:b/>
      <w:bCs/>
      <w:sz w:val="18"/>
      <w:szCs w:val="18"/>
    </w:rPr>
  </w:style>
  <w:style w:type="paragraph" w:customStyle="1" w:styleId="xl75">
    <w:name w:val="xl75"/>
    <w:basedOn w:val="Normal"/>
    <w:rsid w:val="004036DE"/>
    <w:pPr>
      <w:spacing w:before="100" w:beforeAutospacing="1" w:after="100" w:afterAutospacing="1"/>
    </w:pPr>
    <w:rPr>
      <w:sz w:val="18"/>
      <w:szCs w:val="18"/>
    </w:rPr>
  </w:style>
  <w:style w:type="paragraph" w:customStyle="1" w:styleId="xl76">
    <w:name w:val="xl76"/>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7">
    <w:name w:val="xl77"/>
    <w:basedOn w:val="Normal"/>
    <w:rsid w:val="004036DE"/>
    <w:pPr>
      <w:spacing w:before="100" w:beforeAutospacing="1" w:after="100" w:afterAutospacing="1"/>
      <w:jc w:val="center"/>
    </w:pPr>
    <w:rPr>
      <w:b/>
      <w:bCs/>
      <w:sz w:val="18"/>
      <w:szCs w:val="18"/>
    </w:rPr>
  </w:style>
  <w:style w:type="paragraph" w:customStyle="1" w:styleId="xl78">
    <w:name w:val="xl78"/>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9">
    <w:name w:val="xl79"/>
    <w:basedOn w:val="Normal"/>
    <w:rsid w:val="004036DE"/>
    <w:pPr>
      <w:spacing w:before="100" w:beforeAutospacing="1" w:after="100" w:afterAutospacing="1"/>
      <w:jc w:val="center"/>
    </w:pPr>
    <w:rPr>
      <w:b/>
      <w:bCs/>
      <w:sz w:val="18"/>
      <w:szCs w:val="18"/>
    </w:rPr>
  </w:style>
  <w:style w:type="paragraph" w:customStyle="1" w:styleId="xl80">
    <w:name w:val="xl80"/>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81">
    <w:name w:val="xl81"/>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83">
    <w:name w:val="xl83"/>
    <w:basedOn w:val="Normal"/>
    <w:rsid w:val="004036DE"/>
    <w:pPr>
      <w:shd w:val="clear" w:color="auto" w:fill="FFFFFF"/>
      <w:spacing w:before="100" w:beforeAutospacing="1" w:after="100" w:afterAutospacing="1"/>
      <w:jc w:val="center"/>
    </w:pPr>
    <w:rPr>
      <w:i/>
      <w:iCs/>
      <w:sz w:val="18"/>
      <w:szCs w:val="18"/>
    </w:rPr>
  </w:style>
  <w:style w:type="paragraph" w:customStyle="1" w:styleId="xl84">
    <w:name w:val="xl84"/>
    <w:basedOn w:val="Normal"/>
    <w:rsid w:val="004036DE"/>
    <w:pPr>
      <w:shd w:val="clear" w:color="auto" w:fill="FFFFFF"/>
      <w:spacing w:before="100" w:beforeAutospacing="1" w:after="100" w:afterAutospacing="1"/>
    </w:pPr>
    <w:rPr>
      <w:sz w:val="18"/>
      <w:szCs w:val="18"/>
    </w:rPr>
  </w:style>
  <w:style w:type="paragraph" w:customStyle="1" w:styleId="xl85">
    <w:name w:val="xl8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86">
    <w:name w:val="xl86"/>
    <w:basedOn w:val="Normal"/>
    <w:rsid w:val="004036DE"/>
    <w:pPr>
      <w:spacing w:before="100" w:beforeAutospacing="1" w:after="100" w:afterAutospacing="1"/>
    </w:pPr>
    <w:rPr>
      <w:sz w:val="18"/>
      <w:szCs w:val="18"/>
    </w:rPr>
  </w:style>
  <w:style w:type="paragraph" w:customStyle="1" w:styleId="xl87">
    <w:name w:val="xl87"/>
    <w:basedOn w:val="Normal"/>
    <w:rsid w:val="004036D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8">
    <w:name w:val="xl88"/>
    <w:basedOn w:val="Normal"/>
    <w:rsid w:val="004036D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9">
    <w:name w:val="xl8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0">
    <w:name w:val="xl9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1">
    <w:name w:val="xl91"/>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92">
    <w:name w:val="xl92"/>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93">
    <w:name w:val="xl93"/>
    <w:basedOn w:val="Normal"/>
    <w:rsid w:val="004036DE"/>
    <w:pPr>
      <w:pBdr>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94">
    <w:name w:val="xl94"/>
    <w:basedOn w:val="Normal"/>
    <w:rsid w:val="004036D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96">
    <w:name w:val="xl96"/>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97">
    <w:name w:val="xl9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98">
    <w:name w:val="xl98"/>
    <w:basedOn w:val="Normal"/>
    <w:rsid w:val="004036DE"/>
    <w:pPr>
      <w:pBdr>
        <w:bottom w:val="single" w:sz="8" w:space="0" w:color="auto"/>
      </w:pBdr>
      <w:spacing w:before="100" w:beforeAutospacing="1" w:after="100" w:afterAutospacing="1"/>
      <w:jc w:val="center"/>
    </w:pPr>
    <w:rPr>
      <w:b/>
      <w:bCs/>
      <w:sz w:val="18"/>
      <w:szCs w:val="18"/>
    </w:rPr>
  </w:style>
  <w:style w:type="paragraph" w:customStyle="1" w:styleId="xl99">
    <w:name w:val="xl99"/>
    <w:basedOn w:val="Normal"/>
    <w:rsid w:val="004036DE"/>
    <w:pPr>
      <w:pBdr>
        <w:bottom w:val="single" w:sz="8" w:space="0" w:color="auto"/>
        <w:right w:val="single" w:sz="8" w:space="0" w:color="auto"/>
      </w:pBdr>
      <w:spacing w:before="100" w:beforeAutospacing="1" w:after="100" w:afterAutospacing="1"/>
      <w:jc w:val="center"/>
    </w:pPr>
    <w:rPr>
      <w:b/>
      <w:bCs/>
      <w:sz w:val="18"/>
      <w:szCs w:val="18"/>
    </w:rPr>
  </w:style>
  <w:style w:type="paragraph" w:customStyle="1" w:styleId="xl100">
    <w:name w:val="xl100"/>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1">
    <w:name w:val="xl101"/>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102">
    <w:name w:val="xl102"/>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103">
    <w:name w:val="xl103"/>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4036DE"/>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4036DE"/>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Normal"/>
    <w:rsid w:val="004036DE"/>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9">
    <w:name w:val="xl109"/>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0">
    <w:name w:val="xl110"/>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1">
    <w:name w:val="xl11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2">
    <w:name w:val="xl112"/>
    <w:basedOn w:val="Normal"/>
    <w:rsid w:val="004036DE"/>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13">
    <w:name w:val="xl113"/>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4">
    <w:name w:val="xl114"/>
    <w:basedOn w:val="Normal"/>
    <w:rsid w:val="004036DE"/>
    <w:pPr>
      <w:pBdr>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5">
    <w:name w:val="xl115"/>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4036DE"/>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Normal"/>
    <w:rsid w:val="004036D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0">
    <w:name w:val="xl12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21">
    <w:name w:val="xl121"/>
    <w:basedOn w:val="Normal"/>
    <w:rsid w:val="004036DE"/>
    <w:pPr>
      <w:pBdr>
        <w:left w:val="single" w:sz="8" w:space="0" w:color="auto"/>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122">
    <w:name w:val="xl122"/>
    <w:basedOn w:val="Normal"/>
    <w:rsid w:val="004036DE"/>
    <w:pPr>
      <w:pBdr>
        <w:left w:val="single" w:sz="4" w:space="0" w:color="000000"/>
        <w:bottom w:val="single" w:sz="4" w:space="0" w:color="000000"/>
        <w:right w:val="single" w:sz="4" w:space="0" w:color="000000"/>
      </w:pBdr>
      <w:shd w:val="clear" w:color="auto" w:fill="FFFFFF"/>
      <w:spacing w:before="100" w:beforeAutospacing="1" w:after="100" w:afterAutospacing="1"/>
    </w:pPr>
    <w:rPr>
      <w:sz w:val="18"/>
      <w:szCs w:val="18"/>
    </w:rPr>
  </w:style>
  <w:style w:type="paragraph" w:customStyle="1" w:styleId="xl123">
    <w:name w:val="xl123"/>
    <w:basedOn w:val="Normal"/>
    <w:rsid w:val="004036DE"/>
    <w:pPr>
      <w:pBdr>
        <w:left w:val="single" w:sz="8" w:space="0" w:color="auto"/>
        <w:bottom w:val="single" w:sz="8" w:space="0" w:color="auto"/>
        <w:right w:val="single" w:sz="4" w:space="0" w:color="000000"/>
      </w:pBdr>
      <w:shd w:val="clear" w:color="auto" w:fill="FFFFFF"/>
      <w:spacing w:before="100" w:beforeAutospacing="1" w:after="100" w:afterAutospacing="1"/>
      <w:jc w:val="center"/>
    </w:pPr>
    <w:rPr>
      <w:sz w:val="18"/>
      <w:szCs w:val="18"/>
    </w:rPr>
  </w:style>
  <w:style w:type="paragraph" w:customStyle="1" w:styleId="xl124">
    <w:name w:val="xl124"/>
    <w:basedOn w:val="Normal"/>
    <w:rsid w:val="004036DE"/>
    <w:pPr>
      <w:pBdr>
        <w:left w:val="single" w:sz="4" w:space="0" w:color="000000"/>
        <w:bottom w:val="single" w:sz="8" w:space="0" w:color="auto"/>
        <w:right w:val="single" w:sz="4" w:space="0" w:color="000000"/>
      </w:pBdr>
      <w:shd w:val="clear" w:color="auto" w:fill="FFFFFF"/>
      <w:spacing w:before="100" w:beforeAutospacing="1" w:after="100" w:afterAutospacing="1"/>
    </w:pPr>
    <w:rPr>
      <w:sz w:val="18"/>
      <w:szCs w:val="18"/>
    </w:rPr>
  </w:style>
  <w:style w:type="paragraph" w:customStyle="1" w:styleId="xl125">
    <w:name w:val="xl125"/>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27">
    <w:name w:val="xl127"/>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28">
    <w:name w:val="xl128"/>
    <w:basedOn w:val="Normal"/>
    <w:rsid w:val="004036D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9">
    <w:name w:val="xl129"/>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0">
    <w:name w:val="xl130"/>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31">
    <w:name w:val="xl131"/>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32">
    <w:name w:val="xl132"/>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33">
    <w:name w:val="xl133"/>
    <w:basedOn w:val="Normal"/>
    <w:rsid w:val="004036D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jc w:val="center"/>
    </w:pPr>
    <w:rPr>
      <w:sz w:val="18"/>
      <w:szCs w:val="18"/>
    </w:rPr>
  </w:style>
  <w:style w:type="paragraph" w:customStyle="1" w:styleId="xl135">
    <w:name w:val="xl135"/>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6">
    <w:name w:val="xl136"/>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7">
    <w:name w:val="xl137"/>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pPr>
    <w:rPr>
      <w:sz w:val="18"/>
      <w:szCs w:val="18"/>
    </w:rPr>
  </w:style>
  <w:style w:type="paragraph" w:customStyle="1" w:styleId="xl138">
    <w:name w:val="xl138"/>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9">
    <w:name w:val="xl139"/>
    <w:basedOn w:val="Normal"/>
    <w:rsid w:val="004036D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0">
    <w:name w:val="xl140"/>
    <w:basedOn w:val="Normal"/>
    <w:rsid w:val="004036D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1">
    <w:name w:val="xl141"/>
    <w:basedOn w:val="Normal"/>
    <w:rsid w:val="004036DE"/>
    <w:pPr>
      <w:pBdr>
        <w:top w:val="single" w:sz="8" w:space="0" w:color="auto"/>
        <w:left w:val="single" w:sz="4" w:space="0" w:color="auto"/>
        <w:bottom w:val="single" w:sz="8" w:space="0" w:color="auto"/>
      </w:pBdr>
      <w:spacing w:before="100" w:beforeAutospacing="1" w:after="100" w:afterAutospacing="1"/>
      <w:jc w:val="center"/>
    </w:pPr>
    <w:rPr>
      <w:b/>
      <w:bCs/>
      <w:color w:val="000000"/>
      <w:sz w:val="18"/>
      <w:szCs w:val="18"/>
    </w:rPr>
  </w:style>
  <w:style w:type="paragraph" w:customStyle="1" w:styleId="xl142">
    <w:name w:val="xl142"/>
    <w:basedOn w:val="Normal"/>
    <w:rsid w:val="004036DE"/>
    <w:pPr>
      <w:pBdr>
        <w:top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3">
    <w:name w:val="xl143"/>
    <w:basedOn w:val="Normal"/>
    <w:rsid w:val="004036DE"/>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44">
    <w:name w:val="xl144"/>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45">
    <w:name w:val="xl145"/>
    <w:basedOn w:val="Normal"/>
    <w:rsid w:val="004036DE"/>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8">
    <w:name w:val="xl148"/>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1">
    <w:name w:val="xl151"/>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52">
    <w:name w:val="xl152"/>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53">
    <w:name w:val="xl153"/>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54">
    <w:name w:val="xl154"/>
    <w:basedOn w:val="Normal"/>
    <w:rsid w:val="004036DE"/>
    <w:pPr>
      <w:pBdr>
        <w:top w:val="single" w:sz="8" w:space="0" w:color="auto"/>
        <w:left w:val="single" w:sz="4" w:space="0" w:color="auto"/>
      </w:pBdr>
      <w:shd w:val="clear" w:color="auto" w:fill="FFFFFF"/>
      <w:spacing w:before="100" w:beforeAutospacing="1" w:after="100" w:afterAutospacing="1"/>
    </w:pPr>
    <w:rPr>
      <w:sz w:val="18"/>
      <w:szCs w:val="18"/>
    </w:rPr>
  </w:style>
  <w:style w:type="paragraph" w:customStyle="1" w:styleId="xl155">
    <w:name w:val="xl155"/>
    <w:basedOn w:val="Normal"/>
    <w:rsid w:val="004036DE"/>
    <w:pPr>
      <w:pBdr>
        <w:top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56">
    <w:name w:val="xl156"/>
    <w:basedOn w:val="Normal"/>
    <w:rsid w:val="004036DE"/>
    <w:pPr>
      <w:pBdr>
        <w:top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57">
    <w:name w:val="xl157"/>
    <w:basedOn w:val="Normal"/>
    <w:rsid w:val="004036DE"/>
    <w:pPr>
      <w:pBdr>
        <w:top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158">
    <w:name w:val="xl158"/>
    <w:basedOn w:val="Normal"/>
    <w:rsid w:val="004036DE"/>
    <w:pPr>
      <w:pBdr>
        <w:top w:val="single" w:sz="8"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9">
    <w:name w:val="xl15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0">
    <w:name w:val="xl160"/>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1">
    <w:name w:val="xl161"/>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2">
    <w:name w:val="xl162"/>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3">
    <w:name w:val="xl163"/>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4">
    <w:name w:val="xl164"/>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165">
    <w:name w:val="xl165"/>
    <w:basedOn w:val="Normal"/>
    <w:rsid w:val="004036DE"/>
    <w:pPr>
      <w:spacing w:before="100" w:beforeAutospacing="1" w:after="100" w:afterAutospacing="1"/>
      <w:jc w:val="center"/>
    </w:pPr>
    <w:rPr>
      <w:b/>
      <w:bCs/>
      <w:sz w:val="18"/>
      <w:szCs w:val="18"/>
    </w:rPr>
  </w:style>
  <w:style w:type="paragraph" w:customStyle="1" w:styleId="xl166">
    <w:name w:val="xl166"/>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7">
    <w:name w:val="xl16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68">
    <w:name w:val="xl168"/>
    <w:basedOn w:val="Normal"/>
    <w:rsid w:val="004036DE"/>
    <w:pPr>
      <w:pBdr>
        <w:bottom w:val="single" w:sz="8" w:space="0" w:color="auto"/>
      </w:pBdr>
      <w:spacing w:before="100" w:beforeAutospacing="1" w:after="100" w:afterAutospacing="1"/>
      <w:jc w:val="center"/>
    </w:pPr>
    <w:rPr>
      <w:sz w:val="18"/>
      <w:szCs w:val="18"/>
    </w:rPr>
  </w:style>
  <w:style w:type="paragraph" w:customStyle="1" w:styleId="xl169">
    <w:name w:val="xl169"/>
    <w:basedOn w:val="Normal"/>
    <w:rsid w:val="004036DE"/>
    <w:pPr>
      <w:spacing w:before="100" w:beforeAutospacing="1" w:after="100" w:afterAutospacing="1"/>
      <w:jc w:val="center"/>
    </w:pPr>
    <w:rPr>
      <w:sz w:val="18"/>
      <w:szCs w:val="18"/>
    </w:rPr>
  </w:style>
  <w:style w:type="paragraph" w:customStyle="1" w:styleId="xl170">
    <w:name w:val="xl170"/>
    <w:basedOn w:val="Normal"/>
    <w:rsid w:val="004036DE"/>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2">
    <w:name w:val="xl172"/>
    <w:basedOn w:val="Normal"/>
    <w:rsid w:val="004036DE"/>
    <w:pPr>
      <w:pBdr>
        <w:bottom w:val="single" w:sz="8" w:space="0" w:color="auto"/>
      </w:pBdr>
      <w:spacing w:before="100" w:beforeAutospacing="1" w:after="100" w:afterAutospacing="1"/>
      <w:jc w:val="center"/>
    </w:pPr>
    <w:rPr>
      <w:sz w:val="18"/>
      <w:szCs w:val="18"/>
    </w:rPr>
  </w:style>
  <w:style w:type="paragraph" w:customStyle="1" w:styleId="xl173">
    <w:name w:val="xl173"/>
    <w:basedOn w:val="Normal"/>
    <w:rsid w:val="004036DE"/>
    <w:pPr>
      <w:pBdr>
        <w:bottom w:val="single" w:sz="8" w:space="0" w:color="auto"/>
      </w:pBdr>
      <w:spacing w:before="100" w:beforeAutospacing="1" w:after="100" w:afterAutospacing="1"/>
    </w:pPr>
    <w:rPr>
      <w:sz w:val="18"/>
      <w:szCs w:val="18"/>
    </w:rPr>
  </w:style>
  <w:style w:type="character" w:customStyle="1" w:styleId="apple-converted-space">
    <w:name w:val="apple-converted-space"/>
    <w:basedOn w:val="VarsaylanParagrafYazTipi"/>
    <w:rsid w:val="004036DE"/>
  </w:style>
  <w:style w:type="character" w:customStyle="1" w:styleId="spelle">
    <w:name w:val="spelle"/>
    <w:basedOn w:val="VarsaylanParagrafYazTipi"/>
    <w:rsid w:val="004036DE"/>
  </w:style>
  <w:style w:type="table" w:customStyle="1" w:styleId="TabloKlavuzu1">
    <w:name w:val="Tablo Kılavuzu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59"/>
    <w:rsid w:val="004036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fifBavuru">
    <w:name w:val="Subtle Reference"/>
    <w:basedOn w:val="VarsaylanParagrafYazTipi"/>
    <w:uiPriority w:val="31"/>
    <w:qFormat/>
    <w:rsid w:val="00CC0FF0"/>
    <w:rPr>
      <w:smallCaps/>
      <w:color w:val="5A5A5A" w:themeColor="text1" w:themeTint="A5"/>
    </w:rPr>
  </w:style>
  <w:style w:type="character" w:styleId="Gl">
    <w:name w:val="Strong"/>
    <w:basedOn w:val="VarsaylanParagrafYazTipi"/>
    <w:uiPriority w:val="22"/>
    <w:qFormat/>
    <w:rsid w:val="00071BF5"/>
    <w:rPr>
      <w:b/>
      <w:bCs/>
    </w:rPr>
  </w:style>
  <w:style w:type="character" w:customStyle="1" w:styleId="Balk1Char">
    <w:name w:val="Başlık 1 Char"/>
    <w:basedOn w:val="VarsaylanParagrafYazTipi"/>
    <w:link w:val="Balk1"/>
    <w:uiPriority w:val="9"/>
    <w:rsid w:val="00E26F96"/>
    <w:rPr>
      <w:rFonts w:asciiTheme="majorHAnsi" w:eastAsiaTheme="majorEastAsia" w:hAnsiTheme="majorHAnsi" w:cstheme="majorBidi"/>
      <w:color w:val="2E74B5" w:themeColor="accent1" w:themeShade="BF"/>
      <w:sz w:val="32"/>
      <w:szCs w:val="32"/>
      <w:lang w:eastAsia="tr-TR"/>
    </w:rPr>
  </w:style>
  <w:style w:type="table" w:customStyle="1" w:styleId="TabloKlavuzu19">
    <w:name w:val="Tablo Kılavuzu19"/>
    <w:basedOn w:val="NormalTablo"/>
    <w:next w:val="TabloKlavuzu"/>
    <w:uiPriority w:val="59"/>
    <w:rsid w:val="004F1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Maddemi">
    <w:name w:val="List Bullet"/>
    <w:basedOn w:val="Normal"/>
    <w:uiPriority w:val="99"/>
    <w:unhideWhenUsed/>
    <w:rsid w:val="00B821AB"/>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3817">
      <w:bodyDiv w:val="1"/>
      <w:marLeft w:val="0"/>
      <w:marRight w:val="0"/>
      <w:marTop w:val="0"/>
      <w:marBottom w:val="0"/>
      <w:divBdr>
        <w:top w:val="none" w:sz="0" w:space="0" w:color="auto"/>
        <w:left w:val="none" w:sz="0" w:space="0" w:color="auto"/>
        <w:bottom w:val="none" w:sz="0" w:space="0" w:color="auto"/>
        <w:right w:val="none" w:sz="0" w:space="0" w:color="auto"/>
      </w:divBdr>
    </w:div>
    <w:div w:id="32972131">
      <w:bodyDiv w:val="1"/>
      <w:marLeft w:val="0"/>
      <w:marRight w:val="0"/>
      <w:marTop w:val="0"/>
      <w:marBottom w:val="0"/>
      <w:divBdr>
        <w:top w:val="none" w:sz="0" w:space="0" w:color="auto"/>
        <w:left w:val="none" w:sz="0" w:space="0" w:color="auto"/>
        <w:bottom w:val="none" w:sz="0" w:space="0" w:color="auto"/>
        <w:right w:val="none" w:sz="0" w:space="0" w:color="auto"/>
      </w:divBdr>
    </w:div>
    <w:div w:id="46226331">
      <w:bodyDiv w:val="1"/>
      <w:marLeft w:val="0"/>
      <w:marRight w:val="0"/>
      <w:marTop w:val="0"/>
      <w:marBottom w:val="0"/>
      <w:divBdr>
        <w:top w:val="none" w:sz="0" w:space="0" w:color="auto"/>
        <w:left w:val="none" w:sz="0" w:space="0" w:color="auto"/>
        <w:bottom w:val="none" w:sz="0" w:space="0" w:color="auto"/>
        <w:right w:val="none" w:sz="0" w:space="0" w:color="auto"/>
      </w:divBdr>
    </w:div>
    <w:div w:id="50664098">
      <w:bodyDiv w:val="1"/>
      <w:marLeft w:val="0"/>
      <w:marRight w:val="0"/>
      <w:marTop w:val="0"/>
      <w:marBottom w:val="0"/>
      <w:divBdr>
        <w:top w:val="none" w:sz="0" w:space="0" w:color="auto"/>
        <w:left w:val="none" w:sz="0" w:space="0" w:color="auto"/>
        <w:bottom w:val="none" w:sz="0" w:space="0" w:color="auto"/>
        <w:right w:val="none" w:sz="0" w:space="0" w:color="auto"/>
      </w:divBdr>
    </w:div>
    <w:div w:id="82606009">
      <w:bodyDiv w:val="1"/>
      <w:marLeft w:val="0"/>
      <w:marRight w:val="0"/>
      <w:marTop w:val="0"/>
      <w:marBottom w:val="0"/>
      <w:divBdr>
        <w:top w:val="none" w:sz="0" w:space="0" w:color="auto"/>
        <w:left w:val="none" w:sz="0" w:space="0" w:color="auto"/>
        <w:bottom w:val="none" w:sz="0" w:space="0" w:color="auto"/>
        <w:right w:val="none" w:sz="0" w:space="0" w:color="auto"/>
      </w:divBdr>
    </w:div>
    <w:div w:id="95173578">
      <w:bodyDiv w:val="1"/>
      <w:marLeft w:val="0"/>
      <w:marRight w:val="0"/>
      <w:marTop w:val="0"/>
      <w:marBottom w:val="0"/>
      <w:divBdr>
        <w:top w:val="none" w:sz="0" w:space="0" w:color="auto"/>
        <w:left w:val="none" w:sz="0" w:space="0" w:color="auto"/>
        <w:bottom w:val="none" w:sz="0" w:space="0" w:color="auto"/>
        <w:right w:val="none" w:sz="0" w:space="0" w:color="auto"/>
      </w:divBdr>
    </w:div>
    <w:div w:id="106435380">
      <w:bodyDiv w:val="1"/>
      <w:marLeft w:val="0"/>
      <w:marRight w:val="0"/>
      <w:marTop w:val="0"/>
      <w:marBottom w:val="0"/>
      <w:divBdr>
        <w:top w:val="none" w:sz="0" w:space="0" w:color="auto"/>
        <w:left w:val="none" w:sz="0" w:space="0" w:color="auto"/>
        <w:bottom w:val="none" w:sz="0" w:space="0" w:color="auto"/>
        <w:right w:val="none" w:sz="0" w:space="0" w:color="auto"/>
      </w:divBdr>
    </w:div>
    <w:div w:id="114099838">
      <w:bodyDiv w:val="1"/>
      <w:marLeft w:val="0"/>
      <w:marRight w:val="0"/>
      <w:marTop w:val="0"/>
      <w:marBottom w:val="0"/>
      <w:divBdr>
        <w:top w:val="none" w:sz="0" w:space="0" w:color="auto"/>
        <w:left w:val="none" w:sz="0" w:space="0" w:color="auto"/>
        <w:bottom w:val="none" w:sz="0" w:space="0" w:color="auto"/>
        <w:right w:val="none" w:sz="0" w:space="0" w:color="auto"/>
      </w:divBdr>
    </w:div>
    <w:div w:id="118692734">
      <w:bodyDiv w:val="1"/>
      <w:marLeft w:val="0"/>
      <w:marRight w:val="0"/>
      <w:marTop w:val="0"/>
      <w:marBottom w:val="0"/>
      <w:divBdr>
        <w:top w:val="none" w:sz="0" w:space="0" w:color="auto"/>
        <w:left w:val="none" w:sz="0" w:space="0" w:color="auto"/>
        <w:bottom w:val="none" w:sz="0" w:space="0" w:color="auto"/>
        <w:right w:val="none" w:sz="0" w:space="0" w:color="auto"/>
      </w:divBdr>
    </w:div>
    <w:div w:id="122358087">
      <w:bodyDiv w:val="1"/>
      <w:marLeft w:val="0"/>
      <w:marRight w:val="0"/>
      <w:marTop w:val="0"/>
      <w:marBottom w:val="0"/>
      <w:divBdr>
        <w:top w:val="none" w:sz="0" w:space="0" w:color="auto"/>
        <w:left w:val="none" w:sz="0" w:space="0" w:color="auto"/>
        <w:bottom w:val="none" w:sz="0" w:space="0" w:color="auto"/>
        <w:right w:val="none" w:sz="0" w:space="0" w:color="auto"/>
      </w:divBdr>
    </w:div>
    <w:div w:id="126751588">
      <w:bodyDiv w:val="1"/>
      <w:marLeft w:val="0"/>
      <w:marRight w:val="0"/>
      <w:marTop w:val="0"/>
      <w:marBottom w:val="0"/>
      <w:divBdr>
        <w:top w:val="none" w:sz="0" w:space="0" w:color="auto"/>
        <w:left w:val="none" w:sz="0" w:space="0" w:color="auto"/>
        <w:bottom w:val="none" w:sz="0" w:space="0" w:color="auto"/>
        <w:right w:val="none" w:sz="0" w:space="0" w:color="auto"/>
      </w:divBdr>
    </w:div>
    <w:div w:id="127554910">
      <w:bodyDiv w:val="1"/>
      <w:marLeft w:val="0"/>
      <w:marRight w:val="0"/>
      <w:marTop w:val="0"/>
      <w:marBottom w:val="0"/>
      <w:divBdr>
        <w:top w:val="none" w:sz="0" w:space="0" w:color="auto"/>
        <w:left w:val="none" w:sz="0" w:space="0" w:color="auto"/>
        <w:bottom w:val="none" w:sz="0" w:space="0" w:color="auto"/>
        <w:right w:val="none" w:sz="0" w:space="0" w:color="auto"/>
      </w:divBdr>
    </w:div>
    <w:div w:id="154348949">
      <w:bodyDiv w:val="1"/>
      <w:marLeft w:val="0"/>
      <w:marRight w:val="0"/>
      <w:marTop w:val="0"/>
      <w:marBottom w:val="0"/>
      <w:divBdr>
        <w:top w:val="none" w:sz="0" w:space="0" w:color="auto"/>
        <w:left w:val="none" w:sz="0" w:space="0" w:color="auto"/>
        <w:bottom w:val="none" w:sz="0" w:space="0" w:color="auto"/>
        <w:right w:val="none" w:sz="0" w:space="0" w:color="auto"/>
      </w:divBdr>
    </w:div>
    <w:div w:id="204760868">
      <w:bodyDiv w:val="1"/>
      <w:marLeft w:val="0"/>
      <w:marRight w:val="0"/>
      <w:marTop w:val="0"/>
      <w:marBottom w:val="0"/>
      <w:divBdr>
        <w:top w:val="none" w:sz="0" w:space="0" w:color="auto"/>
        <w:left w:val="none" w:sz="0" w:space="0" w:color="auto"/>
        <w:bottom w:val="none" w:sz="0" w:space="0" w:color="auto"/>
        <w:right w:val="none" w:sz="0" w:space="0" w:color="auto"/>
      </w:divBdr>
    </w:div>
    <w:div w:id="208536901">
      <w:bodyDiv w:val="1"/>
      <w:marLeft w:val="0"/>
      <w:marRight w:val="0"/>
      <w:marTop w:val="0"/>
      <w:marBottom w:val="0"/>
      <w:divBdr>
        <w:top w:val="none" w:sz="0" w:space="0" w:color="auto"/>
        <w:left w:val="none" w:sz="0" w:space="0" w:color="auto"/>
        <w:bottom w:val="none" w:sz="0" w:space="0" w:color="auto"/>
        <w:right w:val="none" w:sz="0" w:space="0" w:color="auto"/>
      </w:divBdr>
    </w:div>
    <w:div w:id="217788617">
      <w:bodyDiv w:val="1"/>
      <w:marLeft w:val="0"/>
      <w:marRight w:val="0"/>
      <w:marTop w:val="0"/>
      <w:marBottom w:val="0"/>
      <w:divBdr>
        <w:top w:val="none" w:sz="0" w:space="0" w:color="auto"/>
        <w:left w:val="none" w:sz="0" w:space="0" w:color="auto"/>
        <w:bottom w:val="none" w:sz="0" w:space="0" w:color="auto"/>
        <w:right w:val="none" w:sz="0" w:space="0" w:color="auto"/>
      </w:divBdr>
    </w:div>
    <w:div w:id="224528867">
      <w:bodyDiv w:val="1"/>
      <w:marLeft w:val="0"/>
      <w:marRight w:val="0"/>
      <w:marTop w:val="0"/>
      <w:marBottom w:val="0"/>
      <w:divBdr>
        <w:top w:val="none" w:sz="0" w:space="0" w:color="auto"/>
        <w:left w:val="none" w:sz="0" w:space="0" w:color="auto"/>
        <w:bottom w:val="none" w:sz="0" w:space="0" w:color="auto"/>
        <w:right w:val="none" w:sz="0" w:space="0" w:color="auto"/>
      </w:divBdr>
    </w:div>
    <w:div w:id="236401285">
      <w:bodyDiv w:val="1"/>
      <w:marLeft w:val="0"/>
      <w:marRight w:val="0"/>
      <w:marTop w:val="0"/>
      <w:marBottom w:val="0"/>
      <w:divBdr>
        <w:top w:val="none" w:sz="0" w:space="0" w:color="auto"/>
        <w:left w:val="none" w:sz="0" w:space="0" w:color="auto"/>
        <w:bottom w:val="none" w:sz="0" w:space="0" w:color="auto"/>
        <w:right w:val="none" w:sz="0" w:space="0" w:color="auto"/>
      </w:divBdr>
    </w:div>
    <w:div w:id="238641068">
      <w:bodyDiv w:val="1"/>
      <w:marLeft w:val="0"/>
      <w:marRight w:val="0"/>
      <w:marTop w:val="0"/>
      <w:marBottom w:val="0"/>
      <w:divBdr>
        <w:top w:val="none" w:sz="0" w:space="0" w:color="auto"/>
        <w:left w:val="none" w:sz="0" w:space="0" w:color="auto"/>
        <w:bottom w:val="none" w:sz="0" w:space="0" w:color="auto"/>
        <w:right w:val="none" w:sz="0" w:space="0" w:color="auto"/>
      </w:divBdr>
    </w:div>
    <w:div w:id="239340175">
      <w:bodyDiv w:val="1"/>
      <w:marLeft w:val="0"/>
      <w:marRight w:val="0"/>
      <w:marTop w:val="0"/>
      <w:marBottom w:val="0"/>
      <w:divBdr>
        <w:top w:val="none" w:sz="0" w:space="0" w:color="auto"/>
        <w:left w:val="none" w:sz="0" w:space="0" w:color="auto"/>
        <w:bottom w:val="none" w:sz="0" w:space="0" w:color="auto"/>
        <w:right w:val="none" w:sz="0" w:space="0" w:color="auto"/>
      </w:divBdr>
    </w:div>
    <w:div w:id="261687353">
      <w:bodyDiv w:val="1"/>
      <w:marLeft w:val="0"/>
      <w:marRight w:val="0"/>
      <w:marTop w:val="0"/>
      <w:marBottom w:val="0"/>
      <w:divBdr>
        <w:top w:val="none" w:sz="0" w:space="0" w:color="auto"/>
        <w:left w:val="none" w:sz="0" w:space="0" w:color="auto"/>
        <w:bottom w:val="none" w:sz="0" w:space="0" w:color="auto"/>
        <w:right w:val="none" w:sz="0" w:space="0" w:color="auto"/>
      </w:divBdr>
    </w:div>
    <w:div w:id="276450929">
      <w:bodyDiv w:val="1"/>
      <w:marLeft w:val="0"/>
      <w:marRight w:val="0"/>
      <w:marTop w:val="0"/>
      <w:marBottom w:val="0"/>
      <w:divBdr>
        <w:top w:val="none" w:sz="0" w:space="0" w:color="auto"/>
        <w:left w:val="none" w:sz="0" w:space="0" w:color="auto"/>
        <w:bottom w:val="none" w:sz="0" w:space="0" w:color="auto"/>
        <w:right w:val="none" w:sz="0" w:space="0" w:color="auto"/>
      </w:divBdr>
    </w:div>
    <w:div w:id="282076300">
      <w:bodyDiv w:val="1"/>
      <w:marLeft w:val="0"/>
      <w:marRight w:val="0"/>
      <w:marTop w:val="0"/>
      <w:marBottom w:val="0"/>
      <w:divBdr>
        <w:top w:val="none" w:sz="0" w:space="0" w:color="auto"/>
        <w:left w:val="none" w:sz="0" w:space="0" w:color="auto"/>
        <w:bottom w:val="none" w:sz="0" w:space="0" w:color="auto"/>
        <w:right w:val="none" w:sz="0" w:space="0" w:color="auto"/>
      </w:divBdr>
    </w:div>
    <w:div w:id="315761946">
      <w:bodyDiv w:val="1"/>
      <w:marLeft w:val="0"/>
      <w:marRight w:val="0"/>
      <w:marTop w:val="0"/>
      <w:marBottom w:val="0"/>
      <w:divBdr>
        <w:top w:val="none" w:sz="0" w:space="0" w:color="auto"/>
        <w:left w:val="none" w:sz="0" w:space="0" w:color="auto"/>
        <w:bottom w:val="none" w:sz="0" w:space="0" w:color="auto"/>
        <w:right w:val="none" w:sz="0" w:space="0" w:color="auto"/>
      </w:divBdr>
    </w:div>
    <w:div w:id="330184510">
      <w:bodyDiv w:val="1"/>
      <w:marLeft w:val="0"/>
      <w:marRight w:val="0"/>
      <w:marTop w:val="0"/>
      <w:marBottom w:val="0"/>
      <w:divBdr>
        <w:top w:val="none" w:sz="0" w:space="0" w:color="auto"/>
        <w:left w:val="none" w:sz="0" w:space="0" w:color="auto"/>
        <w:bottom w:val="none" w:sz="0" w:space="0" w:color="auto"/>
        <w:right w:val="none" w:sz="0" w:space="0" w:color="auto"/>
      </w:divBdr>
    </w:div>
    <w:div w:id="354697152">
      <w:bodyDiv w:val="1"/>
      <w:marLeft w:val="0"/>
      <w:marRight w:val="0"/>
      <w:marTop w:val="0"/>
      <w:marBottom w:val="0"/>
      <w:divBdr>
        <w:top w:val="none" w:sz="0" w:space="0" w:color="auto"/>
        <w:left w:val="none" w:sz="0" w:space="0" w:color="auto"/>
        <w:bottom w:val="none" w:sz="0" w:space="0" w:color="auto"/>
        <w:right w:val="none" w:sz="0" w:space="0" w:color="auto"/>
      </w:divBdr>
    </w:div>
    <w:div w:id="360591307">
      <w:bodyDiv w:val="1"/>
      <w:marLeft w:val="0"/>
      <w:marRight w:val="0"/>
      <w:marTop w:val="0"/>
      <w:marBottom w:val="0"/>
      <w:divBdr>
        <w:top w:val="none" w:sz="0" w:space="0" w:color="auto"/>
        <w:left w:val="none" w:sz="0" w:space="0" w:color="auto"/>
        <w:bottom w:val="none" w:sz="0" w:space="0" w:color="auto"/>
        <w:right w:val="none" w:sz="0" w:space="0" w:color="auto"/>
      </w:divBdr>
    </w:div>
    <w:div w:id="396827954">
      <w:bodyDiv w:val="1"/>
      <w:marLeft w:val="0"/>
      <w:marRight w:val="0"/>
      <w:marTop w:val="0"/>
      <w:marBottom w:val="0"/>
      <w:divBdr>
        <w:top w:val="none" w:sz="0" w:space="0" w:color="auto"/>
        <w:left w:val="none" w:sz="0" w:space="0" w:color="auto"/>
        <w:bottom w:val="none" w:sz="0" w:space="0" w:color="auto"/>
        <w:right w:val="none" w:sz="0" w:space="0" w:color="auto"/>
      </w:divBdr>
    </w:div>
    <w:div w:id="397484495">
      <w:bodyDiv w:val="1"/>
      <w:marLeft w:val="0"/>
      <w:marRight w:val="0"/>
      <w:marTop w:val="0"/>
      <w:marBottom w:val="0"/>
      <w:divBdr>
        <w:top w:val="none" w:sz="0" w:space="0" w:color="auto"/>
        <w:left w:val="none" w:sz="0" w:space="0" w:color="auto"/>
        <w:bottom w:val="none" w:sz="0" w:space="0" w:color="auto"/>
        <w:right w:val="none" w:sz="0" w:space="0" w:color="auto"/>
      </w:divBdr>
    </w:div>
    <w:div w:id="405342094">
      <w:bodyDiv w:val="1"/>
      <w:marLeft w:val="0"/>
      <w:marRight w:val="0"/>
      <w:marTop w:val="0"/>
      <w:marBottom w:val="0"/>
      <w:divBdr>
        <w:top w:val="none" w:sz="0" w:space="0" w:color="auto"/>
        <w:left w:val="none" w:sz="0" w:space="0" w:color="auto"/>
        <w:bottom w:val="none" w:sz="0" w:space="0" w:color="auto"/>
        <w:right w:val="none" w:sz="0" w:space="0" w:color="auto"/>
      </w:divBdr>
    </w:div>
    <w:div w:id="414127983">
      <w:bodyDiv w:val="1"/>
      <w:marLeft w:val="0"/>
      <w:marRight w:val="0"/>
      <w:marTop w:val="0"/>
      <w:marBottom w:val="0"/>
      <w:divBdr>
        <w:top w:val="none" w:sz="0" w:space="0" w:color="auto"/>
        <w:left w:val="none" w:sz="0" w:space="0" w:color="auto"/>
        <w:bottom w:val="none" w:sz="0" w:space="0" w:color="auto"/>
        <w:right w:val="none" w:sz="0" w:space="0" w:color="auto"/>
      </w:divBdr>
    </w:div>
    <w:div w:id="419563010">
      <w:bodyDiv w:val="1"/>
      <w:marLeft w:val="0"/>
      <w:marRight w:val="0"/>
      <w:marTop w:val="0"/>
      <w:marBottom w:val="0"/>
      <w:divBdr>
        <w:top w:val="none" w:sz="0" w:space="0" w:color="auto"/>
        <w:left w:val="none" w:sz="0" w:space="0" w:color="auto"/>
        <w:bottom w:val="none" w:sz="0" w:space="0" w:color="auto"/>
        <w:right w:val="none" w:sz="0" w:space="0" w:color="auto"/>
      </w:divBdr>
    </w:div>
    <w:div w:id="431558475">
      <w:bodyDiv w:val="1"/>
      <w:marLeft w:val="0"/>
      <w:marRight w:val="0"/>
      <w:marTop w:val="0"/>
      <w:marBottom w:val="0"/>
      <w:divBdr>
        <w:top w:val="none" w:sz="0" w:space="0" w:color="auto"/>
        <w:left w:val="none" w:sz="0" w:space="0" w:color="auto"/>
        <w:bottom w:val="none" w:sz="0" w:space="0" w:color="auto"/>
        <w:right w:val="none" w:sz="0" w:space="0" w:color="auto"/>
      </w:divBdr>
    </w:div>
    <w:div w:id="452358862">
      <w:bodyDiv w:val="1"/>
      <w:marLeft w:val="0"/>
      <w:marRight w:val="0"/>
      <w:marTop w:val="0"/>
      <w:marBottom w:val="0"/>
      <w:divBdr>
        <w:top w:val="none" w:sz="0" w:space="0" w:color="auto"/>
        <w:left w:val="none" w:sz="0" w:space="0" w:color="auto"/>
        <w:bottom w:val="none" w:sz="0" w:space="0" w:color="auto"/>
        <w:right w:val="none" w:sz="0" w:space="0" w:color="auto"/>
      </w:divBdr>
    </w:div>
    <w:div w:id="453250375">
      <w:bodyDiv w:val="1"/>
      <w:marLeft w:val="0"/>
      <w:marRight w:val="0"/>
      <w:marTop w:val="0"/>
      <w:marBottom w:val="0"/>
      <w:divBdr>
        <w:top w:val="none" w:sz="0" w:space="0" w:color="auto"/>
        <w:left w:val="none" w:sz="0" w:space="0" w:color="auto"/>
        <w:bottom w:val="none" w:sz="0" w:space="0" w:color="auto"/>
        <w:right w:val="none" w:sz="0" w:space="0" w:color="auto"/>
      </w:divBdr>
    </w:div>
    <w:div w:id="464660519">
      <w:bodyDiv w:val="1"/>
      <w:marLeft w:val="0"/>
      <w:marRight w:val="0"/>
      <w:marTop w:val="0"/>
      <w:marBottom w:val="0"/>
      <w:divBdr>
        <w:top w:val="none" w:sz="0" w:space="0" w:color="auto"/>
        <w:left w:val="none" w:sz="0" w:space="0" w:color="auto"/>
        <w:bottom w:val="none" w:sz="0" w:space="0" w:color="auto"/>
        <w:right w:val="none" w:sz="0" w:space="0" w:color="auto"/>
      </w:divBdr>
    </w:div>
    <w:div w:id="486016740">
      <w:bodyDiv w:val="1"/>
      <w:marLeft w:val="0"/>
      <w:marRight w:val="0"/>
      <w:marTop w:val="0"/>
      <w:marBottom w:val="0"/>
      <w:divBdr>
        <w:top w:val="none" w:sz="0" w:space="0" w:color="auto"/>
        <w:left w:val="none" w:sz="0" w:space="0" w:color="auto"/>
        <w:bottom w:val="none" w:sz="0" w:space="0" w:color="auto"/>
        <w:right w:val="none" w:sz="0" w:space="0" w:color="auto"/>
      </w:divBdr>
    </w:div>
    <w:div w:id="538123930">
      <w:bodyDiv w:val="1"/>
      <w:marLeft w:val="0"/>
      <w:marRight w:val="0"/>
      <w:marTop w:val="0"/>
      <w:marBottom w:val="0"/>
      <w:divBdr>
        <w:top w:val="none" w:sz="0" w:space="0" w:color="auto"/>
        <w:left w:val="none" w:sz="0" w:space="0" w:color="auto"/>
        <w:bottom w:val="none" w:sz="0" w:space="0" w:color="auto"/>
        <w:right w:val="none" w:sz="0" w:space="0" w:color="auto"/>
      </w:divBdr>
    </w:div>
    <w:div w:id="542056329">
      <w:bodyDiv w:val="1"/>
      <w:marLeft w:val="0"/>
      <w:marRight w:val="0"/>
      <w:marTop w:val="0"/>
      <w:marBottom w:val="0"/>
      <w:divBdr>
        <w:top w:val="none" w:sz="0" w:space="0" w:color="auto"/>
        <w:left w:val="none" w:sz="0" w:space="0" w:color="auto"/>
        <w:bottom w:val="none" w:sz="0" w:space="0" w:color="auto"/>
        <w:right w:val="none" w:sz="0" w:space="0" w:color="auto"/>
      </w:divBdr>
    </w:div>
    <w:div w:id="543828763">
      <w:bodyDiv w:val="1"/>
      <w:marLeft w:val="0"/>
      <w:marRight w:val="0"/>
      <w:marTop w:val="0"/>
      <w:marBottom w:val="0"/>
      <w:divBdr>
        <w:top w:val="none" w:sz="0" w:space="0" w:color="auto"/>
        <w:left w:val="none" w:sz="0" w:space="0" w:color="auto"/>
        <w:bottom w:val="none" w:sz="0" w:space="0" w:color="auto"/>
        <w:right w:val="none" w:sz="0" w:space="0" w:color="auto"/>
      </w:divBdr>
    </w:div>
    <w:div w:id="544024884">
      <w:bodyDiv w:val="1"/>
      <w:marLeft w:val="0"/>
      <w:marRight w:val="0"/>
      <w:marTop w:val="0"/>
      <w:marBottom w:val="0"/>
      <w:divBdr>
        <w:top w:val="none" w:sz="0" w:space="0" w:color="auto"/>
        <w:left w:val="none" w:sz="0" w:space="0" w:color="auto"/>
        <w:bottom w:val="none" w:sz="0" w:space="0" w:color="auto"/>
        <w:right w:val="none" w:sz="0" w:space="0" w:color="auto"/>
      </w:divBdr>
    </w:div>
    <w:div w:id="554313609">
      <w:bodyDiv w:val="1"/>
      <w:marLeft w:val="0"/>
      <w:marRight w:val="0"/>
      <w:marTop w:val="0"/>
      <w:marBottom w:val="0"/>
      <w:divBdr>
        <w:top w:val="none" w:sz="0" w:space="0" w:color="auto"/>
        <w:left w:val="none" w:sz="0" w:space="0" w:color="auto"/>
        <w:bottom w:val="none" w:sz="0" w:space="0" w:color="auto"/>
        <w:right w:val="none" w:sz="0" w:space="0" w:color="auto"/>
      </w:divBdr>
    </w:div>
    <w:div w:id="564874573">
      <w:bodyDiv w:val="1"/>
      <w:marLeft w:val="0"/>
      <w:marRight w:val="0"/>
      <w:marTop w:val="0"/>
      <w:marBottom w:val="0"/>
      <w:divBdr>
        <w:top w:val="none" w:sz="0" w:space="0" w:color="auto"/>
        <w:left w:val="none" w:sz="0" w:space="0" w:color="auto"/>
        <w:bottom w:val="none" w:sz="0" w:space="0" w:color="auto"/>
        <w:right w:val="none" w:sz="0" w:space="0" w:color="auto"/>
      </w:divBdr>
    </w:div>
    <w:div w:id="575675356">
      <w:bodyDiv w:val="1"/>
      <w:marLeft w:val="0"/>
      <w:marRight w:val="0"/>
      <w:marTop w:val="0"/>
      <w:marBottom w:val="0"/>
      <w:divBdr>
        <w:top w:val="none" w:sz="0" w:space="0" w:color="auto"/>
        <w:left w:val="none" w:sz="0" w:space="0" w:color="auto"/>
        <w:bottom w:val="none" w:sz="0" w:space="0" w:color="auto"/>
        <w:right w:val="none" w:sz="0" w:space="0" w:color="auto"/>
      </w:divBdr>
    </w:div>
    <w:div w:id="577177100">
      <w:bodyDiv w:val="1"/>
      <w:marLeft w:val="0"/>
      <w:marRight w:val="0"/>
      <w:marTop w:val="0"/>
      <w:marBottom w:val="0"/>
      <w:divBdr>
        <w:top w:val="none" w:sz="0" w:space="0" w:color="auto"/>
        <w:left w:val="none" w:sz="0" w:space="0" w:color="auto"/>
        <w:bottom w:val="none" w:sz="0" w:space="0" w:color="auto"/>
        <w:right w:val="none" w:sz="0" w:space="0" w:color="auto"/>
      </w:divBdr>
    </w:div>
    <w:div w:id="587541706">
      <w:bodyDiv w:val="1"/>
      <w:marLeft w:val="0"/>
      <w:marRight w:val="0"/>
      <w:marTop w:val="0"/>
      <w:marBottom w:val="0"/>
      <w:divBdr>
        <w:top w:val="none" w:sz="0" w:space="0" w:color="auto"/>
        <w:left w:val="none" w:sz="0" w:space="0" w:color="auto"/>
        <w:bottom w:val="none" w:sz="0" w:space="0" w:color="auto"/>
        <w:right w:val="none" w:sz="0" w:space="0" w:color="auto"/>
      </w:divBdr>
    </w:div>
    <w:div w:id="649023121">
      <w:bodyDiv w:val="1"/>
      <w:marLeft w:val="0"/>
      <w:marRight w:val="0"/>
      <w:marTop w:val="0"/>
      <w:marBottom w:val="0"/>
      <w:divBdr>
        <w:top w:val="none" w:sz="0" w:space="0" w:color="auto"/>
        <w:left w:val="none" w:sz="0" w:space="0" w:color="auto"/>
        <w:bottom w:val="none" w:sz="0" w:space="0" w:color="auto"/>
        <w:right w:val="none" w:sz="0" w:space="0" w:color="auto"/>
      </w:divBdr>
    </w:div>
    <w:div w:id="650213943">
      <w:bodyDiv w:val="1"/>
      <w:marLeft w:val="0"/>
      <w:marRight w:val="0"/>
      <w:marTop w:val="0"/>
      <w:marBottom w:val="0"/>
      <w:divBdr>
        <w:top w:val="none" w:sz="0" w:space="0" w:color="auto"/>
        <w:left w:val="none" w:sz="0" w:space="0" w:color="auto"/>
        <w:bottom w:val="none" w:sz="0" w:space="0" w:color="auto"/>
        <w:right w:val="none" w:sz="0" w:space="0" w:color="auto"/>
      </w:divBdr>
    </w:div>
    <w:div w:id="654143421">
      <w:bodyDiv w:val="1"/>
      <w:marLeft w:val="0"/>
      <w:marRight w:val="0"/>
      <w:marTop w:val="0"/>
      <w:marBottom w:val="0"/>
      <w:divBdr>
        <w:top w:val="none" w:sz="0" w:space="0" w:color="auto"/>
        <w:left w:val="none" w:sz="0" w:space="0" w:color="auto"/>
        <w:bottom w:val="none" w:sz="0" w:space="0" w:color="auto"/>
        <w:right w:val="none" w:sz="0" w:space="0" w:color="auto"/>
      </w:divBdr>
    </w:div>
    <w:div w:id="669716261">
      <w:bodyDiv w:val="1"/>
      <w:marLeft w:val="0"/>
      <w:marRight w:val="0"/>
      <w:marTop w:val="0"/>
      <w:marBottom w:val="0"/>
      <w:divBdr>
        <w:top w:val="none" w:sz="0" w:space="0" w:color="auto"/>
        <w:left w:val="none" w:sz="0" w:space="0" w:color="auto"/>
        <w:bottom w:val="none" w:sz="0" w:space="0" w:color="auto"/>
        <w:right w:val="none" w:sz="0" w:space="0" w:color="auto"/>
      </w:divBdr>
    </w:div>
    <w:div w:id="675229747">
      <w:bodyDiv w:val="1"/>
      <w:marLeft w:val="0"/>
      <w:marRight w:val="0"/>
      <w:marTop w:val="0"/>
      <w:marBottom w:val="0"/>
      <w:divBdr>
        <w:top w:val="none" w:sz="0" w:space="0" w:color="auto"/>
        <w:left w:val="none" w:sz="0" w:space="0" w:color="auto"/>
        <w:bottom w:val="none" w:sz="0" w:space="0" w:color="auto"/>
        <w:right w:val="none" w:sz="0" w:space="0" w:color="auto"/>
      </w:divBdr>
    </w:div>
    <w:div w:id="698049301">
      <w:bodyDiv w:val="1"/>
      <w:marLeft w:val="0"/>
      <w:marRight w:val="0"/>
      <w:marTop w:val="0"/>
      <w:marBottom w:val="0"/>
      <w:divBdr>
        <w:top w:val="none" w:sz="0" w:space="0" w:color="auto"/>
        <w:left w:val="none" w:sz="0" w:space="0" w:color="auto"/>
        <w:bottom w:val="none" w:sz="0" w:space="0" w:color="auto"/>
        <w:right w:val="none" w:sz="0" w:space="0" w:color="auto"/>
      </w:divBdr>
    </w:div>
    <w:div w:id="716659529">
      <w:bodyDiv w:val="1"/>
      <w:marLeft w:val="0"/>
      <w:marRight w:val="0"/>
      <w:marTop w:val="0"/>
      <w:marBottom w:val="0"/>
      <w:divBdr>
        <w:top w:val="none" w:sz="0" w:space="0" w:color="auto"/>
        <w:left w:val="none" w:sz="0" w:space="0" w:color="auto"/>
        <w:bottom w:val="none" w:sz="0" w:space="0" w:color="auto"/>
        <w:right w:val="none" w:sz="0" w:space="0" w:color="auto"/>
      </w:divBdr>
    </w:div>
    <w:div w:id="719210924">
      <w:bodyDiv w:val="1"/>
      <w:marLeft w:val="0"/>
      <w:marRight w:val="0"/>
      <w:marTop w:val="0"/>
      <w:marBottom w:val="0"/>
      <w:divBdr>
        <w:top w:val="none" w:sz="0" w:space="0" w:color="auto"/>
        <w:left w:val="none" w:sz="0" w:space="0" w:color="auto"/>
        <w:bottom w:val="none" w:sz="0" w:space="0" w:color="auto"/>
        <w:right w:val="none" w:sz="0" w:space="0" w:color="auto"/>
      </w:divBdr>
    </w:div>
    <w:div w:id="722098878">
      <w:bodyDiv w:val="1"/>
      <w:marLeft w:val="0"/>
      <w:marRight w:val="0"/>
      <w:marTop w:val="0"/>
      <w:marBottom w:val="0"/>
      <w:divBdr>
        <w:top w:val="none" w:sz="0" w:space="0" w:color="auto"/>
        <w:left w:val="none" w:sz="0" w:space="0" w:color="auto"/>
        <w:bottom w:val="none" w:sz="0" w:space="0" w:color="auto"/>
        <w:right w:val="none" w:sz="0" w:space="0" w:color="auto"/>
      </w:divBdr>
    </w:div>
    <w:div w:id="729696149">
      <w:bodyDiv w:val="1"/>
      <w:marLeft w:val="0"/>
      <w:marRight w:val="0"/>
      <w:marTop w:val="0"/>
      <w:marBottom w:val="0"/>
      <w:divBdr>
        <w:top w:val="none" w:sz="0" w:space="0" w:color="auto"/>
        <w:left w:val="none" w:sz="0" w:space="0" w:color="auto"/>
        <w:bottom w:val="none" w:sz="0" w:space="0" w:color="auto"/>
        <w:right w:val="none" w:sz="0" w:space="0" w:color="auto"/>
      </w:divBdr>
    </w:div>
    <w:div w:id="731854199">
      <w:bodyDiv w:val="1"/>
      <w:marLeft w:val="0"/>
      <w:marRight w:val="0"/>
      <w:marTop w:val="0"/>
      <w:marBottom w:val="0"/>
      <w:divBdr>
        <w:top w:val="none" w:sz="0" w:space="0" w:color="auto"/>
        <w:left w:val="none" w:sz="0" w:space="0" w:color="auto"/>
        <w:bottom w:val="none" w:sz="0" w:space="0" w:color="auto"/>
        <w:right w:val="none" w:sz="0" w:space="0" w:color="auto"/>
      </w:divBdr>
    </w:div>
    <w:div w:id="790057963">
      <w:bodyDiv w:val="1"/>
      <w:marLeft w:val="0"/>
      <w:marRight w:val="0"/>
      <w:marTop w:val="0"/>
      <w:marBottom w:val="0"/>
      <w:divBdr>
        <w:top w:val="none" w:sz="0" w:space="0" w:color="auto"/>
        <w:left w:val="none" w:sz="0" w:space="0" w:color="auto"/>
        <w:bottom w:val="none" w:sz="0" w:space="0" w:color="auto"/>
        <w:right w:val="none" w:sz="0" w:space="0" w:color="auto"/>
      </w:divBdr>
    </w:div>
    <w:div w:id="831992146">
      <w:bodyDiv w:val="1"/>
      <w:marLeft w:val="0"/>
      <w:marRight w:val="0"/>
      <w:marTop w:val="0"/>
      <w:marBottom w:val="0"/>
      <w:divBdr>
        <w:top w:val="none" w:sz="0" w:space="0" w:color="auto"/>
        <w:left w:val="none" w:sz="0" w:space="0" w:color="auto"/>
        <w:bottom w:val="none" w:sz="0" w:space="0" w:color="auto"/>
        <w:right w:val="none" w:sz="0" w:space="0" w:color="auto"/>
      </w:divBdr>
    </w:div>
    <w:div w:id="843087053">
      <w:bodyDiv w:val="1"/>
      <w:marLeft w:val="0"/>
      <w:marRight w:val="0"/>
      <w:marTop w:val="0"/>
      <w:marBottom w:val="0"/>
      <w:divBdr>
        <w:top w:val="none" w:sz="0" w:space="0" w:color="auto"/>
        <w:left w:val="none" w:sz="0" w:space="0" w:color="auto"/>
        <w:bottom w:val="none" w:sz="0" w:space="0" w:color="auto"/>
        <w:right w:val="none" w:sz="0" w:space="0" w:color="auto"/>
      </w:divBdr>
    </w:div>
    <w:div w:id="855196620">
      <w:bodyDiv w:val="1"/>
      <w:marLeft w:val="0"/>
      <w:marRight w:val="0"/>
      <w:marTop w:val="0"/>
      <w:marBottom w:val="0"/>
      <w:divBdr>
        <w:top w:val="none" w:sz="0" w:space="0" w:color="auto"/>
        <w:left w:val="none" w:sz="0" w:space="0" w:color="auto"/>
        <w:bottom w:val="none" w:sz="0" w:space="0" w:color="auto"/>
        <w:right w:val="none" w:sz="0" w:space="0" w:color="auto"/>
      </w:divBdr>
    </w:div>
    <w:div w:id="868372891">
      <w:bodyDiv w:val="1"/>
      <w:marLeft w:val="0"/>
      <w:marRight w:val="0"/>
      <w:marTop w:val="0"/>
      <w:marBottom w:val="0"/>
      <w:divBdr>
        <w:top w:val="none" w:sz="0" w:space="0" w:color="auto"/>
        <w:left w:val="none" w:sz="0" w:space="0" w:color="auto"/>
        <w:bottom w:val="none" w:sz="0" w:space="0" w:color="auto"/>
        <w:right w:val="none" w:sz="0" w:space="0" w:color="auto"/>
      </w:divBdr>
    </w:div>
    <w:div w:id="874318426">
      <w:bodyDiv w:val="1"/>
      <w:marLeft w:val="0"/>
      <w:marRight w:val="0"/>
      <w:marTop w:val="0"/>
      <w:marBottom w:val="0"/>
      <w:divBdr>
        <w:top w:val="none" w:sz="0" w:space="0" w:color="auto"/>
        <w:left w:val="none" w:sz="0" w:space="0" w:color="auto"/>
        <w:bottom w:val="none" w:sz="0" w:space="0" w:color="auto"/>
        <w:right w:val="none" w:sz="0" w:space="0" w:color="auto"/>
      </w:divBdr>
    </w:div>
    <w:div w:id="875848049">
      <w:bodyDiv w:val="1"/>
      <w:marLeft w:val="0"/>
      <w:marRight w:val="0"/>
      <w:marTop w:val="0"/>
      <w:marBottom w:val="0"/>
      <w:divBdr>
        <w:top w:val="none" w:sz="0" w:space="0" w:color="auto"/>
        <w:left w:val="none" w:sz="0" w:space="0" w:color="auto"/>
        <w:bottom w:val="none" w:sz="0" w:space="0" w:color="auto"/>
        <w:right w:val="none" w:sz="0" w:space="0" w:color="auto"/>
      </w:divBdr>
    </w:div>
    <w:div w:id="876090429">
      <w:bodyDiv w:val="1"/>
      <w:marLeft w:val="0"/>
      <w:marRight w:val="0"/>
      <w:marTop w:val="0"/>
      <w:marBottom w:val="0"/>
      <w:divBdr>
        <w:top w:val="none" w:sz="0" w:space="0" w:color="auto"/>
        <w:left w:val="none" w:sz="0" w:space="0" w:color="auto"/>
        <w:bottom w:val="none" w:sz="0" w:space="0" w:color="auto"/>
        <w:right w:val="none" w:sz="0" w:space="0" w:color="auto"/>
      </w:divBdr>
    </w:div>
    <w:div w:id="878669676">
      <w:bodyDiv w:val="1"/>
      <w:marLeft w:val="0"/>
      <w:marRight w:val="0"/>
      <w:marTop w:val="0"/>
      <w:marBottom w:val="0"/>
      <w:divBdr>
        <w:top w:val="none" w:sz="0" w:space="0" w:color="auto"/>
        <w:left w:val="none" w:sz="0" w:space="0" w:color="auto"/>
        <w:bottom w:val="none" w:sz="0" w:space="0" w:color="auto"/>
        <w:right w:val="none" w:sz="0" w:space="0" w:color="auto"/>
      </w:divBdr>
    </w:div>
    <w:div w:id="886650871">
      <w:bodyDiv w:val="1"/>
      <w:marLeft w:val="0"/>
      <w:marRight w:val="0"/>
      <w:marTop w:val="0"/>
      <w:marBottom w:val="0"/>
      <w:divBdr>
        <w:top w:val="none" w:sz="0" w:space="0" w:color="auto"/>
        <w:left w:val="none" w:sz="0" w:space="0" w:color="auto"/>
        <w:bottom w:val="none" w:sz="0" w:space="0" w:color="auto"/>
        <w:right w:val="none" w:sz="0" w:space="0" w:color="auto"/>
      </w:divBdr>
    </w:div>
    <w:div w:id="892617021">
      <w:bodyDiv w:val="1"/>
      <w:marLeft w:val="0"/>
      <w:marRight w:val="0"/>
      <w:marTop w:val="0"/>
      <w:marBottom w:val="0"/>
      <w:divBdr>
        <w:top w:val="none" w:sz="0" w:space="0" w:color="auto"/>
        <w:left w:val="none" w:sz="0" w:space="0" w:color="auto"/>
        <w:bottom w:val="none" w:sz="0" w:space="0" w:color="auto"/>
        <w:right w:val="none" w:sz="0" w:space="0" w:color="auto"/>
      </w:divBdr>
    </w:div>
    <w:div w:id="895051070">
      <w:bodyDiv w:val="1"/>
      <w:marLeft w:val="0"/>
      <w:marRight w:val="0"/>
      <w:marTop w:val="0"/>
      <w:marBottom w:val="0"/>
      <w:divBdr>
        <w:top w:val="none" w:sz="0" w:space="0" w:color="auto"/>
        <w:left w:val="none" w:sz="0" w:space="0" w:color="auto"/>
        <w:bottom w:val="none" w:sz="0" w:space="0" w:color="auto"/>
        <w:right w:val="none" w:sz="0" w:space="0" w:color="auto"/>
      </w:divBdr>
    </w:div>
    <w:div w:id="920336070">
      <w:bodyDiv w:val="1"/>
      <w:marLeft w:val="0"/>
      <w:marRight w:val="0"/>
      <w:marTop w:val="0"/>
      <w:marBottom w:val="0"/>
      <w:divBdr>
        <w:top w:val="none" w:sz="0" w:space="0" w:color="auto"/>
        <w:left w:val="none" w:sz="0" w:space="0" w:color="auto"/>
        <w:bottom w:val="none" w:sz="0" w:space="0" w:color="auto"/>
        <w:right w:val="none" w:sz="0" w:space="0" w:color="auto"/>
      </w:divBdr>
    </w:div>
    <w:div w:id="938442136">
      <w:bodyDiv w:val="1"/>
      <w:marLeft w:val="0"/>
      <w:marRight w:val="0"/>
      <w:marTop w:val="0"/>
      <w:marBottom w:val="0"/>
      <w:divBdr>
        <w:top w:val="none" w:sz="0" w:space="0" w:color="auto"/>
        <w:left w:val="none" w:sz="0" w:space="0" w:color="auto"/>
        <w:bottom w:val="none" w:sz="0" w:space="0" w:color="auto"/>
        <w:right w:val="none" w:sz="0" w:space="0" w:color="auto"/>
      </w:divBdr>
    </w:div>
    <w:div w:id="954871692">
      <w:bodyDiv w:val="1"/>
      <w:marLeft w:val="0"/>
      <w:marRight w:val="0"/>
      <w:marTop w:val="0"/>
      <w:marBottom w:val="0"/>
      <w:divBdr>
        <w:top w:val="none" w:sz="0" w:space="0" w:color="auto"/>
        <w:left w:val="none" w:sz="0" w:space="0" w:color="auto"/>
        <w:bottom w:val="none" w:sz="0" w:space="0" w:color="auto"/>
        <w:right w:val="none" w:sz="0" w:space="0" w:color="auto"/>
      </w:divBdr>
    </w:div>
    <w:div w:id="985477268">
      <w:bodyDiv w:val="1"/>
      <w:marLeft w:val="0"/>
      <w:marRight w:val="0"/>
      <w:marTop w:val="0"/>
      <w:marBottom w:val="0"/>
      <w:divBdr>
        <w:top w:val="none" w:sz="0" w:space="0" w:color="auto"/>
        <w:left w:val="none" w:sz="0" w:space="0" w:color="auto"/>
        <w:bottom w:val="none" w:sz="0" w:space="0" w:color="auto"/>
        <w:right w:val="none" w:sz="0" w:space="0" w:color="auto"/>
      </w:divBdr>
    </w:div>
    <w:div w:id="995766490">
      <w:bodyDiv w:val="1"/>
      <w:marLeft w:val="0"/>
      <w:marRight w:val="0"/>
      <w:marTop w:val="0"/>
      <w:marBottom w:val="0"/>
      <w:divBdr>
        <w:top w:val="none" w:sz="0" w:space="0" w:color="auto"/>
        <w:left w:val="none" w:sz="0" w:space="0" w:color="auto"/>
        <w:bottom w:val="none" w:sz="0" w:space="0" w:color="auto"/>
        <w:right w:val="none" w:sz="0" w:space="0" w:color="auto"/>
      </w:divBdr>
    </w:div>
    <w:div w:id="997269743">
      <w:bodyDiv w:val="1"/>
      <w:marLeft w:val="0"/>
      <w:marRight w:val="0"/>
      <w:marTop w:val="0"/>
      <w:marBottom w:val="0"/>
      <w:divBdr>
        <w:top w:val="none" w:sz="0" w:space="0" w:color="auto"/>
        <w:left w:val="none" w:sz="0" w:space="0" w:color="auto"/>
        <w:bottom w:val="none" w:sz="0" w:space="0" w:color="auto"/>
        <w:right w:val="none" w:sz="0" w:space="0" w:color="auto"/>
      </w:divBdr>
    </w:div>
    <w:div w:id="1000617555">
      <w:bodyDiv w:val="1"/>
      <w:marLeft w:val="0"/>
      <w:marRight w:val="0"/>
      <w:marTop w:val="0"/>
      <w:marBottom w:val="0"/>
      <w:divBdr>
        <w:top w:val="none" w:sz="0" w:space="0" w:color="auto"/>
        <w:left w:val="none" w:sz="0" w:space="0" w:color="auto"/>
        <w:bottom w:val="none" w:sz="0" w:space="0" w:color="auto"/>
        <w:right w:val="none" w:sz="0" w:space="0" w:color="auto"/>
      </w:divBdr>
    </w:div>
    <w:div w:id="1028992044">
      <w:bodyDiv w:val="1"/>
      <w:marLeft w:val="0"/>
      <w:marRight w:val="0"/>
      <w:marTop w:val="0"/>
      <w:marBottom w:val="0"/>
      <w:divBdr>
        <w:top w:val="none" w:sz="0" w:space="0" w:color="auto"/>
        <w:left w:val="none" w:sz="0" w:space="0" w:color="auto"/>
        <w:bottom w:val="none" w:sz="0" w:space="0" w:color="auto"/>
        <w:right w:val="none" w:sz="0" w:space="0" w:color="auto"/>
      </w:divBdr>
    </w:div>
    <w:div w:id="1032455721">
      <w:bodyDiv w:val="1"/>
      <w:marLeft w:val="0"/>
      <w:marRight w:val="0"/>
      <w:marTop w:val="0"/>
      <w:marBottom w:val="0"/>
      <w:divBdr>
        <w:top w:val="none" w:sz="0" w:space="0" w:color="auto"/>
        <w:left w:val="none" w:sz="0" w:space="0" w:color="auto"/>
        <w:bottom w:val="none" w:sz="0" w:space="0" w:color="auto"/>
        <w:right w:val="none" w:sz="0" w:space="0" w:color="auto"/>
      </w:divBdr>
    </w:div>
    <w:div w:id="1032847811">
      <w:bodyDiv w:val="1"/>
      <w:marLeft w:val="0"/>
      <w:marRight w:val="0"/>
      <w:marTop w:val="0"/>
      <w:marBottom w:val="0"/>
      <w:divBdr>
        <w:top w:val="none" w:sz="0" w:space="0" w:color="auto"/>
        <w:left w:val="none" w:sz="0" w:space="0" w:color="auto"/>
        <w:bottom w:val="none" w:sz="0" w:space="0" w:color="auto"/>
        <w:right w:val="none" w:sz="0" w:space="0" w:color="auto"/>
      </w:divBdr>
    </w:div>
    <w:div w:id="1034429932">
      <w:bodyDiv w:val="1"/>
      <w:marLeft w:val="0"/>
      <w:marRight w:val="0"/>
      <w:marTop w:val="0"/>
      <w:marBottom w:val="0"/>
      <w:divBdr>
        <w:top w:val="none" w:sz="0" w:space="0" w:color="auto"/>
        <w:left w:val="none" w:sz="0" w:space="0" w:color="auto"/>
        <w:bottom w:val="none" w:sz="0" w:space="0" w:color="auto"/>
        <w:right w:val="none" w:sz="0" w:space="0" w:color="auto"/>
      </w:divBdr>
    </w:div>
    <w:div w:id="1043015161">
      <w:bodyDiv w:val="1"/>
      <w:marLeft w:val="0"/>
      <w:marRight w:val="0"/>
      <w:marTop w:val="0"/>
      <w:marBottom w:val="0"/>
      <w:divBdr>
        <w:top w:val="none" w:sz="0" w:space="0" w:color="auto"/>
        <w:left w:val="none" w:sz="0" w:space="0" w:color="auto"/>
        <w:bottom w:val="none" w:sz="0" w:space="0" w:color="auto"/>
        <w:right w:val="none" w:sz="0" w:space="0" w:color="auto"/>
      </w:divBdr>
    </w:div>
    <w:div w:id="1056927636">
      <w:bodyDiv w:val="1"/>
      <w:marLeft w:val="0"/>
      <w:marRight w:val="0"/>
      <w:marTop w:val="0"/>
      <w:marBottom w:val="0"/>
      <w:divBdr>
        <w:top w:val="none" w:sz="0" w:space="0" w:color="auto"/>
        <w:left w:val="none" w:sz="0" w:space="0" w:color="auto"/>
        <w:bottom w:val="none" w:sz="0" w:space="0" w:color="auto"/>
        <w:right w:val="none" w:sz="0" w:space="0" w:color="auto"/>
      </w:divBdr>
    </w:div>
    <w:div w:id="1070082896">
      <w:bodyDiv w:val="1"/>
      <w:marLeft w:val="0"/>
      <w:marRight w:val="0"/>
      <w:marTop w:val="0"/>
      <w:marBottom w:val="0"/>
      <w:divBdr>
        <w:top w:val="none" w:sz="0" w:space="0" w:color="auto"/>
        <w:left w:val="none" w:sz="0" w:space="0" w:color="auto"/>
        <w:bottom w:val="none" w:sz="0" w:space="0" w:color="auto"/>
        <w:right w:val="none" w:sz="0" w:space="0" w:color="auto"/>
      </w:divBdr>
    </w:div>
    <w:div w:id="1077704690">
      <w:bodyDiv w:val="1"/>
      <w:marLeft w:val="0"/>
      <w:marRight w:val="0"/>
      <w:marTop w:val="0"/>
      <w:marBottom w:val="0"/>
      <w:divBdr>
        <w:top w:val="none" w:sz="0" w:space="0" w:color="auto"/>
        <w:left w:val="none" w:sz="0" w:space="0" w:color="auto"/>
        <w:bottom w:val="none" w:sz="0" w:space="0" w:color="auto"/>
        <w:right w:val="none" w:sz="0" w:space="0" w:color="auto"/>
      </w:divBdr>
    </w:div>
    <w:div w:id="1081099546">
      <w:bodyDiv w:val="1"/>
      <w:marLeft w:val="0"/>
      <w:marRight w:val="0"/>
      <w:marTop w:val="0"/>
      <w:marBottom w:val="0"/>
      <w:divBdr>
        <w:top w:val="none" w:sz="0" w:space="0" w:color="auto"/>
        <w:left w:val="none" w:sz="0" w:space="0" w:color="auto"/>
        <w:bottom w:val="none" w:sz="0" w:space="0" w:color="auto"/>
        <w:right w:val="none" w:sz="0" w:space="0" w:color="auto"/>
      </w:divBdr>
    </w:div>
    <w:div w:id="1093359056">
      <w:bodyDiv w:val="1"/>
      <w:marLeft w:val="0"/>
      <w:marRight w:val="0"/>
      <w:marTop w:val="0"/>
      <w:marBottom w:val="0"/>
      <w:divBdr>
        <w:top w:val="none" w:sz="0" w:space="0" w:color="auto"/>
        <w:left w:val="none" w:sz="0" w:space="0" w:color="auto"/>
        <w:bottom w:val="none" w:sz="0" w:space="0" w:color="auto"/>
        <w:right w:val="none" w:sz="0" w:space="0" w:color="auto"/>
      </w:divBdr>
    </w:div>
    <w:div w:id="1123503595">
      <w:bodyDiv w:val="1"/>
      <w:marLeft w:val="0"/>
      <w:marRight w:val="0"/>
      <w:marTop w:val="0"/>
      <w:marBottom w:val="0"/>
      <w:divBdr>
        <w:top w:val="none" w:sz="0" w:space="0" w:color="auto"/>
        <w:left w:val="none" w:sz="0" w:space="0" w:color="auto"/>
        <w:bottom w:val="none" w:sz="0" w:space="0" w:color="auto"/>
        <w:right w:val="none" w:sz="0" w:space="0" w:color="auto"/>
      </w:divBdr>
    </w:div>
    <w:div w:id="1139225288">
      <w:bodyDiv w:val="1"/>
      <w:marLeft w:val="0"/>
      <w:marRight w:val="0"/>
      <w:marTop w:val="0"/>
      <w:marBottom w:val="0"/>
      <w:divBdr>
        <w:top w:val="none" w:sz="0" w:space="0" w:color="auto"/>
        <w:left w:val="none" w:sz="0" w:space="0" w:color="auto"/>
        <w:bottom w:val="none" w:sz="0" w:space="0" w:color="auto"/>
        <w:right w:val="none" w:sz="0" w:space="0" w:color="auto"/>
      </w:divBdr>
    </w:div>
    <w:div w:id="1179588555">
      <w:bodyDiv w:val="1"/>
      <w:marLeft w:val="0"/>
      <w:marRight w:val="0"/>
      <w:marTop w:val="0"/>
      <w:marBottom w:val="0"/>
      <w:divBdr>
        <w:top w:val="none" w:sz="0" w:space="0" w:color="auto"/>
        <w:left w:val="none" w:sz="0" w:space="0" w:color="auto"/>
        <w:bottom w:val="none" w:sz="0" w:space="0" w:color="auto"/>
        <w:right w:val="none" w:sz="0" w:space="0" w:color="auto"/>
      </w:divBdr>
    </w:div>
    <w:div w:id="1184317587">
      <w:bodyDiv w:val="1"/>
      <w:marLeft w:val="0"/>
      <w:marRight w:val="0"/>
      <w:marTop w:val="0"/>
      <w:marBottom w:val="0"/>
      <w:divBdr>
        <w:top w:val="none" w:sz="0" w:space="0" w:color="auto"/>
        <w:left w:val="none" w:sz="0" w:space="0" w:color="auto"/>
        <w:bottom w:val="none" w:sz="0" w:space="0" w:color="auto"/>
        <w:right w:val="none" w:sz="0" w:space="0" w:color="auto"/>
      </w:divBdr>
    </w:div>
    <w:div w:id="1193883883">
      <w:bodyDiv w:val="1"/>
      <w:marLeft w:val="0"/>
      <w:marRight w:val="0"/>
      <w:marTop w:val="0"/>
      <w:marBottom w:val="0"/>
      <w:divBdr>
        <w:top w:val="none" w:sz="0" w:space="0" w:color="auto"/>
        <w:left w:val="none" w:sz="0" w:space="0" w:color="auto"/>
        <w:bottom w:val="none" w:sz="0" w:space="0" w:color="auto"/>
        <w:right w:val="none" w:sz="0" w:space="0" w:color="auto"/>
      </w:divBdr>
    </w:div>
    <w:div w:id="1207448626">
      <w:bodyDiv w:val="1"/>
      <w:marLeft w:val="0"/>
      <w:marRight w:val="0"/>
      <w:marTop w:val="0"/>
      <w:marBottom w:val="0"/>
      <w:divBdr>
        <w:top w:val="none" w:sz="0" w:space="0" w:color="auto"/>
        <w:left w:val="none" w:sz="0" w:space="0" w:color="auto"/>
        <w:bottom w:val="none" w:sz="0" w:space="0" w:color="auto"/>
        <w:right w:val="none" w:sz="0" w:space="0" w:color="auto"/>
      </w:divBdr>
    </w:div>
    <w:div w:id="1209730329">
      <w:bodyDiv w:val="1"/>
      <w:marLeft w:val="0"/>
      <w:marRight w:val="0"/>
      <w:marTop w:val="0"/>
      <w:marBottom w:val="0"/>
      <w:divBdr>
        <w:top w:val="none" w:sz="0" w:space="0" w:color="auto"/>
        <w:left w:val="none" w:sz="0" w:space="0" w:color="auto"/>
        <w:bottom w:val="none" w:sz="0" w:space="0" w:color="auto"/>
        <w:right w:val="none" w:sz="0" w:space="0" w:color="auto"/>
      </w:divBdr>
    </w:div>
    <w:div w:id="1219055690">
      <w:bodyDiv w:val="1"/>
      <w:marLeft w:val="0"/>
      <w:marRight w:val="0"/>
      <w:marTop w:val="0"/>
      <w:marBottom w:val="0"/>
      <w:divBdr>
        <w:top w:val="none" w:sz="0" w:space="0" w:color="auto"/>
        <w:left w:val="none" w:sz="0" w:space="0" w:color="auto"/>
        <w:bottom w:val="none" w:sz="0" w:space="0" w:color="auto"/>
        <w:right w:val="none" w:sz="0" w:space="0" w:color="auto"/>
      </w:divBdr>
    </w:div>
    <w:div w:id="1219973025">
      <w:bodyDiv w:val="1"/>
      <w:marLeft w:val="0"/>
      <w:marRight w:val="0"/>
      <w:marTop w:val="0"/>
      <w:marBottom w:val="0"/>
      <w:divBdr>
        <w:top w:val="none" w:sz="0" w:space="0" w:color="auto"/>
        <w:left w:val="none" w:sz="0" w:space="0" w:color="auto"/>
        <w:bottom w:val="none" w:sz="0" w:space="0" w:color="auto"/>
        <w:right w:val="none" w:sz="0" w:space="0" w:color="auto"/>
      </w:divBdr>
    </w:div>
    <w:div w:id="1233850233">
      <w:bodyDiv w:val="1"/>
      <w:marLeft w:val="0"/>
      <w:marRight w:val="0"/>
      <w:marTop w:val="0"/>
      <w:marBottom w:val="0"/>
      <w:divBdr>
        <w:top w:val="none" w:sz="0" w:space="0" w:color="auto"/>
        <w:left w:val="none" w:sz="0" w:space="0" w:color="auto"/>
        <w:bottom w:val="none" w:sz="0" w:space="0" w:color="auto"/>
        <w:right w:val="none" w:sz="0" w:space="0" w:color="auto"/>
      </w:divBdr>
    </w:div>
    <w:div w:id="1266620479">
      <w:bodyDiv w:val="1"/>
      <w:marLeft w:val="0"/>
      <w:marRight w:val="0"/>
      <w:marTop w:val="0"/>
      <w:marBottom w:val="0"/>
      <w:divBdr>
        <w:top w:val="none" w:sz="0" w:space="0" w:color="auto"/>
        <w:left w:val="none" w:sz="0" w:space="0" w:color="auto"/>
        <w:bottom w:val="none" w:sz="0" w:space="0" w:color="auto"/>
        <w:right w:val="none" w:sz="0" w:space="0" w:color="auto"/>
      </w:divBdr>
    </w:div>
    <w:div w:id="1268078159">
      <w:bodyDiv w:val="1"/>
      <w:marLeft w:val="0"/>
      <w:marRight w:val="0"/>
      <w:marTop w:val="0"/>
      <w:marBottom w:val="0"/>
      <w:divBdr>
        <w:top w:val="none" w:sz="0" w:space="0" w:color="auto"/>
        <w:left w:val="none" w:sz="0" w:space="0" w:color="auto"/>
        <w:bottom w:val="none" w:sz="0" w:space="0" w:color="auto"/>
        <w:right w:val="none" w:sz="0" w:space="0" w:color="auto"/>
      </w:divBdr>
    </w:div>
    <w:div w:id="1297443473">
      <w:bodyDiv w:val="1"/>
      <w:marLeft w:val="0"/>
      <w:marRight w:val="0"/>
      <w:marTop w:val="0"/>
      <w:marBottom w:val="0"/>
      <w:divBdr>
        <w:top w:val="none" w:sz="0" w:space="0" w:color="auto"/>
        <w:left w:val="none" w:sz="0" w:space="0" w:color="auto"/>
        <w:bottom w:val="none" w:sz="0" w:space="0" w:color="auto"/>
        <w:right w:val="none" w:sz="0" w:space="0" w:color="auto"/>
      </w:divBdr>
    </w:div>
    <w:div w:id="1307929910">
      <w:bodyDiv w:val="1"/>
      <w:marLeft w:val="0"/>
      <w:marRight w:val="0"/>
      <w:marTop w:val="0"/>
      <w:marBottom w:val="0"/>
      <w:divBdr>
        <w:top w:val="none" w:sz="0" w:space="0" w:color="auto"/>
        <w:left w:val="none" w:sz="0" w:space="0" w:color="auto"/>
        <w:bottom w:val="none" w:sz="0" w:space="0" w:color="auto"/>
        <w:right w:val="none" w:sz="0" w:space="0" w:color="auto"/>
      </w:divBdr>
    </w:div>
    <w:div w:id="1309899542">
      <w:bodyDiv w:val="1"/>
      <w:marLeft w:val="0"/>
      <w:marRight w:val="0"/>
      <w:marTop w:val="0"/>
      <w:marBottom w:val="0"/>
      <w:divBdr>
        <w:top w:val="none" w:sz="0" w:space="0" w:color="auto"/>
        <w:left w:val="none" w:sz="0" w:space="0" w:color="auto"/>
        <w:bottom w:val="none" w:sz="0" w:space="0" w:color="auto"/>
        <w:right w:val="none" w:sz="0" w:space="0" w:color="auto"/>
      </w:divBdr>
    </w:div>
    <w:div w:id="1337228830">
      <w:bodyDiv w:val="1"/>
      <w:marLeft w:val="0"/>
      <w:marRight w:val="0"/>
      <w:marTop w:val="0"/>
      <w:marBottom w:val="0"/>
      <w:divBdr>
        <w:top w:val="none" w:sz="0" w:space="0" w:color="auto"/>
        <w:left w:val="none" w:sz="0" w:space="0" w:color="auto"/>
        <w:bottom w:val="none" w:sz="0" w:space="0" w:color="auto"/>
        <w:right w:val="none" w:sz="0" w:space="0" w:color="auto"/>
      </w:divBdr>
    </w:div>
    <w:div w:id="1363282962">
      <w:bodyDiv w:val="1"/>
      <w:marLeft w:val="0"/>
      <w:marRight w:val="0"/>
      <w:marTop w:val="0"/>
      <w:marBottom w:val="0"/>
      <w:divBdr>
        <w:top w:val="none" w:sz="0" w:space="0" w:color="auto"/>
        <w:left w:val="none" w:sz="0" w:space="0" w:color="auto"/>
        <w:bottom w:val="none" w:sz="0" w:space="0" w:color="auto"/>
        <w:right w:val="none" w:sz="0" w:space="0" w:color="auto"/>
      </w:divBdr>
    </w:div>
    <w:div w:id="1366559425">
      <w:bodyDiv w:val="1"/>
      <w:marLeft w:val="0"/>
      <w:marRight w:val="0"/>
      <w:marTop w:val="0"/>
      <w:marBottom w:val="0"/>
      <w:divBdr>
        <w:top w:val="none" w:sz="0" w:space="0" w:color="auto"/>
        <w:left w:val="none" w:sz="0" w:space="0" w:color="auto"/>
        <w:bottom w:val="none" w:sz="0" w:space="0" w:color="auto"/>
        <w:right w:val="none" w:sz="0" w:space="0" w:color="auto"/>
      </w:divBdr>
    </w:div>
    <w:div w:id="1370495157">
      <w:bodyDiv w:val="1"/>
      <w:marLeft w:val="0"/>
      <w:marRight w:val="0"/>
      <w:marTop w:val="0"/>
      <w:marBottom w:val="0"/>
      <w:divBdr>
        <w:top w:val="none" w:sz="0" w:space="0" w:color="auto"/>
        <w:left w:val="none" w:sz="0" w:space="0" w:color="auto"/>
        <w:bottom w:val="none" w:sz="0" w:space="0" w:color="auto"/>
        <w:right w:val="none" w:sz="0" w:space="0" w:color="auto"/>
      </w:divBdr>
    </w:div>
    <w:div w:id="1402437359">
      <w:bodyDiv w:val="1"/>
      <w:marLeft w:val="0"/>
      <w:marRight w:val="0"/>
      <w:marTop w:val="0"/>
      <w:marBottom w:val="0"/>
      <w:divBdr>
        <w:top w:val="none" w:sz="0" w:space="0" w:color="auto"/>
        <w:left w:val="none" w:sz="0" w:space="0" w:color="auto"/>
        <w:bottom w:val="none" w:sz="0" w:space="0" w:color="auto"/>
        <w:right w:val="none" w:sz="0" w:space="0" w:color="auto"/>
      </w:divBdr>
    </w:div>
    <w:div w:id="1419792091">
      <w:bodyDiv w:val="1"/>
      <w:marLeft w:val="0"/>
      <w:marRight w:val="0"/>
      <w:marTop w:val="0"/>
      <w:marBottom w:val="0"/>
      <w:divBdr>
        <w:top w:val="none" w:sz="0" w:space="0" w:color="auto"/>
        <w:left w:val="none" w:sz="0" w:space="0" w:color="auto"/>
        <w:bottom w:val="none" w:sz="0" w:space="0" w:color="auto"/>
        <w:right w:val="none" w:sz="0" w:space="0" w:color="auto"/>
      </w:divBdr>
    </w:div>
    <w:div w:id="1432120247">
      <w:bodyDiv w:val="1"/>
      <w:marLeft w:val="0"/>
      <w:marRight w:val="0"/>
      <w:marTop w:val="0"/>
      <w:marBottom w:val="0"/>
      <w:divBdr>
        <w:top w:val="none" w:sz="0" w:space="0" w:color="auto"/>
        <w:left w:val="none" w:sz="0" w:space="0" w:color="auto"/>
        <w:bottom w:val="none" w:sz="0" w:space="0" w:color="auto"/>
        <w:right w:val="none" w:sz="0" w:space="0" w:color="auto"/>
      </w:divBdr>
    </w:div>
    <w:div w:id="1433552635">
      <w:bodyDiv w:val="1"/>
      <w:marLeft w:val="0"/>
      <w:marRight w:val="0"/>
      <w:marTop w:val="0"/>
      <w:marBottom w:val="0"/>
      <w:divBdr>
        <w:top w:val="none" w:sz="0" w:space="0" w:color="auto"/>
        <w:left w:val="none" w:sz="0" w:space="0" w:color="auto"/>
        <w:bottom w:val="none" w:sz="0" w:space="0" w:color="auto"/>
        <w:right w:val="none" w:sz="0" w:space="0" w:color="auto"/>
      </w:divBdr>
    </w:div>
    <w:div w:id="1435981402">
      <w:bodyDiv w:val="1"/>
      <w:marLeft w:val="0"/>
      <w:marRight w:val="0"/>
      <w:marTop w:val="0"/>
      <w:marBottom w:val="0"/>
      <w:divBdr>
        <w:top w:val="none" w:sz="0" w:space="0" w:color="auto"/>
        <w:left w:val="none" w:sz="0" w:space="0" w:color="auto"/>
        <w:bottom w:val="none" w:sz="0" w:space="0" w:color="auto"/>
        <w:right w:val="none" w:sz="0" w:space="0" w:color="auto"/>
      </w:divBdr>
    </w:div>
    <w:div w:id="1442603487">
      <w:bodyDiv w:val="1"/>
      <w:marLeft w:val="0"/>
      <w:marRight w:val="0"/>
      <w:marTop w:val="0"/>
      <w:marBottom w:val="0"/>
      <w:divBdr>
        <w:top w:val="none" w:sz="0" w:space="0" w:color="auto"/>
        <w:left w:val="none" w:sz="0" w:space="0" w:color="auto"/>
        <w:bottom w:val="none" w:sz="0" w:space="0" w:color="auto"/>
        <w:right w:val="none" w:sz="0" w:space="0" w:color="auto"/>
      </w:divBdr>
    </w:div>
    <w:div w:id="1448936116">
      <w:bodyDiv w:val="1"/>
      <w:marLeft w:val="0"/>
      <w:marRight w:val="0"/>
      <w:marTop w:val="0"/>
      <w:marBottom w:val="0"/>
      <w:divBdr>
        <w:top w:val="none" w:sz="0" w:space="0" w:color="auto"/>
        <w:left w:val="none" w:sz="0" w:space="0" w:color="auto"/>
        <w:bottom w:val="none" w:sz="0" w:space="0" w:color="auto"/>
        <w:right w:val="none" w:sz="0" w:space="0" w:color="auto"/>
      </w:divBdr>
    </w:div>
    <w:div w:id="1489059231">
      <w:bodyDiv w:val="1"/>
      <w:marLeft w:val="0"/>
      <w:marRight w:val="0"/>
      <w:marTop w:val="0"/>
      <w:marBottom w:val="0"/>
      <w:divBdr>
        <w:top w:val="none" w:sz="0" w:space="0" w:color="auto"/>
        <w:left w:val="none" w:sz="0" w:space="0" w:color="auto"/>
        <w:bottom w:val="none" w:sz="0" w:space="0" w:color="auto"/>
        <w:right w:val="none" w:sz="0" w:space="0" w:color="auto"/>
      </w:divBdr>
    </w:div>
    <w:div w:id="1490251592">
      <w:bodyDiv w:val="1"/>
      <w:marLeft w:val="0"/>
      <w:marRight w:val="0"/>
      <w:marTop w:val="0"/>
      <w:marBottom w:val="0"/>
      <w:divBdr>
        <w:top w:val="none" w:sz="0" w:space="0" w:color="auto"/>
        <w:left w:val="none" w:sz="0" w:space="0" w:color="auto"/>
        <w:bottom w:val="none" w:sz="0" w:space="0" w:color="auto"/>
        <w:right w:val="none" w:sz="0" w:space="0" w:color="auto"/>
      </w:divBdr>
    </w:div>
    <w:div w:id="1505976229">
      <w:bodyDiv w:val="1"/>
      <w:marLeft w:val="0"/>
      <w:marRight w:val="0"/>
      <w:marTop w:val="0"/>
      <w:marBottom w:val="0"/>
      <w:divBdr>
        <w:top w:val="none" w:sz="0" w:space="0" w:color="auto"/>
        <w:left w:val="none" w:sz="0" w:space="0" w:color="auto"/>
        <w:bottom w:val="none" w:sz="0" w:space="0" w:color="auto"/>
        <w:right w:val="none" w:sz="0" w:space="0" w:color="auto"/>
      </w:divBdr>
    </w:div>
    <w:div w:id="1527212890">
      <w:bodyDiv w:val="1"/>
      <w:marLeft w:val="0"/>
      <w:marRight w:val="0"/>
      <w:marTop w:val="0"/>
      <w:marBottom w:val="0"/>
      <w:divBdr>
        <w:top w:val="none" w:sz="0" w:space="0" w:color="auto"/>
        <w:left w:val="none" w:sz="0" w:space="0" w:color="auto"/>
        <w:bottom w:val="none" w:sz="0" w:space="0" w:color="auto"/>
        <w:right w:val="none" w:sz="0" w:space="0" w:color="auto"/>
      </w:divBdr>
    </w:div>
    <w:div w:id="1542934359">
      <w:bodyDiv w:val="1"/>
      <w:marLeft w:val="0"/>
      <w:marRight w:val="0"/>
      <w:marTop w:val="0"/>
      <w:marBottom w:val="0"/>
      <w:divBdr>
        <w:top w:val="none" w:sz="0" w:space="0" w:color="auto"/>
        <w:left w:val="none" w:sz="0" w:space="0" w:color="auto"/>
        <w:bottom w:val="none" w:sz="0" w:space="0" w:color="auto"/>
        <w:right w:val="none" w:sz="0" w:space="0" w:color="auto"/>
      </w:divBdr>
    </w:div>
    <w:div w:id="1547525027">
      <w:bodyDiv w:val="1"/>
      <w:marLeft w:val="0"/>
      <w:marRight w:val="0"/>
      <w:marTop w:val="0"/>
      <w:marBottom w:val="0"/>
      <w:divBdr>
        <w:top w:val="none" w:sz="0" w:space="0" w:color="auto"/>
        <w:left w:val="none" w:sz="0" w:space="0" w:color="auto"/>
        <w:bottom w:val="none" w:sz="0" w:space="0" w:color="auto"/>
        <w:right w:val="none" w:sz="0" w:space="0" w:color="auto"/>
      </w:divBdr>
    </w:div>
    <w:div w:id="1565677940">
      <w:bodyDiv w:val="1"/>
      <w:marLeft w:val="0"/>
      <w:marRight w:val="0"/>
      <w:marTop w:val="0"/>
      <w:marBottom w:val="0"/>
      <w:divBdr>
        <w:top w:val="none" w:sz="0" w:space="0" w:color="auto"/>
        <w:left w:val="none" w:sz="0" w:space="0" w:color="auto"/>
        <w:bottom w:val="none" w:sz="0" w:space="0" w:color="auto"/>
        <w:right w:val="none" w:sz="0" w:space="0" w:color="auto"/>
      </w:divBdr>
    </w:div>
    <w:div w:id="1566455306">
      <w:bodyDiv w:val="1"/>
      <w:marLeft w:val="0"/>
      <w:marRight w:val="0"/>
      <w:marTop w:val="0"/>
      <w:marBottom w:val="0"/>
      <w:divBdr>
        <w:top w:val="none" w:sz="0" w:space="0" w:color="auto"/>
        <w:left w:val="none" w:sz="0" w:space="0" w:color="auto"/>
        <w:bottom w:val="none" w:sz="0" w:space="0" w:color="auto"/>
        <w:right w:val="none" w:sz="0" w:space="0" w:color="auto"/>
      </w:divBdr>
    </w:div>
    <w:div w:id="1591045925">
      <w:bodyDiv w:val="1"/>
      <w:marLeft w:val="0"/>
      <w:marRight w:val="0"/>
      <w:marTop w:val="0"/>
      <w:marBottom w:val="0"/>
      <w:divBdr>
        <w:top w:val="none" w:sz="0" w:space="0" w:color="auto"/>
        <w:left w:val="none" w:sz="0" w:space="0" w:color="auto"/>
        <w:bottom w:val="none" w:sz="0" w:space="0" w:color="auto"/>
        <w:right w:val="none" w:sz="0" w:space="0" w:color="auto"/>
      </w:divBdr>
    </w:div>
    <w:div w:id="1596984438">
      <w:bodyDiv w:val="1"/>
      <w:marLeft w:val="0"/>
      <w:marRight w:val="0"/>
      <w:marTop w:val="0"/>
      <w:marBottom w:val="0"/>
      <w:divBdr>
        <w:top w:val="none" w:sz="0" w:space="0" w:color="auto"/>
        <w:left w:val="none" w:sz="0" w:space="0" w:color="auto"/>
        <w:bottom w:val="none" w:sz="0" w:space="0" w:color="auto"/>
        <w:right w:val="none" w:sz="0" w:space="0" w:color="auto"/>
      </w:divBdr>
    </w:div>
    <w:div w:id="1625575506">
      <w:bodyDiv w:val="1"/>
      <w:marLeft w:val="0"/>
      <w:marRight w:val="0"/>
      <w:marTop w:val="0"/>
      <w:marBottom w:val="0"/>
      <w:divBdr>
        <w:top w:val="none" w:sz="0" w:space="0" w:color="auto"/>
        <w:left w:val="none" w:sz="0" w:space="0" w:color="auto"/>
        <w:bottom w:val="none" w:sz="0" w:space="0" w:color="auto"/>
        <w:right w:val="none" w:sz="0" w:space="0" w:color="auto"/>
      </w:divBdr>
    </w:div>
    <w:div w:id="1625652314">
      <w:bodyDiv w:val="1"/>
      <w:marLeft w:val="0"/>
      <w:marRight w:val="0"/>
      <w:marTop w:val="0"/>
      <w:marBottom w:val="0"/>
      <w:divBdr>
        <w:top w:val="none" w:sz="0" w:space="0" w:color="auto"/>
        <w:left w:val="none" w:sz="0" w:space="0" w:color="auto"/>
        <w:bottom w:val="none" w:sz="0" w:space="0" w:color="auto"/>
        <w:right w:val="none" w:sz="0" w:space="0" w:color="auto"/>
      </w:divBdr>
    </w:div>
    <w:div w:id="1654404181">
      <w:bodyDiv w:val="1"/>
      <w:marLeft w:val="0"/>
      <w:marRight w:val="0"/>
      <w:marTop w:val="0"/>
      <w:marBottom w:val="0"/>
      <w:divBdr>
        <w:top w:val="none" w:sz="0" w:space="0" w:color="auto"/>
        <w:left w:val="none" w:sz="0" w:space="0" w:color="auto"/>
        <w:bottom w:val="none" w:sz="0" w:space="0" w:color="auto"/>
        <w:right w:val="none" w:sz="0" w:space="0" w:color="auto"/>
      </w:divBdr>
    </w:div>
    <w:div w:id="1665283197">
      <w:bodyDiv w:val="1"/>
      <w:marLeft w:val="0"/>
      <w:marRight w:val="0"/>
      <w:marTop w:val="0"/>
      <w:marBottom w:val="0"/>
      <w:divBdr>
        <w:top w:val="none" w:sz="0" w:space="0" w:color="auto"/>
        <w:left w:val="none" w:sz="0" w:space="0" w:color="auto"/>
        <w:bottom w:val="none" w:sz="0" w:space="0" w:color="auto"/>
        <w:right w:val="none" w:sz="0" w:space="0" w:color="auto"/>
      </w:divBdr>
    </w:div>
    <w:div w:id="1668903723">
      <w:bodyDiv w:val="1"/>
      <w:marLeft w:val="0"/>
      <w:marRight w:val="0"/>
      <w:marTop w:val="0"/>
      <w:marBottom w:val="0"/>
      <w:divBdr>
        <w:top w:val="none" w:sz="0" w:space="0" w:color="auto"/>
        <w:left w:val="none" w:sz="0" w:space="0" w:color="auto"/>
        <w:bottom w:val="none" w:sz="0" w:space="0" w:color="auto"/>
        <w:right w:val="none" w:sz="0" w:space="0" w:color="auto"/>
      </w:divBdr>
    </w:div>
    <w:div w:id="1679426158">
      <w:bodyDiv w:val="1"/>
      <w:marLeft w:val="0"/>
      <w:marRight w:val="0"/>
      <w:marTop w:val="0"/>
      <w:marBottom w:val="0"/>
      <w:divBdr>
        <w:top w:val="none" w:sz="0" w:space="0" w:color="auto"/>
        <w:left w:val="none" w:sz="0" w:space="0" w:color="auto"/>
        <w:bottom w:val="none" w:sz="0" w:space="0" w:color="auto"/>
        <w:right w:val="none" w:sz="0" w:space="0" w:color="auto"/>
      </w:divBdr>
    </w:div>
    <w:div w:id="1683122572">
      <w:bodyDiv w:val="1"/>
      <w:marLeft w:val="0"/>
      <w:marRight w:val="0"/>
      <w:marTop w:val="0"/>
      <w:marBottom w:val="0"/>
      <w:divBdr>
        <w:top w:val="none" w:sz="0" w:space="0" w:color="auto"/>
        <w:left w:val="none" w:sz="0" w:space="0" w:color="auto"/>
        <w:bottom w:val="none" w:sz="0" w:space="0" w:color="auto"/>
        <w:right w:val="none" w:sz="0" w:space="0" w:color="auto"/>
      </w:divBdr>
    </w:div>
    <w:div w:id="1689327921">
      <w:bodyDiv w:val="1"/>
      <w:marLeft w:val="0"/>
      <w:marRight w:val="0"/>
      <w:marTop w:val="0"/>
      <w:marBottom w:val="0"/>
      <w:divBdr>
        <w:top w:val="none" w:sz="0" w:space="0" w:color="auto"/>
        <w:left w:val="none" w:sz="0" w:space="0" w:color="auto"/>
        <w:bottom w:val="none" w:sz="0" w:space="0" w:color="auto"/>
        <w:right w:val="none" w:sz="0" w:space="0" w:color="auto"/>
      </w:divBdr>
    </w:div>
    <w:div w:id="1699505480">
      <w:bodyDiv w:val="1"/>
      <w:marLeft w:val="0"/>
      <w:marRight w:val="0"/>
      <w:marTop w:val="0"/>
      <w:marBottom w:val="0"/>
      <w:divBdr>
        <w:top w:val="none" w:sz="0" w:space="0" w:color="auto"/>
        <w:left w:val="none" w:sz="0" w:space="0" w:color="auto"/>
        <w:bottom w:val="none" w:sz="0" w:space="0" w:color="auto"/>
        <w:right w:val="none" w:sz="0" w:space="0" w:color="auto"/>
      </w:divBdr>
    </w:div>
    <w:div w:id="1707951638">
      <w:bodyDiv w:val="1"/>
      <w:marLeft w:val="0"/>
      <w:marRight w:val="0"/>
      <w:marTop w:val="0"/>
      <w:marBottom w:val="0"/>
      <w:divBdr>
        <w:top w:val="none" w:sz="0" w:space="0" w:color="auto"/>
        <w:left w:val="none" w:sz="0" w:space="0" w:color="auto"/>
        <w:bottom w:val="none" w:sz="0" w:space="0" w:color="auto"/>
        <w:right w:val="none" w:sz="0" w:space="0" w:color="auto"/>
      </w:divBdr>
    </w:div>
    <w:div w:id="1713580608">
      <w:bodyDiv w:val="1"/>
      <w:marLeft w:val="0"/>
      <w:marRight w:val="0"/>
      <w:marTop w:val="0"/>
      <w:marBottom w:val="0"/>
      <w:divBdr>
        <w:top w:val="none" w:sz="0" w:space="0" w:color="auto"/>
        <w:left w:val="none" w:sz="0" w:space="0" w:color="auto"/>
        <w:bottom w:val="none" w:sz="0" w:space="0" w:color="auto"/>
        <w:right w:val="none" w:sz="0" w:space="0" w:color="auto"/>
      </w:divBdr>
    </w:div>
    <w:div w:id="1733113348">
      <w:bodyDiv w:val="1"/>
      <w:marLeft w:val="0"/>
      <w:marRight w:val="0"/>
      <w:marTop w:val="0"/>
      <w:marBottom w:val="0"/>
      <w:divBdr>
        <w:top w:val="none" w:sz="0" w:space="0" w:color="auto"/>
        <w:left w:val="none" w:sz="0" w:space="0" w:color="auto"/>
        <w:bottom w:val="none" w:sz="0" w:space="0" w:color="auto"/>
        <w:right w:val="none" w:sz="0" w:space="0" w:color="auto"/>
      </w:divBdr>
    </w:div>
    <w:div w:id="1735811505">
      <w:bodyDiv w:val="1"/>
      <w:marLeft w:val="0"/>
      <w:marRight w:val="0"/>
      <w:marTop w:val="0"/>
      <w:marBottom w:val="0"/>
      <w:divBdr>
        <w:top w:val="none" w:sz="0" w:space="0" w:color="auto"/>
        <w:left w:val="none" w:sz="0" w:space="0" w:color="auto"/>
        <w:bottom w:val="none" w:sz="0" w:space="0" w:color="auto"/>
        <w:right w:val="none" w:sz="0" w:space="0" w:color="auto"/>
      </w:divBdr>
    </w:div>
    <w:div w:id="1748262188">
      <w:bodyDiv w:val="1"/>
      <w:marLeft w:val="0"/>
      <w:marRight w:val="0"/>
      <w:marTop w:val="0"/>
      <w:marBottom w:val="0"/>
      <w:divBdr>
        <w:top w:val="none" w:sz="0" w:space="0" w:color="auto"/>
        <w:left w:val="none" w:sz="0" w:space="0" w:color="auto"/>
        <w:bottom w:val="none" w:sz="0" w:space="0" w:color="auto"/>
        <w:right w:val="none" w:sz="0" w:space="0" w:color="auto"/>
      </w:divBdr>
    </w:div>
    <w:div w:id="1751151799">
      <w:bodyDiv w:val="1"/>
      <w:marLeft w:val="0"/>
      <w:marRight w:val="0"/>
      <w:marTop w:val="0"/>
      <w:marBottom w:val="0"/>
      <w:divBdr>
        <w:top w:val="none" w:sz="0" w:space="0" w:color="auto"/>
        <w:left w:val="none" w:sz="0" w:space="0" w:color="auto"/>
        <w:bottom w:val="none" w:sz="0" w:space="0" w:color="auto"/>
        <w:right w:val="none" w:sz="0" w:space="0" w:color="auto"/>
      </w:divBdr>
    </w:div>
    <w:div w:id="1772047228">
      <w:bodyDiv w:val="1"/>
      <w:marLeft w:val="0"/>
      <w:marRight w:val="0"/>
      <w:marTop w:val="0"/>
      <w:marBottom w:val="0"/>
      <w:divBdr>
        <w:top w:val="none" w:sz="0" w:space="0" w:color="auto"/>
        <w:left w:val="none" w:sz="0" w:space="0" w:color="auto"/>
        <w:bottom w:val="none" w:sz="0" w:space="0" w:color="auto"/>
        <w:right w:val="none" w:sz="0" w:space="0" w:color="auto"/>
      </w:divBdr>
    </w:div>
    <w:div w:id="1842817952">
      <w:bodyDiv w:val="1"/>
      <w:marLeft w:val="0"/>
      <w:marRight w:val="0"/>
      <w:marTop w:val="0"/>
      <w:marBottom w:val="0"/>
      <w:divBdr>
        <w:top w:val="none" w:sz="0" w:space="0" w:color="auto"/>
        <w:left w:val="none" w:sz="0" w:space="0" w:color="auto"/>
        <w:bottom w:val="none" w:sz="0" w:space="0" w:color="auto"/>
        <w:right w:val="none" w:sz="0" w:space="0" w:color="auto"/>
      </w:divBdr>
    </w:div>
    <w:div w:id="1868520487">
      <w:bodyDiv w:val="1"/>
      <w:marLeft w:val="0"/>
      <w:marRight w:val="0"/>
      <w:marTop w:val="0"/>
      <w:marBottom w:val="0"/>
      <w:divBdr>
        <w:top w:val="none" w:sz="0" w:space="0" w:color="auto"/>
        <w:left w:val="none" w:sz="0" w:space="0" w:color="auto"/>
        <w:bottom w:val="none" w:sz="0" w:space="0" w:color="auto"/>
        <w:right w:val="none" w:sz="0" w:space="0" w:color="auto"/>
      </w:divBdr>
    </w:div>
    <w:div w:id="1877884615">
      <w:bodyDiv w:val="1"/>
      <w:marLeft w:val="0"/>
      <w:marRight w:val="0"/>
      <w:marTop w:val="0"/>
      <w:marBottom w:val="0"/>
      <w:divBdr>
        <w:top w:val="none" w:sz="0" w:space="0" w:color="auto"/>
        <w:left w:val="none" w:sz="0" w:space="0" w:color="auto"/>
        <w:bottom w:val="none" w:sz="0" w:space="0" w:color="auto"/>
        <w:right w:val="none" w:sz="0" w:space="0" w:color="auto"/>
      </w:divBdr>
    </w:div>
    <w:div w:id="1898322216">
      <w:bodyDiv w:val="1"/>
      <w:marLeft w:val="0"/>
      <w:marRight w:val="0"/>
      <w:marTop w:val="0"/>
      <w:marBottom w:val="0"/>
      <w:divBdr>
        <w:top w:val="none" w:sz="0" w:space="0" w:color="auto"/>
        <w:left w:val="none" w:sz="0" w:space="0" w:color="auto"/>
        <w:bottom w:val="none" w:sz="0" w:space="0" w:color="auto"/>
        <w:right w:val="none" w:sz="0" w:space="0" w:color="auto"/>
      </w:divBdr>
    </w:div>
    <w:div w:id="1908032302">
      <w:bodyDiv w:val="1"/>
      <w:marLeft w:val="0"/>
      <w:marRight w:val="0"/>
      <w:marTop w:val="0"/>
      <w:marBottom w:val="0"/>
      <w:divBdr>
        <w:top w:val="none" w:sz="0" w:space="0" w:color="auto"/>
        <w:left w:val="none" w:sz="0" w:space="0" w:color="auto"/>
        <w:bottom w:val="none" w:sz="0" w:space="0" w:color="auto"/>
        <w:right w:val="none" w:sz="0" w:space="0" w:color="auto"/>
      </w:divBdr>
    </w:div>
    <w:div w:id="1908415465">
      <w:bodyDiv w:val="1"/>
      <w:marLeft w:val="0"/>
      <w:marRight w:val="0"/>
      <w:marTop w:val="0"/>
      <w:marBottom w:val="0"/>
      <w:divBdr>
        <w:top w:val="none" w:sz="0" w:space="0" w:color="auto"/>
        <w:left w:val="none" w:sz="0" w:space="0" w:color="auto"/>
        <w:bottom w:val="none" w:sz="0" w:space="0" w:color="auto"/>
        <w:right w:val="none" w:sz="0" w:space="0" w:color="auto"/>
      </w:divBdr>
    </w:div>
    <w:div w:id="1910576468">
      <w:bodyDiv w:val="1"/>
      <w:marLeft w:val="0"/>
      <w:marRight w:val="0"/>
      <w:marTop w:val="0"/>
      <w:marBottom w:val="0"/>
      <w:divBdr>
        <w:top w:val="none" w:sz="0" w:space="0" w:color="auto"/>
        <w:left w:val="none" w:sz="0" w:space="0" w:color="auto"/>
        <w:bottom w:val="none" w:sz="0" w:space="0" w:color="auto"/>
        <w:right w:val="none" w:sz="0" w:space="0" w:color="auto"/>
      </w:divBdr>
    </w:div>
    <w:div w:id="1936210106">
      <w:bodyDiv w:val="1"/>
      <w:marLeft w:val="0"/>
      <w:marRight w:val="0"/>
      <w:marTop w:val="0"/>
      <w:marBottom w:val="0"/>
      <w:divBdr>
        <w:top w:val="none" w:sz="0" w:space="0" w:color="auto"/>
        <w:left w:val="none" w:sz="0" w:space="0" w:color="auto"/>
        <w:bottom w:val="none" w:sz="0" w:space="0" w:color="auto"/>
        <w:right w:val="none" w:sz="0" w:space="0" w:color="auto"/>
      </w:divBdr>
    </w:div>
    <w:div w:id="1940260459">
      <w:bodyDiv w:val="1"/>
      <w:marLeft w:val="0"/>
      <w:marRight w:val="0"/>
      <w:marTop w:val="0"/>
      <w:marBottom w:val="0"/>
      <w:divBdr>
        <w:top w:val="none" w:sz="0" w:space="0" w:color="auto"/>
        <w:left w:val="none" w:sz="0" w:space="0" w:color="auto"/>
        <w:bottom w:val="none" w:sz="0" w:space="0" w:color="auto"/>
        <w:right w:val="none" w:sz="0" w:space="0" w:color="auto"/>
      </w:divBdr>
    </w:div>
    <w:div w:id="1956935768">
      <w:bodyDiv w:val="1"/>
      <w:marLeft w:val="0"/>
      <w:marRight w:val="0"/>
      <w:marTop w:val="0"/>
      <w:marBottom w:val="0"/>
      <w:divBdr>
        <w:top w:val="none" w:sz="0" w:space="0" w:color="auto"/>
        <w:left w:val="none" w:sz="0" w:space="0" w:color="auto"/>
        <w:bottom w:val="none" w:sz="0" w:space="0" w:color="auto"/>
        <w:right w:val="none" w:sz="0" w:space="0" w:color="auto"/>
      </w:divBdr>
    </w:div>
    <w:div w:id="1977030980">
      <w:bodyDiv w:val="1"/>
      <w:marLeft w:val="0"/>
      <w:marRight w:val="0"/>
      <w:marTop w:val="0"/>
      <w:marBottom w:val="0"/>
      <w:divBdr>
        <w:top w:val="none" w:sz="0" w:space="0" w:color="auto"/>
        <w:left w:val="none" w:sz="0" w:space="0" w:color="auto"/>
        <w:bottom w:val="none" w:sz="0" w:space="0" w:color="auto"/>
        <w:right w:val="none" w:sz="0" w:space="0" w:color="auto"/>
      </w:divBdr>
    </w:div>
    <w:div w:id="1978295146">
      <w:bodyDiv w:val="1"/>
      <w:marLeft w:val="0"/>
      <w:marRight w:val="0"/>
      <w:marTop w:val="0"/>
      <w:marBottom w:val="0"/>
      <w:divBdr>
        <w:top w:val="none" w:sz="0" w:space="0" w:color="auto"/>
        <w:left w:val="none" w:sz="0" w:space="0" w:color="auto"/>
        <w:bottom w:val="none" w:sz="0" w:space="0" w:color="auto"/>
        <w:right w:val="none" w:sz="0" w:space="0" w:color="auto"/>
      </w:divBdr>
    </w:div>
    <w:div w:id="1986160224">
      <w:bodyDiv w:val="1"/>
      <w:marLeft w:val="0"/>
      <w:marRight w:val="0"/>
      <w:marTop w:val="0"/>
      <w:marBottom w:val="0"/>
      <w:divBdr>
        <w:top w:val="none" w:sz="0" w:space="0" w:color="auto"/>
        <w:left w:val="none" w:sz="0" w:space="0" w:color="auto"/>
        <w:bottom w:val="none" w:sz="0" w:space="0" w:color="auto"/>
        <w:right w:val="none" w:sz="0" w:space="0" w:color="auto"/>
      </w:divBdr>
    </w:div>
    <w:div w:id="1991016381">
      <w:bodyDiv w:val="1"/>
      <w:marLeft w:val="0"/>
      <w:marRight w:val="0"/>
      <w:marTop w:val="0"/>
      <w:marBottom w:val="0"/>
      <w:divBdr>
        <w:top w:val="none" w:sz="0" w:space="0" w:color="auto"/>
        <w:left w:val="none" w:sz="0" w:space="0" w:color="auto"/>
        <w:bottom w:val="none" w:sz="0" w:space="0" w:color="auto"/>
        <w:right w:val="none" w:sz="0" w:space="0" w:color="auto"/>
      </w:divBdr>
    </w:div>
    <w:div w:id="2000382445">
      <w:bodyDiv w:val="1"/>
      <w:marLeft w:val="0"/>
      <w:marRight w:val="0"/>
      <w:marTop w:val="0"/>
      <w:marBottom w:val="0"/>
      <w:divBdr>
        <w:top w:val="none" w:sz="0" w:space="0" w:color="auto"/>
        <w:left w:val="none" w:sz="0" w:space="0" w:color="auto"/>
        <w:bottom w:val="none" w:sz="0" w:space="0" w:color="auto"/>
        <w:right w:val="none" w:sz="0" w:space="0" w:color="auto"/>
      </w:divBdr>
    </w:div>
    <w:div w:id="2012172422">
      <w:bodyDiv w:val="1"/>
      <w:marLeft w:val="0"/>
      <w:marRight w:val="0"/>
      <w:marTop w:val="0"/>
      <w:marBottom w:val="0"/>
      <w:divBdr>
        <w:top w:val="none" w:sz="0" w:space="0" w:color="auto"/>
        <w:left w:val="none" w:sz="0" w:space="0" w:color="auto"/>
        <w:bottom w:val="none" w:sz="0" w:space="0" w:color="auto"/>
        <w:right w:val="none" w:sz="0" w:space="0" w:color="auto"/>
      </w:divBdr>
    </w:div>
    <w:div w:id="2027317815">
      <w:bodyDiv w:val="1"/>
      <w:marLeft w:val="0"/>
      <w:marRight w:val="0"/>
      <w:marTop w:val="0"/>
      <w:marBottom w:val="0"/>
      <w:divBdr>
        <w:top w:val="none" w:sz="0" w:space="0" w:color="auto"/>
        <w:left w:val="none" w:sz="0" w:space="0" w:color="auto"/>
        <w:bottom w:val="none" w:sz="0" w:space="0" w:color="auto"/>
        <w:right w:val="none" w:sz="0" w:space="0" w:color="auto"/>
      </w:divBdr>
    </w:div>
    <w:div w:id="2030447217">
      <w:bodyDiv w:val="1"/>
      <w:marLeft w:val="0"/>
      <w:marRight w:val="0"/>
      <w:marTop w:val="0"/>
      <w:marBottom w:val="0"/>
      <w:divBdr>
        <w:top w:val="none" w:sz="0" w:space="0" w:color="auto"/>
        <w:left w:val="none" w:sz="0" w:space="0" w:color="auto"/>
        <w:bottom w:val="none" w:sz="0" w:space="0" w:color="auto"/>
        <w:right w:val="none" w:sz="0" w:space="0" w:color="auto"/>
      </w:divBdr>
    </w:div>
    <w:div w:id="2072922434">
      <w:bodyDiv w:val="1"/>
      <w:marLeft w:val="0"/>
      <w:marRight w:val="0"/>
      <w:marTop w:val="0"/>
      <w:marBottom w:val="0"/>
      <w:divBdr>
        <w:top w:val="none" w:sz="0" w:space="0" w:color="auto"/>
        <w:left w:val="none" w:sz="0" w:space="0" w:color="auto"/>
        <w:bottom w:val="none" w:sz="0" w:space="0" w:color="auto"/>
        <w:right w:val="none" w:sz="0" w:space="0" w:color="auto"/>
      </w:divBdr>
    </w:div>
    <w:div w:id="2083867006">
      <w:bodyDiv w:val="1"/>
      <w:marLeft w:val="0"/>
      <w:marRight w:val="0"/>
      <w:marTop w:val="0"/>
      <w:marBottom w:val="0"/>
      <w:divBdr>
        <w:top w:val="none" w:sz="0" w:space="0" w:color="auto"/>
        <w:left w:val="none" w:sz="0" w:space="0" w:color="auto"/>
        <w:bottom w:val="none" w:sz="0" w:space="0" w:color="auto"/>
        <w:right w:val="none" w:sz="0" w:space="0" w:color="auto"/>
      </w:divBdr>
    </w:div>
    <w:div w:id="2085957216">
      <w:bodyDiv w:val="1"/>
      <w:marLeft w:val="0"/>
      <w:marRight w:val="0"/>
      <w:marTop w:val="0"/>
      <w:marBottom w:val="0"/>
      <w:divBdr>
        <w:top w:val="none" w:sz="0" w:space="0" w:color="auto"/>
        <w:left w:val="none" w:sz="0" w:space="0" w:color="auto"/>
        <w:bottom w:val="none" w:sz="0" w:space="0" w:color="auto"/>
        <w:right w:val="none" w:sz="0" w:space="0" w:color="auto"/>
      </w:divBdr>
    </w:div>
    <w:div w:id="2103136447">
      <w:bodyDiv w:val="1"/>
      <w:marLeft w:val="0"/>
      <w:marRight w:val="0"/>
      <w:marTop w:val="0"/>
      <w:marBottom w:val="0"/>
      <w:divBdr>
        <w:top w:val="none" w:sz="0" w:space="0" w:color="auto"/>
        <w:left w:val="none" w:sz="0" w:space="0" w:color="auto"/>
        <w:bottom w:val="none" w:sz="0" w:space="0" w:color="auto"/>
        <w:right w:val="none" w:sz="0" w:space="0" w:color="auto"/>
      </w:divBdr>
    </w:div>
    <w:div w:id="2132942326">
      <w:bodyDiv w:val="1"/>
      <w:marLeft w:val="0"/>
      <w:marRight w:val="0"/>
      <w:marTop w:val="0"/>
      <w:marBottom w:val="0"/>
      <w:divBdr>
        <w:top w:val="none" w:sz="0" w:space="0" w:color="auto"/>
        <w:left w:val="none" w:sz="0" w:space="0" w:color="auto"/>
        <w:bottom w:val="none" w:sz="0" w:space="0" w:color="auto"/>
        <w:right w:val="none" w:sz="0" w:space="0" w:color="auto"/>
      </w:divBdr>
    </w:div>
    <w:div w:id="2137018298">
      <w:bodyDiv w:val="1"/>
      <w:marLeft w:val="0"/>
      <w:marRight w:val="0"/>
      <w:marTop w:val="0"/>
      <w:marBottom w:val="0"/>
      <w:divBdr>
        <w:top w:val="none" w:sz="0" w:space="0" w:color="auto"/>
        <w:left w:val="none" w:sz="0" w:space="0" w:color="auto"/>
        <w:bottom w:val="none" w:sz="0" w:space="0" w:color="auto"/>
        <w:right w:val="none" w:sz="0" w:space="0" w:color="auto"/>
      </w:divBdr>
    </w:div>
    <w:div w:id="21427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CAB9F-29D4-45D4-B052-37649245D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24632</TotalTime>
  <Pages>1</Pages>
  <Words>5095</Words>
  <Characters>29048</Characters>
  <Application>Microsoft Office Word</Application>
  <DocSecurity>0</DocSecurity>
  <Lines>242</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34075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Windows Kullanıcısı</cp:lastModifiedBy>
  <cp:revision>20</cp:revision>
  <cp:lastPrinted>2018-03-20T09:38:00Z</cp:lastPrinted>
  <dcterms:created xsi:type="dcterms:W3CDTF">2017-06-21T14:38:00Z</dcterms:created>
  <dcterms:modified xsi:type="dcterms:W3CDTF">2018-05-22T13:41:00Z</dcterms:modified>
</cp:coreProperties>
</file>