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85096C" w:rsidRDefault="0090166D" w:rsidP="003313B3">
      <w:pPr>
        <w:tabs>
          <w:tab w:val="left" w:pos="6379"/>
        </w:tabs>
        <w:jc w:val="center"/>
        <w:rPr>
          <w:b/>
          <w:sz w:val="20"/>
          <w:szCs w:val="20"/>
        </w:rPr>
      </w:pPr>
      <w:r w:rsidRPr="0085096C">
        <w:rPr>
          <w:b/>
          <w:sz w:val="20"/>
          <w:szCs w:val="20"/>
        </w:rPr>
        <w:t>SAKARYA ÜNİVERSİTESİ</w:t>
      </w:r>
    </w:p>
    <w:p w:rsidR="0090166D" w:rsidRPr="0085096C" w:rsidRDefault="0090166D" w:rsidP="003313B3">
      <w:pPr>
        <w:jc w:val="center"/>
        <w:rPr>
          <w:b/>
          <w:sz w:val="20"/>
          <w:szCs w:val="20"/>
        </w:rPr>
      </w:pPr>
      <w:r w:rsidRPr="0085096C">
        <w:rPr>
          <w:b/>
          <w:sz w:val="20"/>
          <w:szCs w:val="20"/>
        </w:rPr>
        <w:t>SOSYAL BİLİMLER ENSTİTÜSÜ</w:t>
      </w:r>
    </w:p>
    <w:p w:rsidR="0090166D" w:rsidRPr="0085096C" w:rsidRDefault="0090166D" w:rsidP="003313B3">
      <w:pPr>
        <w:jc w:val="center"/>
        <w:rPr>
          <w:b/>
          <w:sz w:val="20"/>
          <w:szCs w:val="20"/>
        </w:rPr>
      </w:pPr>
      <w:r w:rsidRPr="0085096C">
        <w:rPr>
          <w:b/>
          <w:sz w:val="20"/>
          <w:szCs w:val="20"/>
        </w:rPr>
        <w:t>ENSTİTÜ YÖNETİM KURULU TOPLANTI TUTANAĞI</w:t>
      </w:r>
    </w:p>
    <w:p w:rsidR="00D95E04" w:rsidRPr="0085096C" w:rsidRDefault="00A930B3" w:rsidP="003313B3">
      <w:pPr>
        <w:jc w:val="center"/>
        <w:rPr>
          <w:b/>
          <w:sz w:val="20"/>
          <w:szCs w:val="20"/>
        </w:rPr>
      </w:pPr>
      <w:r>
        <w:rPr>
          <w:b/>
          <w:sz w:val="20"/>
          <w:szCs w:val="20"/>
        </w:rPr>
        <w:t xml:space="preserve"> </w:t>
      </w:r>
    </w:p>
    <w:p w:rsidR="0090166D" w:rsidRPr="0085096C" w:rsidRDefault="00D66FC8" w:rsidP="003313B3">
      <w:pPr>
        <w:tabs>
          <w:tab w:val="left" w:pos="708"/>
          <w:tab w:val="left" w:pos="1416"/>
          <w:tab w:val="left" w:pos="2124"/>
          <w:tab w:val="left" w:pos="2832"/>
          <w:tab w:val="left" w:pos="6981"/>
        </w:tabs>
        <w:jc w:val="both"/>
        <w:rPr>
          <w:b/>
          <w:bCs/>
          <w:sz w:val="18"/>
          <w:szCs w:val="20"/>
        </w:rPr>
      </w:pPr>
      <w:r w:rsidRPr="0085096C">
        <w:rPr>
          <w:b/>
          <w:bCs/>
          <w:sz w:val="18"/>
          <w:szCs w:val="20"/>
        </w:rPr>
        <w:t xml:space="preserve">TOPLANTI TARİHİ </w:t>
      </w:r>
      <w:r w:rsidRPr="0085096C">
        <w:rPr>
          <w:b/>
          <w:bCs/>
          <w:sz w:val="18"/>
          <w:szCs w:val="20"/>
        </w:rPr>
        <w:tab/>
      </w:r>
      <w:r w:rsidR="00967B2D" w:rsidRPr="0085096C">
        <w:rPr>
          <w:b/>
          <w:bCs/>
          <w:sz w:val="18"/>
          <w:szCs w:val="20"/>
        </w:rPr>
        <w:t xml:space="preserve">: </w:t>
      </w:r>
      <w:r w:rsidR="00D81C4A" w:rsidRPr="0085096C">
        <w:rPr>
          <w:b/>
          <w:bCs/>
          <w:sz w:val="18"/>
          <w:szCs w:val="20"/>
        </w:rPr>
        <w:t>1</w:t>
      </w:r>
      <w:r w:rsidR="002D3000">
        <w:rPr>
          <w:b/>
          <w:bCs/>
          <w:sz w:val="18"/>
          <w:szCs w:val="20"/>
        </w:rPr>
        <w:t>9</w:t>
      </w:r>
      <w:r w:rsidR="004A4E2B" w:rsidRPr="0085096C">
        <w:rPr>
          <w:b/>
          <w:bCs/>
          <w:sz w:val="18"/>
          <w:szCs w:val="20"/>
        </w:rPr>
        <w:t>.</w:t>
      </w:r>
      <w:r w:rsidR="003B07C2" w:rsidRPr="0085096C">
        <w:rPr>
          <w:b/>
          <w:bCs/>
          <w:sz w:val="18"/>
          <w:szCs w:val="20"/>
        </w:rPr>
        <w:t>01.2016</w:t>
      </w:r>
      <w:r w:rsidR="006C2093" w:rsidRPr="0085096C">
        <w:rPr>
          <w:b/>
          <w:bCs/>
          <w:sz w:val="18"/>
          <w:szCs w:val="20"/>
        </w:rPr>
        <w:tab/>
      </w:r>
    </w:p>
    <w:p w:rsidR="0090166D" w:rsidRPr="0085096C" w:rsidRDefault="00D66FC8" w:rsidP="003313B3">
      <w:pPr>
        <w:tabs>
          <w:tab w:val="left" w:pos="708"/>
          <w:tab w:val="left" w:pos="1416"/>
          <w:tab w:val="left" w:pos="2124"/>
          <w:tab w:val="left" w:pos="2832"/>
          <w:tab w:val="left" w:pos="6981"/>
        </w:tabs>
        <w:jc w:val="both"/>
        <w:rPr>
          <w:sz w:val="20"/>
          <w:szCs w:val="20"/>
        </w:rPr>
      </w:pPr>
      <w:r w:rsidRPr="0085096C">
        <w:rPr>
          <w:b/>
          <w:bCs/>
          <w:sz w:val="18"/>
          <w:szCs w:val="20"/>
        </w:rPr>
        <w:t xml:space="preserve">TOPLANTI NO          </w:t>
      </w:r>
      <w:r w:rsidRPr="0085096C">
        <w:rPr>
          <w:b/>
          <w:bCs/>
          <w:sz w:val="18"/>
          <w:szCs w:val="20"/>
        </w:rPr>
        <w:tab/>
        <w:t>:</w:t>
      </w:r>
      <w:r w:rsidR="00967B2D" w:rsidRPr="0085096C">
        <w:rPr>
          <w:b/>
          <w:bCs/>
          <w:sz w:val="18"/>
          <w:szCs w:val="20"/>
        </w:rPr>
        <w:t xml:space="preserve"> </w:t>
      </w:r>
      <w:r w:rsidR="0046429E" w:rsidRPr="0085096C">
        <w:rPr>
          <w:b/>
          <w:bCs/>
          <w:sz w:val="18"/>
          <w:szCs w:val="20"/>
        </w:rPr>
        <w:t>65</w:t>
      </w:r>
      <w:r w:rsidR="002D3000">
        <w:rPr>
          <w:b/>
          <w:bCs/>
          <w:sz w:val="18"/>
          <w:szCs w:val="20"/>
        </w:rPr>
        <w:t>8</w:t>
      </w:r>
      <w:r w:rsidR="0090166D" w:rsidRPr="0085096C">
        <w:rPr>
          <w:b/>
          <w:bCs/>
          <w:sz w:val="18"/>
          <w:szCs w:val="20"/>
        </w:rPr>
        <w:tab/>
      </w:r>
    </w:p>
    <w:p w:rsidR="00655F34" w:rsidRPr="0085096C" w:rsidRDefault="00655F34" w:rsidP="003313B3">
      <w:pPr>
        <w:ind w:firstLine="708"/>
        <w:jc w:val="both"/>
        <w:rPr>
          <w:rFonts w:eastAsia="Calibri"/>
          <w:sz w:val="20"/>
          <w:szCs w:val="20"/>
        </w:rPr>
      </w:pPr>
    </w:p>
    <w:p w:rsidR="00267F49" w:rsidRPr="0085096C" w:rsidRDefault="00267F49" w:rsidP="003313B3">
      <w:pPr>
        <w:ind w:firstLine="708"/>
        <w:jc w:val="both"/>
        <w:rPr>
          <w:rFonts w:eastAsia="Calibri"/>
          <w:sz w:val="20"/>
          <w:szCs w:val="20"/>
        </w:rPr>
      </w:pPr>
      <w:r w:rsidRPr="0085096C">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85096C" w:rsidRDefault="00566624" w:rsidP="003313B3">
      <w:pPr>
        <w:jc w:val="both"/>
        <w:rPr>
          <w:sz w:val="20"/>
          <w:szCs w:val="20"/>
        </w:rPr>
      </w:pPr>
    </w:p>
    <w:p w:rsidR="00566624" w:rsidRPr="0085096C" w:rsidRDefault="00566624" w:rsidP="003313B3">
      <w:pPr>
        <w:jc w:val="both"/>
        <w:rPr>
          <w:sz w:val="20"/>
          <w:szCs w:val="20"/>
        </w:rPr>
      </w:pPr>
      <w:r w:rsidRPr="0085096C">
        <w:rPr>
          <w:b/>
          <w:sz w:val="20"/>
          <w:szCs w:val="20"/>
        </w:rPr>
        <w:t>TOPLANTIYA KATILANLAR</w:t>
      </w:r>
      <w:r w:rsidRPr="0085096C">
        <w:rPr>
          <w:b/>
          <w:sz w:val="20"/>
          <w:szCs w:val="20"/>
        </w:rPr>
        <w:tab/>
      </w:r>
      <w:r w:rsidRPr="0085096C">
        <w:rPr>
          <w:b/>
          <w:sz w:val="20"/>
          <w:szCs w:val="20"/>
        </w:rPr>
        <w:tab/>
      </w:r>
      <w:r w:rsidRPr="0085096C">
        <w:rPr>
          <w:b/>
          <w:sz w:val="20"/>
          <w:szCs w:val="20"/>
        </w:rPr>
        <w:tab/>
      </w:r>
      <w:r w:rsidRPr="0085096C">
        <w:rPr>
          <w:b/>
          <w:sz w:val="20"/>
          <w:szCs w:val="20"/>
        </w:rPr>
        <w:tab/>
        <w:t>TOPLANTIYA KATILMAYANLAR</w:t>
      </w:r>
      <w:r w:rsidRPr="0085096C">
        <w:rPr>
          <w:sz w:val="20"/>
          <w:szCs w:val="20"/>
        </w:rPr>
        <w:tab/>
      </w:r>
    </w:p>
    <w:p w:rsidR="0070366E" w:rsidRPr="0085096C" w:rsidRDefault="0070366E" w:rsidP="003313B3">
      <w:pPr>
        <w:rPr>
          <w:sz w:val="20"/>
          <w:szCs w:val="20"/>
        </w:rPr>
      </w:pPr>
    </w:p>
    <w:p w:rsidR="00880117" w:rsidRPr="0085096C" w:rsidRDefault="00CB439C" w:rsidP="00880117">
      <w:pPr>
        <w:jc w:val="both"/>
        <w:rPr>
          <w:sz w:val="20"/>
          <w:szCs w:val="20"/>
        </w:rPr>
      </w:pPr>
      <w:r w:rsidRPr="0085096C">
        <w:rPr>
          <w:sz w:val="20"/>
          <w:szCs w:val="20"/>
        </w:rPr>
        <w:t>Prof. Dr. Fatih SAVAŞAN</w:t>
      </w:r>
      <w:r w:rsidR="00767EC9" w:rsidRPr="0085096C">
        <w:rPr>
          <w:sz w:val="20"/>
          <w:szCs w:val="20"/>
        </w:rPr>
        <w:t xml:space="preserve"> </w:t>
      </w:r>
      <w:r w:rsidR="00880117">
        <w:rPr>
          <w:sz w:val="20"/>
          <w:szCs w:val="20"/>
        </w:rPr>
        <w:tab/>
      </w:r>
      <w:r w:rsidR="00880117">
        <w:rPr>
          <w:sz w:val="20"/>
          <w:szCs w:val="20"/>
        </w:rPr>
        <w:tab/>
      </w:r>
      <w:r w:rsidR="00880117">
        <w:rPr>
          <w:sz w:val="20"/>
          <w:szCs w:val="20"/>
        </w:rPr>
        <w:tab/>
      </w:r>
      <w:r w:rsidR="00880117">
        <w:rPr>
          <w:sz w:val="20"/>
          <w:szCs w:val="20"/>
        </w:rPr>
        <w:tab/>
      </w:r>
      <w:r w:rsidR="00880117" w:rsidRPr="0085096C">
        <w:rPr>
          <w:sz w:val="20"/>
          <w:szCs w:val="20"/>
        </w:rPr>
        <w:t>Doç. Dr. Fatih YARDIMCIOĞLU</w:t>
      </w:r>
      <w:r w:rsidR="00880117">
        <w:rPr>
          <w:sz w:val="20"/>
          <w:szCs w:val="20"/>
        </w:rPr>
        <w:t xml:space="preserve"> </w:t>
      </w:r>
      <w:r w:rsidR="00880117">
        <w:rPr>
          <w:sz w:val="20"/>
          <w:szCs w:val="20"/>
        </w:rPr>
        <w:tab/>
      </w:r>
      <w:r w:rsidR="00880117">
        <w:rPr>
          <w:sz w:val="20"/>
          <w:szCs w:val="20"/>
        </w:rPr>
        <w:tab/>
      </w:r>
    </w:p>
    <w:p w:rsidR="003223B6" w:rsidRPr="0085096C" w:rsidRDefault="003223B6" w:rsidP="003313B3">
      <w:pPr>
        <w:jc w:val="both"/>
        <w:rPr>
          <w:sz w:val="20"/>
          <w:szCs w:val="20"/>
        </w:rPr>
      </w:pPr>
      <w:r w:rsidRPr="0085096C">
        <w:rPr>
          <w:sz w:val="20"/>
          <w:szCs w:val="20"/>
        </w:rPr>
        <w:t xml:space="preserve">Prof. Dr. Arif BİLGİN </w:t>
      </w:r>
    </w:p>
    <w:p w:rsidR="003223B6" w:rsidRPr="0085096C" w:rsidRDefault="003223B6" w:rsidP="003313B3">
      <w:pPr>
        <w:jc w:val="both"/>
        <w:rPr>
          <w:sz w:val="20"/>
          <w:szCs w:val="20"/>
        </w:rPr>
      </w:pPr>
      <w:r w:rsidRPr="0085096C">
        <w:rPr>
          <w:sz w:val="20"/>
          <w:szCs w:val="20"/>
        </w:rPr>
        <w:t xml:space="preserve">Prof. Dr. Fuat AYDIN </w:t>
      </w:r>
    </w:p>
    <w:p w:rsidR="002D3000" w:rsidRDefault="002D3000" w:rsidP="003313B3">
      <w:pPr>
        <w:jc w:val="both"/>
        <w:rPr>
          <w:sz w:val="20"/>
          <w:szCs w:val="20"/>
        </w:rPr>
      </w:pPr>
      <w:r w:rsidRPr="0085096C">
        <w:rPr>
          <w:sz w:val="20"/>
          <w:szCs w:val="20"/>
        </w:rPr>
        <w:t>Doç. Dr. Aykut Hamit TURAN</w:t>
      </w:r>
      <w:r>
        <w:rPr>
          <w:sz w:val="20"/>
          <w:szCs w:val="20"/>
        </w:rPr>
        <w:t xml:space="preserve"> </w:t>
      </w:r>
      <w:r w:rsidRPr="0085096C">
        <w:rPr>
          <w:sz w:val="20"/>
          <w:szCs w:val="20"/>
        </w:rPr>
        <w:tab/>
      </w:r>
    </w:p>
    <w:p w:rsidR="003E7C71" w:rsidRPr="0085096C" w:rsidRDefault="003223B6" w:rsidP="003E7C71">
      <w:pPr>
        <w:jc w:val="both"/>
        <w:rPr>
          <w:sz w:val="20"/>
          <w:szCs w:val="20"/>
        </w:rPr>
      </w:pPr>
      <w:r w:rsidRPr="0085096C">
        <w:rPr>
          <w:sz w:val="20"/>
          <w:szCs w:val="20"/>
        </w:rPr>
        <w:t>Doç. Dr. Haşim ŞAHİN</w:t>
      </w:r>
    </w:p>
    <w:p w:rsidR="00DA7064" w:rsidRDefault="00DA7064" w:rsidP="00DA7064">
      <w:pPr>
        <w:jc w:val="both"/>
        <w:rPr>
          <w:b/>
          <w:sz w:val="20"/>
          <w:szCs w:val="20"/>
        </w:rPr>
      </w:pPr>
    </w:p>
    <w:p w:rsidR="00DA7064" w:rsidRPr="00665152" w:rsidRDefault="00DA7064" w:rsidP="00DA7064">
      <w:pPr>
        <w:jc w:val="both"/>
        <w:rPr>
          <w:b/>
          <w:sz w:val="20"/>
          <w:szCs w:val="20"/>
        </w:rPr>
      </w:pPr>
      <w:r>
        <w:rPr>
          <w:b/>
          <w:sz w:val="20"/>
          <w:szCs w:val="20"/>
        </w:rPr>
        <w:t>1</w:t>
      </w:r>
      <w:r w:rsidRPr="00665152">
        <w:rPr>
          <w:b/>
          <w:sz w:val="20"/>
          <w:szCs w:val="20"/>
        </w:rPr>
        <w:t>-</w:t>
      </w:r>
      <w:r w:rsidRPr="00665152">
        <w:rPr>
          <w:sz w:val="20"/>
          <w:szCs w:val="20"/>
        </w:rPr>
        <w:t xml:space="preserve"> </w:t>
      </w:r>
      <w:r>
        <w:rPr>
          <w:sz w:val="20"/>
          <w:szCs w:val="20"/>
        </w:rPr>
        <w:t>Enstitümüz doktora programı öğrencisinin danışman değiştirme formu</w:t>
      </w:r>
      <w:r w:rsidRPr="00665152">
        <w:rPr>
          <w:sz w:val="20"/>
          <w:szCs w:val="20"/>
        </w:rPr>
        <w:t xml:space="preserve"> okundu.</w:t>
      </w:r>
    </w:p>
    <w:p w:rsidR="00DA7064" w:rsidRPr="00665152" w:rsidRDefault="00DA7064" w:rsidP="00DA7064">
      <w:pPr>
        <w:ind w:firstLine="708"/>
        <w:jc w:val="both"/>
        <w:rPr>
          <w:sz w:val="20"/>
          <w:szCs w:val="20"/>
        </w:rPr>
      </w:pPr>
    </w:p>
    <w:p w:rsidR="00DA7064" w:rsidRPr="00665152" w:rsidRDefault="00DA7064" w:rsidP="00DA7064">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w:t>
      </w:r>
      <w:r w:rsidRPr="00665152">
        <w:rPr>
          <w:sz w:val="20"/>
          <w:szCs w:val="20"/>
        </w:rPr>
        <w:t xml:space="preserve">nin </w:t>
      </w:r>
      <w:r w:rsidRPr="00DA7064">
        <w:rPr>
          <w:sz w:val="20"/>
          <w:szCs w:val="20"/>
          <w:u w:val="single"/>
        </w:rPr>
        <w:t>tez danışmanı</w:t>
      </w:r>
      <w:r>
        <w:rPr>
          <w:sz w:val="20"/>
          <w:szCs w:val="20"/>
        </w:rPr>
        <w:t xml:space="preserve">,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DA7064" w:rsidRPr="00665152" w:rsidRDefault="00DA7064" w:rsidP="00DA7064">
      <w:pPr>
        <w:ind w:firstLine="708"/>
        <w:jc w:val="both"/>
        <w:rPr>
          <w:b/>
          <w:sz w:val="20"/>
          <w:szCs w:val="20"/>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1985"/>
        <w:gridCol w:w="2126"/>
        <w:gridCol w:w="2693"/>
      </w:tblGrid>
      <w:tr w:rsidR="00DA7064" w:rsidRPr="00665152" w:rsidTr="00FC5C14">
        <w:trPr>
          <w:trHeight w:val="284"/>
        </w:trPr>
        <w:tc>
          <w:tcPr>
            <w:tcW w:w="9214" w:type="dxa"/>
            <w:gridSpan w:val="5"/>
            <w:hideMark/>
          </w:tcPr>
          <w:p w:rsidR="00DA7064" w:rsidRPr="00665152" w:rsidRDefault="00DA7064" w:rsidP="00FC5C14">
            <w:pPr>
              <w:spacing w:line="276" w:lineRule="auto"/>
              <w:rPr>
                <w:b/>
                <w:sz w:val="20"/>
                <w:szCs w:val="20"/>
                <w:lang w:eastAsia="en-US"/>
              </w:rPr>
            </w:pPr>
            <w:r w:rsidRPr="00665152">
              <w:rPr>
                <w:b/>
                <w:sz w:val="20"/>
                <w:szCs w:val="20"/>
                <w:lang w:eastAsia="en-US"/>
              </w:rPr>
              <w:t>ÖĞRENCİNİN</w:t>
            </w:r>
          </w:p>
        </w:tc>
      </w:tr>
      <w:tr w:rsidR="00DA7064" w:rsidRPr="00665152" w:rsidTr="00DA7064">
        <w:trPr>
          <w:trHeight w:val="284"/>
        </w:trPr>
        <w:tc>
          <w:tcPr>
            <w:tcW w:w="1156" w:type="dxa"/>
            <w:vAlign w:val="center"/>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254" w:type="dxa"/>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985" w:type="dxa"/>
            <w:vAlign w:val="center"/>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26" w:type="dxa"/>
            <w:vAlign w:val="center"/>
            <w:hideMark/>
          </w:tcPr>
          <w:p w:rsidR="00DA7064" w:rsidRPr="00665152" w:rsidRDefault="00DA7064" w:rsidP="00FC5C14">
            <w:pPr>
              <w:spacing w:line="276" w:lineRule="auto"/>
              <w:rPr>
                <w:b/>
                <w:sz w:val="20"/>
                <w:szCs w:val="20"/>
                <w:lang w:eastAsia="en-US"/>
              </w:rPr>
            </w:pPr>
            <w:r w:rsidRPr="00665152">
              <w:rPr>
                <w:b/>
                <w:sz w:val="20"/>
                <w:szCs w:val="20"/>
                <w:lang w:eastAsia="en-US"/>
              </w:rPr>
              <w:t>Eski Danışmanı</w:t>
            </w:r>
          </w:p>
        </w:tc>
        <w:tc>
          <w:tcPr>
            <w:tcW w:w="2693" w:type="dxa"/>
            <w:vAlign w:val="center"/>
            <w:hideMark/>
          </w:tcPr>
          <w:p w:rsidR="00DA7064" w:rsidRPr="00665152" w:rsidRDefault="00DA7064" w:rsidP="00FC5C14">
            <w:pPr>
              <w:spacing w:line="276" w:lineRule="auto"/>
              <w:rPr>
                <w:b/>
                <w:sz w:val="20"/>
                <w:szCs w:val="20"/>
                <w:lang w:eastAsia="en-US"/>
              </w:rPr>
            </w:pPr>
            <w:r w:rsidRPr="00665152">
              <w:rPr>
                <w:b/>
                <w:sz w:val="20"/>
                <w:szCs w:val="20"/>
                <w:lang w:eastAsia="en-US"/>
              </w:rPr>
              <w:t>Yeni Danışmanı</w:t>
            </w:r>
          </w:p>
        </w:tc>
      </w:tr>
      <w:tr w:rsidR="00DA7064" w:rsidRPr="00665152" w:rsidTr="00DA7064">
        <w:trPr>
          <w:trHeight w:val="284"/>
        </w:trPr>
        <w:tc>
          <w:tcPr>
            <w:tcW w:w="1156" w:type="dxa"/>
            <w:noWrap/>
            <w:vAlign w:val="center"/>
          </w:tcPr>
          <w:p w:rsidR="00DA7064" w:rsidRPr="00481304" w:rsidRDefault="00DA7064" w:rsidP="00FC5C14">
            <w:pPr>
              <w:rPr>
                <w:sz w:val="18"/>
                <w:szCs w:val="18"/>
              </w:rPr>
            </w:pPr>
            <w:r>
              <w:rPr>
                <w:sz w:val="18"/>
                <w:szCs w:val="18"/>
              </w:rPr>
              <w:t>1460Y05015</w:t>
            </w:r>
          </w:p>
        </w:tc>
        <w:tc>
          <w:tcPr>
            <w:tcW w:w="1254" w:type="dxa"/>
            <w:vAlign w:val="center"/>
          </w:tcPr>
          <w:p w:rsidR="00DA7064" w:rsidRPr="00E17E9E" w:rsidRDefault="00DA7064" w:rsidP="00FC5C14">
            <w:pPr>
              <w:spacing w:line="276" w:lineRule="auto"/>
              <w:rPr>
                <w:color w:val="000000"/>
                <w:sz w:val="18"/>
                <w:szCs w:val="20"/>
                <w:lang w:eastAsia="en-US"/>
              </w:rPr>
            </w:pPr>
            <w:r>
              <w:rPr>
                <w:color w:val="000000"/>
                <w:sz w:val="18"/>
                <w:szCs w:val="20"/>
                <w:lang w:eastAsia="en-US"/>
              </w:rPr>
              <w:t>Merve PELİT</w:t>
            </w:r>
          </w:p>
        </w:tc>
        <w:tc>
          <w:tcPr>
            <w:tcW w:w="1985" w:type="dxa"/>
            <w:noWrap/>
            <w:vAlign w:val="center"/>
          </w:tcPr>
          <w:p w:rsidR="00DA7064" w:rsidRPr="00E17E9E" w:rsidRDefault="00DA7064" w:rsidP="00FC5C14">
            <w:pPr>
              <w:spacing w:line="276" w:lineRule="auto"/>
              <w:jc w:val="center"/>
              <w:rPr>
                <w:color w:val="000000"/>
                <w:sz w:val="18"/>
                <w:szCs w:val="20"/>
                <w:lang w:eastAsia="en-US"/>
              </w:rPr>
            </w:pPr>
            <w:r>
              <w:rPr>
                <w:color w:val="000000"/>
                <w:sz w:val="18"/>
                <w:szCs w:val="20"/>
                <w:lang w:eastAsia="en-US"/>
              </w:rPr>
              <w:t>Çalışma Ekonomisi ve Endüstri İlişkileri YL</w:t>
            </w:r>
          </w:p>
        </w:tc>
        <w:tc>
          <w:tcPr>
            <w:tcW w:w="2126" w:type="dxa"/>
            <w:vAlign w:val="center"/>
          </w:tcPr>
          <w:p w:rsidR="00DA7064" w:rsidRPr="00E17E9E" w:rsidRDefault="00DA7064" w:rsidP="00FC5C14">
            <w:pPr>
              <w:spacing w:line="276" w:lineRule="auto"/>
              <w:rPr>
                <w:color w:val="000000"/>
                <w:sz w:val="18"/>
                <w:szCs w:val="20"/>
                <w:lang w:eastAsia="en-US"/>
              </w:rPr>
            </w:pPr>
            <w:r>
              <w:rPr>
                <w:color w:val="000000"/>
                <w:sz w:val="18"/>
                <w:szCs w:val="20"/>
                <w:lang w:eastAsia="en-US"/>
              </w:rPr>
              <w:t>Doç. Dr. Fatma FİDAN</w:t>
            </w:r>
          </w:p>
        </w:tc>
        <w:tc>
          <w:tcPr>
            <w:tcW w:w="2693" w:type="dxa"/>
            <w:vAlign w:val="center"/>
          </w:tcPr>
          <w:p w:rsidR="00EA1766" w:rsidRPr="00E17E9E" w:rsidRDefault="00DA7064" w:rsidP="00FC5C14">
            <w:pPr>
              <w:spacing w:line="276" w:lineRule="auto"/>
              <w:rPr>
                <w:color w:val="000000"/>
                <w:sz w:val="18"/>
                <w:szCs w:val="20"/>
                <w:lang w:eastAsia="en-US"/>
              </w:rPr>
            </w:pPr>
            <w:r>
              <w:rPr>
                <w:color w:val="000000"/>
                <w:sz w:val="18"/>
                <w:szCs w:val="20"/>
                <w:lang w:eastAsia="en-US"/>
              </w:rPr>
              <w:t>Doç. Dr. Sinem YILDIRIMALP</w:t>
            </w:r>
          </w:p>
        </w:tc>
      </w:tr>
    </w:tbl>
    <w:p w:rsidR="00DA7064" w:rsidRPr="009454FD" w:rsidRDefault="00DA7064" w:rsidP="00DA7064">
      <w:pPr>
        <w:jc w:val="both"/>
        <w:rPr>
          <w:b/>
          <w:sz w:val="18"/>
          <w:szCs w:val="20"/>
        </w:rPr>
      </w:pPr>
    </w:p>
    <w:p w:rsidR="00DA7064" w:rsidRPr="00665152" w:rsidRDefault="00DA7064" w:rsidP="00DA7064">
      <w:pPr>
        <w:jc w:val="both"/>
        <w:rPr>
          <w:b/>
          <w:sz w:val="20"/>
          <w:szCs w:val="20"/>
        </w:rPr>
      </w:pPr>
      <w:r>
        <w:rPr>
          <w:b/>
          <w:sz w:val="20"/>
          <w:szCs w:val="20"/>
        </w:rPr>
        <w:t>2</w:t>
      </w:r>
      <w:r w:rsidRPr="00665152">
        <w:rPr>
          <w:b/>
          <w:sz w:val="20"/>
          <w:szCs w:val="20"/>
        </w:rPr>
        <w:t>-</w:t>
      </w:r>
      <w:r w:rsidRPr="00665152">
        <w:rPr>
          <w:sz w:val="20"/>
          <w:szCs w:val="20"/>
        </w:rPr>
        <w:t xml:space="preserve"> </w:t>
      </w:r>
      <w:r>
        <w:rPr>
          <w:sz w:val="20"/>
          <w:szCs w:val="20"/>
        </w:rPr>
        <w:t>Enstitümüz doktora programı öğrencisinin danışman değiştirme formu</w:t>
      </w:r>
      <w:r w:rsidRPr="00665152">
        <w:rPr>
          <w:sz w:val="20"/>
          <w:szCs w:val="20"/>
        </w:rPr>
        <w:t xml:space="preserve"> okundu.</w:t>
      </w:r>
    </w:p>
    <w:p w:rsidR="00DA7064" w:rsidRPr="00665152" w:rsidRDefault="00DA7064" w:rsidP="00DA7064">
      <w:pPr>
        <w:ind w:firstLine="708"/>
        <w:jc w:val="both"/>
        <w:rPr>
          <w:sz w:val="20"/>
          <w:szCs w:val="20"/>
        </w:rPr>
      </w:pPr>
    </w:p>
    <w:p w:rsidR="00DA7064" w:rsidRPr="00665152" w:rsidRDefault="00DA7064" w:rsidP="00DA7064">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w:t>
      </w:r>
      <w:r w:rsidRPr="00665152">
        <w:rPr>
          <w:sz w:val="20"/>
          <w:szCs w:val="20"/>
        </w:rPr>
        <w:t xml:space="preserve">nin </w:t>
      </w:r>
      <w:r w:rsidRPr="00DA7064">
        <w:rPr>
          <w:sz w:val="20"/>
          <w:szCs w:val="20"/>
          <w:u w:val="single"/>
        </w:rPr>
        <w:t>tez danışmanı</w:t>
      </w:r>
      <w:r>
        <w:rPr>
          <w:sz w:val="20"/>
          <w:szCs w:val="20"/>
        </w:rPr>
        <w:t xml:space="preserve">,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DA7064" w:rsidRPr="00665152" w:rsidRDefault="00DA7064" w:rsidP="00DA7064">
      <w:pPr>
        <w:ind w:firstLine="708"/>
        <w:jc w:val="both"/>
        <w:rPr>
          <w:b/>
          <w:sz w:val="20"/>
          <w:szCs w:val="20"/>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66"/>
        <w:gridCol w:w="1985"/>
        <w:gridCol w:w="2121"/>
        <w:gridCol w:w="2686"/>
      </w:tblGrid>
      <w:tr w:rsidR="00DA7064" w:rsidRPr="00665152" w:rsidTr="00FC5C14">
        <w:trPr>
          <w:trHeight w:val="284"/>
        </w:trPr>
        <w:tc>
          <w:tcPr>
            <w:tcW w:w="9214" w:type="dxa"/>
            <w:gridSpan w:val="5"/>
            <w:hideMark/>
          </w:tcPr>
          <w:p w:rsidR="00DA7064" w:rsidRPr="00665152" w:rsidRDefault="00DA7064" w:rsidP="00FC5C14">
            <w:pPr>
              <w:spacing w:line="276" w:lineRule="auto"/>
              <w:rPr>
                <w:b/>
                <w:sz w:val="20"/>
                <w:szCs w:val="20"/>
                <w:lang w:eastAsia="en-US"/>
              </w:rPr>
            </w:pPr>
            <w:r w:rsidRPr="00665152">
              <w:rPr>
                <w:b/>
                <w:sz w:val="20"/>
                <w:szCs w:val="20"/>
                <w:lang w:eastAsia="en-US"/>
              </w:rPr>
              <w:t>ÖĞRENCİNİN</w:t>
            </w:r>
          </w:p>
        </w:tc>
      </w:tr>
      <w:tr w:rsidR="00DA7064" w:rsidRPr="00665152" w:rsidTr="00FC5C14">
        <w:trPr>
          <w:trHeight w:val="284"/>
        </w:trPr>
        <w:tc>
          <w:tcPr>
            <w:tcW w:w="1156" w:type="dxa"/>
            <w:vAlign w:val="center"/>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254" w:type="dxa"/>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985" w:type="dxa"/>
            <w:vAlign w:val="center"/>
            <w:hideMark/>
          </w:tcPr>
          <w:p w:rsidR="00DA7064" w:rsidRPr="00665152" w:rsidRDefault="00DA7064" w:rsidP="00FC5C1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26" w:type="dxa"/>
            <w:vAlign w:val="center"/>
            <w:hideMark/>
          </w:tcPr>
          <w:p w:rsidR="00DA7064" w:rsidRPr="00665152" w:rsidRDefault="00DA7064" w:rsidP="00FC5C14">
            <w:pPr>
              <w:spacing w:line="276" w:lineRule="auto"/>
              <w:rPr>
                <w:b/>
                <w:sz w:val="20"/>
                <w:szCs w:val="20"/>
                <w:lang w:eastAsia="en-US"/>
              </w:rPr>
            </w:pPr>
            <w:r w:rsidRPr="00665152">
              <w:rPr>
                <w:b/>
                <w:sz w:val="20"/>
                <w:szCs w:val="20"/>
                <w:lang w:eastAsia="en-US"/>
              </w:rPr>
              <w:t>Eski Danışmanı</w:t>
            </w:r>
          </w:p>
        </w:tc>
        <w:tc>
          <w:tcPr>
            <w:tcW w:w="2693" w:type="dxa"/>
            <w:vAlign w:val="center"/>
            <w:hideMark/>
          </w:tcPr>
          <w:p w:rsidR="00DA7064" w:rsidRPr="00665152" w:rsidRDefault="00DA7064" w:rsidP="00FC5C14">
            <w:pPr>
              <w:spacing w:line="276" w:lineRule="auto"/>
              <w:rPr>
                <w:b/>
                <w:sz w:val="20"/>
                <w:szCs w:val="20"/>
                <w:lang w:eastAsia="en-US"/>
              </w:rPr>
            </w:pPr>
            <w:r w:rsidRPr="00665152">
              <w:rPr>
                <w:b/>
                <w:sz w:val="20"/>
                <w:szCs w:val="20"/>
                <w:lang w:eastAsia="en-US"/>
              </w:rPr>
              <w:t>Yeni Danışmanı</w:t>
            </w:r>
          </w:p>
        </w:tc>
      </w:tr>
      <w:tr w:rsidR="00DA7064" w:rsidRPr="00665152" w:rsidTr="00FC5C14">
        <w:trPr>
          <w:trHeight w:val="284"/>
        </w:trPr>
        <w:tc>
          <w:tcPr>
            <w:tcW w:w="1156" w:type="dxa"/>
            <w:noWrap/>
            <w:vAlign w:val="center"/>
          </w:tcPr>
          <w:p w:rsidR="00DA7064" w:rsidRPr="00481304" w:rsidRDefault="00DA7064" w:rsidP="00DA7064">
            <w:pPr>
              <w:rPr>
                <w:sz w:val="18"/>
                <w:szCs w:val="18"/>
              </w:rPr>
            </w:pPr>
            <w:r>
              <w:rPr>
                <w:sz w:val="18"/>
                <w:szCs w:val="18"/>
              </w:rPr>
              <w:t>1460Y20009</w:t>
            </w:r>
          </w:p>
        </w:tc>
        <w:tc>
          <w:tcPr>
            <w:tcW w:w="1254" w:type="dxa"/>
            <w:vAlign w:val="center"/>
          </w:tcPr>
          <w:p w:rsidR="00DA7064" w:rsidRPr="00E17E9E" w:rsidRDefault="00DA7064" w:rsidP="00FC5C14">
            <w:pPr>
              <w:spacing w:line="276" w:lineRule="auto"/>
              <w:rPr>
                <w:color w:val="000000"/>
                <w:sz w:val="18"/>
                <w:szCs w:val="20"/>
                <w:lang w:eastAsia="en-US"/>
              </w:rPr>
            </w:pPr>
            <w:r>
              <w:rPr>
                <w:color w:val="000000"/>
                <w:sz w:val="18"/>
                <w:szCs w:val="20"/>
                <w:lang w:eastAsia="en-US"/>
              </w:rPr>
              <w:t>Çağla ÇETİNKAYA</w:t>
            </w:r>
          </w:p>
        </w:tc>
        <w:tc>
          <w:tcPr>
            <w:tcW w:w="1985" w:type="dxa"/>
            <w:noWrap/>
            <w:vAlign w:val="center"/>
          </w:tcPr>
          <w:p w:rsidR="00DA7064" w:rsidRPr="00E17E9E" w:rsidRDefault="00DA7064" w:rsidP="00FC5C14">
            <w:pPr>
              <w:spacing w:line="276" w:lineRule="auto"/>
              <w:jc w:val="center"/>
              <w:rPr>
                <w:color w:val="000000"/>
                <w:sz w:val="18"/>
                <w:szCs w:val="20"/>
                <w:lang w:eastAsia="en-US"/>
              </w:rPr>
            </w:pPr>
            <w:r>
              <w:rPr>
                <w:color w:val="000000"/>
                <w:sz w:val="18"/>
                <w:szCs w:val="20"/>
                <w:lang w:eastAsia="en-US"/>
              </w:rPr>
              <w:t>Turizm İşletmeciliği YL</w:t>
            </w:r>
          </w:p>
        </w:tc>
        <w:tc>
          <w:tcPr>
            <w:tcW w:w="2126" w:type="dxa"/>
            <w:vAlign w:val="center"/>
          </w:tcPr>
          <w:p w:rsidR="00DA7064" w:rsidRPr="00E17E9E" w:rsidRDefault="00DA7064" w:rsidP="00FC5C14">
            <w:pPr>
              <w:spacing w:line="276" w:lineRule="auto"/>
              <w:rPr>
                <w:color w:val="000000"/>
                <w:sz w:val="18"/>
                <w:szCs w:val="20"/>
                <w:lang w:eastAsia="en-US"/>
              </w:rPr>
            </w:pPr>
            <w:r>
              <w:rPr>
                <w:color w:val="000000"/>
                <w:sz w:val="18"/>
                <w:szCs w:val="20"/>
                <w:lang w:eastAsia="en-US"/>
              </w:rPr>
              <w:t>Doç. Dr. Oğuz TÜRKAY</w:t>
            </w:r>
          </w:p>
        </w:tc>
        <w:tc>
          <w:tcPr>
            <w:tcW w:w="2693" w:type="dxa"/>
            <w:vAlign w:val="center"/>
          </w:tcPr>
          <w:p w:rsidR="00DA7064" w:rsidRPr="00E17E9E" w:rsidRDefault="00DA7064" w:rsidP="00FC5C14">
            <w:pPr>
              <w:spacing w:line="276" w:lineRule="auto"/>
              <w:rPr>
                <w:color w:val="000000"/>
                <w:sz w:val="18"/>
                <w:szCs w:val="20"/>
                <w:lang w:eastAsia="en-US"/>
              </w:rPr>
            </w:pPr>
            <w:r>
              <w:rPr>
                <w:color w:val="000000"/>
                <w:sz w:val="18"/>
                <w:szCs w:val="20"/>
                <w:lang w:eastAsia="en-US"/>
              </w:rPr>
              <w:t>Yrd. Doç. Dr. Lütfi Mustafa ŞEN</w:t>
            </w:r>
          </w:p>
        </w:tc>
      </w:tr>
    </w:tbl>
    <w:p w:rsidR="00DA7064" w:rsidRPr="009454FD" w:rsidRDefault="00DA7064" w:rsidP="00DA7064">
      <w:pPr>
        <w:jc w:val="both"/>
        <w:rPr>
          <w:b/>
          <w:sz w:val="18"/>
          <w:szCs w:val="20"/>
        </w:rPr>
      </w:pPr>
    </w:p>
    <w:p w:rsidR="00FB45E8" w:rsidRPr="003719FA" w:rsidRDefault="00FB45E8" w:rsidP="00FB45E8">
      <w:pPr>
        <w:jc w:val="both"/>
        <w:rPr>
          <w:sz w:val="20"/>
          <w:szCs w:val="20"/>
        </w:rPr>
      </w:pPr>
      <w:r>
        <w:rPr>
          <w:b/>
          <w:sz w:val="20"/>
          <w:szCs w:val="20"/>
        </w:rPr>
        <w:t>3</w:t>
      </w:r>
      <w:r w:rsidRPr="003719FA">
        <w:rPr>
          <w:b/>
          <w:sz w:val="20"/>
          <w:szCs w:val="20"/>
        </w:rPr>
        <w:t>-</w:t>
      </w:r>
      <w:r w:rsidRPr="003719FA">
        <w:rPr>
          <w:sz w:val="20"/>
          <w:szCs w:val="20"/>
        </w:rPr>
        <w:t xml:space="preserve"> </w:t>
      </w:r>
      <w:r>
        <w:rPr>
          <w:sz w:val="20"/>
          <w:szCs w:val="20"/>
        </w:rPr>
        <w:t>Finansal Ekonometri</w:t>
      </w:r>
      <w:r w:rsidRPr="003719FA">
        <w:rPr>
          <w:sz w:val="20"/>
          <w:szCs w:val="20"/>
        </w:rPr>
        <w:t xml:space="preserve"> EABD Başkanlığının </w:t>
      </w:r>
      <w:r>
        <w:rPr>
          <w:sz w:val="20"/>
          <w:szCs w:val="20"/>
        </w:rPr>
        <w:t>Ortak Danışman Ataması Talep Formu</w:t>
      </w:r>
      <w:r w:rsidRPr="003719FA">
        <w:rPr>
          <w:sz w:val="20"/>
          <w:szCs w:val="20"/>
        </w:rPr>
        <w:t xml:space="preserve"> okundu.</w:t>
      </w:r>
    </w:p>
    <w:p w:rsidR="00FB45E8" w:rsidRPr="003719FA" w:rsidRDefault="00FB45E8" w:rsidP="00FB45E8">
      <w:pPr>
        <w:jc w:val="both"/>
        <w:rPr>
          <w:sz w:val="18"/>
          <w:szCs w:val="20"/>
        </w:rPr>
      </w:pPr>
    </w:p>
    <w:p w:rsidR="00FB45E8" w:rsidRPr="003719FA" w:rsidRDefault="00FB45E8" w:rsidP="00FB45E8">
      <w:pPr>
        <w:jc w:val="both"/>
        <w:rPr>
          <w:sz w:val="20"/>
          <w:szCs w:val="20"/>
        </w:rPr>
      </w:pPr>
      <w:r w:rsidRPr="003719FA">
        <w:rPr>
          <w:sz w:val="20"/>
          <w:szCs w:val="20"/>
        </w:rPr>
        <w:tab/>
        <w:t xml:space="preserve">Yapılan görüşmeler sonunda; Anabilim Dalı Başkanlığının gerekçeli önerisi ve ilk danışmanı </w:t>
      </w:r>
      <w:r>
        <w:rPr>
          <w:b/>
          <w:sz w:val="20"/>
          <w:szCs w:val="20"/>
        </w:rPr>
        <w:t xml:space="preserve">Doç. Dr. </w:t>
      </w:r>
      <w:r w:rsidR="009F605E">
        <w:rPr>
          <w:b/>
          <w:sz w:val="20"/>
          <w:szCs w:val="20"/>
        </w:rPr>
        <w:t xml:space="preserve">Şakir </w:t>
      </w:r>
      <w:proofErr w:type="spellStart"/>
      <w:r w:rsidR="009F605E">
        <w:rPr>
          <w:b/>
          <w:sz w:val="20"/>
          <w:szCs w:val="20"/>
        </w:rPr>
        <w:t>GÖRMÜŞ</w:t>
      </w:r>
      <w:r w:rsidR="009F605E">
        <w:rPr>
          <w:sz w:val="20"/>
          <w:szCs w:val="20"/>
        </w:rPr>
        <w:t>’ü</w:t>
      </w:r>
      <w:r>
        <w:rPr>
          <w:sz w:val="20"/>
          <w:szCs w:val="20"/>
        </w:rPr>
        <w:t>n</w:t>
      </w:r>
      <w:proofErr w:type="spellEnd"/>
      <w:r>
        <w:rPr>
          <w:sz w:val="20"/>
          <w:szCs w:val="20"/>
        </w:rPr>
        <w:t xml:space="preserve"> onayı ile </w:t>
      </w:r>
      <w:r w:rsidR="009F605E" w:rsidRPr="009F605E">
        <w:rPr>
          <w:b/>
          <w:sz w:val="20"/>
          <w:szCs w:val="20"/>
        </w:rPr>
        <w:t>Finansal Ekonometri</w:t>
      </w:r>
      <w:r w:rsidRPr="003719FA">
        <w:rPr>
          <w:sz w:val="20"/>
          <w:szCs w:val="20"/>
        </w:rPr>
        <w:t xml:space="preserve"> EABD </w:t>
      </w:r>
      <w:r w:rsidR="009F605E">
        <w:rPr>
          <w:sz w:val="20"/>
          <w:szCs w:val="20"/>
        </w:rPr>
        <w:t>yüksek lisans</w:t>
      </w:r>
      <w:r w:rsidRPr="003719FA">
        <w:rPr>
          <w:sz w:val="20"/>
          <w:szCs w:val="20"/>
        </w:rPr>
        <w:t xml:space="preserve"> programı öğrencisi </w:t>
      </w:r>
      <w:r w:rsidR="009F605E">
        <w:rPr>
          <w:b/>
          <w:sz w:val="20"/>
          <w:szCs w:val="20"/>
        </w:rPr>
        <w:t xml:space="preserve">Mücahit </w:t>
      </w:r>
      <w:proofErr w:type="spellStart"/>
      <w:r w:rsidR="009F605E">
        <w:rPr>
          <w:b/>
          <w:sz w:val="20"/>
          <w:szCs w:val="20"/>
        </w:rPr>
        <w:t>AYDIN</w:t>
      </w:r>
      <w:r w:rsidR="009F605E">
        <w:rPr>
          <w:sz w:val="20"/>
          <w:szCs w:val="20"/>
        </w:rPr>
        <w:t>’a</w:t>
      </w:r>
      <w:proofErr w:type="spellEnd"/>
      <w:r>
        <w:rPr>
          <w:sz w:val="20"/>
          <w:szCs w:val="20"/>
        </w:rPr>
        <w:t>;</w:t>
      </w:r>
      <w:r w:rsidRPr="003719FA">
        <w:rPr>
          <w:sz w:val="20"/>
          <w:szCs w:val="20"/>
        </w:rPr>
        <w:t xml:space="preserve"> Sakarya Üniversitesi Lisansüstü Eğitim ve Öğretim Yönetmeliği Senato Esaslarının (2013) </w:t>
      </w:r>
      <w:r w:rsidRPr="002A1107">
        <w:rPr>
          <w:b/>
          <w:sz w:val="20"/>
          <w:szCs w:val="20"/>
        </w:rPr>
        <w:t>12/b-1</w:t>
      </w:r>
      <w:r w:rsidRPr="003719FA">
        <w:rPr>
          <w:sz w:val="20"/>
          <w:szCs w:val="20"/>
        </w:rPr>
        <w:t xml:space="preserve"> maddesi uyarınca, </w:t>
      </w:r>
      <w:r w:rsidR="009F605E">
        <w:rPr>
          <w:sz w:val="20"/>
          <w:szCs w:val="20"/>
        </w:rPr>
        <w:t>Üniversitemiz Finansal Ekonometri EABD</w:t>
      </w:r>
      <w:r w:rsidRPr="003719FA">
        <w:rPr>
          <w:sz w:val="20"/>
          <w:szCs w:val="20"/>
        </w:rPr>
        <w:t xml:space="preserve"> öğretim üyesi </w:t>
      </w:r>
      <w:r w:rsidR="009F605E">
        <w:rPr>
          <w:b/>
          <w:sz w:val="20"/>
          <w:szCs w:val="20"/>
        </w:rPr>
        <w:t xml:space="preserve">Yrd. Doç. Dr. Veli </w:t>
      </w:r>
      <w:proofErr w:type="spellStart"/>
      <w:r w:rsidR="009F605E">
        <w:rPr>
          <w:b/>
          <w:sz w:val="20"/>
          <w:szCs w:val="20"/>
        </w:rPr>
        <w:t>YILANCI</w:t>
      </w:r>
      <w:r w:rsidR="009F605E">
        <w:rPr>
          <w:sz w:val="20"/>
          <w:szCs w:val="20"/>
        </w:rPr>
        <w:t>’nı</w:t>
      </w:r>
      <w:r w:rsidRPr="003719FA">
        <w:rPr>
          <w:sz w:val="20"/>
          <w:szCs w:val="20"/>
        </w:rPr>
        <w:t>n</w:t>
      </w:r>
      <w:proofErr w:type="spellEnd"/>
      <w:r w:rsidRPr="003719FA">
        <w:rPr>
          <w:sz w:val="20"/>
          <w:szCs w:val="20"/>
        </w:rPr>
        <w:t xml:space="preserve"> </w:t>
      </w:r>
      <w:r w:rsidRPr="003719FA">
        <w:rPr>
          <w:b/>
          <w:sz w:val="20"/>
          <w:szCs w:val="20"/>
        </w:rPr>
        <w:t>ortak danışman</w:t>
      </w:r>
      <w:r w:rsidRPr="003719FA">
        <w:rPr>
          <w:sz w:val="20"/>
          <w:szCs w:val="20"/>
        </w:rPr>
        <w:t xml:space="preserve"> olarak atanmasının uygun olduğuna oy birliği ile karar verildi.</w:t>
      </w:r>
    </w:p>
    <w:p w:rsidR="003223B6" w:rsidRPr="0085096C" w:rsidRDefault="003223B6" w:rsidP="003E7C71">
      <w:pPr>
        <w:jc w:val="both"/>
        <w:rPr>
          <w:b/>
          <w:sz w:val="20"/>
          <w:szCs w:val="20"/>
        </w:rPr>
      </w:pPr>
      <w:bookmarkStart w:id="0" w:name="_GoBack"/>
      <w:bookmarkEnd w:id="0"/>
    </w:p>
    <w:p w:rsidR="00F72173" w:rsidRPr="0085096C" w:rsidRDefault="00F50365" w:rsidP="00F72173">
      <w:pPr>
        <w:jc w:val="both"/>
        <w:rPr>
          <w:b/>
          <w:sz w:val="20"/>
          <w:szCs w:val="20"/>
        </w:rPr>
      </w:pPr>
      <w:r>
        <w:rPr>
          <w:b/>
          <w:sz w:val="20"/>
          <w:szCs w:val="20"/>
        </w:rPr>
        <w:t>4</w:t>
      </w:r>
      <w:r w:rsidR="00F72173" w:rsidRPr="0085096C">
        <w:rPr>
          <w:b/>
          <w:sz w:val="20"/>
          <w:szCs w:val="20"/>
        </w:rPr>
        <w:t>-</w:t>
      </w:r>
      <w:r w:rsidR="00F72173" w:rsidRPr="0085096C">
        <w:rPr>
          <w:sz w:val="20"/>
          <w:szCs w:val="20"/>
        </w:rPr>
        <w:t xml:space="preserve"> </w:t>
      </w:r>
      <w:r w:rsidR="002A0891">
        <w:rPr>
          <w:sz w:val="20"/>
          <w:szCs w:val="20"/>
        </w:rPr>
        <w:t>Siyaset Bilimi ve Kamu Yönetimi</w:t>
      </w:r>
      <w:r w:rsidR="00F72173" w:rsidRPr="0085096C">
        <w:rPr>
          <w:sz w:val="20"/>
          <w:szCs w:val="20"/>
        </w:rPr>
        <w:t xml:space="preserve"> EABD </w:t>
      </w:r>
      <w:r w:rsidR="00F81F2F" w:rsidRPr="0085096C">
        <w:rPr>
          <w:sz w:val="20"/>
          <w:szCs w:val="20"/>
        </w:rPr>
        <w:t xml:space="preserve">Başkanlığının </w:t>
      </w:r>
      <w:r w:rsidR="002A0891">
        <w:rPr>
          <w:sz w:val="20"/>
          <w:szCs w:val="20"/>
        </w:rPr>
        <w:t>12</w:t>
      </w:r>
      <w:r w:rsidR="00791A0A" w:rsidRPr="0085096C">
        <w:rPr>
          <w:sz w:val="20"/>
          <w:szCs w:val="20"/>
        </w:rPr>
        <w:t>.01.2016</w:t>
      </w:r>
      <w:r w:rsidR="00F81F2F" w:rsidRPr="0085096C">
        <w:rPr>
          <w:sz w:val="20"/>
          <w:szCs w:val="20"/>
        </w:rPr>
        <w:t xml:space="preserve"> tarihli ve </w:t>
      </w:r>
      <w:r w:rsidR="002A0891">
        <w:rPr>
          <w:sz w:val="20"/>
          <w:szCs w:val="20"/>
        </w:rPr>
        <w:t>1391</w:t>
      </w:r>
      <w:r w:rsidR="00F81F2F" w:rsidRPr="0085096C">
        <w:rPr>
          <w:sz w:val="20"/>
          <w:szCs w:val="20"/>
        </w:rPr>
        <w:t xml:space="preserve"> sayılı yazısı okundu.</w:t>
      </w:r>
    </w:p>
    <w:p w:rsidR="00F72173" w:rsidRPr="0085096C" w:rsidRDefault="00F72173" w:rsidP="00F72173">
      <w:pPr>
        <w:jc w:val="both"/>
        <w:rPr>
          <w:sz w:val="20"/>
        </w:rPr>
      </w:pPr>
    </w:p>
    <w:p w:rsidR="00F72173" w:rsidRPr="0085096C" w:rsidRDefault="00F72173" w:rsidP="00F72173">
      <w:pPr>
        <w:jc w:val="both"/>
        <w:rPr>
          <w:sz w:val="20"/>
          <w:szCs w:val="20"/>
        </w:rPr>
      </w:pPr>
      <w:r w:rsidRPr="0085096C">
        <w:rPr>
          <w:sz w:val="20"/>
          <w:szCs w:val="20"/>
        </w:rPr>
        <w:tab/>
        <w:t xml:space="preserve">Yapılan görüşmeler sonunda; </w:t>
      </w:r>
      <w:r w:rsidR="002A0891">
        <w:rPr>
          <w:b/>
          <w:sz w:val="20"/>
          <w:szCs w:val="20"/>
        </w:rPr>
        <w:t>Siyaset Bilimi ve Kamu Yönetimi</w:t>
      </w:r>
      <w:r w:rsidRPr="0085096C">
        <w:rPr>
          <w:sz w:val="20"/>
          <w:szCs w:val="20"/>
        </w:rPr>
        <w:t xml:space="preserve"> EABD Başkanlığının uygun görüşü doğrultusunda, </w:t>
      </w:r>
      <w:r w:rsidRPr="0085096C">
        <w:rPr>
          <w:b/>
          <w:sz w:val="20"/>
          <w:szCs w:val="20"/>
        </w:rPr>
        <w:t>doktora</w:t>
      </w:r>
      <w:r w:rsidRPr="0085096C">
        <w:rPr>
          <w:sz w:val="20"/>
          <w:szCs w:val="20"/>
        </w:rPr>
        <w:t xml:space="preserve"> programında </w:t>
      </w:r>
      <w:r w:rsidRPr="0085096C">
        <w:rPr>
          <w:sz w:val="20"/>
          <w:szCs w:val="20"/>
          <w:u w:val="single"/>
        </w:rPr>
        <w:t>yeterlik sınavını başaran</w:t>
      </w:r>
      <w:r w:rsidRPr="0085096C">
        <w:rPr>
          <w:b/>
          <w:sz w:val="20"/>
          <w:szCs w:val="20"/>
        </w:rPr>
        <w:t xml:space="preserve"> </w:t>
      </w:r>
      <w:r w:rsidR="002A0891">
        <w:rPr>
          <w:b/>
          <w:sz w:val="20"/>
          <w:szCs w:val="20"/>
        </w:rPr>
        <w:t xml:space="preserve">Onur </w:t>
      </w:r>
      <w:proofErr w:type="spellStart"/>
      <w:r w:rsidR="002A0891">
        <w:rPr>
          <w:b/>
          <w:sz w:val="20"/>
          <w:szCs w:val="20"/>
        </w:rPr>
        <w:t>TÜRKÖLMEZ</w:t>
      </w:r>
      <w:r w:rsidRPr="0085096C">
        <w:rPr>
          <w:b/>
          <w:sz w:val="20"/>
          <w:szCs w:val="20"/>
        </w:rPr>
        <w:t>’</w:t>
      </w:r>
      <w:r w:rsidR="002A0891">
        <w:rPr>
          <w:sz w:val="20"/>
          <w:szCs w:val="20"/>
        </w:rPr>
        <w:t>i</w:t>
      </w:r>
      <w:r w:rsidRPr="0085096C">
        <w:rPr>
          <w:sz w:val="20"/>
          <w:szCs w:val="20"/>
        </w:rPr>
        <w:t>n</w:t>
      </w:r>
      <w:proofErr w:type="spellEnd"/>
      <w:r w:rsidRPr="0085096C">
        <w:rPr>
          <w:sz w:val="20"/>
          <w:szCs w:val="20"/>
        </w:rPr>
        <w:t xml:space="preserve"> </w:t>
      </w:r>
      <w:r w:rsidRPr="0085096C">
        <w:rPr>
          <w:b/>
          <w:sz w:val="20"/>
          <w:szCs w:val="20"/>
        </w:rPr>
        <w:t>Tez İzleme Komite</w:t>
      </w:r>
      <w:r w:rsidR="0058563F">
        <w:rPr>
          <w:b/>
          <w:sz w:val="20"/>
          <w:szCs w:val="20"/>
        </w:rPr>
        <w:t>s</w:t>
      </w:r>
      <w:r w:rsidRPr="0085096C">
        <w:rPr>
          <w:b/>
          <w:sz w:val="20"/>
          <w:szCs w:val="20"/>
        </w:rPr>
        <w:t>inin</w:t>
      </w:r>
      <w:r w:rsidRPr="0085096C">
        <w:rPr>
          <w:sz w:val="20"/>
          <w:szCs w:val="20"/>
        </w:rPr>
        <w:t xml:space="preserve">, </w:t>
      </w:r>
      <w:r w:rsidRPr="0085096C">
        <w:rPr>
          <w:sz w:val="20"/>
          <w:szCs w:val="20"/>
          <w:bdr w:val="none" w:sz="0" w:space="0" w:color="auto" w:frame="1"/>
        </w:rPr>
        <w:t xml:space="preserve">Sakarya Üniversitesi Lisansüstü Eğitim ve Öğretim Yönetmeliğinin </w:t>
      </w:r>
      <w:r w:rsidRPr="0085096C">
        <w:rPr>
          <w:b/>
          <w:sz w:val="20"/>
          <w:szCs w:val="20"/>
          <w:bdr w:val="none" w:sz="0" w:space="0" w:color="auto" w:frame="1"/>
        </w:rPr>
        <w:t>43/1</w:t>
      </w:r>
      <w:r w:rsidRPr="0085096C">
        <w:rPr>
          <w:sz w:val="20"/>
          <w:szCs w:val="20"/>
          <w:bdr w:val="none" w:sz="0" w:space="0" w:color="auto" w:frame="1"/>
        </w:rPr>
        <w:t xml:space="preserve"> ve </w:t>
      </w:r>
      <w:r w:rsidRPr="0085096C">
        <w:rPr>
          <w:b/>
          <w:sz w:val="20"/>
          <w:szCs w:val="20"/>
          <w:bdr w:val="none" w:sz="0" w:space="0" w:color="auto" w:frame="1"/>
        </w:rPr>
        <w:t>2.</w:t>
      </w:r>
      <w:r w:rsidRPr="0085096C">
        <w:rPr>
          <w:bdr w:val="none" w:sz="0" w:space="0" w:color="auto" w:frame="1"/>
        </w:rPr>
        <w:t xml:space="preserve"> </w:t>
      </w:r>
      <w:r w:rsidRPr="0085096C">
        <w:rPr>
          <w:sz w:val="20"/>
          <w:szCs w:val="20"/>
          <w:bdr w:val="none" w:sz="0" w:space="0" w:color="auto" w:frame="1"/>
        </w:rPr>
        <w:t>maddeleri uyarınca</w:t>
      </w:r>
      <w:r w:rsidRPr="0085096C">
        <w:rPr>
          <w:color w:val="1D2E3F"/>
          <w:bdr w:val="none" w:sz="0" w:space="0" w:color="auto" w:frame="1"/>
        </w:rPr>
        <w:t xml:space="preserve"> </w:t>
      </w:r>
      <w:r w:rsidRPr="0085096C">
        <w:rPr>
          <w:sz w:val="20"/>
          <w:szCs w:val="20"/>
        </w:rPr>
        <w:t>aşağıda isimleri yazılı öğretim üyelerinden oluşmasının uygun olduğuna oy birliği ile karar verildi.</w:t>
      </w:r>
    </w:p>
    <w:p w:rsidR="00F72173" w:rsidRPr="0085096C" w:rsidRDefault="00F72173" w:rsidP="00F72173">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F72173" w:rsidRPr="0085096C" w:rsidTr="00CC3285">
        <w:trPr>
          <w:trHeight w:val="284"/>
        </w:trPr>
        <w:tc>
          <w:tcPr>
            <w:tcW w:w="9072" w:type="dxa"/>
            <w:gridSpan w:val="3"/>
            <w:vAlign w:val="center"/>
          </w:tcPr>
          <w:p w:rsidR="00F72173" w:rsidRPr="0085096C" w:rsidRDefault="00F72173" w:rsidP="002A0891">
            <w:pPr>
              <w:rPr>
                <w:b/>
                <w:sz w:val="20"/>
                <w:szCs w:val="20"/>
              </w:rPr>
            </w:pPr>
            <w:r w:rsidRPr="0085096C">
              <w:rPr>
                <w:b/>
                <w:sz w:val="20"/>
                <w:szCs w:val="20"/>
              </w:rPr>
              <w:t xml:space="preserve">TEZ İZLEME KOMİTESİ / </w:t>
            </w:r>
            <w:r w:rsidR="002A0891">
              <w:rPr>
                <w:b/>
                <w:sz w:val="20"/>
                <w:szCs w:val="20"/>
              </w:rPr>
              <w:t>Onur TÜRKÖLMEZ</w:t>
            </w:r>
          </w:p>
        </w:tc>
      </w:tr>
      <w:tr w:rsidR="00F72173" w:rsidRPr="0085096C" w:rsidTr="00CC3285">
        <w:trPr>
          <w:trHeight w:val="284"/>
        </w:trPr>
        <w:tc>
          <w:tcPr>
            <w:tcW w:w="3544" w:type="dxa"/>
            <w:vAlign w:val="center"/>
          </w:tcPr>
          <w:p w:rsidR="00F72173" w:rsidRPr="0085096C" w:rsidRDefault="00F72173" w:rsidP="00CC3285">
            <w:pPr>
              <w:rPr>
                <w:b/>
                <w:sz w:val="20"/>
                <w:szCs w:val="20"/>
              </w:rPr>
            </w:pPr>
            <w:r w:rsidRPr="0085096C">
              <w:rPr>
                <w:b/>
                <w:sz w:val="20"/>
                <w:szCs w:val="20"/>
              </w:rPr>
              <w:t>ÜNVANI / ADI / SOYADI</w:t>
            </w:r>
          </w:p>
        </w:tc>
        <w:tc>
          <w:tcPr>
            <w:tcW w:w="1985" w:type="dxa"/>
            <w:vAlign w:val="center"/>
          </w:tcPr>
          <w:p w:rsidR="00F72173" w:rsidRPr="0085096C" w:rsidRDefault="00F72173" w:rsidP="00CC3285">
            <w:pPr>
              <w:rPr>
                <w:b/>
                <w:sz w:val="20"/>
                <w:szCs w:val="20"/>
              </w:rPr>
            </w:pPr>
            <w:r w:rsidRPr="0085096C">
              <w:rPr>
                <w:b/>
                <w:sz w:val="20"/>
                <w:szCs w:val="20"/>
              </w:rPr>
              <w:t>KOMİTE JÜRİSİ</w:t>
            </w:r>
          </w:p>
        </w:tc>
        <w:tc>
          <w:tcPr>
            <w:tcW w:w="3543" w:type="dxa"/>
            <w:vAlign w:val="center"/>
          </w:tcPr>
          <w:p w:rsidR="00F72173" w:rsidRPr="0085096C" w:rsidRDefault="00F72173" w:rsidP="00CC3285">
            <w:pPr>
              <w:rPr>
                <w:b/>
                <w:sz w:val="20"/>
                <w:szCs w:val="20"/>
              </w:rPr>
            </w:pPr>
            <w:r w:rsidRPr="0085096C">
              <w:rPr>
                <w:b/>
                <w:sz w:val="20"/>
                <w:szCs w:val="20"/>
              </w:rPr>
              <w:t>EABD / ÜNİVERSİTESİ</w:t>
            </w:r>
          </w:p>
        </w:tc>
      </w:tr>
      <w:tr w:rsidR="002A0891" w:rsidRPr="0085096C" w:rsidTr="00CC3285">
        <w:trPr>
          <w:trHeight w:val="284"/>
        </w:trPr>
        <w:tc>
          <w:tcPr>
            <w:tcW w:w="3544" w:type="dxa"/>
            <w:vAlign w:val="center"/>
          </w:tcPr>
          <w:p w:rsidR="002A0891" w:rsidRPr="0085096C" w:rsidRDefault="002A0891" w:rsidP="00CC3285">
            <w:pPr>
              <w:rPr>
                <w:sz w:val="20"/>
                <w:szCs w:val="20"/>
              </w:rPr>
            </w:pPr>
            <w:r>
              <w:rPr>
                <w:sz w:val="20"/>
                <w:szCs w:val="20"/>
              </w:rPr>
              <w:t>Doç. Dr. Zeynel Abidin KILINÇ</w:t>
            </w:r>
          </w:p>
        </w:tc>
        <w:tc>
          <w:tcPr>
            <w:tcW w:w="1985" w:type="dxa"/>
            <w:vAlign w:val="center"/>
          </w:tcPr>
          <w:p w:rsidR="002A0891" w:rsidRPr="0085096C" w:rsidRDefault="002A0891" w:rsidP="00CC3285">
            <w:pPr>
              <w:rPr>
                <w:sz w:val="20"/>
                <w:szCs w:val="20"/>
              </w:rPr>
            </w:pPr>
            <w:r w:rsidRPr="0085096C">
              <w:rPr>
                <w:sz w:val="20"/>
                <w:szCs w:val="20"/>
              </w:rPr>
              <w:t>Danışman</w:t>
            </w:r>
          </w:p>
        </w:tc>
        <w:tc>
          <w:tcPr>
            <w:tcW w:w="3543" w:type="dxa"/>
            <w:vAlign w:val="center"/>
          </w:tcPr>
          <w:p w:rsidR="002A0891" w:rsidRPr="0085096C" w:rsidRDefault="002A0891" w:rsidP="00FC5C14">
            <w:pPr>
              <w:rPr>
                <w:sz w:val="20"/>
                <w:szCs w:val="20"/>
              </w:rPr>
            </w:pPr>
            <w:r>
              <w:rPr>
                <w:sz w:val="20"/>
                <w:szCs w:val="20"/>
              </w:rPr>
              <w:t>Siyaset Bilimi ve Kamu Yönetimi EABD</w:t>
            </w:r>
          </w:p>
        </w:tc>
      </w:tr>
      <w:tr w:rsidR="002A0891" w:rsidRPr="0085096C" w:rsidTr="00CC3285">
        <w:trPr>
          <w:trHeight w:val="284"/>
        </w:trPr>
        <w:tc>
          <w:tcPr>
            <w:tcW w:w="3544" w:type="dxa"/>
            <w:vAlign w:val="center"/>
          </w:tcPr>
          <w:p w:rsidR="002A0891" w:rsidRPr="0085096C" w:rsidRDefault="002A0891" w:rsidP="00CC3285">
            <w:pPr>
              <w:rPr>
                <w:sz w:val="20"/>
                <w:szCs w:val="20"/>
              </w:rPr>
            </w:pPr>
            <w:r>
              <w:rPr>
                <w:sz w:val="20"/>
                <w:szCs w:val="20"/>
              </w:rPr>
              <w:lastRenderedPageBreak/>
              <w:t>Doç. Dr. Bünyamin BEZCİ</w:t>
            </w:r>
          </w:p>
        </w:tc>
        <w:tc>
          <w:tcPr>
            <w:tcW w:w="1985" w:type="dxa"/>
            <w:vAlign w:val="center"/>
          </w:tcPr>
          <w:p w:rsidR="002A0891" w:rsidRPr="0085096C" w:rsidRDefault="002A0891" w:rsidP="00CC3285">
            <w:pPr>
              <w:rPr>
                <w:sz w:val="20"/>
                <w:szCs w:val="20"/>
              </w:rPr>
            </w:pPr>
            <w:r w:rsidRPr="0085096C">
              <w:rPr>
                <w:sz w:val="20"/>
                <w:szCs w:val="20"/>
              </w:rPr>
              <w:t>Jüri Üyesi</w:t>
            </w:r>
          </w:p>
        </w:tc>
        <w:tc>
          <w:tcPr>
            <w:tcW w:w="3543" w:type="dxa"/>
            <w:vAlign w:val="center"/>
          </w:tcPr>
          <w:p w:rsidR="002A0891" w:rsidRPr="0085096C" w:rsidRDefault="002A0891" w:rsidP="00FC5C14">
            <w:pPr>
              <w:rPr>
                <w:sz w:val="20"/>
                <w:szCs w:val="20"/>
              </w:rPr>
            </w:pPr>
            <w:r>
              <w:rPr>
                <w:sz w:val="20"/>
                <w:szCs w:val="20"/>
              </w:rPr>
              <w:t>Siyaset Bilimi ve Kamu Yönetimi EABD</w:t>
            </w:r>
          </w:p>
        </w:tc>
      </w:tr>
      <w:tr w:rsidR="002A0891" w:rsidRPr="0085096C" w:rsidTr="00CC3285">
        <w:trPr>
          <w:trHeight w:val="284"/>
        </w:trPr>
        <w:tc>
          <w:tcPr>
            <w:tcW w:w="3544" w:type="dxa"/>
            <w:vAlign w:val="center"/>
          </w:tcPr>
          <w:p w:rsidR="002A0891" w:rsidRPr="0085096C" w:rsidRDefault="002A0891" w:rsidP="00CC3285">
            <w:pPr>
              <w:rPr>
                <w:sz w:val="20"/>
                <w:szCs w:val="20"/>
              </w:rPr>
            </w:pPr>
            <w:r>
              <w:rPr>
                <w:sz w:val="20"/>
                <w:szCs w:val="20"/>
              </w:rPr>
              <w:t>Prof. Dr. Tayfun AMMAN</w:t>
            </w:r>
          </w:p>
        </w:tc>
        <w:tc>
          <w:tcPr>
            <w:tcW w:w="1985" w:type="dxa"/>
            <w:vAlign w:val="center"/>
          </w:tcPr>
          <w:p w:rsidR="002A0891" w:rsidRPr="0085096C" w:rsidRDefault="002A0891" w:rsidP="00CC3285">
            <w:pPr>
              <w:rPr>
                <w:sz w:val="20"/>
                <w:szCs w:val="20"/>
              </w:rPr>
            </w:pPr>
            <w:r w:rsidRPr="0085096C">
              <w:rPr>
                <w:sz w:val="20"/>
                <w:szCs w:val="20"/>
              </w:rPr>
              <w:t>Jüri Üyesi</w:t>
            </w:r>
          </w:p>
        </w:tc>
        <w:tc>
          <w:tcPr>
            <w:tcW w:w="3543" w:type="dxa"/>
            <w:vAlign w:val="center"/>
          </w:tcPr>
          <w:p w:rsidR="002A0891" w:rsidRPr="0085096C" w:rsidRDefault="002A0891" w:rsidP="00FC5C14">
            <w:pPr>
              <w:rPr>
                <w:sz w:val="20"/>
                <w:szCs w:val="20"/>
              </w:rPr>
            </w:pPr>
            <w:r>
              <w:rPr>
                <w:sz w:val="20"/>
                <w:szCs w:val="20"/>
              </w:rPr>
              <w:t>Sosyoloji EABD</w:t>
            </w:r>
          </w:p>
        </w:tc>
      </w:tr>
    </w:tbl>
    <w:p w:rsidR="002A0891" w:rsidRDefault="002A0891" w:rsidP="00F56D7F">
      <w:pPr>
        <w:jc w:val="both"/>
        <w:rPr>
          <w:b/>
          <w:sz w:val="20"/>
          <w:szCs w:val="20"/>
        </w:rPr>
      </w:pPr>
    </w:p>
    <w:p w:rsidR="000C7236" w:rsidRPr="0085096C" w:rsidRDefault="00644D29" w:rsidP="000C7236">
      <w:pPr>
        <w:jc w:val="both"/>
        <w:rPr>
          <w:sz w:val="20"/>
          <w:szCs w:val="20"/>
        </w:rPr>
      </w:pPr>
      <w:r>
        <w:rPr>
          <w:b/>
          <w:sz w:val="20"/>
          <w:szCs w:val="20"/>
        </w:rPr>
        <w:t>5</w:t>
      </w:r>
      <w:r w:rsidR="000C7236" w:rsidRPr="0085096C">
        <w:rPr>
          <w:b/>
          <w:sz w:val="20"/>
          <w:szCs w:val="20"/>
        </w:rPr>
        <w:t>-</w:t>
      </w:r>
      <w:r w:rsidR="000C7236" w:rsidRPr="0085096C">
        <w:rPr>
          <w:sz w:val="20"/>
          <w:szCs w:val="20"/>
        </w:rPr>
        <w:t xml:space="preserve"> Enstitümüz doktora programı öğrencisinin tez önerisi değerlendirme formu okundu.</w:t>
      </w:r>
    </w:p>
    <w:p w:rsidR="000C7236" w:rsidRPr="0085096C" w:rsidRDefault="000C7236" w:rsidP="000C7236">
      <w:pPr>
        <w:jc w:val="both"/>
        <w:rPr>
          <w:sz w:val="14"/>
          <w:szCs w:val="16"/>
        </w:rPr>
      </w:pPr>
    </w:p>
    <w:p w:rsidR="000C7236" w:rsidRPr="0085096C" w:rsidRDefault="000C7236" w:rsidP="000C7236">
      <w:pPr>
        <w:ind w:firstLine="708"/>
        <w:jc w:val="both"/>
        <w:rPr>
          <w:sz w:val="20"/>
          <w:szCs w:val="20"/>
        </w:rPr>
      </w:pPr>
      <w:r w:rsidRPr="0085096C">
        <w:rPr>
          <w:sz w:val="20"/>
          <w:szCs w:val="20"/>
        </w:rPr>
        <w:t xml:space="preserve">Yapılan görüşmeler sonunda; </w:t>
      </w:r>
      <w:r w:rsidRPr="0085096C">
        <w:rPr>
          <w:sz w:val="20"/>
          <w:szCs w:val="20"/>
          <w:u w:val="single"/>
        </w:rPr>
        <w:t>tez izleme komitesinin</w:t>
      </w:r>
      <w:r w:rsidRPr="0085096C">
        <w:rPr>
          <w:sz w:val="20"/>
          <w:szCs w:val="20"/>
        </w:rPr>
        <w:t xml:space="preserve"> uygun görüşü doğrultusunda, </w:t>
      </w:r>
      <w:r w:rsidRPr="0085096C">
        <w:rPr>
          <w:b/>
          <w:sz w:val="20"/>
          <w:szCs w:val="20"/>
        </w:rPr>
        <w:t>doktora</w:t>
      </w:r>
      <w:r w:rsidRPr="0085096C">
        <w:rPr>
          <w:sz w:val="20"/>
          <w:szCs w:val="20"/>
        </w:rPr>
        <w:t xml:space="preserve"> programı öğrencisinin </w:t>
      </w:r>
      <w:r w:rsidRPr="0085096C">
        <w:rPr>
          <w:b/>
          <w:sz w:val="20"/>
          <w:szCs w:val="20"/>
        </w:rPr>
        <w:t>tez önerisinin</w:t>
      </w:r>
      <w:r w:rsidRPr="0085096C">
        <w:rPr>
          <w:sz w:val="20"/>
          <w:szCs w:val="20"/>
        </w:rPr>
        <w:t xml:space="preserve"> aşağıdaki şekliyle kabulüne oy birliği ile karar verildi.</w:t>
      </w:r>
    </w:p>
    <w:p w:rsidR="000C7236" w:rsidRPr="0085096C" w:rsidRDefault="000C7236" w:rsidP="000C723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0C7236" w:rsidRPr="0085096C" w:rsidTr="00D62561">
        <w:trPr>
          <w:trHeight w:val="247"/>
        </w:trPr>
        <w:tc>
          <w:tcPr>
            <w:tcW w:w="9072" w:type="dxa"/>
            <w:gridSpan w:val="3"/>
            <w:vAlign w:val="center"/>
          </w:tcPr>
          <w:p w:rsidR="000C7236" w:rsidRPr="0085096C" w:rsidRDefault="000C7236" w:rsidP="00D62561">
            <w:pPr>
              <w:spacing w:line="276" w:lineRule="auto"/>
              <w:rPr>
                <w:b/>
                <w:sz w:val="20"/>
                <w:szCs w:val="20"/>
              </w:rPr>
            </w:pPr>
            <w:r w:rsidRPr="0085096C">
              <w:rPr>
                <w:b/>
                <w:sz w:val="20"/>
                <w:szCs w:val="20"/>
              </w:rPr>
              <w:t>ÖĞRENCİNİN</w:t>
            </w:r>
          </w:p>
        </w:tc>
      </w:tr>
      <w:tr w:rsidR="000C7236" w:rsidRPr="0085096C" w:rsidTr="00724247">
        <w:trPr>
          <w:trHeight w:val="260"/>
        </w:trPr>
        <w:tc>
          <w:tcPr>
            <w:tcW w:w="2268" w:type="dxa"/>
            <w:vAlign w:val="center"/>
          </w:tcPr>
          <w:p w:rsidR="000C7236" w:rsidRPr="0085096C" w:rsidRDefault="000C7236" w:rsidP="00D62561">
            <w:pPr>
              <w:tabs>
                <w:tab w:val="left" w:pos="7200"/>
              </w:tabs>
              <w:spacing w:line="276" w:lineRule="auto"/>
              <w:jc w:val="center"/>
              <w:rPr>
                <w:rFonts w:eastAsia="Calibri"/>
                <w:b/>
                <w:bCs/>
                <w:sz w:val="20"/>
                <w:szCs w:val="20"/>
              </w:rPr>
            </w:pPr>
            <w:r w:rsidRPr="0085096C">
              <w:rPr>
                <w:rFonts w:eastAsia="Calibri"/>
                <w:b/>
                <w:bCs/>
                <w:sz w:val="20"/>
                <w:szCs w:val="20"/>
              </w:rPr>
              <w:t>Adı Soyadı</w:t>
            </w:r>
          </w:p>
        </w:tc>
        <w:tc>
          <w:tcPr>
            <w:tcW w:w="3119" w:type="dxa"/>
            <w:vAlign w:val="center"/>
          </w:tcPr>
          <w:p w:rsidR="000C7236" w:rsidRPr="0085096C" w:rsidRDefault="000C7236" w:rsidP="00D62561">
            <w:pPr>
              <w:tabs>
                <w:tab w:val="left" w:pos="7200"/>
              </w:tabs>
              <w:spacing w:line="276" w:lineRule="auto"/>
              <w:jc w:val="center"/>
              <w:rPr>
                <w:rFonts w:eastAsia="Calibri"/>
                <w:b/>
                <w:bCs/>
                <w:sz w:val="20"/>
                <w:szCs w:val="20"/>
              </w:rPr>
            </w:pPr>
            <w:r w:rsidRPr="0085096C">
              <w:rPr>
                <w:rFonts w:eastAsia="Calibri"/>
                <w:b/>
                <w:bCs/>
                <w:sz w:val="20"/>
                <w:szCs w:val="20"/>
              </w:rPr>
              <w:t>EABD</w:t>
            </w:r>
          </w:p>
        </w:tc>
        <w:tc>
          <w:tcPr>
            <w:tcW w:w="3685" w:type="dxa"/>
            <w:vAlign w:val="center"/>
          </w:tcPr>
          <w:p w:rsidR="000C7236" w:rsidRPr="0085096C" w:rsidRDefault="000C7236" w:rsidP="00D62561">
            <w:pPr>
              <w:tabs>
                <w:tab w:val="left" w:pos="7200"/>
              </w:tabs>
              <w:spacing w:line="276" w:lineRule="auto"/>
              <w:jc w:val="center"/>
              <w:rPr>
                <w:rFonts w:eastAsia="Calibri"/>
                <w:b/>
                <w:bCs/>
                <w:sz w:val="20"/>
                <w:szCs w:val="20"/>
              </w:rPr>
            </w:pPr>
            <w:r w:rsidRPr="0085096C">
              <w:rPr>
                <w:rFonts w:eastAsia="Calibri"/>
                <w:b/>
                <w:bCs/>
                <w:sz w:val="20"/>
                <w:szCs w:val="20"/>
              </w:rPr>
              <w:t>Danışmanı</w:t>
            </w:r>
          </w:p>
        </w:tc>
      </w:tr>
      <w:tr w:rsidR="000C7236" w:rsidRPr="0085096C" w:rsidTr="00724247">
        <w:trPr>
          <w:trHeight w:val="227"/>
        </w:trPr>
        <w:tc>
          <w:tcPr>
            <w:tcW w:w="2268" w:type="dxa"/>
            <w:vAlign w:val="center"/>
          </w:tcPr>
          <w:p w:rsidR="000C7236" w:rsidRPr="0085096C" w:rsidRDefault="00083EB7" w:rsidP="00D62561">
            <w:pPr>
              <w:jc w:val="center"/>
              <w:rPr>
                <w:sz w:val="20"/>
                <w:szCs w:val="14"/>
              </w:rPr>
            </w:pPr>
            <w:r>
              <w:rPr>
                <w:sz w:val="20"/>
                <w:szCs w:val="14"/>
              </w:rPr>
              <w:t>Sedat ŞAHİN</w:t>
            </w:r>
          </w:p>
        </w:tc>
        <w:tc>
          <w:tcPr>
            <w:tcW w:w="3119" w:type="dxa"/>
            <w:vAlign w:val="center"/>
          </w:tcPr>
          <w:p w:rsidR="000C7236" w:rsidRPr="0085096C" w:rsidRDefault="00083EB7" w:rsidP="00D62561">
            <w:pPr>
              <w:jc w:val="center"/>
              <w:rPr>
                <w:rFonts w:eastAsia="Calibri"/>
                <w:bCs/>
                <w:sz w:val="20"/>
                <w:szCs w:val="20"/>
              </w:rPr>
            </w:pPr>
            <w:r>
              <w:rPr>
                <w:rFonts w:eastAsia="Calibri"/>
                <w:bCs/>
                <w:sz w:val="20"/>
                <w:szCs w:val="20"/>
              </w:rPr>
              <w:t>İşletme</w:t>
            </w:r>
            <w:r w:rsidR="00E277A7" w:rsidRPr="0085096C">
              <w:rPr>
                <w:rFonts w:eastAsia="Calibri"/>
                <w:bCs/>
                <w:sz w:val="20"/>
                <w:szCs w:val="20"/>
              </w:rPr>
              <w:t xml:space="preserve"> DR</w:t>
            </w:r>
          </w:p>
        </w:tc>
        <w:tc>
          <w:tcPr>
            <w:tcW w:w="3685" w:type="dxa"/>
            <w:vAlign w:val="center"/>
          </w:tcPr>
          <w:p w:rsidR="000C7236" w:rsidRPr="0085096C" w:rsidRDefault="00083EB7" w:rsidP="00D62561">
            <w:pPr>
              <w:shd w:val="clear" w:color="auto" w:fill="FFFFFF"/>
              <w:spacing w:before="100" w:beforeAutospacing="1" w:after="100" w:afterAutospacing="1"/>
              <w:jc w:val="center"/>
              <w:outlineLvl w:val="1"/>
              <w:rPr>
                <w:rFonts w:eastAsia="Calibri"/>
                <w:sz w:val="20"/>
                <w:szCs w:val="18"/>
              </w:rPr>
            </w:pPr>
            <w:r>
              <w:rPr>
                <w:sz w:val="20"/>
                <w:szCs w:val="14"/>
              </w:rPr>
              <w:t>Prof. Dr. Hasan TUTAR</w:t>
            </w:r>
          </w:p>
        </w:tc>
      </w:tr>
      <w:tr w:rsidR="000C7236" w:rsidRPr="0085096C" w:rsidTr="00724247">
        <w:trPr>
          <w:trHeight w:val="281"/>
        </w:trPr>
        <w:tc>
          <w:tcPr>
            <w:tcW w:w="2268" w:type="dxa"/>
            <w:vAlign w:val="center"/>
          </w:tcPr>
          <w:p w:rsidR="000C7236" w:rsidRPr="0085096C" w:rsidRDefault="000C7236" w:rsidP="00D62561">
            <w:pPr>
              <w:jc w:val="center"/>
              <w:rPr>
                <w:b/>
                <w:sz w:val="20"/>
                <w:szCs w:val="14"/>
              </w:rPr>
            </w:pPr>
            <w:r w:rsidRPr="0085096C">
              <w:rPr>
                <w:b/>
                <w:sz w:val="20"/>
                <w:szCs w:val="14"/>
              </w:rPr>
              <w:t>Tezin Adı</w:t>
            </w:r>
          </w:p>
        </w:tc>
        <w:tc>
          <w:tcPr>
            <w:tcW w:w="6804" w:type="dxa"/>
            <w:gridSpan w:val="2"/>
            <w:vAlign w:val="center"/>
          </w:tcPr>
          <w:p w:rsidR="000C7236" w:rsidRPr="0085096C" w:rsidRDefault="00083EB7" w:rsidP="00D62561">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Örgütsel Maneviyatın </w:t>
            </w:r>
            <w:r w:rsidR="004C6456">
              <w:rPr>
                <w:rFonts w:eastAsia="Calibri"/>
                <w:sz w:val="20"/>
                <w:szCs w:val="18"/>
              </w:rPr>
              <w:t>İş Görenlerin</w:t>
            </w:r>
            <w:r>
              <w:rPr>
                <w:rFonts w:eastAsia="Calibri"/>
                <w:sz w:val="20"/>
                <w:szCs w:val="18"/>
              </w:rPr>
              <w:t xml:space="preserve"> Örgütte Kalma Niyetleri Üzerine Etkisi</w:t>
            </w:r>
          </w:p>
        </w:tc>
      </w:tr>
    </w:tbl>
    <w:p w:rsidR="00CE05F5" w:rsidRPr="0085096C" w:rsidRDefault="00CE05F5" w:rsidP="003313B3">
      <w:pPr>
        <w:jc w:val="both"/>
        <w:rPr>
          <w:b/>
          <w:sz w:val="20"/>
          <w:szCs w:val="20"/>
        </w:rPr>
      </w:pPr>
    </w:p>
    <w:p w:rsidR="0069534A" w:rsidRPr="0085096C" w:rsidRDefault="00363665" w:rsidP="003313B3">
      <w:pPr>
        <w:jc w:val="both"/>
        <w:rPr>
          <w:sz w:val="20"/>
          <w:szCs w:val="20"/>
        </w:rPr>
      </w:pPr>
      <w:r>
        <w:rPr>
          <w:b/>
          <w:sz w:val="20"/>
          <w:szCs w:val="20"/>
        </w:rPr>
        <w:t>6</w:t>
      </w:r>
      <w:r w:rsidR="0069534A" w:rsidRPr="0085096C">
        <w:rPr>
          <w:b/>
          <w:sz w:val="20"/>
          <w:szCs w:val="20"/>
        </w:rPr>
        <w:t>-</w:t>
      </w:r>
      <w:r w:rsidR="0069534A" w:rsidRPr="0085096C">
        <w:rPr>
          <w:sz w:val="20"/>
          <w:szCs w:val="20"/>
        </w:rPr>
        <w:t xml:space="preserve"> Enstitümüz doktora programı öğrencisinin tez önerisi değerlendirme formu okundu.</w:t>
      </w:r>
    </w:p>
    <w:p w:rsidR="0069534A" w:rsidRPr="0085096C" w:rsidRDefault="0069534A" w:rsidP="003313B3">
      <w:pPr>
        <w:jc w:val="both"/>
        <w:rPr>
          <w:sz w:val="14"/>
          <w:szCs w:val="16"/>
        </w:rPr>
      </w:pPr>
    </w:p>
    <w:p w:rsidR="0069534A" w:rsidRPr="0085096C" w:rsidRDefault="0069534A" w:rsidP="003313B3">
      <w:pPr>
        <w:ind w:firstLine="708"/>
        <w:jc w:val="both"/>
        <w:rPr>
          <w:sz w:val="20"/>
          <w:szCs w:val="20"/>
        </w:rPr>
      </w:pPr>
      <w:r w:rsidRPr="0085096C">
        <w:rPr>
          <w:sz w:val="20"/>
          <w:szCs w:val="20"/>
        </w:rPr>
        <w:t xml:space="preserve">Yapılan görüşmeler sonunda; </w:t>
      </w:r>
      <w:r w:rsidRPr="0085096C">
        <w:rPr>
          <w:sz w:val="20"/>
          <w:szCs w:val="20"/>
          <w:u w:val="single"/>
        </w:rPr>
        <w:t>tez izleme komitesinin</w:t>
      </w:r>
      <w:r w:rsidRPr="0085096C">
        <w:rPr>
          <w:sz w:val="20"/>
          <w:szCs w:val="20"/>
        </w:rPr>
        <w:t xml:space="preserve"> uygun görüşü doğrultusunda, </w:t>
      </w:r>
      <w:r w:rsidRPr="0085096C">
        <w:rPr>
          <w:b/>
          <w:sz w:val="20"/>
          <w:szCs w:val="20"/>
        </w:rPr>
        <w:t>doktora</w:t>
      </w:r>
      <w:r w:rsidRPr="0085096C">
        <w:rPr>
          <w:sz w:val="20"/>
          <w:szCs w:val="20"/>
        </w:rPr>
        <w:t xml:space="preserve"> programı öğrencisinin </w:t>
      </w:r>
      <w:r w:rsidRPr="0085096C">
        <w:rPr>
          <w:b/>
          <w:sz w:val="20"/>
          <w:szCs w:val="20"/>
        </w:rPr>
        <w:t xml:space="preserve">tez adı değişikliğinin </w:t>
      </w:r>
      <w:r w:rsidRPr="0085096C">
        <w:rPr>
          <w:sz w:val="20"/>
          <w:szCs w:val="20"/>
        </w:rPr>
        <w:t>aşağıdaki şekliyle kabulüne oy birliği ile karar verildi.</w:t>
      </w:r>
    </w:p>
    <w:p w:rsidR="0069534A" w:rsidRPr="0085096C" w:rsidRDefault="0069534A" w:rsidP="003313B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69534A" w:rsidRPr="0085096C" w:rsidTr="00947F24">
        <w:trPr>
          <w:trHeight w:val="247"/>
        </w:trPr>
        <w:tc>
          <w:tcPr>
            <w:tcW w:w="9072" w:type="dxa"/>
            <w:gridSpan w:val="3"/>
            <w:vAlign w:val="center"/>
          </w:tcPr>
          <w:p w:rsidR="0069534A" w:rsidRPr="0085096C" w:rsidRDefault="0069534A" w:rsidP="003313B3">
            <w:pPr>
              <w:spacing w:line="276" w:lineRule="auto"/>
              <w:rPr>
                <w:b/>
                <w:sz w:val="20"/>
                <w:szCs w:val="20"/>
              </w:rPr>
            </w:pPr>
            <w:r w:rsidRPr="0085096C">
              <w:rPr>
                <w:b/>
                <w:sz w:val="20"/>
                <w:szCs w:val="20"/>
              </w:rPr>
              <w:t>ÖĞRENCİNİN</w:t>
            </w:r>
          </w:p>
        </w:tc>
      </w:tr>
      <w:tr w:rsidR="0069534A" w:rsidRPr="0085096C" w:rsidTr="0069534A">
        <w:trPr>
          <w:trHeight w:val="260"/>
        </w:trPr>
        <w:tc>
          <w:tcPr>
            <w:tcW w:w="1985" w:type="dxa"/>
            <w:vAlign w:val="center"/>
          </w:tcPr>
          <w:p w:rsidR="0069534A" w:rsidRPr="0085096C" w:rsidRDefault="0069534A" w:rsidP="003313B3">
            <w:pPr>
              <w:tabs>
                <w:tab w:val="left" w:pos="7200"/>
              </w:tabs>
              <w:spacing w:line="276" w:lineRule="auto"/>
              <w:jc w:val="center"/>
              <w:rPr>
                <w:rFonts w:eastAsia="Calibri"/>
                <w:b/>
                <w:bCs/>
                <w:sz w:val="20"/>
                <w:szCs w:val="20"/>
              </w:rPr>
            </w:pPr>
            <w:r w:rsidRPr="0085096C">
              <w:rPr>
                <w:rFonts w:eastAsia="Calibri"/>
                <w:b/>
                <w:bCs/>
                <w:sz w:val="20"/>
                <w:szCs w:val="20"/>
              </w:rPr>
              <w:t>Adı Soyadı</w:t>
            </w:r>
          </w:p>
        </w:tc>
        <w:tc>
          <w:tcPr>
            <w:tcW w:w="3685" w:type="dxa"/>
            <w:vAlign w:val="center"/>
          </w:tcPr>
          <w:p w:rsidR="0069534A" w:rsidRPr="0085096C" w:rsidRDefault="0069534A" w:rsidP="003313B3">
            <w:pPr>
              <w:tabs>
                <w:tab w:val="left" w:pos="7200"/>
              </w:tabs>
              <w:spacing w:line="276" w:lineRule="auto"/>
              <w:jc w:val="center"/>
              <w:rPr>
                <w:rFonts w:eastAsia="Calibri"/>
                <w:b/>
                <w:bCs/>
                <w:sz w:val="20"/>
                <w:szCs w:val="20"/>
              </w:rPr>
            </w:pPr>
            <w:r w:rsidRPr="0085096C">
              <w:rPr>
                <w:rFonts w:eastAsia="Calibri"/>
                <w:b/>
                <w:bCs/>
                <w:sz w:val="20"/>
                <w:szCs w:val="20"/>
              </w:rPr>
              <w:t>EABD</w:t>
            </w:r>
          </w:p>
        </w:tc>
        <w:tc>
          <w:tcPr>
            <w:tcW w:w="3402" w:type="dxa"/>
            <w:vAlign w:val="center"/>
          </w:tcPr>
          <w:p w:rsidR="0069534A" w:rsidRPr="0085096C" w:rsidRDefault="0069534A" w:rsidP="003313B3">
            <w:pPr>
              <w:tabs>
                <w:tab w:val="left" w:pos="7200"/>
              </w:tabs>
              <w:spacing w:line="276" w:lineRule="auto"/>
              <w:jc w:val="center"/>
              <w:rPr>
                <w:rFonts w:eastAsia="Calibri"/>
                <w:b/>
                <w:bCs/>
                <w:sz w:val="20"/>
                <w:szCs w:val="20"/>
              </w:rPr>
            </w:pPr>
            <w:r w:rsidRPr="0085096C">
              <w:rPr>
                <w:rFonts w:eastAsia="Calibri"/>
                <w:b/>
                <w:bCs/>
                <w:sz w:val="20"/>
                <w:szCs w:val="20"/>
              </w:rPr>
              <w:t>Tez Danışmanı</w:t>
            </w:r>
          </w:p>
        </w:tc>
      </w:tr>
      <w:tr w:rsidR="0069534A" w:rsidRPr="0085096C" w:rsidTr="00724247">
        <w:trPr>
          <w:trHeight w:val="227"/>
        </w:trPr>
        <w:tc>
          <w:tcPr>
            <w:tcW w:w="1985" w:type="dxa"/>
            <w:vAlign w:val="center"/>
          </w:tcPr>
          <w:p w:rsidR="0069534A" w:rsidRPr="0085096C" w:rsidRDefault="00156DBE" w:rsidP="003313B3">
            <w:pPr>
              <w:jc w:val="center"/>
              <w:rPr>
                <w:sz w:val="20"/>
                <w:szCs w:val="20"/>
              </w:rPr>
            </w:pPr>
            <w:r>
              <w:rPr>
                <w:sz w:val="20"/>
                <w:szCs w:val="20"/>
              </w:rPr>
              <w:t>Hatice SÖYLEMEZ</w:t>
            </w:r>
          </w:p>
        </w:tc>
        <w:tc>
          <w:tcPr>
            <w:tcW w:w="3685" w:type="dxa"/>
            <w:vAlign w:val="center"/>
          </w:tcPr>
          <w:p w:rsidR="0069534A" w:rsidRPr="0085096C" w:rsidRDefault="00156DBE" w:rsidP="003313B3">
            <w:pPr>
              <w:jc w:val="center"/>
              <w:rPr>
                <w:rFonts w:eastAsia="Calibri"/>
                <w:bCs/>
                <w:sz w:val="20"/>
                <w:szCs w:val="20"/>
              </w:rPr>
            </w:pPr>
            <w:r>
              <w:rPr>
                <w:rFonts w:eastAsia="Calibri"/>
                <w:bCs/>
                <w:sz w:val="20"/>
                <w:szCs w:val="20"/>
              </w:rPr>
              <w:t>Tarih DR</w:t>
            </w:r>
          </w:p>
        </w:tc>
        <w:tc>
          <w:tcPr>
            <w:tcW w:w="3402" w:type="dxa"/>
            <w:vAlign w:val="center"/>
          </w:tcPr>
          <w:p w:rsidR="0069534A" w:rsidRPr="0085096C" w:rsidRDefault="00EA1766" w:rsidP="003313B3">
            <w:pPr>
              <w:jc w:val="center"/>
              <w:rPr>
                <w:sz w:val="20"/>
                <w:szCs w:val="20"/>
              </w:rPr>
            </w:pPr>
            <w:r>
              <w:rPr>
                <w:sz w:val="20"/>
                <w:szCs w:val="20"/>
              </w:rPr>
              <w:t>Yrd. Doç. Dr. M. Hüdai ŞENTÜRK</w:t>
            </w:r>
          </w:p>
        </w:tc>
      </w:tr>
      <w:tr w:rsidR="0069534A" w:rsidRPr="0085096C" w:rsidTr="0069534A">
        <w:trPr>
          <w:trHeight w:val="414"/>
        </w:trPr>
        <w:tc>
          <w:tcPr>
            <w:tcW w:w="1985" w:type="dxa"/>
            <w:vAlign w:val="center"/>
          </w:tcPr>
          <w:p w:rsidR="0069534A" w:rsidRPr="0085096C" w:rsidRDefault="0069534A" w:rsidP="003313B3">
            <w:pPr>
              <w:rPr>
                <w:b/>
                <w:sz w:val="20"/>
                <w:szCs w:val="20"/>
              </w:rPr>
            </w:pPr>
            <w:r w:rsidRPr="0085096C">
              <w:rPr>
                <w:b/>
                <w:sz w:val="20"/>
                <w:szCs w:val="20"/>
              </w:rPr>
              <w:t>Tezin Eski Adı</w:t>
            </w:r>
          </w:p>
        </w:tc>
        <w:tc>
          <w:tcPr>
            <w:tcW w:w="7087" w:type="dxa"/>
            <w:gridSpan w:val="2"/>
            <w:vAlign w:val="center"/>
          </w:tcPr>
          <w:p w:rsidR="0069534A" w:rsidRPr="0085096C" w:rsidRDefault="00156DBE" w:rsidP="00D82F81">
            <w:pPr>
              <w:shd w:val="clear" w:color="auto" w:fill="FFFFFF"/>
              <w:spacing w:before="100" w:beforeAutospacing="1" w:after="100" w:afterAutospacing="1"/>
              <w:jc w:val="both"/>
              <w:outlineLvl w:val="1"/>
              <w:rPr>
                <w:rFonts w:eastAsia="Calibri"/>
                <w:sz w:val="20"/>
                <w:szCs w:val="20"/>
              </w:rPr>
            </w:pPr>
            <w:r w:rsidRPr="00156DBE">
              <w:rPr>
                <w:rFonts w:eastAsia="Calibri"/>
                <w:sz w:val="20"/>
                <w:szCs w:val="20"/>
              </w:rPr>
              <w:t>Padişah İmamlığı ve II Abdülhamid’in İmamı Osman Besim Efendi</w:t>
            </w:r>
          </w:p>
        </w:tc>
      </w:tr>
      <w:tr w:rsidR="0069534A" w:rsidRPr="0085096C" w:rsidTr="0069534A">
        <w:trPr>
          <w:trHeight w:val="414"/>
        </w:trPr>
        <w:tc>
          <w:tcPr>
            <w:tcW w:w="1985" w:type="dxa"/>
            <w:vAlign w:val="center"/>
          </w:tcPr>
          <w:p w:rsidR="0069534A" w:rsidRPr="0085096C" w:rsidRDefault="0069534A" w:rsidP="003313B3">
            <w:pPr>
              <w:rPr>
                <w:b/>
                <w:sz w:val="20"/>
                <w:szCs w:val="20"/>
              </w:rPr>
            </w:pPr>
            <w:r w:rsidRPr="0085096C">
              <w:rPr>
                <w:b/>
                <w:sz w:val="20"/>
                <w:szCs w:val="20"/>
              </w:rPr>
              <w:t>Tezin Yeni Adı</w:t>
            </w:r>
          </w:p>
        </w:tc>
        <w:tc>
          <w:tcPr>
            <w:tcW w:w="7087" w:type="dxa"/>
            <w:gridSpan w:val="2"/>
            <w:vAlign w:val="center"/>
          </w:tcPr>
          <w:p w:rsidR="0069534A" w:rsidRPr="0085096C" w:rsidRDefault="00083EB7" w:rsidP="00D82F81">
            <w:pPr>
              <w:shd w:val="clear" w:color="auto" w:fill="FFFFFF"/>
              <w:spacing w:before="100" w:beforeAutospacing="1" w:after="100" w:afterAutospacing="1"/>
              <w:jc w:val="both"/>
              <w:outlineLvl w:val="1"/>
              <w:rPr>
                <w:rFonts w:eastAsia="Calibri"/>
                <w:sz w:val="20"/>
                <w:szCs w:val="20"/>
              </w:rPr>
            </w:pPr>
            <w:r>
              <w:rPr>
                <w:rFonts w:eastAsia="Calibri"/>
                <w:sz w:val="20"/>
                <w:szCs w:val="20"/>
              </w:rPr>
              <w:t xml:space="preserve">Padişah İmamlığı ve VI. </w:t>
            </w:r>
            <w:proofErr w:type="spellStart"/>
            <w:r>
              <w:rPr>
                <w:rFonts w:eastAsia="Calibri"/>
                <w:sz w:val="20"/>
                <w:szCs w:val="20"/>
              </w:rPr>
              <w:t>Mehmed</w:t>
            </w:r>
            <w:proofErr w:type="spellEnd"/>
            <w:r>
              <w:rPr>
                <w:rFonts w:eastAsia="Calibri"/>
                <w:sz w:val="20"/>
                <w:szCs w:val="20"/>
              </w:rPr>
              <w:t xml:space="preserve"> </w:t>
            </w:r>
            <w:proofErr w:type="spellStart"/>
            <w:r>
              <w:rPr>
                <w:rFonts w:eastAsia="Calibri"/>
                <w:sz w:val="20"/>
                <w:szCs w:val="20"/>
              </w:rPr>
              <w:t>Vahideddin’in</w:t>
            </w:r>
            <w:proofErr w:type="spellEnd"/>
            <w:r>
              <w:rPr>
                <w:rFonts w:eastAsia="Calibri"/>
                <w:sz w:val="20"/>
                <w:szCs w:val="20"/>
              </w:rPr>
              <w:t xml:space="preserve"> İmamı Osman Besim Efendi</w:t>
            </w:r>
          </w:p>
        </w:tc>
      </w:tr>
    </w:tbl>
    <w:p w:rsidR="00514EA6" w:rsidRDefault="00514EA6" w:rsidP="00514EA6">
      <w:pPr>
        <w:jc w:val="both"/>
        <w:rPr>
          <w:b/>
          <w:sz w:val="20"/>
          <w:szCs w:val="20"/>
        </w:rPr>
      </w:pPr>
    </w:p>
    <w:p w:rsidR="00057337" w:rsidRPr="0085096C" w:rsidRDefault="00363665" w:rsidP="00057337">
      <w:pPr>
        <w:jc w:val="both"/>
        <w:rPr>
          <w:sz w:val="20"/>
          <w:szCs w:val="20"/>
        </w:rPr>
      </w:pPr>
      <w:r>
        <w:rPr>
          <w:b/>
          <w:sz w:val="20"/>
          <w:szCs w:val="20"/>
        </w:rPr>
        <w:t>7</w:t>
      </w:r>
      <w:r w:rsidR="00057337" w:rsidRPr="0085096C">
        <w:rPr>
          <w:b/>
          <w:sz w:val="20"/>
          <w:szCs w:val="20"/>
        </w:rPr>
        <w:t>-</w:t>
      </w:r>
      <w:r w:rsidR="00057337" w:rsidRPr="0085096C">
        <w:rPr>
          <w:sz w:val="20"/>
          <w:szCs w:val="20"/>
        </w:rPr>
        <w:t xml:space="preserve"> Enstitümüz doktora programı öğrencisinin tez önerisi değerlendirme formu okundu.</w:t>
      </w:r>
    </w:p>
    <w:p w:rsidR="00057337" w:rsidRPr="0085096C" w:rsidRDefault="00057337" w:rsidP="00057337">
      <w:pPr>
        <w:jc w:val="both"/>
        <w:rPr>
          <w:sz w:val="16"/>
          <w:szCs w:val="20"/>
        </w:rPr>
      </w:pPr>
    </w:p>
    <w:p w:rsidR="00057337" w:rsidRPr="0085096C" w:rsidRDefault="00057337" w:rsidP="00057337">
      <w:pPr>
        <w:ind w:firstLine="708"/>
        <w:jc w:val="both"/>
        <w:rPr>
          <w:rFonts w:eastAsia="Calibri"/>
          <w:sz w:val="20"/>
          <w:szCs w:val="20"/>
        </w:rPr>
      </w:pPr>
      <w:r w:rsidRPr="0085096C">
        <w:rPr>
          <w:rFonts w:eastAsia="Calibri"/>
          <w:sz w:val="20"/>
          <w:szCs w:val="20"/>
        </w:rPr>
        <w:t xml:space="preserve">Yapılan görüşmeler sonunda; </w:t>
      </w:r>
      <w:r>
        <w:rPr>
          <w:rFonts w:eastAsia="Calibri"/>
          <w:sz w:val="20"/>
          <w:szCs w:val="20"/>
        </w:rPr>
        <w:t>Tez İzleme Komitesinin</w:t>
      </w:r>
      <w:r w:rsidRPr="0085096C">
        <w:rPr>
          <w:rFonts w:eastAsia="Calibri"/>
          <w:sz w:val="20"/>
          <w:szCs w:val="20"/>
        </w:rPr>
        <w:t xml:space="preserve"> uygun görüşü doğrultusunda, </w:t>
      </w:r>
      <w:r>
        <w:rPr>
          <w:rFonts w:eastAsia="Calibri"/>
          <w:b/>
          <w:sz w:val="20"/>
          <w:szCs w:val="20"/>
        </w:rPr>
        <w:t>doktora</w:t>
      </w:r>
      <w:r w:rsidRPr="0085096C">
        <w:rPr>
          <w:rFonts w:eastAsia="Calibri"/>
          <w:b/>
          <w:sz w:val="20"/>
          <w:szCs w:val="20"/>
        </w:rPr>
        <w:t xml:space="preserve"> </w:t>
      </w:r>
      <w:r w:rsidRPr="0085096C">
        <w:rPr>
          <w:rFonts w:eastAsia="Calibri"/>
          <w:sz w:val="20"/>
          <w:szCs w:val="20"/>
        </w:rPr>
        <w:t>programı öğrencisi</w:t>
      </w:r>
      <w:r>
        <w:rPr>
          <w:rFonts w:eastAsia="Calibri"/>
          <w:sz w:val="20"/>
          <w:szCs w:val="20"/>
        </w:rPr>
        <w:t xml:space="preserve"> </w:t>
      </w:r>
      <w:r w:rsidRPr="00057337">
        <w:rPr>
          <w:rFonts w:eastAsia="Calibri"/>
          <w:b/>
          <w:sz w:val="20"/>
          <w:szCs w:val="20"/>
        </w:rPr>
        <w:t xml:space="preserve">Yunus </w:t>
      </w:r>
      <w:proofErr w:type="spellStart"/>
      <w:r w:rsidRPr="00057337">
        <w:rPr>
          <w:rFonts w:eastAsia="Calibri"/>
          <w:b/>
          <w:sz w:val="20"/>
          <w:szCs w:val="20"/>
        </w:rPr>
        <w:t>KÖSE</w:t>
      </w:r>
      <w:r>
        <w:rPr>
          <w:rFonts w:eastAsia="Calibri"/>
          <w:sz w:val="20"/>
          <w:szCs w:val="20"/>
        </w:rPr>
        <w:t>’</w:t>
      </w:r>
      <w:r w:rsidRPr="0085096C">
        <w:rPr>
          <w:rFonts w:eastAsia="Calibri"/>
          <w:sz w:val="20"/>
          <w:szCs w:val="20"/>
        </w:rPr>
        <w:t>nin</w:t>
      </w:r>
      <w:proofErr w:type="spellEnd"/>
      <w:r w:rsidRPr="0085096C">
        <w:rPr>
          <w:rFonts w:eastAsia="Calibri"/>
          <w:sz w:val="20"/>
          <w:szCs w:val="20"/>
        </w:rPr>
        <w:t xml:space="preserve"> </w:t>
      </w:r>
      <w:r>
        <w:rPr>
          <w:rFonts w:eastAsia="Calibri"/>
          <w:b/>
          <w:sz w:val="20"/>
          <w:szCs w:val="20"/>
        </w:rPr>
        <w:t>“Transfer Fiyatlandırması Yoluyla Kazançların Örtülü Olarak Dağıtımında Hazine Zararı Aranması Sorunu”</w:t>
      </w:r>
      <w:r w:rsidRPr="0085096C">
        <w:rPr>
          <w:rFonts w:eastAsia="Calibri"/>
          <w:b/>
          <w:sz w:val="20"/>
          <w:szCs w:val="20"/>
        </w:rPr>
        <w:t xml:space="preserve"> </w:t>
      </w:r>
      <w:r w:rsidRPr="00057337">
        <w:rPr>
          <w:rFonts w:eastAsia="Calibri"/>
          <w:sz w:val="20"/>
          <w:szCs w:val="20"/>
        </w:rPr>
        <w:t xml:space="preserve">adlı tez konusunun </w:t>
      </w:r>
      <w:proofErr w:type="spellStart"/>
      <w:r w:rsidRPr="00057337">
        <w:rPr>
          <w:rFonts w:eastAsia="Calibri"/>
          <w:b/>
          <w:sz w:val="20"/>
          <w:szCs w:val="20"/>
        </w:rPr>
        <w:t>red</w:t>
      </w:r>
      <w:proofErr w:type="spellEnd"/>
      <w:r>
        <w:rPr>
          <w:rFonts w:eastAsia="Calibri"/>
          <w:sz w:val="20"/>
          <w:szCs w:val="20"/>
        </w:rPr>
        <w:t xml:space="preserve"> edilmesinin </w:t>
      </w:r>
      <w:r w:rsidRPr="0085096C">
        <w:rPr>
          <w:rFonts w:eastAsia="Calibri"/>
          <w:sz w:val="20"/>
          <w:szCs w:val="20"/>
        </w:rPr>
        <w:t>kabulüne oy birliği ile karar verildi.</w:t>
      </w:r>
    </w:p>
    <w:p w:rsidR="00057337" w:rsidRDefault="00057337" w:rsidP="00514EA6">
      <w:pPr>
        <w:jc w:val="both"/>
        <w:rPr>
          <w:b/>
          <w:sz w:val="20"/>
          <w:szCs w:val="20"/>
        </w:rPr>
      </w:pPr>
    </w:p>
    <w:p w:rsidR="009E30B6" w:rsidRPr="0085096C" w:rsidRDefault="00363665" w:rsidP="009E30B6">
      <w:pPr>
        <w:jc w:val="both"/>
        <w:rPr>
          <w:b/>
          <w:sz w:val="20"/>
          <w:szCs w:val="20"/>
        </w:rPr>
      </w:pPr>
      <w:r>
        <w:rPr>
          <w:b/>
          <w:sz w:val="20"/>
          <w:szCs w:val="20"/>
        </w:rPr>
        <w:t>8</w:t>
      </w:r>
      <w:r w:rsidR="009E30B6" w:rsidRPr="0085096C">
        <w:rPr>
          <w:b/>
          <w:sz w:val="20"/>
          <w:szCs w:val="20"/>
        </w:rPr>
        <w:t>-</w:t>
      </w:r>
      <w:r w:rsidR="009E30B6" w:rsidRPr="0085096C">
        <w:rPr>
          <w:sz w:val="20"/>
          <w:szCs w:val="20"/>
        </w:rPr>
        <w:t xml:space="preserve"> </w:t>
      </w:r>
      <w:r w:rsidR="00057337">
        <w:rPr>
          <w:sz w:val="20"/>
          <w:szCs w:val="20"/>
        </w:rPr>
        <w:t>Çalışma Ekonomisi ve Endüstri İlişkileri</w:t>
      </w:r>
      <w:r w:rsidR="009E30B6" w:rsidRPr="0085096C">
        <w:rPr>
          <w:sz w:val="20"/>
          <w:szCs w:val="20"/>
        </w:rPr>
        <w:t xml:space="preserve"> EBAD Başkanlığının </w:t>
      </w:r>
      <w:r w:rsidR="00057337">
        <w:rPr>
          <w:sz w:val="20"/>
          <w:szCs w:val="20"/>
        </w:rPr>
        <w:t>13</w:t>
      </w:r>
      <w:r w:rsidR="009E30B6" w:rsidRPr="0085096C">
        <w:rPr>
          <w:sz w:val="20"/>
          <w:szCs w:val="20"/>
        </w:rPr>
        <w:t>.01.201</w:t>
      </w:r>
      <w:r w:rsidR="00057337">
        <w:rPr>
          <w:sz w:val="20"/>
          <w:szCs w:val="20"/>
        </w:rPr>
        <w:t>6</w:t>
      </w:r>
      <w:r w:rsidR="009E30B6" w:rsidRPr="0085096C">
        <w:rPr>
          <w:sz w:val="20"/>
          <w:szCs w:val="20"/>
        </w:rPr>
        <w:t xml:space="preserve"> tarihli ve </w:t>
      </w:r>
      <w:r w:rsidR="00057337">
        <w:rPr>
          <w:sz w:val="20"/>
          <w:szCs w:val="20"/>
        </w:rPr>
        <w:t>1593</w:t>
      </w:r>
      <w:r w:rsidR="009E30B6" w:rsidRPr="0085096C">
        <w:rPr>
          <w:sz w:val="20"/>
          <w:szCs w:val="20"/>
        </w:rPr>
        <w:t xml:space="preserve"> sayılı yazısı okundu.</w:t>
      </w:r>
    </w:p>
    <w:p w:rsidR="009E30B6" w:rsidRPr="0085096C" w:rsidRDefault="009E30B6" w:rsidP="009E30B6">
      <w:pPr>
        <w:jc w:val="both"/>
        <w:rPr>
          <w:sz w:val="16"/>
          <w:szCs w:val="20"/>
        </w:rPr>
      </w:pPr>
    </w:p>
    <w:p w:rsidR="009E30B6" w:rsidRPr="0085096C" w:rsidRDefault="009E30B6" w:rsidP="009E30B6">
      <w:pPr>
        <w:ind w:firstLine="708"/>
        <w:jc w:val="both"/>
        <w:rPr>
          <w:rFonts w:eastAsia="Calibri"/>
          <w:sz w:val="20"/>
          <w:szCs w:val="20"/>
        </w:rPr>
      </w:pPr>
      <w:r w:rsidRPr="0085096C">
        <w:rPr>
          <w:rFonts w:eastAsia="Calibri"/>
          <w:sz w:val="20"/>
          <w:szCs w:val="20"/>
        </w:rPr>
        <w:t xml:space="preserve">Yapılan görüşmeler sonunda; Anabilim Dalı Başkanlığı ile danışmanın uygun görüşü doğrultusunda, </w:t>
      </w:r>
      <w:r w:rsidRPr="0085096C">
        <w:rPr>
          <w:rFonts w:eastAsia="Calibri"/>
          <w:b/>
          <w:sz w:val="20"/>
          <w:szCs w:val="20"/>
        </w:rPr>
        <w:t xml:space="preserve">yüksek lisans </w:t>
      </w:r>
      <w:r w:rsidRPr="0085096C">
        <w:rPr>
          <w:rFonts w:eastAsia="Calibri"/>
          <w:sz w:val="20"/>
          <w:szCs w:val="20"/>
        </w:rPr>
        <w:t xml:space="preserve">programı öğrencisinin </w:t>
      </w:r>
      <w:r w:rsidRPr="0085096C">
        <w:rPr>
          <w:rFonts w:eastAsia="Calibri"/>
          <w:b/>
          <w:sz w:val="20"/>
          <w:szCs w:val="20"/>
        </w:rPr>
        <w:t xml:space="preserve">tez önerisinin </w:t>
      </w:r>
      <w:r w:rsidRPr="0085096C">
        <w:rPr>
          <w:rFonts w:eastAsia="Calibri"/>
          <w:sz w:val="20"/>
          <w:szCs w:val="20"/>
        </w:rPr>
        <w:t>aşağıdaki şekliyle kabulüne oy birliği ile karar verildi.</w:t>
      </w:r>
    </w:p>
    <w:p w:rsidR="009E30B6" w:rsidRPr="0085096C" w:rsidRDefault="009E30B6" w:rsidP="009E30B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9E30B6" w:rsidRPr="0085096C" w:rsidTr="00FC5C14">
        <w:trPr>
          <w:trHeight w:val="37"/>
        </w:trPr>
        <w:tc>
          <w:tcPr>
            <w:tcW w:w="1560" w:type="dxa"/>
          </w:tcPr>
          <w:p w:rsidR="009E30B6" w:rsidRPr="0085096C" w:rsidRDefault="009E30B6" w:rsidP="006D38CE">
            <w:pPr>
              <w:tabs>
                <w:tab w:val="left" w:pos="7200"/>
              </w:tabs>
              <w:jc w:val="center"/>
              <w:rPr>
                <w:rFonts w:eastAsia="Calibri"/>
                <w:b/>
                <w:bCs/>
                <w:sz w:val="20"/>
                <w:szCs w:val="20"/>
              </w:rPr>
            </w:pPr>
            <w:r w:rsidRPr="0085096C">
              <w:rPr>
                <w:rFonts w:eastAsia="Calibri"/>
                <w:b/>
                <w:bCs/>
                <w:sz w:val="20"/>
                <w:szCs w:val="20"/>
              </w:rPr>
              <w:t>Numarası</w:t>
            </w:r>
          </w:p>
        </w:tc>
        <w:tc>
          <w:tcPr>
            <w:tcW w:w="2268" w:type="dxa"/>
          </w:tcPr>
          <w:p w:rsidR="009E30B6" w:rsidRPr="0085096C" w:rsidRDefault="009E30B6" w:rsidP="00FC5C14">
            <w:pPr>
              <w:tabs>
                <w:tab w:val="left" w:pos="7200"/>
              </w:tabs>
              <w:jc w:val="both"/>
              <w:rPr>
                <w:rFonts w:eastAsia="Calibri"/>
                <w:b/>
                <w:bCs/>
                <w:sz w:val="20"/>
                <w:szCs w:val="20"/>
              </w:rPr>
            </w:pPr>
            <w:r w:rsidRPr="0085096C">
              <w:rPr>
                <w:rFonts w:eastAsia="Calibri"/>
                <w:b/>
                <w:bCs/>
                <w:sz w:val="20"/>
                <w:szCs w:val="20"/>
              </w:rPr>
              <w:t>Adı Soyadı</w:t>
            </w:r>
          </w:p>
        </w:tc>
        <w:tc>
          <w:tcPr>
            <w:tcW w:w="2409" w:type="dxa"/>
          </w:tcPr>
          <w:p w:rsidR="009E30B6" w:rsidRPr="0085096C" w:rsidRDefault="009E30B6" w:rsidP="00FC5C14">
            <w:pPr>
              <w:tabs>
                <w:tab w:val="left" w:pos="7200"/>
              </w:tabs>
              <w:jc w:val="both"/>
              <w:rPr>
                <w:rFonts w:eastAsia="Calibri"/>
                <w:b/>
                <w:bCs/>
                <w:sz w:val="20"/>
                <w:szCs w:val="20"/>
              </w:rPr>
            </w:pPr>
            <w:r w:rsidRPr="0085096C">
              <w:rPr>
                <w:rFonts w:eastAsia="Calibri"/>
                <w:b/>
                <w:bCs/>
                <w:sz w:val="20"/>
                <w:szCs w:val="20"/>
              </w:rPr>
              <w:t>EABD</w:t>
            </w:r>
          </w:p>
        </w:tc>
        <w:tc>
          <w:tcPr>
            <w:tcW w:w="2835" w:type="dxa"/>
          </w:tcPr>
          <w:p w:rsidR="009E30B6" w:rsidRPr="0085096C" w:rsidRDefault="009E30B6" w:rsidP="00FC5C14">
            <w:pPr>
              <w:jc w:val="both"/>
              <w:rPr>
                <w:sz w:val="20"/>
                <w:szCs w:val="20"/>
              </w:rPr>
            </w:pPr>
            <w:r w:rsidRPr="0085096C">
              <w:rPr>
                <w:rFonts w:eastAsia="Calibri"/>
                <w:b/>
                <w:bCs/>
                <w:sz w:val="20"/>
                <w:szCs w:val="20"/>
              </w:rPr>
              <w:t>Danışmanı</w:t>
            </w:r>
          </w:p>
        </w:tc>
      </w:tr>
      <w:tr w:rsidR="009E30B6" w:rsidRPr="0085096C" w:rsidTr="00FC5C14">
        <w:trPr>
          <w:trHeight w:val="284"/>
        </w:trPr>
        <w:tc>
          <w:tcPr>
            <w:tcW w:w="1560" w:type="dxa"/>
            <w:vAlign w:val="center"/>
          </w:tcPr>
          <w:p w:rsidR="009E30B6" w:rsidRPr="0085096C" w:rsidRDefault="00057337" w:rsidP="006D38CE">
            <w:pPr>
              <w:tabs>
                <w:tab w:val="left" w:pos="7200"/>
              </w:tabs>
              <w:spacing w:line="276" w:lineRule="auto"/>
              <w:jc w:val="center"/>
              <w:rPr>
                <w:sz w:val="18"/>
                <w:szCs w:val="18"/>
              </w:rPr>
            </w:pPr>
            <w:r>
              <w:rPr>
                <w:sz w:val="18"/>
                <w:szCs w:val="18"/>
              </w:rPr>
              <w:t>1360Y05023</w:t>
            </w:r>
          </w:p>
        </w:tc>
        <w:tc>
          <w:tcPr>
            <w:tcW w:w="2268" w:type="dxa"/>
            <w:vAlign w:val="center"/>
          </w:tcPr>
          <w:p w:rsidR="009E30B6" w:rsidRPr="0085096C" w:rsidRDefault="00057337" w:rsidP="007341DF">
            <w:pPr>
              <w:tabs>
                <w:tab w:val="left" w:pos="7200"/>
              </w:tabs>
              <w:spacing w:line="276" w:lineRule="auto"/>
              <w:rPr>
                <w:sz w:val="18"/>
                <w:szCs w:val="16"/>
              </w:rPr>
            </w:pPr>
            <w:r>
              <w:rPr>
                <w:sz w:val="18"/>
                <w:szCs w:val="18"/>
              </w:rPr>
              <w:t>Veysel Çağrı ARIK</w:t>
            </w:r>
          </w:p>
        </w:tc>
        <w:tc>
          <w:tcPr>
            <w:tcW w:w="2409" w:type="dxa"/>
            <w:vAlign w:val="center"/>
          </w:tcPr>
          <w:p w:rsidR="009E30B6" w:rsidRPr="0085096C" w:rsidRDefault="00057337" w:rsidP="00FC5C14">
            <w:pPr>
              <w:rPr>
                <w:sz w:val="18"/>
                <w:szCs w:val="18"/>
              </w:rPr>
            </w:pPr>
            <w:r>
              <w:rPr>
                <w:sz w:val="18"/>
                <w:szCs w:val="16"/>
              </w:rPr>
              <w:t>Çalışma Eko</w:t>
            </w:r>
            <w:r w:rsidR="00922A03">
              <w:rPr>
                <w:sz w:val="18"/>
                <w:szCs w:val="16"/>
              </w:rPr>
              <w:t>nomisi ve Endüstri İlişkileri YL</w:t>
            </w:r>
          </w:p>
        </w:tc>
        <w:tc>
          <w:tcPr>
            <w:tcW w:w="2835" w:type="dxa"/>
            <w:vAlign w:val="center"/>
          </w:tcPr>
          <w:p w:rsidR="009E30B6" w:rsidRPr="0085096C" w:rsidRDefault="00057337" w:rsidP="00FC5C14">
            <w:pPr>
              <w:rPr>
                <w:sz w:val="18"/>
                <w:szCs w:val="18"/>
              </w:rPr>
            </w:pPr>
            <w:r>
              <w:rPr>
                <w:sz w:val="18"/>
                <w:szCs w:val="18"/>
              </w:rPr>
              <w:t>Doç. Dr. Fatma FİDAN</w:t>
            </w:r>
          </w:p>
        </w:tc>
      </w:tr>
      <w:tr w:rsidR="009E30B6" w:rsidRPr="0085096C" w:rsidTr="00FC5C14">
        <w:trPr>
          <w:trHeight w:val="284"/>
        </w:trPr>
        <w:tc>
          <w:tcPr>
            <w:tcW w:w="1560" w:type="dxa"/>
            <w:vAlign w:val="center"/>
          </w:tcPr>
          <w:p w:rsidR="009E30B6" w:rsidRPr="0085096C" w:rsidRDefault="009E30B6" w:rsidP="006D38CE">
            <w:pPr>
              <w:tabs>
                <w:tab w:val="left" w:pos="7200"/>
              </w:tabs>
              <w:spacing w:line="276" w:lineRule="auto"/>
              <w:jc w:val="center"/>
              <w:rPr>
                <w:b/>
                <w:sz w:val="18"/>
                <w:szCs w:val="18"/>
              </w:rPr>
            </w:pPr>
            <w:r w:rsidRPr="0085096C">
              <w:rPr>
                <w:b/>
                <w:sz w:val="18"/>
                <w:szCs w:val="18"/>
              </w:rPr>
              <w:t>Tez Öneri</w:t>
            </w:r>
          </w:p>
        </w:tc>
        <w:tc>
          <w:tcPr>
            <w:tcW w:w="7512" w:type="dxa"/>
            <w:gridSpan w:val="3"/>
            <w:vAlign w:val="center"/>
          </w:tcPr>
          <w:p w:rsidR="009E30B6" w:rsidRPr="0085096C" w:rsidRDefault="00057337" w:rsidP="004911CA">
            <w:pPr>
              <w:tabs>
                <w:tab w:val="left" w:pos="7200"/>
              </w:tabs>
              <w:jc w:val="both"/>
              <w:rPr>
                <w:sz w:val="18"/>
                <w:szCs w:val="18"/>
              </w:rPr>
            </w:pPr>
            <w:r>
              <w:rPr>
                <w:sz w:val="20"/>
                <w:szCs w:val="18"/>
              </w:rPr>
              <w:t>Türkiye’de Genel Seçimlerde Siyasi Partilerin Seçim Beyannamelerinde Çalışma Hayatına İlişkin Vaatler</w:t>
            </w:r>
          </w:p>
        </w:tc>
      </w:tr>
    </w:tbl>
    <w:p w:rsidR="004C6456" w:rsidRDefault="004C6456" w:rsidP="006D38CE">
      <w:pPr>
        <w:jc w:val="both"/>
        <w:rPr>
          <w:b/>
          <w:sz w:val="20"/>
          <w:szCs w:val="20"/>
        </w:rPr>
      </w:pPr>
    </w:p>
    <w:p w:rsidR="004C6456" w:rsidRPr="0085096C" w:rsidRDefault="004C6456" w:rsidP="004C6456">
      <w:pPr>
        <w:jc w:val="both"/>
        <w:rPr>
          <w:b/>
          <w:sz w:val="20"/>
          <w:szCs w:val="20"/>
        </w:rPr>
      </w:pPr>
      <w:r>
        <w:rPr>
          <w:b/>
          <w:sz w:val="20"/>
          <w:szCs w:val="20"/>
        </w:rPr>
        <w:t>9</w:t>
      </w:r>
      <w:r w:rsidRPr="0085096C">
        <w:rPr>
          <w:b/>
          <w:sz w:val="20"/>
          <w:szCs w:val="20"/>
        </w:rPr>
        <w:t>-</w:t>
      </w:r>
      <w:r w:rsidRPr="0085096C">
        <w:rPr>
          <w:sz w:val="20"/>
          <w:szCs w:val="20"/>
        </w:rPr>
        <w:t xml:space="preserve"> </w:t>
      </w:r>
      <w:r>
        <w:rPr>
          <w:sz w:val="20"/>
          <w:szCs w:val="20"/>
        </w:rPr>
        <w:t>Uluslararası İlişkiler</w:t>
      </w:r>
      <w:r w:rsidRPr="0085096C">
        <w:rPr>
          <w:sz w:val="20"/>
          <w:szCs w:val="20"/>
        </w:rPr>
        <w:t xml:space="preserve"> EBAD Başkanlığının </w:t>
      </w:r>
      <w:r>
        <w:rPr>
          <w:sz w:val="20"/>
          <w:szCs w:val="20"/>
        </w:rPr>
        <w:t>18</w:t>
      </w:r>
      <w:r w:rsidRPr="0085096C">
        <w:rPr>
          <w:sz w:val="20"/>
          <w:szCs w:val="20"/>
        </w:rPr>
        <w:t>.01.201</w:t>
      </w:r>
      <w:r>
        <w:rPr>
          <w:sz w:val="20"/>
          <w:szCs w:val="20"/>
        </w:rPr>
        <w:t>6</w:t>
      </w:r>
      <w:r w:rsidRPr="0085096C">
        <w:rPr>
          <w:sz w:val="20"/>
          <w:szCs w:val="20"/>
        </w:rPr>
        <w:t xml:space="preserve"> tarihli ve </w:t>
      </w:r>
      <w:r>
        <w:rPr>
          <w:sz w:val="20"/>
          <w:szCs w:val="20"/>
        </w:rPr>
        <w:t>2286</w:t>
      </w:r>
      <w:r w:rsidRPr="0085096C">
        <w:rPr>
          <w:sz w:val="20"/>
          <w:szCs w:val="20"/>
        </w:rPr>
        <w:t xml:space="preserve"> sayılı yazısı okundu.</w:t>
      </w:r>
    </w:p>
    <w:p w:rsidR="004C6456" w:rsidRPr="0085096C" w:rsidRDefault="004C6456" w:rsidP="004C6456">
      <w:pPr>
        <w:jc w:val="both"/>
        <w:rPr>
          <w:sz w:val="16"/>
          <w:szCs w:val="20"/>
        </w:rPr>
      </w:pPr>
    </w:p>
    <w:p w:rsidR="004C6456" w:rsidRPr="0085096C" w:rsidRDefault="004C6456" w:rsidP="004C6456">
      <w:pPr>
        <w:ind w:firstLine="708"/>
        <w:jc w:val="both"/>
        <w:rPr>
          <w:rFonts w:eastAsia="Calibri"/>
          <w:sz w:val="20"/>
          <w:szCs w:val="20"/>
        </w:rPr>
      </w:pPr>
      <w:r w:rsidRPr="0085096C">
        <w:rPr>
          <w:rFonts w:eastAsia="Calibri"/>
          <w:sz w:val="20"/>
          <w:szCs w:val="20"/>
        </w:rPr>
        <w:t xml:space="preserve">Yapılan görüşmeler sonunda; Anabilim Dalı Başkanlığı ile danışmanın uygun görüşü doğrultusunda, </w:t>
      </w:r>
      <w:r w:rsidRPr="0085096C">
        <w:rPr>
          <w:rFonts w:eastAsia="Calibri"/>
          <w:b/>
          <w:sz w:val="20"/>
          <w:szCs w:val="20"/>
        </w:rPr>
        <w:t xml:space="preserve">yüksek lisans </w:t>
      </w:r>
      <w:r w:rsidRPr="0085096C">
        <w:rPr>
          <w:rFonts w:eastAsia="Calibri"/>
          <w:sz w:val="20"/>
          <w:szCs w:val="20"/>
        </w:rPr>
        <w:t xml:space="preserve">programı öğrencisinin </w:t>
      </w:r>
      <w:r w:rsidRPr="0085096C">
        <w:rPr>
          <w:rFonts w:eastAsia="Calibri"/>
          <w:b/>
          <w:sz w:val="20"/>
          <w:szCs w:val="20"/>
        </w:rPr>
        <w:t xml:space="preserve">tez önerisinin </w:t>
      </w:r>
      <w:r w:rsidRPr="0085096C">
        <w:rPr>
          <w:rFonts w:eastAsia="Calibri"/>
          <w:sz w:val="20"/>
          <w:szCs w:val="20"/>
        </w:rPr>
        <w:t>aşağıdaki şekliyle kabulüne oy birliği ile karar verildi.</w:t>
      </w:r>
    </w:p>
    <w:p w:rsidR="004C6456" w:rsidRPr="0085096C" w:rsidRDefault="004C6456" w:rsidP="004C645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409"/>
        <w:gridCol w:w="2835"/>
      </w:tblGrid>
      <w:tr w:rsidR="004C6456" w:rsidRPr="0085096C" w:rsidTr="00FC5C14">
        <w:trPr>
          <w:trHeight w:val="37"/>
        </w:trPr>
        <w:tc>
          <w:tcPr>
            <w:tcW w:w="1560" w:type="dxa"/>
          </w:tcPr>
          <w:p w:rsidR="004C6456" w:rsidRPr="0085096C" w:rsidRDefault="004C6456" w:rsidP="00FC5C14">
            <w:pPr>
              <w:tabs>
                <w:tab w:val="left" w:pos="7200"/>
              </w:tabs>
              <w:jc w:val="center"/>
              <w:rPr>
                <w:rFonts w:eastAsia="Calibri"/>
                <w:b/>
                <w:bCs/>
                <w:sz w:val="20"/>
                <w:szCs w:val="20"/>
              </w:rPr>
            </w:pPr>
            <w:r w:rsidRPr="0085096C">
              <w:rPr>
                <w:rFonts w:eastAsia="Calibri"/>
                <w:b/>
                <w:bCs/>
                <w:sz w:val="20"/>
                <w:szCs w:val="20"/>
              </w:rPr>
              <w:t>Numarası</w:t>
            </w:r>
          </w:p>
        </w:tc>
        <w:tc>
          <w:tcPr>
            <w:tcW w:w="2268" w:type="dxa"/>
          </w:tcPr>
          <w:p w:rsidR="004C6456" w:rsidRPr="0085096C" w:rsidRDefault="004C6456" w:rsidP="00FC5C14">
            <w:pPr>
              <w:tabs>
                <w:tab w:val="left" w:pos="7200"/>
              </w:tabs>
              <w:jc w:val="both"/>
              <w:rPr>
                <w:rFonts w:eastAsia="Calibri"/>
                <w:b/>
                <w:bCs/>
                <w:sz w:val="20"/>
                <w:szCs w:val="20"/>
              </w:rPr>
            </w:pPr>
            <w:r w:rsidRPr="0085096C">
              <w:rPr>
                <w:rFonts w:eastAsia="Calibri"/>
                <w:b/>
                <w:bCs/>
                <w:sz w:val="20"/>
                <w:szCs w:val="20"/>
              </w:rPr>
              <w:t>Adı Soyadı</w:t>
            </w:r>
          </w:p>
        </w:tc>
        <w:tc>
          <w:tcPr>
            <w:tcW w:w="2409" w:type="dxa"/>
          </w:tcPr>
          <w:p w:rsidR="004C6456" w:rsidRPr="0085096C" w:rsidRDefault="004C6456" w:rsidP="00FC5C14">
            <w:pPr>
              <w:tabs>
                <w:tab w:val="left" w:pos="7200"/>
              </w:tabs>
              <w:jc w:val="both"/>
              <w:rPr>
                <w:rFonts w:eastAsia="Calibri"/>
                <w:b/>
                <w:bCs/>
                <w:sz w:val="20"/>
                <w:szCs w:val="20"/>
              </w:rPr>
            </w:pPr>
            <w:r w:rsidRPr="0085096C">
              <w:rPr>
                <w:rFonts w:eastAsia="Calibri"/>
                <w:b/>
                <w:bCs/>
                <w:sz w:val="20"/>
                <w:szCs w:val="20"/>
              </w:rPr>
              <w:t>EABD</w:t>
            </w:r>
          </w:p>
        </w:tc>
        <w:tc>
          <w:tcPr>
            <w:tcW w:w="2835" w:type="dxa"/>
          </w:tcPr>
          <w:p w:rsidR="004C6456" w:rsidRPr="0085096C" w:rsidRDefault="004C6456" w:rsidP="00FC5C14">
            <w:pPr>
              <w:jc w:val="both"/>
              <w:rPr>
                <w:sz w:val="20"/>
                <w:szCs w:val="20"/>
              </w:rPr>
            </w:pPr>
            <w:r w:rsidRPr="0085096C">
              <w:rPr>
                <w:rFonts w:eastAsia="Calibri"/>
                <w:b/>
                <w:bCs/>
                <w:sz w:val="20"/>
                <w:szCs w:val="20"/>
              </w:rPr>
              <w:t>Danışmanı</w:t>
            </w:r>
          </w:p>
        </w:tc>
      </w:tr>
      <w:tr w:rsidR="004C6456" w:rsidRPr="0085096C" w:rsidTr="00FC5C14">
        <w:trPr>
          <w:trHeight w:val="284"/>
        </w:trPr>
        <w:tc>
          <w:tcPr>
            <w:tcW w:w="1560" w:type="dxa"/>
            <w:vAlign w:val="center"/>
          </w:tcPr>
          <w:p w:rsidR="004C6456" w:rsidRPr="0085096C" w:rsidRDefault="004C6456" w:rsidP="00FC5C14">
            <w:pPr>
              <w:tabs>
                <w:tab w:val="left" w:pos="7200"/>
              </w:tabs>
              <w:spacing w:line="276" w:lineRule="auto"/>
              <w:jc w:val="center"/>
              <w:rPr>
                <w:sz w:val="18"/>
                <w:szCs w:val="18"/>
              </w:rPr>
            </w:pPr>
            <w:r>
              <w:rPr>
                <w:sz w:val="18"/>
                <w:szCs w:val="18"/>
              </w:rPr>
              <w:t>1360Y07011</w:t>
            </w:r>
          </w:p>
        </w:tc>
        <w:tc>
          <w:tcPr>
            <w:tcW w:w="2268" w:type="dxa"/>
            <w:vAlign w:val="center"/>
          </w:tcPr>
          <w:p w:rsidR="004C6456" w:rsidRPr="0085096C" w:rsidRDefault="004C6456" w:rsidP="00FC5C14">
            <w:pPr>
              <w:tabs>
                <w:tab w:val="left" w:pos="7200"/>
              </w:tabs>
              <w:spacing w:line="276" w:lineRule="auto"/>
              <w:rPr>
                <w:sz w:val="18"/>
                <w:szCs w:val="16"/>
              </w:rPr>
            </w:pPr>
            <w:proofErr w:type="spellStart"/>
            <w:r>
              <w:rPr>
                <w:sz w:val="18"/>
                <w:szCs w:val="18"/>
              </w:rPr>
              <w:t>Gloria</w:t>
            </w:r>
            <w:proofErr w:type="spellEnd"/>
            <w:r>
              <w:rPr>
                <w:sz w:val="18"/>
                <w:szCs w:val="18"/>
              </w:rPr>
              <w:t xml:space="preserve"> SHKURTI</w:t>
            </w:r>
          </w:p>
        </w:tc>
        <w:tc>
          <w:tcPr>
            <w:tcW w:w="2409" w:type="dxa"/>
            <w:vAlign w:val="center"/>
          </w:tcPr>
          <w:p w:rsidR="004C6456" w:rsidRPr="0085096C" w:rsidRDefault="004C6456" w:rsidP="00FC5C14">
            <w:pPr>
              <w:rPr>
                <w:sz w:val="18"/>
                <w:szCs w:val="18"/>
              </w:rPr>
            </w:pPr>
            <w:r>
              <w:rPr>
                <w:sz w:val="18"/>
                <w:szCs w:val="16"/>
              </w:rPr>
              <w:t>Uluslararası İlişkiler YL</w:t>
            </w:r>
          </w:p>
        </w:tc>
        <w:tc>
          <w:tcPr>
            <w:tcW w:w="2835" w:type="dxa"/>
            <w:vAlign w:val="center"/>
          </w:tcPr>
          <w:p w:rsidR="004C6456" w:rsidRPr="0085096C" w:rsidRDefault="004C6456" w:rsidP="00FC5C14">
            <w:pPr>
              <w:rPr>
                <w:sz w:val="18"/>
                <w:szCs w:val="18"/>
              </w:rPr>
            </w:pPr>
            <w:r>
              <w:rPr>
                <w:sz w:val="18"/>
                <w:szCs w:val="18"/>
              </w:rPr>
              <w:t>Doç. Dr. Murat YEŞİLTAŞ</w:t>
            </w:r>
          </w:p>
        </w:tc>
      </w:tr>
      <w:tr w:rsidR="004C6456" w:rsidRPr="0085096C" w:rsidTr="00FC5C14">
        <w:trPr>
          <w:trHeight w:val="284"/>
        </w:trPr>
        <w:tc>
          <w:tcPr>
            <w:tcW w:w="1560" w:type="dxa"/>
            <w:vAlign w:val="center"/>
          </w:tcPr>
          <w:p w:rsidR="004C6456" w:rsidRPr="0085096C" w:rsidRDefault="004C6456" w:rsidP="00FC5C14">
            <w:pPr>
              <w:tabs>
                <w:tab w:val="left" w:pos="7200"/>
              </w:tabs>
              <w:spacing w:line="276" w:lineRule="auto"/>
              <w:jc w:val="center"/>
              <w:rPr>
                <w:b/>
                <w:sz w:val="18"/>
                <w:szCs w:val="18"/>
              </w:rPr>
            </w:pPr>
            <w:r w:rsidRPr="0085096C">
              <w:rPr>
                <w:b/>
                <w:sz w:val="18"/>
                <w:szCs w:val="18"/>
              </w:rPr>
              <w:t>Tez Öneri</w:t>
            </w:r>
          </w:p>
        </w:tc>
        <w:tc>
          <w:tcPr>
            <w:tcW w:w="7512" w:type="dxa"/>
            <w:gridSpan w:val="3"/>
            <w:vAlign w:val="center"/>
          </w:tcPr>
          <w:p w:rsidR="004C6456" w:rsidRPr="0085096C" w:rsidRDefault="004C6456" w:rsidP="00FC5C14">
            <w:pPr>
              <w:tabs>
                <w:tab w:val="left" w:pos="7200"/>
              </w:tabs>
              <w:jc w:val="both"/>
              <w:rPr>
                <w:sz w:val="18"/>
                <w:szCs w:val="18"/>
              </w:rPr>
            </w:pPr>
            <w:proofErr w:type="spellStart"/>
            <w:r>
              <w:rPr>
                <w:sz w:val="20"/>
                <w:szCs w:val="18"/>
              </w:rPr>
              <w:t>Discourse</w:t>
            </w:r>
            <w:proofErr w:type="spellEnd"/>
            <w:r>
              <w:rPr>
                <w:sz w:val="20"/>
                <w:szCs w:val="18"/>
              </w:rPr>
              <w:t xml:space="preserve"> of </w:t>
            </w:r>
            <w:proofErr w:type="spellStart"/>
            <w:r>
              <w:rPr>
                <w:sz w:val="20"/>
                <w:szCs w:val="18"/>
              </w:rPr>
              <w:t>Drone</w:t>
            </w:r>
            <w:proofErr w:type="spellEnd"/>
            <w:r>
              <w:rPr>
                <w:sz w:val="20"/>
                <w:szCs w:val="18"/>
              </w:rPr>
              <w:t xml:space="preserve"> </w:t>
            </w:r>
            <w:proofErr w:type="spellStart"/>
            <w:r>
              <w:rPr>
                <w:sz w:val="20"/>
                <w:szCs w:val="18"/>
              </w:rPr>
              <w:t>Warfare</w:t>
            </w:r>
            <w:proofErr w:type="spellEnd"/>
            <w:r>
              <w:rPr>
                <w:sz w:val="20"/>
                <w:szCs w:val="18"/>
              </w:rPr>
              <w:t xml:space="preserve"> (</w:t>
            </w:r>
            <w:proofErr w:type="spellStart"/>
            <w:r>
              <w:rPr>
                <w:sz w:val="20"/>
                <w:szCs w:val="18"/>
              </w:rPr>
              <w:t>Legitimizing</w:t>
            </w:r>
            <w:proofErr w:type="spellEnd"/>
            <w:r>
              <w:rPr>
                <w:sz w:val="20"/>
                <w:szCs w:val="18"/>
              </w:rPr>
              <w:t xml:space="preserve"> </w:t>
            </w:r>
            <w:proofErr w:type="spellStart"/>
            <w:r>
              <w:rPr>
                <w:sz w:val="20"/>
                <w:szCs w:val="18"/>
              </w:rPr>
              <w:t>Drones</w:t>
            </w:r>
            <w:proofErr w:type="spellEnd"/>
            <w:r>
              <w:rPr>
                <w:sz w:val="20"/>
                <w:szCs w:val="18"/>
              </w:rPr>
              <w:t xml:space="preserve"> as </w:t>
            </w:r>
            <w:proofErr w:type="spellStart"/>
            <w:r>
              <w:rPr>
                <w:sz w:val="20"/>
                <w:szCs w:val="18"/>
              </w:rPr>
              <w:t>the</w:t>
            </w:r>
            <w:proofErr w:type="spellEnd"/>
            <w:r>
              <w:rPr>
                <w:sz w:val="20"/>
                <w:szCs w:val="18"/>
              </w:rPr>
              <w:t xml:space="preserve"> Main </w:t>
            </w:r>
            <w:proofErr w:type="spellStart"/>
            <w:r>
              <w:rPr>
                <w:sz w:val="20"/>
                <w:szCs w:val="18"/>
              </w:rPr>
              <w:t>Tool</w:t>
            </w:r>
            <w:proofErr w:type="spellEnd"/>
            <w:r>
              <w:rPr>
                <w:sz w:val="20"/>
                <w:szCs w:val="18"/>
              </w:rPr>
              <w:t xml:space="preserve"> of CT </w:t>
            </w:r>
            <w:proofErr w:type="spellStart"/>
            <w:r>
              <w:rPr>
                <w:sz w:val="20"/>
                <w:szCs w:val="18"/>
              </w:rPr>
              <w:t>Strategy</w:t>
            </w:r>
            <w:proofErr w:type="spellEnd"/>
            <w:r>
              <w:rPr>
                <w:sz w:val="20"/>
                <w:szCs w:val="18"/>
              </w:rPr>
              <w:t xml:space="preserve"> in </w:t>
            </w:r>
            <w:proofErr w:type="spellStart"/>
            <w:r>
              <w:rPr>
                <w:sz w:val="20"/>
                <w:szCs w:val="18"/>
              </w:rPr>
              <w:t>Middle</w:t>
            </w:r>
            <w:proofErr w:type="spellEnd"/>
            <w:r>
              <w:rPr>
                <w:sz w:val="20"/>
                <w:szCs w:val="18"/>
              </w:rPr>
              <w:t xml:space="preserve"> East</w:t>
            </w:r>
            <w:r w:rsidR="00590C00">
              <w:rPr>
                <w:sz w:val="20"/>
                <w:szCs w:val="18"/>
              </w:rPr>
              <w:t>)</w:t>
            </w:r>
          </w:p>
        </w:tc>
      </w:tr>
    </w:tbl>
    <w:p w:rsidR="004C6456" w:rsidRPr="0085096C" w:rsidRDefault="004C6456" w:rsidP="006D38CE">
      <w:pPr>
        <w:jc w:val="both"/>
        <w:rPr>
          <w:b/>
          <w:sz w:val="20"/>
          <w:szCs w:val="20"/>
        </w:rPr>
      </w:pPr>
    </w:p>
    <w:p w:rsidR="006D38CE" w:rsidRPr="0085096C" w:rsidRDefault="004C6456" w:rsidP="006D38CE">
      <w:pPr>
        <w:jc w:val="both"/>
        <w:rPr>
          <w:b/>
          <w:sz w:val="20"/>
          <w:szCs w:val="20"/>
        </w:rPr>
      </w:pPr>
      <w:r>
        <w:rPr>
          <w:b/>
          <w:sz w:val="20"/>
          <w:szCs w:val="20"/>
        </w:rPr>
        <w:t>10</w:t>
      </w:r>
      <w:r w:rsidR="006D38CE" w:rsidRPr="0085096C">
        <w:rPr>
          <w:b/>
          <w:sz w:val="20"/>
          <w:szCs w:val="20"/>
        </w:rPr>
        <w:t>-</w:t>
      </w:r>
      <w:r w:rsidR="006D38CE" w:rsidRPr="0085096C">
        <w:rPr>
          <w:sz w:val="20"/>
          <w:szCs w:val="20"/>
        </w:rPr>
        <w:t xml:space="preserve"> </w:t>
      </w:r>
      <w:r w:rsidR="00057337">
        <w:rPr>
          <w:sz w:val="20"/>
          <w:szCs w:val="20"/>
        </w:rPr>
        <w:t xml:space="preserve">Siyaset Bilimi ve Kamu Yönetimi </w:t>
      </w:r>
      <w:r w:rsidR="006D38CE" w:rsidRPr="0085096C">
        <w:rPr>
          <w:sz w:val="20"/>
          <w:szCs w:val="20"/>
        </w:rPr>
        <w:t xml:space="preserve">EABD Başkanlığının </w:t>
      </w:r>
      <w:r w:rsidR="00057337">
        <w:rPr>
          <w:sz w:val="20"/>
          <w:szCs w:val="20"/>
        </w:rPr>
        <w:t>12</w:t>
      </w:r>
      <w:r w:rsidR="006D38CE" w:rsidRPr="0085096C">
        <w:rPr>
          <w:sz w:val="20"/>
          <w:szCs w:val="20"/>
        </w:rPr>
        <w:t xml:space="preserve">.01.2016 tarihli ve </w:t>
      </w:r>
      <w:r w:rsidR="00057337">
        <w:rPr>
          <w:sz w:val="20"/>
          <w:szCs w:val="20"/>
        </w:rPr>
        <w:t>1516</w:t>
      </w:r>
      <w:r w:rsidR="006D38CE" w:rsidRPr="0085096C">
        <w:rPr>
          <w:sz w:val="20"/>
          <w:szCs w:val="20"/>
        </w:rPr>
        <w:t xml:space="preserve"> sayılı yazısı okundu.</w:t>
      </w:r>
    </w:p>
    <w:p w:rsidR="006D38CE" w:rsidRPr="0085096C" w:rsidRDefault="006D38CE" w:rsidP="006D38CE">
      <w:pPr>
        <w:jc w:val="both"/>
        <w:rPr>
          <w:sz w:val="16"/>
          <w:szCs w:val="20"/>
        </w:rPr>
      </w:pPr>
    </w:p>
    <w:p w:rsidR="006D38CE" w:rsidRPr="0085096C" w:rsidRDefault="006D38CE" w:rsidP="006D38CE">
      <w:pPr>
        <w:ind w:firstLine="708"/>
        <w:jc w:val="both"/>
        <w:rPr>
          <w:rFonts w:eastAsia="Calibri"/>
          <w:sz w:val="20"/>
          <w:szCs w:val="20"/>
        </w:rPr>
      </w:pPr>
      <w:r w:rsidRPr="0085096C">
        <w:rPr>
          <w:rFonts w:eastAsia="Calibri"/>
          <w:sz w:val="20"/>
          <w:szCs w:val="20"/>
        </w:rPr>
        <w:t xml:space="preserve">Yapılan görüşmeler sonunda; Anabilim Dalı Başkanlığı ile danışmanın uygun görüşü doğrultusunda, </w:t>
      </w:r>
      <w:r w:rsidRPr="0085096C">
        <w:rPr>
          <w:rFonts w:eastAsia="Calibri"/>
          <w:b/>
          <w:sz w:val="20"/>
          <w:szCs w:val="20"/>
        </w:rPr>
        <w:t xml:space="preserve">yüksek lisans </w:t>
      </w:r>
      <w:r w:rsidRPr="0085096C">
        <w:rPr>
          <w:rFonts w:eastAsia="Calibri"/>
          <w:sz w:val="20"/>
          <w:szCs w:val="20"/>
        </w:rPr>
        <w:t xml:space="preserve">programı öğrencisinin </w:t>
      </w:r>
      <w:r w:rsidRPr="0085096C">
        <w:rPr>
          <w:rFonts w:eastAsia="Calibri"/>
          <w:b/>
          <w:sz w:val="20"/>
          <w:szCs w:val="20"/>
        </w:rPr>
        <w:t xml:space="preserve">tez konusu değişikliğinin </w:t>
      </w:r>
      <w:r w:rsidRPr="0085096C">
        <w:rPr>
          <w:rFonts w:eastAsia="Calibri"/>
          <w:sz w:val="20"/>
          <w:szCs w:val="20"/>
        </w:rPr>
        <w:t>aşağıdaki şekliyle kabulüne oy birliği ile karar verildi.</w:t>
      </w:r>
    </w:p>
    <w:p w:rsidR="006D38CE" w:rsidRPr="0085096C" w:rsidRDefault="006D38CE" w:rsidP="006D38C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2127"/>
        <w:gridCol w:w="2409"/>
        <w:gridCol w:w="2835"/>
      </w:tblGrid>
      <w:tr w:rsidR="006D38CE" w:rsidRPr="0085096C" w:rsidTr="006D38CE">
        <w:trPr>
          <w:trHeight w:val="37"/>
        </w:trPr>
        <w:tc>
          <w:tcPr>
            <w:tcW w:w="1701" w:type="dxa"/>
          </w:tcPr>
          <w:p w:rsidR="006D38CE" w:rsidRPr="0085096C" w:rsidRDefault="006D38CE" w:rsidP="00FC5C14">
            <w:pPr>
              <w:tabs>
                <w:tab w:val="left" w:pos="7200"/>
              </w:tabs>
              <w:jc w:val="center"/>
              <w:rPr>
                <w:rFonts w:eastAsia="Calibri"/>
                <w:b/>
                <w:bCs/>
                <w:sz w:val="20"/>
                <w:szCs w:val="20"/>
              </w:rPr>
            </w:pPr>
            <w:r w:rsidRPr="0085096C">
              <w:rPr>
                <w:rFonts w:eastAsia="Calibri"/>
                <w:b/>
                <w:bCs/>
                <w:sz w:val="20"/>
                <w:szCs w:val="20"/>
              </w:rPr>
              <w:lastRenderedPageBreak/>
              <w:t>Numarası</w:t>
            </w:r>
          </w:p>
        </w:tc>
        <w:tc>
          <w:tcPr>
            <w:tcW w:w="2127" w:type="dxa"/>
          </w:tcPr>
          <w:p w:rsidR="006D38CE" w:rsidRPr="0085096C" w:rsidRDefault="006D38CE" w:rsidP="00FC5C14">
            <w:pPr>
              <w:tabs>
                <w:tab w:val="left" w:pos="7200"/>
              </w:tabs>
              <w:jc w:val="center"/>
              <w:rPr>
                <w:rFonts w:eastAsia="Calibri"/>
                <w:b/>
                <w:bCs/>
                <w:sz w:val="20"/>
                <w:szCs w:val="20"/>
              </w:rPr>
            </w:pPr>
            <w:r w:rsidRPr="0085096C">
              <w:rPr>
                <w:rFonts w:eastAsia="Calibri"/>
                <w:b/>
                <w:bCs/>
                <w:sz w:val="20"/>
                <w:szCs w:val="20"/>
              </w:rPr>
              <w:t>Adı Soyadı</w:t>
            </w:r>
          </w:p>
        </w:tc>
        <w:tc>
          <w:tcPr>
            <w:tcW w:w="2409" w:type="dxa"/>
          </w:tcPr>
          <w:p w:rsidR="006D38CE" w:rsidRPr="0085096C" w:rsidRDefault="006D38CE" w:rsidP="00FC5C14">
            <w:pPr>
              <w:tabs>
                <w:tab w:val="left" w:pos="7200"/>
              </w:tabs>
              <w:jc w:val="center"/>
              <w:rPr>
                <w:rFonts w:eastAsia="Calibri"/>
                <w:b/>
                <w:bCs/>
                <w:sz w:val="20"/>
                <w:szCs w:val="20"/>
              </w:rPr>
            </w:pPr>
            <w:r w:rsidRPr="0085096C">
              <w:rPr>
                <w:rFonts w:eastAsia="Calibri"/>
                <w:b/>
                <w:bCs/>
                <w:sz w:val="20"/>
                <w:szCs w:val="20"/>
              </w:rPr>
              <w:t>EABD</w:t>
            </w:r>
          </w:p>
        </w:tc>
        <w:tc>
          <w:tcPr>
            <w:tcW w:w="2835" w:type="dxa"/>
          </w:tcPr>
          <w:p w:rsidR="006D38CE" w:rsidRPr="0085096C" w:rsidRDefault="006D38CE" w:rsidP="00FC5C14">
            <w:pPr>
              <w:jc w:val="center"/>
              <w:rPr>
                <w:sz w:val="20"/>
                <w:szCs w:val="20"/>
              </w:rPr>
            </w:pPr>
            <w:r w:rsidRPr="0085096C">
              <w:rPr>
                <w:rFonts w:eastAsia="Calibri"/>
                <w:b/>
                <w:bCs/>
                <w:sz w:val="20"/>
                <w:szCs w:val="20"/>
              </w:rPr>
              <w:t>Danışmanı</w:t>
            </w:r>
          </w:p>
        </w:tc>
      </w:tr>
      <w:tr w:rsidR="006D38CE" w:rsidRPr="0085096C" w:rsidTr="006D38CE">
        <w:trPr>
          <w:trHeight w:val="227"/>
        </w:trPr>
        <w:tc>
          <w:tcPr>
            <w:tcW w:w="1701" w:type="dxa"/>
            <w:vAlign w:val="center"/>
          </w:tcPr>
          <w:p w:rsidR="006D38CE" w:rsidRPr="0085096C" w:rsidRDefault="00057337" w:rsidP="006D38CE">
            <w:pPr>
              <w:tabs>
                <w:tab w:val="left" w:pos="7200"/>
              </w:tabs>
              <w:spacing w:line="276" w:lineRule="auto"/>
              <w:jc w:val="center"/>
              <w:rPr>
                <w:sz w:val="20"/>
                <w:szCs w:val="18"/>
              </w:rPr>
            </w:pPr>
            <w:r>
              <w:rPr>
                <w:sz w:val="20"/>
                <w:szCs w:val="18"/>
              </w:rPr>
              <w:t>1360Y03007</w:t>
            </w:r>
          </w:p>
        </w:tc>
        <w:tc>
          <w:tcPr>
            <w:tcW w:w="2127" w:type="dxa"/>
            <w:vAlign w:val="center"/>
          </w:tcPr>
          <w:p w:rsidR="006D38CE" w:rsidRPr="0085096C" w:rsidRDefault="00057337" w:rsidP="00FC5C14">
            <w:pPr>
              <w:tabs>
                <w:tab w:val="left" w:pos="7200"/>
              </w:tabs>
              <w:spacing w:line="276" w:lineRule="auto"/>
              <w:rPr>
                <w:sz w:val="20"/>
                <w:szCs w:val="16"/>
              </w:rPr>
            </w:pPr>
            <w:r>
              <w:rPr>
                <w:sz w:val="20"/>
                <w:szCs w:val="18"/>
              </w:rPr>
              <w:t>Mehmet Zahit BÖCEK</w:t>
            </w:r>
          </w:p>
        </w:tc>
        <w:tc>
          <w:tcPr>
            <w:tcW w:w="2409" w:type="dxa"/>
            <w:vAlign w:val="center"/>
          </w:tcPr>
          <w:p w:rsidR="006D38CE" w:rsidRPr="0085096C" w:rsidRDefault="00057337" w:rsidP="00FC5C14">
            <w:pPr>
              <w:rPr>
                <w:sz w:val="20"/>
                <w:szCs w:val="18"/>
              </w:rPr>
            </w:pPr>
            <w:r>
              <w:rPr>
                <w:sz w:val="20"/>
                <w:szCs w:val="16"/>
              </w:rPr>
              <w:t>Siyaset Bilimi ve Kamu Yönetimi YL</w:t>
            </w:r>
          </w:p>
        </w:tc>
        <w:tc>
          <w:tcPr>
            <w:tcW w:w="2835" w:type="dxa"/>
            <w:vAlign w:val="center"/>
          </w:tcPr>
          <w:p w:rsidR="006D38CE" w:rsidRPr="0085096C" w:rsidRDefault="00057337" w:rsidP="00FC5C14">
            <w:pPr>
              <w:rPr>
                <w:sz w:val="20"/>
                <w:szCs w:val="18"/>
              </w:rPr>
            </w:pPr>
            <w:r>
              <w:rPr>
                <w:sz w:val="20"/>
                <w:szCs w:val="18"/>
              </w:rPr>
              <w:t>Doç. Dr. Bünyamin BEZCİ</w:t>
            </w:r>
          </w:p>
        </w:tc>
      </w:tr>
      <w:tr w:rsidR="006D38CE" w:rsidRPr="0085096C" w:rsidTr="006D38CE">
        <w:trPr>
          <w:trHeight w:val="284"/>
        </w:trPr>
        <w:tc>
          <w:tcPr>
            <w:tcW w:w="1701" w:type="dxa"/>
            <w:vAlign w:val="center"/>
          </w:tcPr>
          <w:p w:rsidR="006D38CE" w:rsidRPr="0085096C" w:rsidRDefault="006D38CE" w:rsidP="00FC5C14">
            <w:pPr>
              <w:tabs>
                <w:tab w:val="left" w:pos="7200"/>
              </w:tabs>
              <w:spacing w:line="276" w:lineRule="auto"/>
              <w:rPr>
                <w:b/>
                <w:sz w:val="20"/>
                <w:szCs w:val="18"/>
              </w:rPr>
            </w:pPr>
            <w:r w:rsidRPr="0085096C">
              <w:rPr>
                <w:b/>
                <w:sz w:val="20"/>
                <w:szCs w:val="18"/>
              </w:rPr>
              <w:t>Eski Tez Konusu</w:t>
            </w:r>
          </w:p>
        </w:tc>
        <w:tc>
          <w:tcPr>
            <w:tcW w:w="7371" w:type="dxa"/>
            <w:gridSpan w:val="3"/>
            <w:vAlign w:val="center"/>
          </w:tcPr>
          <w:p w:rsidR="006D38CE" w:rsidRPr="0085096C" w:rsidRDefault="00057337" w:rsidP="00FC5C14">
            <w:pPr>
              <w:tabs>
                <w:tab w:val="left" w:pos="7200"/>
              </w:tabs>
              <w:jc w:val="both"/>
              <w:rPr>
                <w:sz w:val="20"/>
                <w:szCs w:val="18"/>
              </w:rPr>
            </w:pPr>
            <w:r>
              <w:rPr>
                <w:sz w:val="20"/>
                <w:szCs w:val="18"/>
              </w:rPr>
              <w:t>Çağdaş Siyaset Felsefesinde Post-Hümanist Tartışmalar</w:t>
            </w:r>
          </w:p>
        </w:tc>
      </w:tr>
      <w:tr w:rsidR="006D38CE" w:rsidRPr="0085096C" w:rsidTr="006D38CE">
        <w:trPr>
          <w:trHeight w:val="284"/>
        </w:trPr>
        <w:tc>
          <w:tcPr>
            <w:tcW w:w="1701" w:type="dxa"/>
            <w:vAlign w:val="center"/>
          </w:tcPr>
          <w:p w:rsidR="006D38CE" w:rsidRPr="0085096C" w:rsidRDefault="006D38CE" w:rsidP="00FC5C14">
            <w:pPr>
              <w:tabs>
                <w:tab w:val="left" w:pos="7200"/>
              </w:tabs>
              <w:spacing w:line="276" w:lineRule="auto"/>
              <w:rPr>
                <w:b/>
                <w:sz w:val="20"/>
                <w:szCs w:val="18"/>
              </w:rPr>
            </w:pPr>
            <w:r w:rsidRPr="0085096C">
              <w:rPr>
                <w:b/>
                <w:sz w:val="20"/>
                <w:szCs w:val="18"/>
              </w:rPr>
              <w:t>Yeni Tez Konusu</w:t>
            </w:r>
          </w:p>
        </w:tc>
        <w:tc>
          <w:tcPr>
            <w:tcW w:w="7371" w:type="dxa"/>
            <w:gridSpan w:val="3"/>
            <w:vAlign w:val="center"/>
          </w:tcPr>
          <w:p w:rsidR="006D38CE" w:rsidRPr="0085096C" w:rsidRDefault="00057337" w:rsidP="00FC5C14">
            <w:pPr>
              <w:tabs>
                <w:tab w:val="left" w:pos="7200"/>
              </w:tabs>
              <w:jc w:val="both"/>
              <w:rPr>
                <w:sz w:val="20"/>
                <w:szCs w:val="18"/>
              </w:rPr>
            </w:pPr>
            <w:r>
              <w:rPr>
                <w:sz w:val="20"/>
                <w:szCs w:val="18"/>
              </w:rPr>
              <w:t xml:space="preserve">İnsan Hakları </w:t>
            </w:r>
            <w:r w:rsidR="00845301">
              <w:rPr>
                <w:sz w:val="20"/>
                <w:szCs w:val="18"/>
              </w:rPr>
              <w:t xml:space="preserve">Söyleminin </w:t>
            </w:r>
            <w:r>
              <w:rPr>
                <w:sz w:val="20"/>
                <w:szCs w:val="18"/>
              </w:rPr>
              <w:t>Çağdaş S</w:t>
            </w:r>
            <w:r w:rsidR="00044B0C">
              <w:rPr>
                <w:sz w:val="20"/>
                <w:szCs w:val="18"/>
              </w:rPr>
              <w:t>iyaset Kuramı Bağlamında Eleştirisi</w:t>
            </w:r>
          </w:p>
        </w:tc>
      </w:tr>
    </w:tbl>
    <w:p w:rsidR="006D38CE" w:rsidRDefault="006D38CE" w:rsidP="006D38CE">
      <w:pPr>
        <w:jc w:val="both"/>
        <w:rPr>
          <w:b/>
          <w:sz w:val="20"/>
          <w:szCs w:val="20"/>
        </w:rPr>
      </w:pPr>
    </w:p>
    <w:p w:rsidR="00044B0C" w:rsidRPr="0085096C" w:rsidRDefault="00363665" w:rsidP="00044B0C">
      <w:pPr>
        <w:jc w:val="both"/>
        <w:rPr>
          <w:b/>
          <w:sz w:val="20"/>
          <w:szCs w:val="20"/>
        </w:rPr>
      </w:pPr>
      <w:r>
        <w:rPr>
          <w:b/>
          <w:sz w:val="20"/>
          <w:szCs w:val="20"/>
        </w:rPr>
        <w:t>1</w:t>
      </w:r>
      <w:r w:rsidR="004C6456">
        <w:rPr>
          <w:b/>
          <w:sz w:val="20"/>
          <w:szCs w:val="20"/>
        </w:rPr>
        <w:t>1</w:t>
      </w:r>
      <w:r w:rsidR="00044B0C" w:rsidRPr="0085096C">
        <w:rPr>
          <w:b/>
          <w:sz w:val="20"/>
          <w:szCs w:val="20"/>
        </w:rPr>
        <w:t>-</w:t>
      </w:r>
      <w:r w:rsidR="00044B0C" w:rsidRPr="0085096C">
        <w:rPr>
          <w:sz w:val="20"/>
          <w:szCs w:val="20"/>
        </w:rPr>
        <w:t xml:space="preserve"> </w:t>
      </w:r>
      <w:r w:rsidR="00044B0C">
        <w:rPr>
          <w:sz w:val="20"/>
          <w:szCs w:val="20"/>
        </w:rPr>
        <w:t xml:space="preserve">Sanat Tarihi </w:t>
      </w:r>
      <w:r w:rsidR="00044B0C" w:rsidRPr="0085096C">
        <w:rPr>
          <w:sz w:val="20"/>
          <w:szCs w:val="20"/>
        </w:rPr>
        <w:t xml:space="preserve">EABD Başkanlığının </w:t>
      </w:r>
      <w:r w:rsidR="00044B0C">
        <w:rPr>
          <w:sz w:val="20"/>
          <w:szCs w:val="20"/>
        </w:rPr>
        <w:t>13</w:t>
      </w:r>
      <w:r w:rsidR="00044B0C" w:rsidRPr="0085096C">
        <w:rPr>
          <w:sz w:val="20"/>
          <w:szCs w:val="20"/>
        </w:rPr>
        <w:t xml:space="preserve">.01.2016 tarihli ve </w:t>
      </w:r>
      <w:r w:rsidR="00044B0C">
        <w:rPr>
          <w:sz w:val="20"/>
          <w:szCs w:val="20"/>
        </w:rPr>
        <w:t>1695</w:t>
      </w:r>
      <w:r w:rsidR="00044B0C" w:rsidRPr="0085096C">
        <w:rPr>
          <w:sz w:val="20"/>
          <w:szCs w:val="20"/>
        </w:rPr>
        <w:t xml:space="preserve"> sayılı yazısı okundu.</w:t>
      </w:r>
    </w:p>
    <w:p w:rsidR="00044B0C" w:rsidRPr="0085096C" w:rsidRDefault="00044B0C" w:rsidP="00044B0C">
      <w:pPr>
        <w:jc w:val="both"/>
        <w:rPr>
          <w:sz w:val="16"/>
          <w:szCs w:val="20"/>
        </w:rPr>
      </w:pPr>
    </w:p>
    <w:p w:rsidR="00044B0C" w:rsidRPr="0085096C" w:rsidRDefault="00044B0C" w:rsidP="00044B0C">
      <w:pPr>
        <w:ind w:firstLine="708"/>
        <w:jc w:val="both"/>
        <w:rPr>
          <w:rFonts w:eastAsia="Calibri"/>
          <w:sz w:val="20"/>
          <w:szCs w:val="20"/>
        </w:rPr>
      </w:pPr>
      <w:r w:rsidRPr="0085096C">
        <w:rPr>
          <w:rFonts w:eastAsia="Calibri"/>
          <w:sz w:val="20"/>
          <w:szCs w:val="20"/>
        </w:rPr>
        <w:t xml:space="preserve">Yapılan görüşmeler sonunda; Anabilim Dalı Başkanlığı ile danışmanın uygun görüşü doğrultusunda, </w:t>
      </w:r>
      <w:r w:rsidRPr="0085096C">
        <w:rPr>
          <w:rFonts w:eastAsia="Calibri"/>
          <w:b/>
          <w:sz w:val="20"/>
          <w:szCs w:val="20"/>
        </w:rPr>
        <w:t xml:space="preserve">yüksek lisans </w:t>
      </w:r>
      <w:r w:rsidRPr="0085096C">
        <w:rPr>
          <w:rFonts w:eastAsia="Calibri"/>
          <w:sz w:val="20"/>
          <w:szCs w:val="20"/>
        </w:rPr>
        <w:t xml:space="preserve">programı öğrencisinin </w:t>
      </w:r>
      <w:r w:rsidRPr="0085096C">
        <w:rPr>
          <w:rFonts w:eastAsia="Calibri"/>
          <w:b/>
          <w:sz w:val="20"/>
          <w:szCs w:val="20"/>
        </w:rPr>
        <w:t xml:space="preserve">tez konusu değişikliğinin </w:t>
      </w:r>
      <w:r w:rsidRPr="0085096C">
        <w:rPr>
          <w:rFonts w:eastAsia="Calibri"/>
          <w:sz w:val="20"/>
          <w:szCs w:val="20"/>
        </w:rPr>
        <w:t>aşağıdaki şekliyle kabulüne oy birliği ile karar verildi.</w:t>
      </w:r>
    </w:p>
    <w:p w:rsidR="00044B0C" w:rsidRPr="0085096C" w:rsidRDefault="00044B0C" w:rsidP="00044B0C">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2127"/>
        <w:gridCol w:w="2409"/>
        <w:gridCol w:w="2835"/>
      </w:tblGrid>
      <w:tr w:rsidR="00044B0C" w:rsidRPr="0085096C" w:rsidTr="00FC5C14">
        <w:trPr>
          <w:trHeight w:val="37"/>
        </w:trPr>
        <w:tc>
          <w:tcPr>
            <w:tcW w:w="1701" w:type="dxa"/>
          </w:tcPr>
          <w:p w:rsidR="00044B0C" w:rsidRPr="0085096C" w:rsidRDefault="00044B0C" w:rsidP="00FC5C14">
            <w:pPr>
              <w:tabs>
                <w:tab w:val="left" w:pos="7200"/>
              </w:tabs>
              <w:jc w:val="center"/>
              <w:rPr>
                <w:rFonts w:eastAsia="Calibri"/>
                <w:b/>
                <w:bCs/>
                <w:sz w:val="20"/>
                <w:szCs w:val="20"/>
              </w:rPr>
            </w:pPr>
            <w:r w:rsidRPr="0085096C">
              <w:rPr>
                <w:rFonts w:eastAsia="Calibri"/>
                <w:b/>
                <w:bCs/>
                <w:sz w:val="20"/>
                <w:szCs w:val="20"/>
              </w:rPr>
              <w:t>Numarası</w:t>
            </w:r>
          </w:p>
        </w:tc>
        <w:tc>
          <w:tcPr>
            <w:tcW w:w="2127" w:type="dxa"/>
          </w:tcPr>
          <w:p w:rsidR="00044B0C" w:rsidRPr="0085096C" w:rsidRDefault="00044B0C" w:rsidP="00FC5C14">
            <w:pPr>
              <w:tabs>
                <w:tab w:val="left" w:pos="7200"/>
              </w:tabs>
              <w:jc w:val="center"/>
              <w:rPr>
                <w:rFonts w:eastAsia="Calibri"/>
                <w:b/>
                <w:bCs/>
                <w:sz w:val="20"/>
                <w:szCs w:val="20"/>
              </w:rPr>
            </w:pPr>
            <w:r w:rsidRPr="0085096C">
              <w:rPr>
                <w:rFonts w:eastAsia="Calibri"/>
                <w:b/>
                <w:bCs/>
                <w:sz w:val="20"/>
                <w:szCs w:val="20"/>
              </w:rPr>
              <w:t>Adı Soyadı</w:t>
            </w:r>
          </w:p>
        </w:tc>
        <w:tc>
          <w:tcPr>
            <w:tcW w:w="2409" w:type="dxa"/>
          </w:tcPr>
          <w:p w:rsidR="00044B0C" w:rsidRPr="0085096C" w:rsidRDefault="00044B0C" w:rsidP="00FC5C14">
            <w:pPr>
              <w:tabs>
                <w:tab w:val="left" w:pos="7200"/>
              </w:tabs>
              <w:jc w:val="center"/>
              <w:rPr>
                <w:rFonts w:eastAsia="Calibri"/>
                <w:b/>
                <w:bCs/>
                <w:sz w:val="20"/>
                <w:szCs w:val="20"/>
              </w:rPr>
            </w:pPr>
            <w:r w:rsidRPr="0085096C">
              <w:rPr>
                <w:rFonts w:eastAsia="Calibri"/>
                <w:b/>
                <w:bCs/>
                <w:sz w:val="20"/>
                <w:szCs w:val="20"/>
              </w:rPr>
              <w:t>EABD</w:t>
            </w:r>
          </w:p>
        </w:tc>
        <w:tc>
          <w:tcPr>
            <w:tcW w:w="2835" w:type="dxa"/>
          </w:tcPr>
          <w:p w:rsidR="00044B0C" w:rsidRPr="0085096C" w:rsidRDefault="00044B0C" w:rsidP="00FC5C14">
            <w:pPr>
              <w:jc w:val="center"/>
              <w:rPr>
                <w:sz w:val="20"/>
                <w:szCs w:val="20"/>
              </w:rPr>
            </w:pPr>
            <w:r w:rsidRPr="0085096C">
              <w:rPr>
                <w:rFonts w:eastAsia="Calibri"/>
                <w:b/>
                <w:bCs/>
                <w:sz w:val="20"/>
                <w:szCs w:val="20"/>
              </w:rPr>
              <w:t>Danışmanı</w:t>
            </w:r>
          </w:p>
        </w:tc>
      </w:tr>
      <w:tr w:rsidR="00044B0C" w:rsidRPr="0085096C" w:rsidTr="00FC5C14">
        <w:trPr>
          <w:trHeight w:val="227"/>
        </w:trPr>
        <w:tc>
          <w:tcPr>
            <w:tcW w:w="1701" w:type="dxa"/>
            <w:vAlign w:val="center"/>
          </w:tcPr>
          <w:p w:rsidR="00044B0C" w:rsidRPr="0085096C" w:rsidRDefault="00044B0C" w:rsidP="00044B0C">
            <w:pPr>
              <w:tabs>
                <w:tab w:val="left" w:pos="7200"/>
              </w:tabs>
              <w:spacing w:line="276" w:lineRule="auto"/>
              <w:jc w:val="center"/>
              <w:rPr>
                <w:sz w:val="20"/>
                <w:szCs w:val="18"/>
              </w:rPr>
            </w:pPr>
            <w:r>
              <w:rPr>
                <w:sz w:val="20"/>
                <w:szCs w:val="18"/>
              </w:rPr>
              <w:t>1360Y30101</w:t>
            </w:r>
          </w:p>
        </w:tc>
        <w:tc>
          <w:tcPr>
            <w:tcW w:w="2127" w:type="dxa"/>
            <w:vAlign w:val="center"/>
          </w:tcPr>
          <w:p w:rsidR="00044B0C" w:rsidRPr="0085096C" w:rsidRDefault="00044B0C" w:rsidP="00FC5C14">
            <w:pPr>
              <w:tabs>
                <w:tab w:val="left" w:pos="7200"/>
              </w:tabs>
              <w:spacing w:line="276" w:lineRule="auto"/>
              <w:rPr>
                <w:sz w:val="20"/>
                <w:szCs w:val="16"/>
              </w:rPr>
            </w:pPr>
            <w:r>
              <w:rPr>
                <w:sz w:val="20"/>
                <w:szCs w:val="18"/>
              </w:rPr>
              <w:t>Esra DURMUŞ</w:t>
            </w:r>
          </w:p>
        </w:tc>
        <w:tc>
          <w:tcPr>
            <w:tcW w:w="2409" w:type="dxa"/>
            <w:vAlign w:val="center"/>
          </w:tcPr>
          <w:p w:rsidR="00044B0C" w:rsidRPr="0085096C" w:rsidRDefault="00044B0C" w:rsidP="00FC5C14">
            <w:pPr>
              <w:rPr>
                <w:sz w:val="20"/>
                <w:szCs w:val="18"/>
              </w:rPr>
            </w:pPr>
            <w:r>
              <w:rPr>
                <w:sz w:val="20"/>
                <w:szCs w:val="16"/>
              </w:rPr>
              <w:t>Sanat Tarihi YL</w:t>
            </w:r>
          </w:p>
        </w:tc>
        <w:tc>
          <w:tcPr>
            <w:tcW w:w="2835" w:type="dxa"/>
            <w:vAlign w:val="center"/>
          </w:tcPr>
          <w:p w:rsidR="00044B0C" w:rsidRPr="0085096C" w:rsidRDefault="00044B0C" w:rsidP="00FC5C14">
            <w:pPr>
              <w:rPr>
                <w:sz w:val="20"/>
                <w:szCs w:val="18"/>
              </w:rPr>
            </w:pPr>
            <w:r>
              <w:rPr>
                <w:sz w:val="20"/>
                <w:szCs w:val="18"/>
              </w:rPr>
              <w:t>Prof. Dr. Hamza GÜNDOĞDU</w:t>
            </w:r>
          </w:p>
        </w:tc>
      </w:tr>
      <w:tr w:rsidR="00044B0C" w:rsidRPr="0085096C" w:rsidTr="00FC5C14">
        <w:trPr>
          <w:trHeight w:val="284"/>
        </w:trPr>
        <w:tc>
          <w:tcPr>
            <w:tcW w:w="1701" w:type="dxa"/>
            <w:vAlign w:val="center"/>
          </w:tcPr>
          <w:p w:rsidR="00044B0C" w:rsidRPr="0085096C" w:rsidRDefault="00044B0C" w:rsidP="00FC5C14">
            <w:pPr>
              <w:tabs>
                <w:tab w:val="left" w:pos="7200"/>
              </w:tabs>
              <w:spacing w:line="276" w:lineRule="auto"/>
              <w:rPr>
                <w:b/>
                <w:sz w:val="20"/>
                <w:szCs w:val="18"/>
              </w:rPr>
            </w:pPr>
            <w:r w:rsidRPr="0085096C">
              <w:rPr>
                <w:b/>
                <w:sz w:val="20"/>
                <w:szCs w:val="18"/>
              </w:rPr>
              <w:t>Eski Tez Konusu</w:t>
            </w:r>
          </w:p>
        </w:tc>
        <w:tc>
          <w:tcPr>
            <w:tcW w:w="7371" w:type="dxa"/>
            <w:gridSpan w:val="3"/>
            <w:vAlign w:val="center"/>
          </w:tcPr>
          <w:p w:rsidR="00044B0C" w:rsidRPr="0085096C" w:rsidRDefault="00044B0C" w:rsidP="00FC5C14">
            <w:pPr>
              <w:tabs>
                <w:tab w:val="left" w:pos="7200"/>
              </w:tabs>
              <w:jc w:val="both"/>
              <w:rPr>
                <w:sz w:val="20"/>
                <w:szCs w:val="18"/>
              </w:rPr>
            </w:pPr>
            <w:r w:rsidRPr="00044B0C">
              <w:rPr>
                <w:sz w:val="20"/>
                <w:szCs w:val="18"/>
              </w:rPr>
              <w:t>Bursa’da Osmanlı Dönemi’nde (19. Yüzyıl) İnşa Edilmiş Tarihi Köşkler</w:t>
            </w:r>
          </w:p>
        </w:tc>
      </w:tr>
      <w:tr w:rsidR="00044B0C" w:rsidRPr="0085096C" w:rsidTr="00FC5C14">
        <w:trPr>
          <w:trHeight w:val="284"/>
        </w:trPr>
        <w:tc>
          <w:tcPr>
            <w:tcW w:w="1701" w:type="dxa"/>
            <w:vAlign w:val="center"/>
          </w:tcPr>
          <w:p w:rsidR="00044B0C" w:rsidRPr="0085096C" w:rsidRDefault="00044B0C" w:rsidP="00FC5C14">
            <w:pPr>
              <w:tabs>
                <w:tab w:val="left" w:pos="7200"/>
              </w:tabs>
              <w:spacing w:line="276" w:lineRule="auto"/>
              <w:rPr>
                <w:b/>
                <w:sz w:val="20"/>
                <w:szCs w:val="18"/>
              </w:rPr>
            </w:pPr>
            <w:r w:rsidRPr="0085096C">
              <w:rPr>
                <w:b/>
                <w:sz w:val="20"/>
                <w:szCs w:val="18"/>
              </w:rPr>
              <w:t>Yeni Tez Konusu</w:t>
            </w:r>
          </w:p>
        </w:tc>
        <w:tc>
          <w:tcPr>
            <w:tcW w:w="7371" w:type="dxa"/>
            <w:gridSpan w:val="3"/>
            <w:vAlign w:val="center"/>
          </w:tcPr>
          <w:p w:rsidR="00044B0C" w:rsidRPr="0085096C" w:rsidRDefault="00044B0C" w:rsidP="00FC5C14">
            <w:pPr>
              <w:tabs>
                <w:tab w:val="left" w:pos="7200"/>
              </w:tabs>
              <w:jc w:val="both"/>
              <w:rPr>
                <w:sz w:val="20"/>
                <w:szCs w:val="18"/>
              </w:rPr>
            </w:pPr>
            <w:r>
              <w:rPr>
                <w:sz w:val="20"/>
                <w:szCs w:val="18"/>
              </w:rPr>
              <w:t>Bursa’da Erken Dönem Osmanlı Mimarisinde Kemer</w:t>
            </w:r>
          </w:p>
        </w:tc>
      </w:tr>
    </w:tbl>
    <w:p w:rsidR="00044B0C" w:rsidRDefault="00044B0C" w:rsidP="006D38CE">
      <w:pPr>
        <w:jc w:val="both"/>
        <w:rPr>
          <w:b/>
          <w:sz w:val="20"/>
          <w:szCs w:val="20"/>
        </w:rPr>
      </w:pPr>
    </w:p>
    <w:p w:rsidR="007949B0" w:rsidRPr="00DA0366" w:rsidRDefault="00363665" w:rsidP="007949B0">
      <w:pPr>
        <w:jc w:val="both"/>
        <w:rPr>
          <w:sz w:val="18"/>
          <w:szCs w:val="20"/>
        </w:rPr>
      </w:pPr>
      <w:r>
        <w:rPr>
          <w:b/>
          <w:sz w:val="20"/>
          <w:szCs w:val="20"/>
        </w:rPr>
        <w:t>1</w:t>
      </w:r>
      <w:r w:rsidR="004C6456">
        <w:rPr>
          <w:b/>
          <w:sz w:val="20"/>
          <w:szCs w:val="20"/>
        </w:rPr>
        <w:t>2</w:t>
      </w:r>
      <w:r w:rsidR="007949B0" w:rsidRPr="00DA0366">
        <w:rPr>
          <w:b/>
          <w:sz w:val="20"/>
          <w:szCs w:val="20"/>
        </w:rPr>
        <w:t xml:space="preserve">- </w:t>
      </w:r>
      <w:r w:rsidR="007949B0">
        <w:rPr>
          <w:sz w:val="20"/>
          <w:szCs w:val="20"/>
        </w:rPr>
        <w:t>Halkla İlişkiler ve Reklamcılık</w:t>
      </w:r>
      <w:r w:rsidR="007949B0" w:rsidRPr="00DA0366">
        <w:rPr>
          <w:sz w:val="20"/>
          <w:szCs w:val="20"/>
        </w:rPr>
        <w:t xml:space="preserve"> EABD</w:t>
      </w:r>
      <w:r w:rsidR="007949B0" w:rsidRPr="00DA0366">
        <w:rPr>
          <w:b/>
          <w:sz w:val="20"/>
          <w:szCs w:val="20"/>
        </w:rPr>
        <w:t xml:space="preserve"> yüksek lisans </w:t>
      </w:r>
      <w:r w:rsidR="007949B0" w:rsidRPr="00DA0366">
        <w:rPr>
          <w:sz w:val="20"/>
          <w:szCs w:val="20"/>
        </w:rPr>
        <w:t xml:space="preserve">programı öğrencisi </w:t>
      </w:r>
      <w:r w:rsidR="007949B0">
        <w:rPr>
          <w:b/>
          <w:sz w:val="20"/>
          <w:szCs w:val="20"/>
        </w:rPr>
        <w:t xml:space="preserve">Selin </w:t>
      </w:r>
      <w:proofErr w:type="spellStart"/>
      <w:r w:rsidR="007949B0">
        <w:rPr>
          <w:b/>
          <w:sz w:val="20"/>
          <w:szCs w:val="20"/>
        </w:rPr>
        <w:t>SALDIRAY</w:t>
      </w:r>
      <w:r w:rsidR="007949B0">
        <w:rPr>
          <w:sz w:val="20"/>
          <w:szCs w:val="20"/>
        </w:rPr>
        <w:t>’ı</w:t>
      </w:r>
      <w:r w:rsidR="007949B0" w:rsidRPr="00DA0366">
        <w:rPr>
          <w:sz w:val="20"/>
          <w:szCs w:val="20"/>
        </w:rPr>
        <w:t>n</w:t>
      </w:r>
      <w:proofErr w:type="spellEnd"/>
      <w:r w:rsidR="007949B0" w:rsidRPr="00DA0366">
        <w:rPr>
          <w:sz w:val="20"/>
          <w:szCs w:val="20"/>
        </w:rPr>
        <w:t xml:space="preserve"> </w:t>
      </w:r>
      <w:r w:rsidR="007949B0">
        <w:rPr>
          <w:sz w:val="20"/>
          <w:szCs w:val="20"/>
        </w:rPr>
        <w:t>18.01.2016</w:t>
      </w:r>
      <w:r w:rsidR="007949B0" w:rsidRPr="00DA0366">
        <w:rPr>
          <w:sz w:val="20"/>
          <w:szCs w:val="20"/>
        </w:rPr>
        <w:t xml:space="preserve"> tarihli dilekçesi okundu.</w:t>
      </w:r>
    </w:p>
    <w:p w:rsidR="007949B0" w:rsidRPr="00DA0366" w:rsidRDefault="007949B0" w:rsidP="007949B0">
      <w:pPr>
        <w:jc w:val="both"/>
        <w:rPr>
          <w:sz w:val="10"/>
          <w:szCs w:val="20"/>
        </w:rPr>
      </w:pPr>
    </w:p>
    <w:p w:rsidR="007949B0" w:rsidRPr="00DA0366" w:rsidRDefault="007949B0" w:rsidP="007949B0">
      <w:pPr>
        <w:jc w:val="both"/>
        <w:rPr>
          <w:sz w:val="20"/>
          <w:szCs w:val="20"/>
        </w:rPr>
      </w:pPr>
      <w:r w:rsidRPr="00DA0366">
        <w:rPr>
          <w:sz w:val="20"/>
          <w:szCs w:val="20"/>
        </w:rPr>
        <w:tab/>
        <w:t xml:space="preserve">Yapılan görüşmeler sonunda; </w:t>
      </w:r>
      <w:r>
        <w:rPr>
          <w:sz w:val="20"/>
          <w:szCs w:val="20"/>
        </w:rPr>
        <w:t>mazereti</w:t>
      </w:r>
      <w:r w:rsidRPr="00DA0366">
        <w:rPr>
          <w:sz w:val="20"/>
          <w:szCs w:val="20"/>
        </w:rPr>
        <w:t xml:space="preserve"> nedeniyle kayıt dondurma talebinde bulunan </w:t>
      </w:r>
      <w:r>
        <w:rPr>
          <w:b/>
          <w:sz w:val="20"/>
          <w:szCs w:val="20"/>
        </w:rPr>
        <w:t xml:space="preserve">Selin </w:t>
      </w:r>
      <w:proofErr w:type="spellStart"/>
      <w:r>
        <w:rPr>
          <w:b/>
          <w:sz w:val="20"/>
          <w:szCs w:val="20"/>
        </w:rPr>
        <w:t>SALDIRAY</w:t>
      </w:r>
      <w:r w:rsidRPr="00DA0366">
        <w:rPr>
          <w:b/>
          <w:sz w:val="20"/>
          <w:szCs w:val="20"/>
        </w:rPr>
        <w:t>’</w:t>
      </w:r>
      <w:r>
        <w:rPr>
          <w:sz w:val="20"/>
          <w:szCs w:val="20"/>
        </w:rPr>
        <w:t>ı</w:t>
      </w:r>
      <w:r w:rsidRPr="00DA0366">
        <w:rPr>
          <w:sz w:val="20"/>
          <w:szCs w:val="20"/>
        </w:rPr>
        <w:t>n</w:t>
      </w:r>
      <w:proofErr w:type="spellEnd"/>
      <w:r w:rsidRPr="00DA0366">
        <w:rPr>
          <w:sz w:val="20"/>
          <w:szCs w:val="20"/>
        </w:rPr>
        <w:t xml:space="preserve">, Sakarya Üniversitesi Lisansüstü Eğitim ve Öğretim Yönetmeliği Senato Esaslarının (2013) 14/a-2 maddesi uyarınca, </w:t>
      </w:r>
      <w:r w:rsidRPr="00DA0366">
        <w:rPr>
          <w:sz w:val="20"/>
          <w:szCs w:val="20"/>
          <w:u w:val="single"/>
        </w:rPr>
        <w:t>201</w:t>
      </w:r>
      <w:r>
        <w:rPr>
          <w:sz w:val="20"/>
          <w:szCs w:val="20"/>
          <w:u w:val="single"/>
        </w:rPr>
        <w:t>5-2016</w:t>
      </w:r>
      <w:r w:rsidRPr="00DA0366">
        <w:rPr>
          <w:sz w:val="20"/>
          <w:szCs w:val="20"/>
          <w:u w:val="single"/>
        </w:rPr>
        <w:t xml:space="preserve"> Eğitim Öğretim Yılı </w:t>
      </w:r>
      <w:r w:rsidRPr="00DA0366">
        <w:rPr>
          <w:b/>
          <w:sz w:val="20"/>
          <w:szCs w:val="20"/>
          <w:u w:val="single"/>
        </w:rPr>
        <w:t>Bahar</w:t>
      </w:r>
      <w:r w:rsidRPr="00DA0366">
        <w:rPr>
          <w:sz w:val="20"/>
          <w:szCs w:val="20"/>
        </w:rPr>
        <w:t xml:space="preserve"> Yarıyılı</w:t>
      </w:r>
      <w:r>
        <w:rPr>
          <w:sz w:val="20"/>
          <w:szCs w:val="20"/>
        </w:rPr>
        <w:t>nda</w:t>
      </w:r>
      <w:r w:rsidRPr="00DA0366">
        <w:rPr>
          <w:sz w:val="20"/>
          <w:szCs w:val="20"/>
        </w:rPr>
        <w:t xml:space="preserve"> kaydının dondurulmasının uygun olduğuna oy birliği ile karar verildi.</w:t>
      </w:r>
    </w:p>
    <w:p w:rsidR="0016074E" w:rsidRPr="00DA0366" w:rsidRDefault="0016074E" w:rsidP="0016074E">
      <w:pPr>
        <w:jc w:val="both"/>
        <w:rPr>
          <w:b/>
          <w:sz w:val="20"/>
          <w:szCs w:val="20"/>
        </w:rPr>
      </w:pPr>
    </w:p>
    <w:p w:rsidR="007949B0" w:rsidRPr="00DA0366" w:rsidRDefault="00363665" w:rsidP="007949B0">
      <w:pPr>
        <w:jc w:val="both"/>
        <w:rPr>
          <w:sz w:val="18"/>
          <w:szCs w:val="20"/>
        </w:rPr>
      </w:pPr>
      <w:r>
        <w:rPr>
          <w:b/>
          <w:sz w:val="20"/>
          <w:szCs w:val="20"/>
        </w:rPr>
        <w:t>1</w:t>
      </w:r>
      <w:r w:rsidR="004C6456">
        <w:rPr>
          <w:b/>
          <w:sz w:val="20"/>
          <w:szCs w:val="20"/>
        </w:rPr>
        <w:t>3</w:t>
      </w:r>
      <w:r w:rsidR="007949B0" w:rsidRPr="00DA0366">
        <w:rPr>
          <w:b/>
          <w:sz w:val="20"/>
          <w:szCs w:val="20"/>
        </w:rPr>
        <w:t xml:space="preserve">- </w:t>
      </w:r>
      <w:r w:rsidR="007949B0">
        <w:rPr>
          <w:sz w:val="20"/>
          <w:szCs w:val="20"/>
        </w:rPr>
        <w:t>Turizm İşletmeciliği</w:t>
      </w:r>
      <w:r w:rsidR="007949B0" w:rsidRPr="00DA0366">
        <w:rPr>
          <w:sz w:val="20"/>
          <w:szCs w:val="20"/>
        </w:rPr>
        <w:t xml:space="preserve"> EABD</w:t>
      </w:r>
      <w:r w:rsidR="007949B0" w:rsidRPr="00DA0366">
        <w:rPr>
          <w:b/>
          <w:sz w:val="20"/>
          <w:szCs w:val="20"/>
        </w:rPr>
        <w:t xml:space="preserve"> </w:t>
      </w:r>
      <w:r w:rsidR="00AC4C95">
        <w:rPr>
          <w:b/>
          <w:sz w:val="20"/>
          <w:szCs w:val="20"/>
        </w:rPr>
        <w:t>doktora</w:t>
      </w:r>
      <w:r w:rsidR="007949B0" w:rsidRPr="00DA0366">
        <w:rPr>
          <w:b/>
          <w:sz w:val="20"/>
          <w:szCs w:val="20"/>
        </w:rPr>
        <w:t xml:space="preserve"> </w:t>
      </w:r>
      <w:r w:rsidR="007949B0" w:rsidRPr="00DA0366">
        <w:rPr>
          <w:sz w:val="20"/>
          <w:szCs w:val="20"/>
        </w:rPr>
        <w:t xml:space="preserve">programı öğrencisi </w:t>
      </w:r>
      <w:r w:rsidR="007949B0">
        <w:rPr>
          <w:b/>
          <w:sz w:val="20"/>
          <w:szCs w:val="20"/>
        </w:rPr>
        <w:t xml:space="preserve">Vida </w:t>
      </w:r>
      <w:proofErr w:type="spellStart"/>
      <w:r w:rsidR="007949B0">
        <w:rPr>
          <w:b/>
          <w:sz w:val="20"/>
          <w:szCs w:val="20"/>
        </w:rPr>
        <w:t>HOMAYOUNİ</w:t>
      </w:r>
      <w:r w:rsidR="007949B0">
        <w:rPr>
          <w:sz w:val="20"/>
          <w:szCs w:val="20"/>
        </w:rPr>
        <w:t>’ni</w:t>
      </w:r>
      <w:r w:rsidR="007949B0" w:rsidRPr="00DA0366">
        <w:rPr>
          <w:sz w:val="20"/>
          <w:szCs w:val="20"/>
        </w:rPr>
        <w:t>n</w:t>
      </w:r>
      <w:proofErr w:type="spellEnd"/>
      <w:r w:rsidR="007949B0" w:rsidRPr="00DA0366">
        <w:rPr>
          <w:sz w:val="20"/>
          <w:szCs w:val="20"/>
        </w:rPr>
        <w:t xml:space="preserve"> </w:t>
      </w:r>
      <w:r w:rsidR="007949B0">
        <w:rPr>
          <w:sz w:val="20"/>
          <w:szCs w:val="20"/>
        </w:rPr>
        <w:t>18.01.2016</w:t>
      </w:r>
      <w:r w:rsidR="007949B0" w:rsidRPr="00DA0366">
        <w:rPr>
          <w:sz w:val="20"/>
          <w:szCs w:val="20"/>
        </w:rPr>
        <w:t xml:space="preserve"> tarihli dilekçesi okundu.</w:t>
      </w:r>
    </w:p>
    <w:p w:rsidR="007949B0" w:rsidRPr="00DA0366" w:rsidRDefault="007949B0" w:rsidP="007949B0">
      <w:pPr>
        <w:jc w:val="both"/>
        <w:rPr>
          <w:sz w:val="10"/>
          <w:szCs w:val="20"/>
        </w:rPr>
      </w:pPr>
    </w:p>
    <w:p w:rsidR="007949B0" w:rsidRPr="00DA0366" w:rsidRDefault="007949B0" w:rsidP="007949B0">
      <w:pPr>
        <w:jc w:val="both"/>
        <w:rPr>
          <w:sz w:val="20"/>
          <w:szCs w:val="20"/>
        </w:rPr>
      </w:pPr>
      <w:r w:rsidRPr="00DA0366">
        <w:rPr>
          <w:sz w:val="20"/>
          <w:szCs w:val="20"/>
        </w:rPr>
        <w:tab/>
        <w:t xml:space="preserve">Yapılan görüşmeler sonunda; </w:t>
      </w:r>
      <w:r>
        <w:rPr>
          <w:sz w:val="20"/>
          <w:szCs w:val="20"/>
        </w:rPr>
        <w:t>mazereti</w:t>
      </w:r>
      <w:r w:rsidRPr="00DA0366">
        <w:rPr>
          <w:sz w:val="20"/>
          <w:szCs w:val="20"/>
        </w:rPr>
        <w:t xml:space="preserve"> nedeniyle kayıt dondurma talebinde bulunan </w:t>
      </w:r>
      <w:r>
        <w:rPr>
          <w:b/>
          <w:sz w:val="20"/>
          <w:szCs w:val="20"/>
        </w:rPr>
        <w:t xml:space="preserve">Vida </w:t>
      </w:r>
      <w:proofErr w:type="spellStart"/>
      <w:r>
        <w:rPr>
          <w:b/>
          <w:sz w:val="20"/>
          <w:szCs w:val="20"/>
        </w:rPr>
        <w:t>HOMAYOUNİ</w:t>
      </w:r>
      <w:r w:rsidRPr="00DA0366">
        <w:rPr>
          <w:b/>
          <w:sz w:val="20"/>
          <w:szCs w:val="20"/>
        </w:rPr>
        <w:t>’</w:t>
      </w:r>
      <w:r>
        <w:rPr>
          <w:sz w:val="20"/>
          <w:szCs w:val="20"/>
        </w:rPr>
        <w:t>ni</w:t>
      </w:r>
      <w:r w:rsidRPr="00DA0366">
        <w:rPr>
          <w:sz w:val="20"/>
          <w:szCs w:val="20"/>
        </w:rPr>
        <w:t>n</w:t>
      </w:r>
      <w:proofErr w:type="spellEnd"/>
      <w:r w:rsidRPr="00DA0366">
        <w:rPr>
          <w:sz w:val="20"/>
          <w:szCs w:val="20"/>
        </w:rPr>
        <w:t xml:space="preserve">, Sakarya Üniversitesi Lisansüstü Eğitim ve Öğretim Yönetmeliği Senato Esaslarının (2013) 14/a-2 maddesi uyarınca, </w:t>
      </w:r>
      <w:r w:rsidRPr="00DA0366">
        <w:rPr>
          <w:sz w:val="20"/>
          <w:szCs w:val="20"/>
          <w:u w:val="single"/>
        </w:rPr>
        <w:t>201</w:t>
      </w:r>
      <w:r>
        <w:rPr>
          <w:sz w:val="20"/>
          <w:szCs w:val="20"/>
          <w:u w:val="single"/>
        </w:rPr>
        <w:t>5-2016</w:t>
      </w:r>
      <w:r w:rsidRPr="00DA0366">
        <w:rPr>
          <w:sz w:val="20"/>
          <w:szCs w:val="20"/>
          <w:u w:val="single"/>
        </w:rPr>
        <w:t xml:space="preserve"> Eğitim Öğretim Yılı </w:t>
      </w:r>
      <w:r w:rsidRPr="00DA0366">
        <w:rPr>
          <w:b/>
          <w:sz w:val="20"/>
          <w:szCs w:val="20"/>
          <w:u w:val="single"/>
        </w:rPr>
        <w:t>Bahar</w:t>
      </w:r>
      <w:r w:rsidRPr="00DA0366">
        <w:rPr>
          <w:sz w:val="20"/>
          <w:szCs w:val="20"/>
        </w:rPr>
        <w:t xml:space="preserve"> Yarıyılı</w:t>
      </w:r>
      <w:r>
        <w:rPr>
          <w:sz w:val="20"/>
          <w:szCs w:val="20"/>
        </w:rPr>
        <w:t>nda</w:t>
      </w:r>
      <w:r w:rsidRPr="00DA0366">
        <w:rPr>
          <w:sz w:val="20"/>
          <w:szCs w:val="20"/>
        </w:rPr>
        <w:t xml:space="preserve"> kaydının dondurulmasının uygun olduğuna oy birliği ile karar verildi.</w:t>
      </w:r>
    </w:p>
    <w:p w:rsidR="00044B0C" w:rsidRDefault="00044B0C" w:rsidP="006D38CE">
      <w:pPr>
        <w:jc w:val="both"/>
        <w:rPr>
          <w:b/>
          <w:sz w:val="20"/>
          <w:szCs w:val="20"/>
        </w:rPr>
      </w:pPr>
    </w:p>
    <w:p w:rsidR="00EB1C94" w:rsidRPr="0085096C" w:rsidRDefault="00363665" w:rsidP="003313B3">
      <w:pPr>
        <w:jc w:val="both"/>
        <w:rPr>
          <w:sz w:val="20"/>
          <w:szCs w:val="20"/>
        </w:rPr>
      </w:pPr>
      <w:r>
        <w:rPr>
          <w:b/>
          <w:sz w:val="20"/>
          <w:szCs w:val="20"/>
        </w:rPr>
        <w:t>1</w:t>
      </w:r>
      <w:r w:rsidR="004C6456">
        <w:rPr>
          <w:b/>
          <w:sz w:val="20"/>
          <w:szCs w:val="20"/>
        </w:rPr>
        <w:t>4</w:t>
      </w:r>
      <w:r w:rsidR="00EB1C94" w:rsidRPr="0085096C">
        <w:rPr>
          <w:b/>
          <w:sz w:val="20"/>
          <w:szCs w:val="20"/>
        </w:rPr>
        <w:t>-</w:t>
      </w:r>
      <w:r w:rsidR="00EB1C94" w:rsidRPr="0085096C">
        <w:rPr>
          <w:sz w:val="20"/>
          <w:szCs w:val="20"/>
        </w:rPr>
        <w:t xml:space="preserve"> </w:t>
      </w:r>
      <w:r w:rsidR="007949B0">
        <w:rPr>
          <w:sz w:val="20"/>
          <w:szCs w:val="20"/>
        </w:rPr>
        <w:t>Sanat Tarihi</w:t>
      </w:r>
      <w:r w:rsidR="00EB1C94" w:rsidRPr="0085096C">
        <w:rPr>
          <w:sz w:val="20"/>
          <w:szCs w:val="20"/>
        </w:rPr>
        <w:t xml:space="preserve"> </w:t>
      </w:r>
      <w:r w:rsidR="007949B0">
        <w:rPr>
          <w:sz w:val="20"/>
          <w:szCs w:val="20"/>
        </w:rPr>
        <w:t xml:space="preserve">EABD </w:t>
      </w:r>
      <w:r w:rsidR="00EB1C94" w:rsidRPr="0085096C">
        <w:rPr>
          <w:sz w:val="20"/>
          <w:szCs w:val="20"/>
        </w:rPr>
        <w:t xml:space="preserve">yüksek lisans programı öğrencisi </w:t>
      </w:r>
      <w:r w:rsidR="007949B0">
        <w:rPr>
          <w:b/>
          <w:sz w:val="20"/>
          <w:szCs w:val="20"/>
        </w:rPr>
        <w:t xml:space="preserve">Fatih </w:t>
      </w:r>
      <w:proofErr w:type="spellStart"/>
      <w:r w:rsidR="007949B0">
        <w:rPr>
          <w:b/>
          <w:sz w:val="20"/>
          <w:szCs w:val="20"/>
        </w:rPr>
        <w:t>SARIMEŞE</w:t>
      </w:r>
      <w:r w:rsidR="007949B0">
        <w:rPr>
          <w:sz w:val="20"/>
          <w:szCs w:val="20"/>
        </w:rPr>
        <w:t>’nin</w:t>
      </w:r>
      <w:proofErr w:type="spellEnd"/>
      <w:r w:rsidR="00EB1C94" w:rsidRPr="0085096C">
        <w:rPr>
          <w:sz w:val="20"/>
          <w:szCs w:val="20"/>
        </w:rPr>
        <w:t xml:space="preserve"> </w:t>
      </w:r>
      <w:r w:rsidR="00F46D02" w:rsidRPr="0085096C">
        <w:rPr>
          <w:sz w:val="20"/>
          <w:szCs w:val="20"/>
        </w:rPr>
        <w:t>11.01</w:t>
      </w:r>
      <w:r w:rsidR="00EB1C94" w:rsidRPr="0085096C">
        <w:rPr>
          <w:sz w:val="20"/>
          <w:szCs w:val="20"/>
        </w:rPr>
        <w:t>.201</w:t>
      </w:r>
      <w:r w:rsidR="007949B0">
        <w:rPr>
          <w:sz w:val="20"/>
          <w:szCs w:val="20"/>
        </w:rPr>
        <w:t>6</w:t>
      </w:r>
      <w:r w:rsidR="00EB1C94" w:rsidRPr="0085096C">
        <w:rPr>
          <w:sz w:val="20"/>
          <w:szCs w:val="20"/>
        </w:rPr>
        <w:t xml:space="preserve"> tarihli dilekçesi okundu.</w:t>
      </w:r>
    </w:p>
    <w:p w:rsidR="00EB1C94" w:rsidRPr="0085096C" w:rsidRDefault="00EB1C94" w:rsidP="003313B3">
      <w:pPr>
        <w:jc w:val="both"/>
        <w:rPr>
          <w:sz w:val="14"/>
          <w:szCs w:val="20"/>
        </w:rPr>
      </w:pPr>
    </w:p>
    <w:p w:rsidR="00EB1C94" w:rsidRPr="0085096C" w:rsidRDefault="00EB1C94" w:rsidP="003313B3">
      <w:pPr>
        <w:ind w:firstLine="708"/>
        <w:jc w:val="both"/>
        <w:rPr>
          <w:sz w:val="20"/>
          <w:szCs w:val="20"/>
        </w:rPr>
      </w:pPr>
      <w:r w:rsidRPr="0085096C">
        <w:rPr>
          <w:sz w:val="20"/>
          <w:szCs w:val="20"/>
        </w:rPr>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7949B0" w:rsidRDefault="007949B0" w:rsidP="007949B0">
      <w:pPr>
        <w:jc w:val="both"/>
        <w:rPr>
          <w:b/>
          <w:sz w:val="20"/>
          <w:szCs w:val="20"/>
        </w:rPr>
      </w:pPr>
    </w:p>
    <w:p w:rsidR="007949B0" w:rsidRPr="0085096C" w:rsidRDefault="00363665" w:rsidP="007949B0">
      <w:pPr>
        <w:jc w:val="both"/>
        <w:rPr>
          <w:sz w:val="20"/>
          <w:szCs w:val="20"/>
        </w:rPr>
      </w:pPr>
      <w:r>
        <w:rPr>
          <w:b/>
          <w:sz w:val="20"/>
          <w:szCs w:val="20"/>
        </w:rPr>
        <w:t>1</w:t>
      </w:r>
      <w:r w:rsidR="004C6456">
        <w:rPr>
          <w:b/>
          <w:sz w:val="20"/>
          <w:szCs w:val="20"/>
        </w:rPr>
        <w:t>5</w:t>
      </w:r>
      <w:r w:rsidR="007949B0" w:rsidRPr="0085096C">
        <w:rPr>
          <w:b/>
          <w:sz w:val="20"/>
          <w:szCs w:val="20"/>
        </w:rPr>
        <w:t>-</w:t>
      </w:r>
      <w:r w:rsidR="007949B0" w:rsidRPr="0085096C">
        <w:rPr>
          <w:sz w:val="20"/>
          <w:szCs w:val="20"/>
        </w:rPr>
        <w:t xml:space="preserve"> </w:t>
      </w:r>
      <w:r w:rsidR="007949B0">
        <w:rPr>
          <w:sz w:val="20"/>
          <w:szCs w:val="20"/>
        </w:rPr>
        <w:t>İşletme (MBA) tezsiz yüksek</w:t>
      </w:r>
      <w:r w:rsidR="007949B0" w:rsidRPr="0085096C">
        <w:rPr>
          <w:sz w:val="20"/>
          <w:szCs w:val="20"/>
        </w:rPr>
        <w:t xml:space="preserve"> lisans programı öğrencisi </w:t>
      </w:r>
      <w:r w:rsidR="007949B0">
        <w:rPr>
          <w:b/>
          <w:sz w:val="20"/>
          <w:szCs w:val="20"/>
        </w:rPr>
        <w:t xml:space="preserve">Burak </w:t>
      </w:r>
      <w:proofErr w:type="spellStart"/>
      <w:r w:rsidR="007949B0">
        <w:rPr>
          <w:b/>
          <w:sz w:val="20"/>
          <w:szCs w:val="20"/>
        </w:rPr>
        <w:t>KARACA</w:t>
      </w:r>
      <w:r w:rsidR="007949B0">
        <w:rPr>
          <w:sz w:val="20"/>
          <w:szCs w:val="20"/>
        </w:rPr>
        <w:t>’nın</w:t>
      </w:r>
      <w:proofErr w:type="spellEnd"/>
      <w:r w:rsidR="007949B0" w:rsidRPr="0085096C">
        <w:rPr>
          <w:sz w:val="20"/>
          <w:szCs w:val="20"/>
        </w:rPr>
        <w:t xml:space="preserve"> 11.01.201</w:t>
      </w:r>
      <w:r w:rsidR="007949B0">
        <w:rPr>
          <w:sz w:val="20"/>
          <w:szCs w:val="20"/>
        </w:rPr>
        <w:t>6</w:t>
      </w:r>
      <w:r w:rsidR="007949B0" w:rsidRPr="0085096C">
        <w:rPr>
          <w:sz w:val="20"/>
          <w:szCs w:val="20"/>
        </w:rPr>
        <w:t xml:space="preserve"> tarihli dilekçesi okundu.</w:t>
      </w:r>
    </w:p>
    <w:p w:rsidR="007949B0" w:rsidRPr="0085096C" w:rsidRDefault="007949B0" w:rsidP="007949B0">
      <w:pPr>
        <w:jc w:val="both"/>
        <w:rPr>
          <w:sz w:val="14"/>
          <w:szCs w:val="20"/>
        </w:rPr>
      </w:pPr>
    </w:p>
    <w:p w:rsidR="007949B0" w:rsidRPr="0085096C" w:rsidRDefault="007949B0" w:rsidP="007949B0">
      <w:pPr>
        <w:ind w:firstLine="708"/>
        <w:jc w:val="both"/>
        <w:rPr>
          <w:sz w:val="20"/>
          <w:szCs w:val="20"/>
        </w:rPr>
      </w:pPr>
      <w:r w:rsidRPr="0085096C">
        <w:rPr>
          <w:sz w:val="20"/>
          <w:szCs w:val="20"/>
        </w:rPr>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7949B0" w:rsidRDefault="007949B0" w:rsidP="007949B0">
      <w:pPr>
        <w:jc w:val="both"/>
        <w:rPr>
          <w:b/>
          <w:sz w:val="20"/>
          <w:szCs w:val="20"/>
        </w:rPr>
      </w:pPr>
    </w:p>
    <w:p w:rsidR="007949B0" w:rsidRPr="0085096C" w:rsidRDefault="00363665" w:rsidP="007949B0">
      <w:pPr>
        <w:jc w:val="both"/>
        <w:rPr>
          <w:sz w:val="20"/>
          <w:szCs w:val="20"/>
        </w:rPr>
      </w:pPr>
      <w:r>
        <w:rPr>
          <w:b/>
          <w:sz w:val="20"/>
          <w:szCs w:val="20"/>
        </w:rPr>
        <w:t>1</w:t>
      </w:r>
      <w:r w:rsidR="004C6456">
        <w:rPr>
          <w:b/>
          <w:sz w:val="20"/>
          <w:szCs w:val="20"/>
        </w:rPr>
        <w:t>6</w:t>
      </w:r>
      <w:r w:rsidR="007949B0" w:rsidRPr="0085096C">
        <w:rPr>
          <w:b/>
          <w:sz w:val="20"/>
          <w:szCs w:val="20"/>
        </w:rPr>
        <w:t>-</w:t>
      </w:r>
      <w:r w:rsidR="007949B0" w:rsidRPr="0085096C">
        <w:rPr>
          <w:sz w:val="20"/>
          <w:szCs w:val="20"/>
        </w:rPr>
        <w:t xml:space="preserve"> </w:t>
      </w:r>
      <w:r w:rsidR="007949B0">
        <w:rPr>
          <w:sz w:val="20"/>
          <w:szCs w:val="20"/>
        </w:rPr>
        <w:t>Uluslararası Ticaret EABD yüksek</w:t>
      </w:r>
      <w:r w:rsidR="007949B0" w:rsidRPr="0085096C">
        <w:rPr>
          <w:sz w:val="20"/>
          <w:szCs w:val="20"/>
        </w:rPr>
        <w:t xml:space="preserve"> lisans programı öğrencisi </w:t>
      </w:r>
      <w:r w:rsidR="007949B0">
        <w:rPr>
          <w:b/>
          <w:sz w:val="20"/>
          <w:szCs w:val="20"/>
        </w:rPr>
        <w:t xml:space="preserve">Alican </w:t>
      </w:r>
      <w:proofErr w:type="spellStart"/>
      <w:r w:rsidR="007949B0">
        <w:rPr>
          <w:b/>
          <w:sz w:val="20"/>
          <w:szCs w:val="20"/>
        </w:rPr>
        <w:t>ARMUTLU</w:t>
      </w:r>
      <w:r w:rsidR="007949B0">
        <w:rPr>
          <w:sz w:val="20"/>
          <w:szCs w:val="20"/>
        </w:rPr>
        <w:t>’nun</w:t>
      </w:r>
      <w:proofErr w:type="spellEnd"/>
      <w:r w:rsidR="007949B0" w:rsidRPr="0085096C">
        <w:rPr>
          <w:sz w:val="20"/>
          <w:szCs w:val="20"/>
        </w:rPr>
        <w:t xml:space="preserve"> 1</w:t>
      </w:r>
      <w:r w:rsidR="007949B0">
        <w:rPr>
          <w:sz w:val="20"/>
          <w:szCs w:val="20"/>
        </w:rPr>
        <w:t>3</w:t>
      </w:r>
      <w:r w:rsidR="007949B0" w:rsidRPr="0085096C">
        <w:rPr>
          <w:sz w:val="20"/>
          <w:szCs w:val="20"/>
        </w:rPr>
        <w:t>.01.201</w:t>
      </w:r>
      <w:r w:rsidR="007949B0">
        <w:rPr>
          <w:sz w:val="20"/>
          <w:szCs w:val="20"/>
        </w:rPr>
        <w:t>6</w:t>
      </w:r>
      <w:r w:rsidR="007949B0" w:rsidRPr="0085096C">
        <w:rPr>
          <w:sz w:val="20"/>
          <w:szCs w:val="20"/>
        </w:rPr>
        <w:t xml:space="preserve"> tarihli dilekçesi okundu.</w:t>
      </w:r>
    </w:p>
    <w:p w:rsidR="007949B0" w:rsidRPr="0085096C" w:rsidRDefault="007949B0" w:rsidP="007949B0">
      <w:pPr>
        <w:jc w:val="both"/>
        <w:rPr>
          <w:sz w:val="14"/>
          <w:szCs w:val="20"/>
        </w:rPr>
      </w:pPr>
    </w:p>
    <w:p w:rsidR="007949B0" w:rsidRPr="0085096C" w:rsidRDefault="007949B0" w:rsidP="007949B0">
      <w:pPr>
        <w:ind w:firstLine="708"/>
        <w:jc w:val="both"/>
        <w:rPr>
          <w:sz w:val="20"/>
          <w:szCs w:val="20"/>
        </w:rPr>
      </w:pPr>
      <w:r w:rsidRPr="0085096C">
        <w:rPr>
          <w:sz w:val="20"/>
          <w:szCs w:val="20"/>
        </w:rPr>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7949B0" w:rsidRDefault="007949B0" w:rsidP="007949B0">
      <w:pPr>
        <w:jc w:val="both"/>
        <w:rPr>
          <w:b/>
          <w:sz w:val="20"/>
          <w:szCs w:val="20"/>
        </w:rPr>
      </w:pPr>
    </w:p>
    <w:p w:rsidR="007949B0" w:rsidRPr="0085096C" w:rsidRDefault="00363665" w:rsidP="007949B0">
      <w:pPr>
        <w:jc w:val="both"/>
        <w:rPr>
          <w:sz w:val="20"/>
          <w:szCs w:val="20"/>
        </w:rPr>
      </w:pPr>
      <w:r>
        <w:rPr>
          <w:b/>
          <w:sz w:val="20"/>
          <w:szCs w:val="20"/>
        </w:rPr>
        <w:t>1</w:t>
      </w:r>
      <w:r w:rsidR="004C6456">
        <w:rPr>
          <w:b/>
          <w:sz w:val="20"/>
          <w:szCs w:val="20"/>
        </w:rPr>
        <w:t>7</w:t>
      </w:r>
      <w:r w:rsidR="007949B0" w:rsidRPr="0085096C">
        <w:rPr>
          <w:b/>
          <w:sz w:val="20"/>
          <w:szCs w:val="20"/>
        </w:rPr>
        <w:t>-</w:t>
      </w:r>
      <w:r w:rsidR="007949B0" w:rsidRPr="0085096C">
        <w:rPr>
          <w:sz w:val="20"/>
          <w:szCs w:val="20"/>
        </w:rPr>
        <w:t xml:space="preserve"> </w:t>
      </w:r>
      <w:r w:rsidR="007949B0">
        <w:rPr>
          <w:sz w:val="20"/>
          <w:szCs w:val="20"/>
        </w:rPr>
        <w:t>Siyaset Bilimi ve Kamu Yönetimi EABD yüksek</w:t>
      </w:r>
      <w:r w:rsidR="007949B0" w:rsidRPr="0085096C">
        <w:rPr>
          <w:sz w:val="20"/>
          <w:szCs w:val="20"/>
        </w:rPr>
        <w:t xml:space="preserve"> lisans programı öğrencisi </w:t>
      </w:r>
      <w:r w:rsidR="007949B0">
        <w:rPr>
          <w:b/>
          <w:sz w:val="20"/>
          <w:szCs w:val="20"/>
        </w:rPr>
        <w:t xml:space="preserve">Ozan </w:t>
      </w:r>
      <w:proofErr w:type="spellStart"/>
      <w:r w:rsidR="007949B0">
        <w:rPr>
          <w:b/>
          <w:sz w:val="20"/>
          <w:szCs w:val="20"/>
        </w:rPr>
        <w:t>KOPUZ</w:t>
      </w:r>
      <w:r w:rsidR="007949B0">
        <w:rPr>
          <w:sz w:val="20"/>
          <w:szCs w:val="20"/>
        </w:rPr>
        <w:t>’un</w:t>
      </w:r>
      <w:proofErr w:type="spellEnd"/>
      <w:r w:rsidR="007949B0" w:rsidRPr="0085096C">
        <w:rPr>
          <w:sz w:val="20"/>
          <w:szCs w:val="20"/>
        </w:rPr>
        <w:t xml:space="preserve"> 1</w:t>
      </w:r>
      <w:r w:rsidR="007949B0">
        <w:rPr>
          <w:sz w:val="20"/>
          <w:szCs w:val="20"/>
        </w:rPr>
        <w:t>1</w:t>
      </w:r>
      <w:r w:rsidR="007949B0" w:rsidRPr="0085096C">
        <w:rPr>
          <w:sz w:val="20"/>
          <w:szCs w:val="20"/>
        </w:rPr>
        <w:t>.01.201</w:t>
      </w:r>
      <w:r w:rsidR="007949B0">
        <w:rPr>
          <w:sz w:val="20"/>
          <w:szCs w:val="20"/>
        </w:rPr>
        <w:t>6</w:t>
      </w:r>
      <w:r w:rsidR="007949B0" w:rsidRPr="0085096C">
        <w:rPr>
          <w:sz w:val="20"/>
          <w:szCs w:val="20"/>
        </w:rPr>
        <w:t xml:space="preserve"> tarihli dilekçesi okundu.</w:t>
      </w:r>
    </w:p>
    <w:p w:rsidR="007949B0" w:rsidRPr="0085096C" w:rsidRDefault="007949B0" w:rsidP="007949B0">
      <w:pPr>
        <w:jc w:val="both"/>
        <w:rPr>
          <w:sz w:val="14"/>
          <w:szCs w:val="20"/>
        </w:rPr>
      </w:pPr>
    </w:p>
    <w:p w:rsidR="007949B0" w:rsidRPr="0085096C" w:rsidRDefault="007949B0" w:rsidP="007949B0">
      <w:pPr>
        <w:ind w:firstLine="708"/>
        <w:jc w:val="both"/>
        <w:rPr>
          <w:sz w:val="20"/>
          <w:szCs w:val="20"/>
        </w:rPr>
      </w:pPr>
      <w:r w:rsidRPr="0085096C">
        <w:rPr>
          <w:sz w:val="20"/>
          <w:szCs w:val="20"/>
        </w:rPr>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7949B0" w:rsidRDefault="007949B0" w:rsidP="007949B0">
      <w:pPr>
        <w:jc w:val="both"/>
        <w:rPr>
          <w:b/>
          <w:sz w:val="20"/>
          <w:szCs w:val="20"/>
        </w:rPr>
      </w:pPr>
    </w:p>
    <w:p w:rsidR="007949B0" w:rsidRPr="0085096C" w:rsidRDefault="00363665" w:rsidP="007949B0">
      <w:pPr>
        <w:jc w:val="both"/>
        <w:rPr>
          <w:sz w:val="20"/>
          <w:szCs w:val="20"/>
        </w:rPr>
      </w:pPr>
      <w:r>
        <w:rPr>
          <w:b/>
          <w:sz w:val="20"/>
          <w:szCs w:val="20"/>
        </w:rPr>
        <w:t>1</w:t>
      </w:r>
      <w:r w:rsidR="004C6456">
        <w:rPr>
          <w:b/>
          <w:sz w:val="20"/>
          <w:szCs w:val="20"/>
        </w:rPr>
        <w:t>8</w:t>
      </w:r>
      <w:r w:rsidR="007949B0" w:rsidRPr="0085096C">
        <w:rPr>
          <w:b/>
          <w:sz w:val="20"/>
          <w:szCs w:val="20"/>
        </w:rPr>
        <w:t>-</w:t>
      </w:r>
      <w:r w:rsidR="007949B0" w:rsidRPr="0085096C">
        <w:rPr>
          <w:sz w:val="20"/>
          <w:szCs w:val="20"/>
        </w:rPr>
        <w:t xml:space="preserve"> </w:t>
      </w:r>
      <w:r w:rsidR="007949B0">
        <w:rPr>
          <w:sz w:val="20"/>
          <w:szCs w:val="20"/>
        </w:rPr>
        <w:t xml:space="preserve">Finans ve İktisat uzaktan eğitimi tezsiz yüksek lisans </w:t>
      </w:r>
      <w:r w:rsidR="007949B0" w:rsidRPr="0085096C">
        <w:rPr>
          <w:sz w:val="20"/>
          <w:szCs w:val="20"/>
        </w:rPr>
        <w:t xml:space="preserve">programı öğrencisi </w:t>
      </w:r>
      <w:r w:rsidR="007949B0">
        <w:rPr>
          <w:b/>
          <w:sz w:val="20"/>
          <w:szCs w:val="20"/>
        </w:rPr>
        <w:t xml:space="preserve">Oğuzcan </w:t>
      </w:r>
      <w:proofErr w:type="spellStart"/>
      <w:r w:rsidR="007949B0">
        <w:rPr>
          <w:b/>
          <w:sz w:val="20"/>
          <w:szCs w:val="20"/>
        </w:rPr>
        <w:t>ÖZDEMİR</w:t>
      </w:r>
      <w:r w:rsidR="007949B0">
        <w:rPr>
          <w:sz w:val="20"/>
          <w:szCs w:val="20"/>
        </w:rPr>
        <w:t>’in</w:t>
      </w:r>
      <w:proofErr w:type="spellEnd"/>
      <w:r w:rsidR="007949B0" w:rsidRPr="0085096C">
        <w:rPr>
          <w:sz w:val="20"/>
          <w:szCs w:val="20"/>
        </w:rPr>
        <w:t xml:space="preserve"> 1</w:t>
      </w:r>
      <w:r w:rsidR="007949B0">
        <w:rPr>
          <w:sz w:val="20"/>
          <w:szCs w:val="20"/>
        </w:rPr>
        <w:t>3</w:t>
      </w:r>
      <w:r w:rsidR="007949B0" w:rsidRPr="0085096C">
        <w:rPr>
          <w:sz w:val="20"/>
          <w:szCs w:val="20"/>
        </w:rPr>
        <w:t>.01.201</w:t>
      </w:r>
      <w:r w:rsidR="007949B0">
        <w:rPr>
          <w:sz w:val="20"/>
          <w:szCs w:val="20"/>
        </w:rPr>
        <w:t>6</w:t>
      </w:r>
      <w:r w:rsidR="007949B0" w:rsidRPr="0085096C">
        <w:rPr>
          <w:sz w:val="20"/>
          <w:szCs w:val="20"/>
        </w:rPr>
        <w:t xml:space="preserve"> tarihli dilekçesi okundu.</w:t>
      </w:r>
    </w:p>
    <w:p w:rsidR="007949B0" w:rsidRPr="0085096C" w:rsidRDefault="007949B0" w:rsidP="007949B0">
      <w:pPr>
        <w:jc w:val="both"/>
        <w:rPr>
          <w:sz w:val="14"/>
          <w:szCs w:val="20"/>
        </w:rPr>
      </w:pPr>
    </w:p>
    <w:p w:rsidR="007949B0" w:rsidRPr="0085096C" w:rsidRDefault="007949B0" w:rsidP="007949B0">
      <w:pPr>
        <w:ind w:firstLine="708"/>
        <w:jc w:val="both"/>
        <w:rPr>
          <w:sz w:val="20"/>
          <w:szCs w:val="20"/>
        </w:rPr>
      </w:pPr>
      <w:r w:rsidRPr="0085096C">
        <w:rPr>
          <w:sz w:val="20"/>
          <w:szCs w:val="20"/>
        </w:rPr>
        <w:lastRenderedPageBreak/>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7949B0" w:rsidRDefault="007949B0" w:rsidP="007949B0">
      <w:pPr>
        <w:jc w:val="both"/>
        <w:rPr>
          <w:b/>
          <w:sz w:val="20"/>
          <w:szCs w:val="20"/>
        </w:rPr>
      </w:pPr>
    </w:p>
    <w:p w:rsidR="007949B0" w:rsidRPr="0085096C" w:rsidRDefault="00363665" w:rsidP="007949B0">
      <w:pPr>
        <w:jc w:val="both"/>
        <w:rPr>
          <w:sz w:val="20"/>
          <w:szCs w:val="20"/>
        </w:rPr>
      </w:pPr>
      <w:r>
        <w:rPr>
          <w:b/>
          <w:sz w:val="20"/>
          <w:szCs w:val="20"/>
        </w:rPr>
        <w:t>1</w:t>
      </w:r>
      <w:r w:rsidR="004C6456">
        <w:rPr>
          <w:b/>
          <w:sz w:val="20"/>
          <w:szCs w:val="20"/>
        </w:rPr>
        <w:t>9</w:t>
      </w:r>
      <w:r w:rsidR="007949B0" w:rsidRPr="0085096C">
        <w:rPr>
          <w:b/>
          <w:sz w:val="20"/>
          <w:szCs w:val="20"/>
        </w:rPr>
        <w:t>-</w:t>
      </w:r>
      <w:r w:rsidR="007949B0" w:rsidRPr="0085096C">
        <w:rPr>
          <w:sz w:val="20"/>
          <w:szCs w:val="20"/>
        </w:rPr>
        <w:t xml:space="preserve"> </w:t>
      </w:r>
      <w:r w:rsidR="007949B0">
        <w:rPr>
          <w:sz w:val="20"/>
          <w:szCs w:val="20"/>
        </w:rPr>
        <w:t>Uluslararası İlişkiler EABD yüksek</w:t>
      </w:r>
      <w:r w:rsidR="007949B0" w:rsidRPr="0085096C">
        <w:rPr>
          <w:sz w:val="20"/>
          <w:szCs w:val="20"/>
        </w:rPr>
        <w:t xml:space="preserve"> lisans programı öğrencisi </w:t>
      </w:r>
      <w:r w:rsidR="007949B0">
        <w:rPr>
          <w:b/>
          <w:sz w:val="20"/>
          <w:szCs w:val="20"/>
        </w:rPr>
        <w:t xml:space="preserve">Recep Tayyip </w:t>
      </w:r>
      <w:proofErr w:type="spellStart"/>
      <w:r w:rsidR="007949B0">
        <w:rPr>
          <w:b/>
          <w:sz w:val="20"/>
          <w:szCs w:val="20"/>
        </w:rPr>
        <w:t>GÜRLER</w:t>
      </w:r>
      <w:r w:rsidR="007949B0">
        <w:rPr>
          <w:sz w:val="20"/>
          <w:szCs w:val="20"/>
        </w:rPr>
        <w:t>’in</w:t>
      </w:r>
      <w:proofErr w:type="spellEnd"/>
      <w:r w:rsidR="007949B0" w:rsidRPr="0085096C">
        <w:rPr>
          <w:sz w:val="20"/>
          <w:szCs w:val="20"/>
        </w:rPr>
        <w:t xml:space="preserve"> 1</w:t>
      </w:r>
      <w:r w:rsidR="007949B0">
        <w:rPr>
          <w:sz w:val="20"/>
          <w:szCs w:val="20"/>
        </w:rPr>
        <w:t>1</w:t>
      </w:r>
      <w:r w:rsidR="007949B0" w:rsidRPr="0085096C">
        <w:rPr>
          <w:sz w:val="20"/>
          <w:szCs w:val="20"/>
        </w:rPr>
        <w:t>.01.201</w:t>
      </w:r>
      <w:r w:rsidR="007949B0">
        <w:rPr>
          <w:sz w:val="20"/>
          <w:szCs w:val="20"/>
        </w:rPr>
        <w:t>6</w:t>
      </w:r>
      <w:r w:rsidR="007949B0" w:rsidRPr="0085096C">
        <w:rPr>
          <w:sz w:val="20"/>
          <w:szCs w:val="20"/>
        </w:rPr>
        <w:t xml:space="preserve"> tarihli dilekçesi okundu.</w:t>
      </w:r>
    </w:p>
    <w:p w:rsidR="007949B0" w:rsidRPr="0085096C" w:rsidRDefault="007949B0" w:rsidP="007949B0">
      <w:pPr>
        <w:jc w:val="both"/>
        <w:rPr>
          <w:sz w:val="14"/>
          <w:szCs w:val="20"/>
        </w:rPr>
      </w:pPr>
    </w:p>
    <w:p w:rsidR="007949B0" w:rsidRPr="0085096C" w:rsidRDefault="007949B0" w:rsidP="007949B0">
      <w:pPr>
        <w:ind w:firstLine="708"/>
        <w:jc w:val="both"/>
        <w:rPr>
          <w:sz w:val="20"/>
          <w:szCs w:val="20"/>
        </w:rPr>
      </w:pPr>
      <w:r w:rsidRPr="0085096C">
        <w:rPr>
          <w:sz w:val="20"/>
          <w:szCs w:val="20"/>
        </w:rPr>
        <w:t xml:space="preserve">Yapılan görüşmeler sonunda; söz konusu öğrencinin </w:t>
      </w:r>
      <w:r w:rsidRPr="0085096C">
        <w:rPr>
          <w:sz w:val="20"/>
          <w:szCs w:val="20"/>
          <w:u w:val="single"/>
        </w:rPr>
        <w:t>kendi isteği ile</w:t>
      </w:r>
      <w:r w:rsidRPr="0085096C">
        <w:rPr>
          <w:sz w:val="20"/>
          <w:szCs w:val="20"/>
        </w:rPr>
        <w:t xml:space="preserve"> kaydının silinmesinin uygun olduğuna oy birliği ile karar verildi.</w:t>
      </w:r>
    </w:p>
    <w:p w:rsidR="00D613F5" w:rsidRDefault="00D613F5" w:rsidP="00D613F5">
      <w:pPr>
        <w:jc w:val="both"/>
        <w:rPr>
          <w:b/>
          <w:sz w:val="20"/>
          <w:szCs w:val="20"/>
        </w:rPr>
      </w:pPr>
    </w:p>
    <w:p w:rsidR="00045810" w:rsidRPr="00FE27B6" w:rsidRDefault="004C6456" w:rsidP="00045810">
      <w:pPr>
        <w:jc w:val="both"/>
        <w:rPr>
          <w:sz w:val="20"/>
          <w:szCs w:val="20"/>
        </w:rPr>
      </w:pPr>
      <w:r>
        <w:rPr>
          <w:b/>
          <w:sz w:val="20"/>
          <w:szCs w:val="20"/>
        </w:rPr>
        <w:t>20</w:t>
      </w:r>
      <w:r w:rsidR="00045810" w:rsidRPr="00FE27B6">
        <w:rPr>
          <w:b/>
          <w:sz w:val="20"/>
          <w:szCs w:val="20"/>
        </w:rPr>
        <w:t xml:space="preserve">- </w:t>
      </w:r>
      <w:r w:rsidR="00045810">
        <w:rPr>
          <w:sz w:val="20"/>
          <w:szCs w:val="20"/>
        </w:rPr>
        <w:t xml:space="preserve">Doç. Dr. Selim </w:t>
      </w:r>
      <w:proofErr w:type="spellStart"/>
      <w:r w:rsidR="00045810">
        <w:rPr>
          <w:sz w:val="20"/>
          <w:szCs w:val="20"/>
        </w:rPr>
        <w:t>İNANÇLI’nın</w:t>
      </w:r>
      <w:proofErr w:type="spellEnd"/>
      <w:r w:rsidR="00045810">
        <w:rPr>
          <w:sz w:val="20"/>
          <w:szCs w:val="20"/>
        </w:rPr>
        <w:t xml:space="preserve"> 12.01.20</w:t>
      </w:r>
      <w:r w:rsidR="00FC5C14">
        <w:rPr>
          <w:sz w:val="20"/>
          <w:szCs w:val="20"/>
        </w:rPr>
        <w:t>1</w:t>
      </w:r>
      <w:r w:rsidR="00045810">
        <w:rPr>
          <w:sz w:val="20"/>
          <w:szCs w:val="20"/>
        </w:rPr>
        <w:t>6</w:t>
      </w:r>
      <w:r w:rsidR="00045810" w:rsidRPr="00FE27B6">
        <w:rPr>
          <w:sz w:val="20"/>
          <w:szCs w:val="20"/>
        </w:rPr>
        <w:t xml:space="preserve"> tarihli yazısı okundu.</w:t>
      </w:r>
    </w:p>
    <w:p w:rsidR="00045810" w:rsidRPr="00FE27B6" w:rsidRDefault="00045810" w:rsidP="00045810">
      <w:pPr>
        <w:jc w:val="both"/>
        <w:rPr>
          <w:sz w:val="16"/>
          <w:szCs w:val="16"/>
        </w:rPr>
      </w:pPr>
    </w:p>
    <w:p w:rsidR="00045810" w:rsidRPr="00FE27B6" w:rsidRDefault="00045810" w:rsidP="00045810">
      <w:pPr>
        <w:ind w:firstLine="708"/>
        <w:jc w:val="both"/>
        <w:rPr>
          <w:sz w:val="20"/>
          <w:szCs w:val="20"/>
        </w:rPr>
      </w:pPr>
      <w:proofErr w:type="gramStart"/>
      <w:r w:rsidRPr="00FE27B6">
        <w:rPr>
          <w:sz w:val="20"/>
          <w:szCs w:val="20"/>
        </w:rPr>
        <w:t xml:space="preserve">Yapılan görüşmeler sonunda; Finans ve İktisat uzaktan eğitim tezsiz yüksek lisans programı öğrencisi </w:t>
      </w:r>
      <w:r>
        <w:rPr>
          <w:b/>
          <w:sz w:val="20"/>
          <w:szCs w:val="20"/>
        </w:rPr>
        <w:t xml:space="preserve">Necmettin </w:t>
      </w:r>
      <w:proofErr w:type="spellStart"/>
      <w:r>
        <w:rPr>
          <w:b/>
          <w:sz w:val="20"/>
          <w:szCs w:val="20"/>
        </w:rPr>
        <w:t>BEYDEMİR</w:t>
      </w:r>
      <w:r>
        <w:rPr>
          <w:sz w:val="20"/>
          <w:szCs w:val="20"/>
        </w:rPr>
        <w:t>’i</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Pr>
          <w:b/>
          <w:sz w:val="20"/>
          <w:szCs w:val="20"/>
        </w:rPr>
        <w:t>Makro Ekonomi</w:t>
      </w:r>
      <w:r w:rsidRPr="00FE27B6">
        <w:rPr>
          <w:b/>
          <w:sz w:val="20"/>
          <w:szCs w:val="20"/>
        </w:rPr>
        <w:t>”</w:t>
      </w:r>
      <w:r w:rsidRPr="00FE27B6">
        <w:rPr>
          <w:sz w:val="20"/>
          <w:szCs w:val="20"/>
        </w:rPr>
        <w:t xml:space="preserve"> dersi </w:t>
      </w:r>
      <w:r>
        <w:rPr>
          <w:sz w:val="20"/>
          <w:szCs w:val="20"/>
        </w:rPr>
        <w:t>Final</w:t>
      </w:r>
      <w:r w:rsidR="0040254A">
        <w:rPr>
          <w:sz w:val="20"/>
          <w:szCs w:val="20"/>
        </w:rPr>
        <w:t xml:space="preserve"> sınav </w:t>
      </w:r>
      <w:r w:rsidR="0040254A" w:rsidRPr="00FE27B6">
        <w:rPr>
          <w:sz w:val="20"/>
          <w:szCs w:val="20"/>
        </w:rPr>
        <w:t>kâğıdına</w:t>
      </w:r>
      <w:r w:rsidRPr="00FE27B6">
        <w:rPr>
          <w:sz w:val="20"/>
          <w:szCs w:val="20"/>
        </w:rPr>
        <w:t xml:space="preserve"> itirazı nedeniyle dersin Öğretim Üyesinden alınan bilgi ve sınav evrakının incelenmesi doğrultusunda, söz konusu sınav notunda maddi hata olmadığının kabulüne oybirliği ile karar verildi. </w:t>
      </w:r>
      <w:proofErr w:type="gramEnd"/>
    </w:p>
    <w:p w:rsidR="001639E8" w:rsidRDefault="001639E8" w:rsidP="00D613F5">
      <w:pPr>
        <w:jc w:val="both"/>
        <w:rPr>
          <w:b/>
          <w:sz w:val="20"/>
          <w:szCs w:val="20"/>
        </w:rPr>
      </w:pPr>
    </w:p>
    <w:p w:rsidR="009724B9" w:rsidRPr="0085096C" w:rsidRDefault="00363665" w:rsidP="009724B9">
      <w:pPr>
        <w:jc w:val="both"/>
        <w:rPr>
          <w:sz w:val="20"/>
          <w:szCs w:val="20"/>
        </w:rPr>
      </w:pPr>
      <w:r>
        <w:rPr>
          <w:b/>
          <w:sz w:val="20"/>
          <w:szCs w:val="20"/>
        </w:rPr>
        <w:t>2</w:t>
      </w:r>
      <w:r w:rsidR="004C6456">
        <w:rPr>
          <w:b/>
          <w:sz w:val="20"/>
          <w:szCs w:val="20"/>
        </w:rPr>
        <w:t>1</w:t>
      </w:r>
      <w:r w:rsidR="009724B9" w:rsidRPr="0085096C">
        <w:rPr>
          <w:b/>
          <w:sz w:val="20"/>
          <w:szCs w:val="20"/>
        </w:rPr>
        <w:t xml:space="preserve">- </w:t>
      </w:r>
      <w:r w:rsidR="009724B9">
        <w:rPr>
          <w:sz w:val="20"/>
          <w:szCs w:val="20"/>
        </w:rPr>
        <w:t xml:space="preserve">Prof. Dr. Kemalettin </w:t>
      </w:r>
      <w:proofErr w:type="spellStart"/>
      <w:r w:rsidR="009724B9">
        <w:rPr>
          <w:sz w:val="20"/>
          <w:szCs w:val="20"/>
        </w:rPr>
        <w:t>ÖZDEMİR’i</w:t>
      </w:r>
      <w:r w:rsidR="009724B9" w:rsidRPr="0085096C">
        <w:rPr>
          <w:sz w:val="20"/>
          <w:szCs w:val="20"/>
        </w:rPr>
        <w:t>n</w:t>
      </w:r>
      <w:proofErr w:type="spellEnd"/>
      <w:r w:rsidR="009724B9">
        <w:rPr>
          <w:sz w:val="20"/>
          <w:szCs w:val="20"/>
        </w:rPr>
        <w:t xml:space="preserve"> </w:t>
      </w:r>
      <w:r w:rsidR="009724B9" w:rsidRPr="0085096C">
        <w:rPr>
          <w:sz w:val="20"/>
          <w:szCs w:val="20"/>
        </w:rPr>
        <w:t>dilekçesi okundu.</w:t>
      </w:r>
    </w:p>
    <w:p w:rsidR="009724B9" w:rsidRPr="0085096C" w:rsidRDefault="009724B9" w:rsidP="009724B9">
      <w:pPr>
        <w:jc w:val="both"/>
        <w:rPr>
          <w:sz w:val="14"/>
          <w:szCs w:val="16"/>
        </w:rPr>
      </w:pPr>
    </w:p>
    <w:p w:rsidR="009724B9" w:rsidRPr="0085096C" w:rsidRDefault="009724B9" w:rsidP="009724B9">
      <w:pPr>
        <w:ind w:firstLine="708"/>
        <w:jc w:val="both"/>
        <w:rPr>
          <w:sz w:val="20"/>
          <w:szCs w:val="20"/>
        </w:rPr>
      </w:pPr>
      <w:proofErr w:type="gramStart"/>
      <w:r w:rsidRPr="0085096C">
        <w:rPr>
          <w:sz w:val="20"/>
          <w:szCs w:val="20"/>
        </w:rPr>
        <w:t xml:space="preserve">Yapılan görüşmeler sonunda; </w:t>
      </w:r>
      <w:r>
        <w:rPr>
          <w:b/>
          <w:sz w:val="20"/>
          <w:szCs w:val="20"/>
        </w:rPr>
        <w:t>Temel İslam Bilimleri</w:t>
      </w:r>
      <w:r w:rsidRPr="0085096C">
        <w:rPr>
          <w:sz w:val="20"/>
          <w:szCs w:val="20"/>
        </w:rPr>
        <w:t xml:space="preserve"> EABD yüksek lisans </w:t>
      </w:r>
      <w:r>
        <w:rPr>
          <w:sz w:val="20"/>
          <w:szCs w:val="20"/>
        </w:rPr>
        <w:t xml:space="preserve">ve doktora </w:t>
      </w:r>
      <w:r w:rsidRPr="0085096C">
        <w:rPr>
          <w:sz w:val="20"/>
          <w:szCs w:val="20"/>
        </w:rPr>
        <w:t>programı öğrenci</w:t>
      </w:r>
      <w:r>
        <w:rPr>
          <w:sz w:val="20"/>
          <w:szCs w:val="20"/>
        </w:rPr>
        <w:t>lerinin</w:t>
      </w:r>
      <w:r w:rsidRPr="0085096C">
        <w:rPr>
          <w:sz w:val="20"/>
          <w:szCs w:val="20"/>
        </w:rPr>
        <w:t xml:space="preserve"> 2015-2016 Eğitim Öğretim Yılı Güz Yarıyı </w:t>
      </w:r>
      <w:r w:rsidRPr="0085096C">
        <w:rPr>
          <w:b/>
          <w:sz w:val="20"/>
          <w:szCs w:val="20"/>
        </w:rPr>
        <w:t>“</w:t>
      </w:r>
      <w:r>
        <w:rPr>
          <w:b/>
          <w:sz w:val="20"/>
          <w:szCs w:val="20"/>
        </w:rPr>
        <w:t xml:space="preserve">TIB 913 </w:t>
      </w:r>
      <w:r w:rsidRPr="0085096C">
        <w:rPr>
          <w:b/>
          <w:sz w:val="20"/>
          <w:szCs w:val="20"/>
        </w:rPr>
        <w:t>Uzmanlık Alan</w:t>
      </w:r>
      <w:r>
        <w:rPr>
          <w:b/>
          <w:sz w:val="20"/>
          <w:szCs w:val="20"/>
        </w:rPr>
        <w:t xml:space="preserve"> ve TIB 832 Uzmanlık Alan</w:t>
      </w:r>
      <w:r w:rsidRPr="0085096C">
        <w:rPr>
          <w:b/>
          <w:sz w:val="20"/>
          <w:szCs w:val="20"/>
        </w:rPr>
        <w:t>”</w:t>
      </w:r>
      <w:r w:rsidRPr="0085096C">
        <w:rPr>
          <w:sz w:val="20"/>
          <w:szCs w:val="20"/>
        </w:rPr>
        <w:t xml:space="preserve"> dersi dönem sonu başarı not</w:t>
      </w:r>
      <w:r>
        <w:rPr>
          <w:sz w:val="20"/>
          <w:szCs w:val="20"/>
        </w:rPr>
        <w:t>ları</w:t>
      </w:r>
      <w:r w:rsidRPr="0085096C">
        <w:rPr>
          <w:sz w:val="20"/>
          <w:szCs w:val="20"/>
        </w:rPr>
        <w:t xml:space="preserve">, Öğretim Üyesinin SABİS sistemine </w:t>
      </w:r>
      <w:r w:rsidRPr="0085096C">
        <w:rPr>
          <w:sz w:val="20"/>
          <w:szCs w:val="20"/>
          <w:u w:val="single"/>
        </w:rPr>
        <w:t>bilgi girişi yapamadığından</w:t>
      </w:r>
      <w:r w:rsidRPr="0085096C">
        <w:rPr>
          <w:sz w:val="20"/>
          <w:szCs w:val="20"/>
        </w:rPr>
        <w:t xml:space="preserve"> adı geçen öğrencilerinin dönem sonu başarı notunun aşağıdaki şekli ile kabulünün uygun olduğuna oybirliği ile karar verildi. </w:t>
      </w:r>
      <w:proofErr w:type="gramEnd"/>
    </w:p>
    <w:p w:rsidR="009724B9" w:rsidRDefault="009724B9" w:rsidP="009724B9">
      <w:pPr>
        <w:rPr>
          <w:b/>
          <w:sz w:val="18"/>
          <w:szCs w:val="20"/>
        </w:rPr>
      </w:pPr>
    </w:p>
    <w:p w:rsidR="009724B9" w:rsidRPr="0085096C" w:rsidRDefault="009724B9" w:rsidP="009724B9">
      <w:pPr>
        <w:rPr>
          <w:b/>
          <w:sz w:val="18"/>
          <w:szCs w:val="20"/>
        </w:rPr>
      </w:pPr>
      <w:r>
        <w:rPr>
          <w:b/>
          <w:sz w:val="18"/>
          <w:szCs w:val="20"/>
        </w:rPr>
        <w:t>TIB 913 Uzmanlık Alan Dersi Notları</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835"/>
        <w:gridCol w:w="2410"/>
        <w:gridCol w:w="2409"/>
      </w:tblGrid>
      <w:tr w:rsidR="009724B9" w:rsidRPr="0085096C" w:rsidTr="00FC5C14">
        <w:trPr>
          <w:trHeight w:val="284"/>
        </w:trPr>
        <w:tc>
          <w:tcPr>
            <w:tcW w:w="9072" w:type="dxa"/>
            <w:gridSpan w:val="4"/>
            <w:tcBorders>
              <w:top w:val="single" w:sz="8" w:space="0" w:color="auto"/>
              <w:left w:val="single" w:sz="8" w:space="0" w:color="auto"/>
              <w:bottom w:val="single" w:sz="6" w:space="0" w:color="auto"/>
              <w:right w:val="single" w:sz="8" w:space="0" w:color="auto"/>
            </w:tcBorders>
            <w:hideMark/>
          </w:tcPr>
          <w:p w:rsidR="009724B9" w:rsidRPr="0085096C" w:rsidRDefault="009724B9" w:rsidP="00FC5C14">
            <w:pPr>
              <w:rPr>
                <w:b/>
                <w:sz w:val="20"/>
                <w:szCs w:val="20"/>
              </w:rPr>
            </w:pPr>
            <w:r w:rsidRPr="0085096C">
              <w:rPr>
                <w:b/>
                <w:sz w:val="20"/>
                <w:szCs w:val="20"/>
              </w:rPr>
              <w:t>ÖĞRENCİNİN</w:t>
            </w:r>
          </w:p>
        </w:tc>
      </w:tr>
      <w:tr w:rsidR="009724B9" w:rsidRPr="0085096C" w:rsidTr="00FC5C14">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9724B9" w:rsidRPr="0085096C" w:rsidRDefault="009724B9" w:rsidP="00FC5C14">
            <w:pPr>
              <w:rPr>
                <w:b/>
                <w:sz w:val="20"/>
                <w:szCs w:val="20"/>
              </w:rPr>
            </w:pPr>
            <w:r w:rsidRPr="0085096C">
              <w:rPr>
                <w:b/>
                <w:sz w:val="20"/>
                <w:szCs w:val="20"/>
              </w:rPr>
              <w:t>Numarası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9724B9" w:rsidRPr="0085096C" w:rsidRDefault="009724B9" w:rsidP="00FC5C14">
            <w:pPr>
              <w:rPr>
                <w:b/>
                <w:sz w:val="20"/>
                <w:szCs w:val="20"/>
              </w:rPr>
            </w:pPr>
            <w:r w:rsidRPr="0085096C">
              <w:rPr>
                <w:b/>
                <w:sz w:val="20"/>
                <w:szCs w:val="20"/>
              </w:rPr>
              <w:t>Adı SOYADI</w:t>
            </w:r>
          </w:p>
        </w:tc>
        <w:tc>
          <w:tcPr>
            <w:tcW w:w="2410" w:type="dxa"/>
            <w:tcBorders>
              <w:top w:val="single" w:sz="6" w:space="0" w:color="auto"/>
              <w:left w:val="single" w:sz="6" w:space="0" w:color="auto"/>
              <w:bottom w:val="single" w:sz="6" w:space="0" w:color="auto"/>
              <w:right w:val="single" w:sz="6" w:space="0" w:color="auto"/>
            </w:tcBorders>
            <w:hideMark/>
          </w:tcPr>
          <w:p w:rsidR="009724B9" w:rsidRPr="0085096C" w:rsidRDefault="009724B9" w:rsidP="00FC5C14">
            <w:pPr>
              <w:rPr>
                <w:b/>
                <w:sz w:val="20"/>
                <w:szCs w:val="20"/>
              </w:rPr>
            </w:pPr>
            <w:r w:rsidRPr="0085096C">
              <w:rPr>
                <w:b/>
                <w:sz w:val="20"/>
                <w:szCs w:val="20"/>
              </w:rPr>
              <w:t>Dersin Adı</w:t>
            </w:r>
          </w:p>
        </w:tc>
        <w:tc>
          <w:tcPr>
            <w:tcW w:w="2409" w:type="dxa"/>
            <w:tcBorders>
              <w:top w:val="single" w:sz="6" w:space="0" w:color="auto"/>
              <w:left w:val="single" w:sz="6" w:space="0" w:color="auto"/>
              <w:bottom w:val="single" w:sz="6" w:space="0" w:color="auto"/>
              <w:right w:val="single" w:sz="8" w:space="0" w:color="auto"/>
            </w:tcBorders>
            <w:hideMark/>
          </w:tcPr>
          <w:p w:rsidR="009724B9" w:rsidRPr="0085096C" w:rsidRDefault="009724B9" w:rsidP="00FC5C14">
            <w:pPr>
              <w:rPr>
                <w:b/>
                <w:sz w:val="20"/>
                <w:szCs w:val="20"/>
              </w:rPr>
            </w:pPr>
            <w:r w:rsidRPr="0085096C">
              <w:rPr>
                <w:b/>
                <w:sz w:val="20"/>
                <w:szCs w:val="20"/>
              </w:rPr>
              <w:t>Dönem Sonu Başarı Notu</w:t>
            </w:r>
          </w:p>
        </w:tc>
      </w:tr>
      <w:tr w:rsidR="009724B9" w:rsidRPr="0085096C" w:rsidTr="00FC5C14">
        <w:trPr>
          <w:trHeight w:val="340"/>
        </w:trPr>
        <w:tc>
          <w:tcPr>
            <w:tcW w:w="1418" w:type="dxa"/>
            <w:tcBorders>
              <w:top w:val="single" w:sz="6" w:space="0" w:color="auto"/>
              <w:left w:val="single" w:sz="8" w:space="0" w:color="auto"/>
              <w:bottom w:val="single" w:sz="6" w:space="0" w:color="auto"/>
              <w:right w:val="single" w:sz="6" w:space="0" w:color="auto"/>
            </w:tcBorders>
            <w:vAlign w:val="center"/>
            <w:hideMark/>
          </w:tcPr>
          <w:p w:rsidR="009724B9" w:rsidRPr="0085096C" w:rsidRDefault="009724B9" w:rsidP="00FC5C14">
            <w:pPr>
              <w:rPr>
                <w:color w:val="000000"/>
                <w:sz w:val="18"/>
                <w:szCs w:val="20"/>
              </w:rPr>
            </w:pPr>
            <w:r>
              <w:rPr>
                <w:color w:val="000000"/>
                <w:sz w:val="18"/>
                <w:szCs w:val="20"/>
              </w:rPr>
              <w:t>0860D08001</w:t>
            </w:r>
          </w:p>
        </w:tc>
        <w:tc>
          <w:tcPr>
            <w:tcW w:w="2835" w:type="dxa"/>
            <w:tcBorders>
              <w:top w:val="single" w:sz="6" w:space="0" w:color="auto"/>
              <w:left w:val="single" w:sz="6" w:space="0" w:color="auto"/>
              <w:bottom w:val="single" w:sz="6" w:space="0" w:color="auto"/>
              <w:right w:val="single" w:sz="6" w:space="0" w:color="auto"/>
            </w:tcBorders>
            <w:vAlign w:val="center"/>
            <w:hideMark/>
          </w:tcPr>
          <w:p w:rsidR="009724B9" w:rsidRPr="0085096C" w:rsidRDefault="009724B9" w:rsidP="00FC5C14">
            <w:pPr>
              <w:rPr>
                <w:color w:val="000000"/>
                <w:sz w:val="18"/>
                <w:szCs w:val="20"/>
              </w:rPr>
            </w:pPr>
            <w:r>
              <w:rPr>
                <w:color w:val="000000"/>
                <w:sz w:val="18"/>
                <w:szCs w:val="20"/>
              </w:rPr>
              <w:t>Mesut ÇAKIR</w:t>
            </w:r>
          </w:p>
        </w:tc>
        <w:tc>
          <w:tcPr>
            <w:tcW w:w="2410" w:type="dxa"/>
            <w:tcBorders>
              <w:top w:val="single" w:sz="6" w:space="0" w:color="auto"/>
              <w:left w:val="single" w:sz="6" w:space="0" w:color="auto"/>
              <w:bottom w:val="single" w:sz="6" w:space="0" w:color="auto"/>
              <w:right w:val="single" w:sz="6" w:space="0" w:color="auto"/>
            </w:tcBorders>
            <w:vAlign w:val="center"/>
            <w:hideMark/>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6" w:space="0" w:color="auto"/>
              <w:right w:val="single" w:sz="8" w:space="0" w:color="auto"/>
            </w:tcBorders>
            <w:vAlign w:val="center"/>
            <w:hideMark/>
          </w:tcPr>
          <w:p w:rsidR="009724B9" w:rsidRPr="0085096C" w:rsidRDefault="009724B9" w:rsidP="00FC5C14">
            <w:pPr>
              <w:jc w:val="center"/>
              <w:rPr>
                <w:color w:val="000000"/>
                <w:sz w:val="18"/>
                <w:szCs w:val="20"/>
              </w:rPr>
            </w:pPr>
            <w:r w:rsidRPr="0085096C">
              <w:rPr>
                <w:color w:val="000000"/>
                <w:sz w:val="18"/>
                <w:szCs w:val="20"/>
              </w:rPr>
              <w:t>AA</w:t>
            </w:r>
          </w:p>
        </w:tc>
      </w:tr>
      <w:tr w:rsidR="009724B9" w:rsidRPr="0085096C" w:rsidTr="00FC5C14">
        <w:trPr>
          <w:trHeight w:val="340"/>
        </w:trPr>
        <w:tc>
          <w:tcPr>
            <w:tcW w:w="1418" w:type="dxa"/>
            <w:tcBorders>
              <w:top w:val="single" w:sz="6" w:space="0" w:color="auto"/>
              <w:left w:val="single" w:sz="8" w:space="0" w:color="auto"/>
              <w:bottom w:val="single" w:sz="8"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1160D08005</w:t>
            </w:r>
          </w:p>
        </w:tc>
        <w:tc>
          <w:tcPr>
            <w:tcW w:w="2835" w:type="dxa"/>
            <w:tcBorders>
              <w:top w:val="single" w:sz="6" w:space="0" w:color="auto"/>
              <w:left w:val="single" w:sz="6" w:space="0" w:color="auto"/>
              <w:bottom w:val="single" w:sz="8"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Yavuz HOROZ</w:t>
            </w:r>
          </w:p>
        </w:tc>
        <w:tc>
          <w:tcPr>
            <w:tcW w:w="2410" w:type="dxa"/>
            <w:tcBorders>
              <w:top w:val="single" w:sz="6" w:space="0" w:color="auto"/>
              <w:left w:val="single" w:sz="6" w:space="0" w:color="auto"/>
              <w:bottom w:val="single" w:sz="8" w:space="0" w:color="auto"/>
              <w:right w:val="single" w:sz="6" w:space="0" w:color="auto"/>
            </w:tcBorders>
            <w:vAlign w:val="center"/>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8" w:space="0" w:color="auto"/>
              <w:right w:val="single" w:sz="8" w:space="0" w:color="auto"/>
            </w:tcBorders>
            <w:vAlign w:val="center"/>
          </w:tcPr>
          <w:p w:rsidR="009724B9" w:rsidRPr="0085096C" w:rsidRDefault="009724B9" w:rsidP="00FC5C14">
            <w:pPr>
              <w:jc w:val="center"/>
              <w:rPr>
                <w:color w:val="000000"/>
                <w:sz w:val="18"/>
                <w:szCs w:val="20"/>
              </w:rPr>
            </w:pPr>
            <w:r w:rsidRPr="0085096C">
              <w:rPr>
                <w:color w:val="000000"/>
                <w:sz w:val="18"/>
                <w:szCs w:val="20"/>
              </w:rPr>
              <w:t>AA</w:t>
            </w:r>
          </w:p>
        </w:tc>
      </w:tr>
    </w:tbl>
    <w:p w:rsidR="009724B9" w:rsidRPr="0085096C" w:rsidRDefault="009724B9" w:rsidP="009724B9">
      <w:pPr>
        <w:ind w:firstLine="708"/>
        <w:jc w:val="both"/>
        <w:rPr>
          <w:sz w:val="20"/>
          <w:szCs w:val="20"/>
        </w:rPr>
      </w:pPr>
    </w:p>
    <w:p w:rsidR="009724B9" w:rsidRPr="0085096C" w:rsidRDefault="009724B9" w:rsidP="009724B9">
      <w:pPr>
        <w:rPr>
          <w:b/>
          <w:sz w:val="18"/>
          <w:szCs w:val="20"/>
        </w:rPr>
      </w:pPr>
      <w:r>
        <w:rPr>
          <w:b/>
          <w:sz w:val="18"/>
          <w:szCs w:val="20"/>
        </w:rPr>
        <w:t>TIB 832 Uzmanlık Alan Dersi Notları</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835"/>
        <w:gridCol w:w="2410"/>
        <w:gridCol w:w="2409"/>
      </w:tblGrid>
      <w:tr w:rsidR="009724B9" w:rsidRPr="0085096C" w:rsidTr="00FC5C14">
        <w:trPr>
          <w:trHeight w:val="284"/>
        </w:trPr>
        <w:tc>
          <w:tcPr>
            <w:tcW w:w="9072" w:type="dxa"/>
            <w:gridSpan w:val="4"/>
            <w:tcBorders>
              <w:top w:val="single" w:sz="8" w:space="0" w:color="auto"/>
              <w:left w:val="single" w:sz="8" w:space="0" w:color="auto"/>
              <w:bottom w:val="single" w:sz="6" w:space="0" w:color="auto"/>
              <w:right w:val="single" w:sz="8" w:space="0" w:color="auto"/>
            </w:tcBorders>
            <w:hideMark/>
          </w:tcPr>
          <w:p w:rsidR="009724B9" w:rsidRPr="0085096C" w:rsidRDefault="009724B9" w:rsidP="00FC5C14">
            <w:pPr>
              <w:rPr>
                <w:b/>
                <w:sz w:val="20"/>
                <w:szCs w:val="20"/>
              </w:rPr>
            </w:pPr>
            <w:r w:rsidRPr="0085096C">
              <w:rPr>
                <w:b/>
                <w:sz w:val="20"/>
                <w:szCs w:val="20"/>
              </w:rPr>
              <w:t>ÖĞRENCİNİN</w:t>
            </w:r>
          </w:p>
        </w:tc>
      </w:tr>
      <w:tr w:rsidR="009724B9" w:rsidRPr="0085096C" w:rsidTr="00FC5C14">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9724B9" w:rsidRPr="0085096C" w:rsidRDefault="009724B9" w:rsidP="00FC5C14">
            <w:pPr>
              <w:rPr>
                <w:b/>
                <w:sz w:val="20"/>
                <w:szCs w:val="20"/>
              </w:rPr>
            </w:pPr>
            <w:r w:rsidRPr="0085096C">
              <w:rPr>
                <w:b/>
                <w:sz w:val="20"/>
                <w:szCs w:val="20"/>
              </w:rPr>
              <w:t>Numarası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9724B9" w:rsidRPr="0085096C" w:rsidRDefault="009724B9" w:rsidP="00FC5C14">
            <w:pPr>
              <w:rPr>
                <w:b/>
                <w:sz w:val="20"/>
                <w:szCs w:val="20"/>
              </w:rPr>
            </w:pPr>
            <w:r w:rsidRPr="0085096C">
              <w:rPr>
                <w:b/>
                <w:sz w:val="20"/>
                <w:szCs w:val="20"/>
              </w:rPr>
              <w:t>Adı SOYADI</w:t>
            </w:r>
          </w:p>
        </w:tc>
        <w:tc>
          <w:tcPr>
            <w:tcW w:w="2410" w:type="dxa"/>
            <w:tcBorders>
              <w:top w:val="single" w:sz="6" w:space="0" w:color="auto"/>
              <w:left w:val="single" w:sz="6" w:space="0" w:color="auto"/>
              <w:bottom w:val="single" w:sz="6" w:space="0" w:color="auto"/>
              <w:right w:val="single" w:sz="6" w:space="0" w:color="auto"/>
            </w:tcBorders>
            <w:hideMark/>
          </w:tcPr>
          <w:p w:rsidR="009724B9" w:rsidRPr="0085096C" w:rsidRDefault="009724B9" w:rsidP="00FC5C14">
            <w:pPr>
              <w:rPr>
                <w:b/>
                <w:sz w:val="20"/>
                <w:szCs w:val="20"/>
              </w:rPr>
            </w:pPr>
            <w:r w:rsidRPr="0085096C">
              <w:rPr>
                <w:b/>
                <w:sz w:val="20"/>
                <w:szCs w:val="20"/>
              </w:rPr>
              <w:t>Dersin Adı</w:t>
            </w:r>
          </w:p>
        </w:tc>
        <w:tc>
          <w:tcPr>
            <w:tcW w:w="2409" w:type="dxa"/>
            <w:tcBorders>
              <w:top w:val="single" w:sz="6" w:space="0" w:color="auto"/>
              <w:left w:val="single" w:sz="6" w:space="0" w:color="auto"/>
              <w:bottom w:val="single" w:sz="6" w:space="0" w:color="auto"/>
              <w:right w:val="single" w:sz="8" w:space="0" w:color="auto"/>
            </w:tcBorders>
            <w:hideMark/>
          </w:tcPr>
          <w:p w:rsidR="009724B9" w:rsidRPr="0085096C" w:rsidRDefault="009724B9" w:rsidP="00FC5C14">
            <w:pPr>
              <w:rPr>
                <w:b/>
                <w:sz w:val="20"/>
                <w:szCs w:val="20"/>
              </w:rPr>
            </w:pPr>
            <w:r w:rsidRPr="0085096C">
              <w:rPr>
                <w:b/>
                <w:sz w:val="20"/>
                <w:szCs w:val="20"/>
              </w:rPr>
              <w:t>Dönem Sonu Başarı Notu</w:t>
            </w:r>
          </w:p>
        </w:tc>
      </w:tr>
      <w:tr w:rsidR="009724B9" w:rsidRPr="0085096C" w:rsidTr="009724B9">
        <w:trPr>
          <w:trHeight w:val="340"/>
        </w:trPr>
        <w:tc>
          <w:tcPr>
            <w:tcW w:w="1418" w:type="dxa"/>
            <w:tcBorders>
              <w:top w:val="single" w:sz="6" w:space="0" w:color="auto"/>
              <w:left w:val="single" w:sz="8"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0960Y08009</w:t>
            </w:r>
          </w:p>
        </w:tc>
        <w:tc>
          <w:tcPr>
            <w:tcW w:w="2835" w:type="dxa"/>
            <w:tcBorders>
              <w:top w:val="single" w:sz="6" w:space="0" w:color="auto"/>
              <w:left w:val="single" w:sz="6"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Mehmet ÖZTÜRK</w:t>
            </w:r>
          </w:p>
        </w:tc>
        <w:tc>
          <w:tcPr>
            <w:tcW w:w="2410" w:type="dxa"/>
            <w:tcBorders>
              <w:top w:val="single" w:sz="6" w:space="0" w:color="auto"/>
              <w:left w:val="single" w:sz="6" w:space="0" w:color="auto"/>
              <w:bottom w:val="single" w:sz="6" w:space="0" w:color="auto"/>
              <w:right w:val="single" w:sz="6" w:space="0" w:color="auto"/>
            </w:tcBorders>
            <w:vAlign w:val="center"/>
            <w:hideMark/>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6" w:space="0" w:color="auto"/>
              <w:right w:val="single" w:sz="8" w:space="0" w:color="auto"/>
            </w:tcBorders>
            <w:vAlign w:val="center"/>
            <w:hideMark/>
          </w:tcPr>
          <w:p w:rsidR="009724B9" w:rsidRPr="0085096C" w:rsidRDefault="00AC4C95" w:rsidP="00FC5C14">
            <w:pPr>
              <w:jc w:val="center"/>
              <w:rPr>
                <w:color w:val="000000"/>
                <w:sz w:val="18"/>
                <w:szCs w:val="20"/>
              </w:rPr>
            </w:pPr>
            <w:r>
              <w:rPr>
                <w:color w:val="000000"/>
                <w:sz w:val="18"/>
                <w:szCs w:val="20"/>
              </w:rPr>
              <w:t>BB</w:t>
            </w:r>
          </w:p>
        </w:tc>
      </w:tr>
      <w:tr w:rsidR="009724B9" w:rsidRPr="0085096C" w:rsidTr="009724B9">
        <w:trPr>
          <w:trHeight w:val="340"/>
        </w:trPr>
        <w:tc>
          <w:tcPr>
            <w:tcW w:w="1418" w:type="dxa"/>
            <w:tcBorders>
              <w:top w:val="single" w:sz="6" w:space="0" w:color="auto"/>
              <w:left w:val="single" w:sz="8"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1260Y08029</w:t>
            </w:r>
          </w:p>
        </w:tc>
        <w:tc>
          <w:tcPr>
            <w:tcW w:w="2835" w:type="dxa"/>
            <w:tcBorders>
              <w:top w:val="single" w:sz="6" w:space="0" w:color="auto"/>
              <w:left w:val="single" w:sz="6"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Emrullah Yusuf TOKAN</w:t>
            </w:r>
          </w:p>
        </w:tc>
        <w:tc>
          <w:tcPr>
            <w:tcW w:w="2410" w:type="dxa"/>
            <w:tcBorders>
              <w:top w:val="single" w:sz="6" w:space="0" w:color="auto"/>
              <w:left w:val="single" w:sz="6"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6" w:space="0" w:color="auto"/>
              <w:right w:val="single" w:sz="8" w:space="0" w:color="auto"/>
            </w:tcBorders>
            <w:vAlign w:val="center"/>
          </w:tcPr>
          <w:p w:rsidR="009724B9" w:rsidRPr="0085096C" w:rsidRDefault="009724B9" w:rsidP="00FC5C14">
            <w:pPr>
              <w:jc w:val="center"/>
              <w:rPr>
                <w:color w:val="000000"/>
                <w:sz w:val="18"/>
                <w:szCs w:val="20"/>
              </w:rPr>
            </w:pPr>
            <w:r w:rsidRPr="0085096C">
              <w:rPr>
                <w:color w:val="000000"/>
                <w:sz w:val="18"/>
                <w:szCs w:val="20"/>
              </w:rPr>
              <w:t>AA</w:t>
            </w:r>
          </w:p>
        </w:tc>
      </w:tr>
      <w:tr w:rsidR="009724B9" w:rsidRPr="0085096C" w:rsidTr="009724B9">
        <w:trPr>
          <w:trHeight w:val="340"/>
        </w:trPr>
        <w:tc>
          <w:tcPr>
            <w:tcW w:w="1418" w:type="dxa"/>
            <w:tcBorders>
              <w:top w:val="single" w:sz="6" w:space="0" w:color="auto"/>
              <w:left w:val="single" w:sz="8" w:space="0" w:color="auto"/>
              <w:bottom w:val="single" w:sz="6" w:space="0" w:color="auto"/>
              <w:right w:val="single" w:sz="6" w:space="0" w:color="auto"/>
            </w:tcBorders>
            <w:vAlign w:val="center"/>
          </w:tcPr>
          <w:p w:rsidR="009724B9" w:rsidRDefault="009724B9" w:rsidP="00FC5C14">
            <w:pPr>
              <w:rPr>
                <w:color w:val="000000"/>
                <w:sz w:val="18"/>
                <w:szCs w:val="20"/>
              </w:rPr>
            </w:pPr>
            <w:r>
              <w:rPr>
                <w:color w:val="000000"/>
                <w:sz w:val="18"/>
                <w:szCs w:val="20"/>
              </w:rPr>
              <w:t>1260Y08037</w:t>
            </w:r>
          </w:p>
        </w:tc>
        <w:tc>
          <w:tcPr>
            <w:tcW w:w="2835" w:type="dxa"/>
            <w:tcBorders>
              <w:top w:val="single" w:sz="6" w:space="0" w:color="auto"/>
              <w:left w:val="single" w:sz="6"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Yavuz Selim ULUTEKİN</w:t>
            </w:r>
          </w:p>
        </w:tc>
        <w:tc>
          <w:tcPr>
            <w:tcW w:w="2410" w:type="dxa"/>
            <w:tcBorders>
              <w:top w:val="single" w:sz="6" w:space="0" w:color="auto"/>
              <w:left w:val="single" w:sz="6" w:space="0" w:color="auto"/>
              <w:bottom w:val="single" w:sz="6" w:space="0" w:color="auto"/>
              <w:right w:val="single" w:sz="6" w:space="0" w:color="auto"/>
            </w:tcBorders>
            <w:vAlign w:val="center"/>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6" w:space="0" w:color="auto"/>
              <w:right w:val="single" w:sz="8" w:space="0" w:color="auto"/>
            </w:tcBorders>
            <w:vAlign w:val="center"/>
          </w:tcPr>
          <w:p w:rsidR="009724B9" w:rsidRPr="0085096C" w:rsidRDefault="009724B9" w:rsidP="00FC5C14">
            <w:pPr>
              <w:jc w:val="center"/>
              <w:rPr>
                <w:color w:val="000000"/>
                <w:sz w:val="18"/>
                <w:szCs w:val="20"/>
              </w:rPr>
            </w:pPr>
            <w:r w:rsidRPr="0085096C">
              <w:rPr>
                <w:color w:val="000000"/>
                <w:sz w:val="18"/>
                <w:szCs w:val="20"/>
              </w:rPr>
              <w:t>AA</w:t>
            </w:r>
          </w:p>
        </w:tc>
      </w:tr>
      <w:tr w:rsidR="009724B9" w:rsidRPr="0085096C" w:rsidTr="00FC5C14">
        <w:trPr>
          <w:trHeight w:val="340"/>
        </w:trPr>
        <w:tc>
          <w:tcPr>
            <w:tcW w:w="1418" w:type="dxa"/>
            <w:tcBorders>
              <w:top w:val="single" w:sz="6" w:space="0" w:color="auto"/>
              <w:left w:val="single" w:sz="8" w:space="0" w:color="auto"/>
              <w:bottom w:val="single" w:sz="8" w:space="0" w:color="auto"/>
              <w:right w:val="single" w:sz="6" w:space="0" w:color="auto"/>
            </w:tcBorders>
            <w:vAlign w:val="center"/>
          </w:tcPr>
          <w:p w:rsidR="009724B9" w:rsidRDefault="009724B9" w:rsidP="00FC5C14">
            <w:pPr>
              <w:rPr>
                <w:color w:val="000000"/>
                <w:sz w:val="18"/>
                <w:szCs w:val="20"/>
              </w:rPr>
            </w:pPr>
            <w:r>
              <w:rPr>
                <w:color w:val="000000"/>
                <w:sz w:val="18"/>
                <w:szCs w:val="20"/>
              </w:rPr>
              <w:t>1460Y08014</w:t>
            </w:r>
          </w:p>
        </w:tc>
        <w:tc>
          <w:tcPr>
            <w:tcW w:w="2835" w:type="dxa"/>
            <w:tcBorders>
              <w:top w:val="single" w:sz="6" w:space="0" w:color="auto"/>
              <w:left w:val="single" w:sz="6" w:space="0" w:color="auto"/>
              <w:bottom w:val="single" w:sz="8" w:space="0" w:color="auto"/>
              <w:right w:val="single" w:sz="6" w:space="0" w:color="auto"/>
            </w:tcBorders>
            <w:vAlign w:val="center"/>
          </w:tcPr>
          <w:p w:rsidR="009724B9" w:rsidRPr="0085096C" w:rsidRDefault="009724B9" w:rsidP="00FC5C14">
            <w:pPr>
              <w:rPr>
                <w:color w:val="000000"/>
                <w:sz w:val="18"/>
                <w:szCs w:val="20"/>
              </w:rPr>
            </w:pPr>
            <w:r>
              <w:rPr>
                <w:color w:val="000000"/>
                <w:sz w:val="18"/>
                <w:szCs w:val="20"/>
              </w:rPr>
              <w:t>Abdullah AYDIN</w:t>
            </w:r>
          </w:p>
        </w:tc>
        <w:tc>
          <w:tcPr>
            <w:tcW w:w="2410" w:type="dxa"/>
            <w:tcBorders>
              <w:top w:val="single" w:sz="6" w:space="0" w:color="auto"/>
              <w:left w:val="single" w:sz="6" w:space="0" w:color="auto"/>
              <w:bottom w:val="single" w:sz="8" w:space="0" w:color="auto"/>
              <w:right w:val="single" w:sz="6" w:space="0" w:color="auto"/>
            </w:tcBorders>
            <w:vAlign w:val="center"/>
          </w:tcPr>
          <w:p w:rsidR="009724B9" w:rsidRPr="0085096C" w:rsidRDefault="009724B9"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8" w:space="0" w:color="auto"/>
              <w:right w:val="single" w:sz="8" w:space="0" w:color="auto"/>
            </w:tcBorders>
            <w:vAlign w:val="center"/>
          </w:tcPr>
          <w:p w:rsidR="009724B9" w:rsidRPr="0085096C" w:rsidRDefault="009724B9" w:rsidP="00FC5C14">
            <w:pPr>
              <w:jc w:val="center"/>
              <w:rPr>
                <w:color w:val="000000"/>
                <w:sz w:val="18"/>
                <w:szCs w:val="20"/>
              </w:rPr>
            </w:pPr>
            <w:r w:rsidRPr="0085096C">
              <w:rPr>
                <w:color w:val="000000"/>
                <w:sz w:val="18"/>
                <w:szCs w:val="20"/>
              </w:rPr>
              <w:t>AA</w:t>
            </w:r>
          </w:p>
        </w:tc>
      </w:tr>
    </w:tbl>
    <w:p w:rsidR="009724B9" w:rsidRPr="0085096C" w:rsidRDefault="009724B9" w:rsidP="009724B9">
      <w:pPr>
        <w:ind w:firstLine="708"/>
        <w:jc w:val="both"/>
        <w:rPr>
          <w:sz w:val="20"/>
          <w:szCs w:val="20"/>
        </w:rPr>
      </w:pPr>
    </w:p>
    <w:p w:rsidR="002B0A68" w:rsidRDefault="00363665" w:rsidP="002B0A68">
      <w:pPr>
        <w:jc w:val="both"/>
        <w:rPr>
          <w:sz w:val="16"/>
          <w:szCs w:val="16"/>
        </w:rPr>
      </w:pPr>
      <w:r w:rsidRPr="005A7EA3">
        <w:rPr>
          <w:b/>
          <w:sz w:val="20"/>
          <w:szCs w:val="20"/>
        </w:rPr>
        <w:t>2</w:t>
      </w:r>
      <w:r w:rsidR="004C6456" w:rsidRPr="005A7EA3">
        <w:rPr>
          <w:b/>
          <w:sz w:val="20"/>
          <w:szCs w:val="20"/>
        </w:rPr>
        <w:t>2</w:t>
      </w:r>
      <w:r w:rsidR="002B0A68" w:rsidRPr="005A7EA3">
        <w:rPr>
          <w:b/>
          <w:sz w:val="20"/>
          <w:szCs w:val="20"/>
        </w:rPr>
        <w:t xml:space="preserve">- </w:t>
      </w:r>
      <w:r w:rsidR="002B0A68" w:rsidRPr="005A7EA3">
        <w:rPr>
          <w:sz w:val="20"/>
          <w:szCs w:val="20"/>
        </w:rPr>
        <w:t xml:space="preserve">Prof. Dr. Habib </w:t>
      </w:r>
      <w:proofErr w:type="spellStart"/>
      <w:r w:rsidR="002B0A68" w:rsidRPr="005A7EA3">
        <w:rPr>
          <w:sz w:val="20"/>
          <w:szCs w:val="20"/>
        </w:rPr>
        <w:t>YILDIZ’ın</w:t>
      </w:r>
      <w:proofErr w:type="spellEnd"/>
      <w:r w:rsidR="002B0A68" w:rsidRPr="005A7EA3">
        <w:rPr>
          <w:sz w:val="20"/>
          <w:szCs w:val="20"/>
        </w:rPr>
        <w:t xml:space="preserve"> 18.01.2016 tarihli dilekçesi okundu.</w:t>
      </w:r>
      <w:r w:rsidR="00AC4C95" w:rsidRPr="005A7EA3">
        <w:rPr>
          <w:sz w:val="16"/>
          <w:szCs w:val="16"/>
        </w:rPr>
        <w:t xml:space="preserve"> </w:t>
      </w:r>
    </w:p>
    <w:p w:rsidR="005A7EA3" w:rsidRPr="005A7EA3" w:rsidRDefault="005A7EA3" w:rsidP="002B0A68">
      <w:pPr>
        <w:jc w:val="both"/>
        <w:rPr>
          <w:sz w:val="16"/>
          <w:szCs w:val="16"/>
        </w:rPr>
      </w:pPr>
    </w:p>
    <w:p w:rsidR="002B0A68" w:rsidRPr="00FE27B6" w:rsidRDefault="002B0A68" w:rsidP="002B0A68">
      <w:pPr>
        <w:ind w:firstLine="708"/>
        <w:jc w:val="both"/>
        <w:rPr>
          <w:sz w:val="20"/>
          <w:szCs w:val="20"/>
        </w:rPr>
      </w:pPr>
      <w:proofErr w:type="gramStart"/>
      <w:r w:rsidRPr="005A7EA3">
        <w:rPr>
          <w:sz w:val="20"/>
          <w:szCs w:val="20"/>
        </w:rPr>
        <w:t xml:space="preserve">Yapılan görüşmeler sonunda; Maliye uzaktan eğitim tezsiz yüksek lisans programı öğrencisi </w:t>
      </w:r>
      <w:r w:rsidRPr="005A7EA3">
        <w:rPr>
          <w:b/>
          <w:sz w:val="20"/>
          <w:szCs w:val="20"/>
        </w:rPr>
        <w:t xml:space="preserve">Emre </w:t>
      </w:r>
      <w:proofErr w:type="spellStart"/>
      <w:r w:rsidRPr="005A7EA3">
        <w:rPr>
          <w:b/>
          <w:sz w:val="20"/>
          <w:szCs w:val="20"/>
        </w:rPr>
        <w:t>MAZANOĞLU’</w:t>
      </w:r>
      <w:r w:rsidRPr="005A7EA3">
        <w:rPr>
          <w:sz w:val="20"/>
          <w:szCs w:val="20"/>
        </w:rPr>
        <w:t>nun</w:t>
      </w:r>
      <w:proofErr w:type="spellEnd"/>
      <w:r w:rsidRPr="005A7EA3">
        <w:rPr>
          <w:sz w:val="20"/>
          <w:szCs w:val="20"/>
        </w:rPr>
        <w:t xml:space="preserve"> 2015-2016 Eğitim Öğretim Yılı Güz Yarıyılında </w:t>
      </w:r>
      <w:r w:rsidRPr="005A7EA3">
        <w:rPr>
          <w:b/>
          <w:sz w:val="20"/>
          <w:szCs w:val="20"/>
        </w:rPr>
        <w:t>“</w:t>
      </w:r>
      <w:r w:rsidR="00892812" w:rsidRPr="005A7EA3">
        <w:rPr>
          <w:b/>
          <w:sz w:val="20"/>
          <w:szCs w:val="20"/>
        </w:rPr>
        <w:t>Küreselleşme ve Vergileme</w:t>
      </w:r>
      <w:r w:rsidRPr="005A7EA3">
        <w:rPr>
          <w:b/>
          <w:sz w:val="20"/>
          <w:szCs w:val="20"/>
        </w:rPr>
        <w:t>”</w:t>
      </w:r>
      <w:r w:rsidRPr="005A7EA3">
        <w:rPr>
          <w:sz w:val="20"/>
          <w:szCs w:val="20"/>
        </w:rPr>
        <w:t xml:space="preserve"> dersi final sınav notu SABİS sisteminde se</w:t>
      </w:r>
      <w:r w:rsidR="00590C00" w:rsidRPr="005A7EA3">
        <w:rPr>
          <w:sz w:val="20"/>
          <w:szCs w:val="20"/>
        </w:rPr>
        <w:t>hv</w:t>
      </w:r>
      <w:r w:rsidRPr="005A7EA3">
        <w:rPr>
          <w:sz w:val="20"/>
          <w:szCs w:val="20"/>
        </w:rPr>
        <w:t xml:space="preserve">en </w:t>
      </w:r>
      <w:r w:rsidRPr="005A7EA3">
        <w:rPr>
          <w:b/>
          <w:sz w:val="20"/>
          <w:szCs w:val="20"/>
        </w:rPr>
        <w:t>“0”</w:t>
      </w:r>
      <w:r w:rsidRPr="005A7EA3">
        <w:rPr>
          <w:sz w:val="20"/>
          <w:szCs w:val="20"/>
        </w:rPr>
        <w:t xml:space="preserve"> girilmesi nedeniyle Öğretim Üyesinden alınan bilgi ve sınav evrakının incelenmesi doğrultusunda, adı geçen öğrencinin söz konusu sınav notunun, </w:t>
      </w:r>
      <w:r w:rsidRPr="005A7EA3">
        <w:rPr>
          <w:b/>
          <w:sz w:val="20"/>
          <w:szCs w:val="20"/>
        </w:rPr>
        <w:t>“BA”</w:t>
      </w:r>
      <w:r w:rsidRPr="005A7EA3">
        <w:rPr>
          <w:sz w:val="20"/>
          <w:szCs w:val="20"/>
        </w:rPr>
        <w:t xml:space="preserve"> olarak işlenmesinin uygun olduğuna oybirliği ile karar verildi.</w:t>
      </w:r>
      <w:r w:rsidRPr="00FE27B6">
        <w:rPr>
          <w:sz w:val="20"/>
          <w:szCs w:val="20"/>
        </w:rPr>
        <w:t xml:space="preserve"> </w:t>
      </w:r>
      <w:proofErr w:type="gramEnd"/>
    </w:p>
    <w:p w:rsidR="001639E8" w:rsidRDefault="001639E8" w:rsidP="00D613F5">
      <w:pPr>
        <w:jc w:val="both"/>
        <w:rPr>
          <w:b/>
          <w:sz w:val="20"/>
          <w:szCs w:val="20"/>
        </w:rPr>
      </w:pPr>
    </w:p>
    <w:p w:rsidR="00C70E2D" w:rsidRPr="0085096C" w:rsidRDefault="00363665" w:rsidP="00C70E2D">
      <w:pPr>
        <w:jc w:val="both"/>
        <w:rPr>
          <w:sz w:val="20"/>
          <w:szCs w:val="20"/>
        </w:rPr>
      </w:pPr>
      <w:r>
        <w:rPr>
          <w:b/>
          <w:sz w:val="20"/>
          <w:szCs w:val="20"/>
        </w:rPr>
        <w:t>2</w:t>
      </w:r>
      <w:r w:rsidR="004C6456">
        <w:rPr>
          <w:b/>
          <w:sz w:val="20"/>
          <w:szCs w:val="20"/>
        </w:rPr>
        <w:t>3</w:t>
      </w:r>
      <w:r w:rsidR="00C70E2D" w:rsidRPr="0085096C">
        <w:rPr>
          <w:b/>
          <w:sz w:val="20"/>
          <w:szCs w:val="20"/>
        </w:rPr>
        <w:t xml:space="preserve">- </w:t>
      </w:r>
      <w:r w:rsidR="00C70E2D">
        <w:rPr>
          <w:sz w:val="20"/>
          <w:szCs w:val="20"/>
        </w:rPr>
        <w:t xml:space="preserve">Prof. Dr. Enis </w:t>
      </w:r>
      <w:proofErr w:type="spellStart"/>
      <w:r w:rsidR="00C70E2D">
        <w:rPr>
          <w:sz w:val="20"/>
          <w:szCs w:val="20"/>
        </w:rPr>
        <w:t>ŞAHİN’i</w:t>
      </w:r>
      <w:r w:rsidR="00C70E2D" w:rsidRPr="0085096C">
        <w:rPr>
          <w:sz w:val="20"/>
          <w:szCs w:val="20"/>
        </w:rPr>
        <w:t>n</w:t>
      </w:r>
      <w:proofErr w:type="spellEnd"/>
      <w:r w:rsidR="00C70E2D" w:rsidRPr="0085096C">
        <w:rPr>
          <w:sz w:val="20"/>
          <w:szCs w:val="20"/>
        </w:rPr>
        <w:t xml:space="preserve"> </w:t>
      </w:r>
      <w:r w:rsidR="00C70E2D">
        <w:rPr>
          <w:sz w:val="20"/>
          <w:szCs w:val="20"/>
        </w:rPr>
        <w:t>14</w:t>
      </w:r>
      <w:r w:rsidR="00C70E2D" w:rsidRPr="0085096C">
        <w:rPr>
          <w:sz w:val="20"/>
          <w:szCs w:val="20"/>
        </w:rPr>
        <w:t>.01.2016 tarihli dilekçesi okundu.</w:t>
      </w:r>
    </w:p>
    <w:p w:rsidR="00C70E2D" w:rsidRPr="0085096C" w:rsidRDefault="00C70E2D" w:rsidP="00C70E2D">
      <w:pPr>
        <w:jc w:val="both"/>
        <w:rPr>
          <w:sz w:val="14"/>
          <w:szCs w:val="16"/>
        </w:rPr>
      </w:pPr>
    </w:p>
    <w:p w:rsidR="00C70E2D" w:rsidRPr="0085096C" w:rsidRDefault="00C70E2D" w:rsidP="00C70E2D">
      <w:pPr>
        <w:ind w:firstLine="708"/>
        <w:jc w:val="both"/>
        <w:rPr>
          <w:sz w:val="20"/>
          <w:szCs w:val="20"/>
        </w:rPr>
      </w:pPr>
      <w:r w:rsidRPr="0085096C">
        <w:rPr>
          <w:sz w:val="20"/>
          <w:szCs w:val="20"/>
        </w:rPr>
        <w:t xml:space="preserve">Yapılan görüşmeler sonunda; </w:t>
      </w:r>
      <w:r>
        <w:rPr>
          <w:b/>
          <w:sz w:val="20"/>
          <w:szCs w:val="20"/>
        </w:rPr>
        <w:t>Tarih</w:t>
      </w:r>
      <w:r w:rsidRPr="0085096C">
        <w:rPr>
          <w:sz w:val="20"/>
          <w:szCs w:val="20"/>
        </w:rPr>
        <w:t xml:space="preserve"> EABD </w:t>
      </w:r>
      <w:r>
        <w:rPr>
          <w:sz w:val="20"/>
          <w:szCs w:val="20"/>
        </w:rPr>
        <w:t>doktora</w:t>
      </w:r>
      <w:r w:rsidRPr="0085096C">
        <w:rPr>
          <w:sz w:val="20"/>
          <w:szCs w:val="20"/>
        </w:rPr>
        <w:t xml:space="preserve"> programı öğrencisi </w:t>
      </w:r>
      <w:r>
        <w:rPr>
          <w:b/>
          <w:sz w:val="20"/>
          <w:szCs w:val="20"/>
        </w:rPr>
        <w:t xml:space="preserve">Bilal </w:t>
      </w:r>
      <w:proofErr w:type="spellStart"/>
      <w:r>
        <w:rPr>
          <w:b/>
          <w:sz w:val="20"/>
          <w:szCs w:val="20"/>
        </w:rPr>
        <w:t>TUNÇ’</w:t>
      </w:r>
      <w:r w:rsidRPr="00C70E2D">
        <w:rPr>
          <w:sz w:val="20"/>
          <w:szCs w:val="20"/>
        </w:rPr>
        <w:t>un</w:t>
      </w:r>
      <w:proofErr w:type="spellEnd"/>
      <w:r w:rsidRPr="0085096C">
        <w:rPr>
          <w:sz w:val="20"/>
          <w:szCs w:val="20"/>
        </w:rPr>
        <w:t xml:space="preserve"> 201</w:t>
      </w:r>
      <w:r w:rsidR="00130629">
        <w:rPr>
          <w:sz w:val="20"/>
          <w:szCs w:val="20"/>
        </w:rPr>
        <w:t>3-2014</w:t>
      </w:r>
      <w:r w:rsidRPr="0085096C">
        <w:rPr>
          <w:sz w:val="20"/>
          <w:szCs w:val="20"/>
        </w:rPr>
        <w:t xml:space="preserve"> Eğitim Öğretim Yılı Güz Yarıyılında </w:t>
      </w:r>
      <w:r w:rsidRPr="0085096C">
        <w:rPr>
          <w:b/>
          <w:sz w:val="20"/>
          <w:szCs w:val="20"/>
        </w:rPr>
        <w:t>“Uzmanlık Alan”</w:t>
      </w:r>
      <w:r w:rsidRPr="0085096C">
        <w:rPr>
          <w:sz w:val="20"/>
          <w:szCs w:val="20"/>
        </w:rPr>
        <w:t xml:space="preserve"> dersi dönem sonu başarı notu, Öğretim Üyesinin SABİS sistemine </w:t>
      </w:r>
      <w:r w:rsidRPr="0085096C">
        <w:rPr>
          <w:sz w:val="20"/>
          <w:szCs w:val="20"/>
          <w:u w:val="single"/>
        </w:rPr>
        <w:t>bilgi girişi yapamadığından</w:t>
      </w:r>
      <w:r w:rsidRPr="0085096C">
        <w:rPr>
          <w:sz w:val="20"/>
          <w:szCs w:val="20"/>
        </w:rPr>
        <w:t xml:space="preserve"> adı geçen öğrencinin dönem sonu başarı notunun aşağıdaki şekli ile kabulünün uygun olduğuna oybirliği ile karar verildi. </w:t>
      </w:r>
    </w:p>
    <w:p w:rsidR="00C70E2D" w:rsidRPr="0085096C" w:rsidRDefault="00C70E2D" w:rsidP="00C70E2D">
      <w:pPr>
        <w:jc w:val="right"/>
        <w:rPr>
          <w:b/>
          <w:sz w:val="18"/>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835"/>
        <w:gridCol w:w="2410"/>
        <w:gridCol w:w="2409"/>
      </w:tblGrid>
      <w:tr w:rsidR="00C70E2D" w:rsidRPr="0085096C" w:rsidTr="00FC5C14">
        <w:trPr>
          <w:trHeight w:val="284"/>
        </w:trPr>
        <w:tc>
          <w:tcPr>
            <w:tcW w:w="9072" w:type="dxa"/>
            <w:gridSpan w:val="4"/>
            <w:tcBorders>
              <w:top w:val="single" w:sz="8" w:space="0" w:color="auto"/>
              <w:left w:val="single" w:sz="8" w:space="0" w:color="auto"/>
              <w:bottom w:val="single" w:sz="6" w:space="0" w:color="auto"/>
              <w:right w:val="single" w:sz="8" w:space="0" w:color="auto"/>
            </w:tcBorders>
            <w:hideMark/>
          </w:tcPr>
          <w:p w:rsidR="00C70E2D" w:rsidRPr="0085096C" w:rsidRDefault="00C70E2D" w:rsidP="00FC5C14">
            <w:pPr>
              <w:rPr>
                <w:b/>
                <w:sz w:val="20"/>
                <w:szCs w:val="20"/>
              </w:rPr>
            </w:pPr>
            <w:r w:rsidRPr="0085096C">
              <w:rPr>
                <w:b/>
                <w:sz w:val="20"/>
                <w:szCs w:val="20"/>
              </w:rPr>
              <w:t>ÖĞRENCİNİN</w:t>
            </w:r>
          </w:p>
        </w:tc>
      </w:tr>
      <w:tr w:rsidR="00C70E2D" w:rsidRPr="0085096C" w:rsidTr="00FC5C14">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C70E2D" w:rsidRPr="0085096C" w:rsidRDefault="00C70E2D" w:rsidP="00FC5C14">
            <w:pPr>
              <w:rPr>
                <w:b/>
                <w:sz w:val="20"/>
                <w:szCs w:val="20"/>
              </w:rPr>
            </w:pPr>
            <w:r w:rsidRPr="0085096C">
              <w:rPr>
                <w:b/>
                <w:sz w:val="20"/>
                <w:szCs w:val="20"/>
              </w:rPr>
              <w:t>Numarası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C70E2D" w:rsidRPr="0085096C" w:rsidRDefault="00C70E2D" w:rsidP="00FC5C14">
            <w:pPr>
              <w:rPr>
                <w:b/>
                <w:sz w:val="20"/>
                <w:szCs w:val="20"/>
              </w:rPr>
            </w:pPr>
            <w:r w:rsidRPr="0085096C">
              <w:rPr>
                <w:b/>
                <w:sz w:val="20"/>
                <w:szCs w:val="20"/>
              </w:rPr>
              <w:t>Adı SOYADI</w:t>
            </w:r>
          </w:p>
        </w:tc>
        <w:tc>
          <w:tcPr>
            <w:tcW w:w="2410" w:type="dxa"/>
            <w:tcBorders>
              <w:top w:val="single" w:sz="6" w:space="0" w:color="auto"/>
              <w:left w:val="single" w:sz="6" w:space="0" w:color="auto"/>
              <w:bottom w:val="single" w:sz="6" w:space="0" w:color="auto"/>
              <w:right w:val="single" w:sz="6" w:space="0" w:color="auto"/>
            </w:tcBorders>
            <w:hideMark/>
          </w:tcPr>
          <w:p w:rsidR="00C70E2D" w:rsidRPr="0085096C" w:rsidRDefault="00C70E2D" w:rsidP="00FC5C14">
            <w:pPr>
              <w:rPr>
                <w:b/>
                <w:sz w:val="20"/>
                <w:szCs w:val="20"/>
              </w:rPr>
            </w:pPr>
            <w:r w:rsidRPr="0085096C">
              <w:rPr>
                <w:b/>
                <w:sz w:val="20"/>
                <w:szCs w:val="20"/>
              </w:rPr>
              <w:t>Dersin Adı</w:t>
            </w:r>
          </w:p>
        </w:tc>
        <w:tc>
          <w:tcPr>
            <w:tcW w:w="2409" w:type="dxa"/>
            <w:tcBorders>
              <w:top w:val="single" w:sz="6" w:space="0" w:color="auto"/>
              <w:left w:val="single" w:sz="6" w:space="0" w:color="auto"/>
              <w:bottom w:val="single" w:sz="6" w:space="0" w:color="auto"/>
              <w:right w:val="single" w:sz="8" w:space="0" w:color="auto"/>
            </w:tcBorders>
            <w:hideMark/>
          </w:tcPr>
          <w:p w:rsidR="00C70E2D" w:rsidRPr="0085096C" w:rsidRDefault="00C70E2D" w:rsidP="00FC5C14">
            <w:pPr>
              <w:rPr>
                <w:b/>
                <w:sz w:val="20"/>
                <w:szCs w:val="20"/>
              </w:rPr>
            </w:pPr>
            <w:r w:rsidRPr="0085096C">
              <w:rPr>
                <w:b/>
                <w:sz w:val="20"/>
                <w:szCs w:val="20"/>
              </w:rPr>
              <w:t>Dönem Sonu Başarı Notu</w:t>
            </w:r>
          </w:p>
        </w:tc>
      </w:tr>
      <w:tr w:rsidR="00C70E2D" w:rsidRPr="0085096C" w:rsidTr="00FC5C14">
        <w:trPr>
          <w:trHeight w:val="340"/>
        </w:trPr>
        <w:tc>
          <w:tcPr>
            <w:tcW w:w="1418" w:type="dxa"/>
            <w:tcBorders>
              <w:top w:val="single" w:sz="6" w:space="0" w:color="auto"/>
              <w:left w:val="single" w:sz="8" w:space="0" w:color="auto"/>
              <w:bottom w:val="single" w:sz="6" w:space="0" w:color="auto"/>
              <w:right w:val="single" w:sz="6" w:space="0" w:color="auto"/>
            </w:tcBorders>
            <w:vAlign w:val="center"/>
            <w:hideMark/>
          </w:tcPr>
          <w:p w:rsidR="00C70E2D" w:rsidRPr="0085096C" w:rsidRDefault="00C70E2D" w:rsidP="00FC5C14">
            <w:pPr>
              <w:rPr>
                <w:color w:val="000000"/>
                <w:sz w:val="18"/>
                <w:szCs w:val="20"/>
              </w:rPr>
            </w:pPr>
            <w:r>
              <w:rPr>
                <w:color w:val="000000"/>
                <w:sz w:val="18"/>
                <w:szCs w:val="20"/>
              </w:rPr>
              <w:t>1260D12103</w:t>
            </w:r>
          </w:p>
        </w:tc>
        <w:tc>
          <w:tcPr>
            <w:tcW w:w="2835" w:type="dxa"/>
            <w:tcBorders>
              <w:top w:val="single" w:sz="6" w:space="0" w:color="auto"/>
              <w:left w:val="single" w:sz="6" w:space="0" w:color="auto"/>
              <w:bottom w:val="single" w:sz="6" w:space="0" w:color="auto"/>
              <w:right w:val="single" w:sz="6" w:space="0" w:color="auto"/>
            </w:tcBorders>
            <w:vAlign w:val="center"/>
            <w:hideMark/>
          </w:tcPr>
          <w:p w:rsidR="00C70E2D" w:rsidRPr="0085096C" w:rsidRDefault="00C70E2D" w:rsidP="00FC5C14">
            <w:pPr>
              <w:rPr>
                <w:color w:val="000000"/>
                <w:sz w:val="18"/>
                <w:szCs w:val="20"/>
              </w:rPr>
            </w:pPr>
            <w:r>
              <w:rPr>
                <w:color w:val="000000"/>
                <w:sz w:val="18"/>
                <w:szCs w:val="20"/>
              </w:rPr>
              <w:t>Bilal TUNÇ</w:t>
            </w:r>
          </w:p>
        </w:tc>
        <w:tc>
          <w:tcPr>
            <w:tcW w:w="2410" w:type="dxa"/>
            <w:tcBorders>
              <w:top w:val="single" w:sz="6" w:space="0" w:color="auto"/>
              <w:left w:val="single" w:sz="6" w:space="0" w:color="auto"/>
              <w:bottom w:val="single" w:sz="6" w:space="0" w:color="auto"/>
              <w:right w:val="single" w:sz="6" w:space="0" w:color="auto"/>
            </w:tcBorders>
            <w:vAlign w:val="center"/>
            <w:hideMark/>
          </w:tcPr>
          <w:p w:rsidR="00C70E2D" w:rsidRPr="0085096C" w:rsidRDefault="00C70E2D" w:rsidP="00FC5C14">
            <w:pPr>
              <w:rPr>
                <w:color w:val="000000"/>
                <w:sz w:val="18"/>
                <w:szCs w:val="20"/>
              </w:rPr>
            </w:pPr>
            <w:r w:rsidRPr="0085096C">
              <w:rPr>
                <w:color w:val="000000"/>
                <w:sz w:val="18"/>
                <w:szCs w:val="20"/>
              </w:rPr>
              <w:t>Uzmanlık Alan Dersi</w:t>
            </w:r>
          </w:p>
        </w:tc>
        <w:tc>
          <w:tcPr>
            <w:tcW w:w="2409" w:type="dxa"/>
            <w:tcBorders>
              <w:top w:val="single" w:sz="6" w:space="0" w:color="auto"/>
              <w:left w:val="single" w:sz="6" w:space="0" w:color="auto"/>
              <w:bottom w:val="single" w:sz="6" w:space="0" w:color="auto"/>
              <w:right w:val="single" w:sz="8" w:space="0" w:color="auto"/>
            </w:tcBorders>
            <w:vAlign w:val="center"/>
            <w:hideMark/>
          </w:tcPr>
          <w:p w:rsidR="00C70E2D" w:rsidRPr="0085096C" w:rsidRDefault="00C70E2D" w:rsidP="00FC5C14">
            <w:pPr>
              <w:jc w:val="center"/>
              <w:rPr>
                <w:color w:val="000000"/>
                <w:sz w:val="18"/>
                <w:szCs w:val="20"/>
              </w:rPr>
            </w:pPr>
            <w:r w:rsidRPr="0085096C">
              <w:rPr>
                <w:color w:val="000000"/>
                <w:sz w:val="18"/>
                <w:szCs w:val="20"/>
              </w:rPr>
              <w:t>AA</w:t>
            </w:r>
          </w:p>
        </w:tc>
      </w:tr>
    </w:tbl>
    <w:p w:rsidR="00C70E2D" w:rsidRPr="0085096C" w:rsidRDefault="00C70E2D" w:rsidP="00C70E2D">
      <w:pPr>
        <w:ind w:firstLine="708"/>
        <w:jc w:val="both"/>
        <w:rPr>
          <w:sz w:val="20"/>
          <w:szCs w:val="20"/>
        </w:rPr>
      </w:pPr>
    </w:p>
    <w:p w:rsidR="004F6F31" w:rsidRPr="004F6F31" w:rsidRDefault="009C4D9D" w:rsidP="004F6F31">
      <w:pPr>
        <w:jc w:val="both"/>
        <w:rPr>
          <w:b/>
          <w:sz w:val="20"/>
          <w:szCs w:val="20"/>
        </w:rPr>
      </w:pPr>
      <w:r>
        <w:rPr>
          <w:b/>
          <w:sz w:val="20"/>
          <w:szCs w:val="20"/>
        </w:rPr>
        <w:t>2</w:t>
      </w:r>
      <w:r w:rsidR="004C6456">
        <w:rPr>
          <w:b/>
          <w:sz w:val="20"/>
          <w:szCs w:val="20"/>
        </w:rPr>
        <w:t>4</w:t>
      </w:r>
      <w:r w:rsidR="004F6F31" w:rsidRPr="004F6F31">
        <w:rPr>
          <w:b/>
          <w:sz w:val="20"/>
          <w:szCs w:val="20"/>
        </w:rPr>
        <w:t>-</w:t>
      </w:r>
      <w:r w:rsidR="004F6F31" w:rsidRPr="004F6F31">
        <w:rPr>
          <w:sz w:val="20"/>
          <w:szCs w:val="20"/>
        </w:rPr>
        <w:t xml:space="preserve"> </w:t>
      </w:r>
      <w:r w:rsidR="004F6F31">
        <w:rPr>
          <w:sz w:val="20"/>
          <w:szCs w:val="20"/>
        </w:rPr>
        <w:t>Sanat Tarihi</w:t>
      </w:r>
      <w:r w:rsidR="004F6F31" w:rsidRPr="004F6F31">
        <w:rPr>
          <w:sz w:val="20"/>
          <w:szCs w:val="20"/>
        </w:rPr>
        <w:t xml:space="preserve"> EABD Başkanlığının </w:t>
      </w:r>
      <w:r w:rsidR="004F6F31">
        <w:rPr>
          <w:sz w:val="20"/>
          <w:szCs w:val="20"/>
        </w:rPr>
        <w:t>13.01.2015</w:t>
      </w:r>
      <w:r w:rsidR="004F6F31" w:rsidRPr="004F6F31">
        <w:rPr>
          <w:sz w:val="20"/>
          <w:szCs w:val="20"/>
        </w:rPr>
        <w:t xml:space="preserve"> tarihli ve </w:t>
      </w:r>
      <w:r w:rsidR="004F6F31">
        <w:rPr>
          <w:sz w:val="20"/>
          <w:szCs w:val="20"/>
        </w:rPr>
        <w:t>1696</w:t>
      </w:r>
      <w:r w:rsidR="004F6F31" w:rsidRPr="004F6F31">
        <w:rPr>
          <w:sz w:val="20"/>
          <w:szCs w:val="20"/>
        </w:rPr>
        <w:t xml:space="preserve"> sayılı yazısı okundu.</w:t>
      </w:r>
    </w:p>
    <w:p w:rsidR="004F6F31" w:rsidRPr="004F6F31" w:rsidRDefault="004F6F31" w:rsidP="004F6F31">
      <w:pPr>
        <w:jc w:val="both"/>
        <w:rPr>
          <w:sz w:val="16"/>
          <w:szCs w:val="16"/>
        </w:rPr>
      </w:pPr>
    </w:p>
    <w:p w:rsidR="004F6F31" w:rsidRPr="004F6F31" w:rsidRDefault="004F6F31" w:rsidP="004F6F31">
      <w:pPr>
        <w:ind w:firstLine="708"/>
        <w:jc w:val="both"/>
        <w:rPr>
          <w:sz w:val="20"/>
          <w:szCs w:val="20"/>
        </w:rPr>
      </w:pPr>
      <w:proofErr w:type="gramStart"/>
      <w:r w:rsidRPr="004F6F31">
        <w:rPr>
          <w:sz w:val="20"/>
          <w:szCs w:val="20"/>
        </w:rPr>
        <w:t xml:space="preserve">Yapılan görüşmeler sonunda; </w:t>
      </w:r>
      <w:r>
        <w:rPr>
          <w:sz w:val="20"/>
          <w:szCs w:val="20"/>
        </w:rPr>
        <w:t>Karabük Üniversitesi Öğretim Üyeleri:</w:t>
      </w:r>
      <w:r w:rsidRPr="004F6F31">
        <w:rPr>
          <w:sz w:val="20"/>
          <w:szCs w:val="20"/>
        </w:rPr>
        <w:t xml:space="preserve"> </w:t>
      </w:r>
      <w:r>
        <w:rPr>
          <w:b/>
          <w:sz w:val="20"/>
          <w:szCs w:val="20"/>
        </w:rPr>
        <w:t xml:space="preserve">Doç. Dr. Bülent Nuri KILAVUZ </w:t>
      </w:r>
      <w:r w:rsidRPr="004F6F31">
        <w:rPr>
          <w:sz w:val="20"/>
          <w:szCs w:val="20"/>
        </w:rPr>
        <w:t>ve</w:t>
      </w:r>
      <w:r>
        <w:rPr>
          <w:b/>
          <w:sz w:val="20"/>
          <w:szCs w:val="20"/>
        </w:rPr>
        <w:t xml:space="preserve"> Doç. Dr. Lütfiye GÖKYAŞ </w:t>
      </w:r>
      <w:proofErr w:type="spellStart"/>
      <w:r>
        <w:rPr>
          <w:b/>
          <w:sz w:val="20"/>
          <w:szCs w:val="20"/>
        </w:rPr>
        <w:t>KAYA</w:t>
      </w:r>
      <w:r w:rsidRPr="004F6F31">
        <w:rPr>
          <w:sz w:val="20"/>
          <w:szCs w:val="20"/>
        </w:rPr>
        <w:t>’nın</w:t>
      </w:r>
      <w:proofErr w:type="spellEnd"/>
      <w:r w:rsidRPr="004F6F31">
        <w:rPr>
          <w:sz w:val="20"/>
          <w:szCs w:val="20"/>
        </w:rPr>
        <w:t xml:space="preserve"> </w:t>
      </w:r>
      <w:r>
        <w:rPr>
          <w:sz w:val="20"/>
          <w:szCs w:val="20"/>
        </w:rPr>
        <w:t xml:space="preserve">Karabük Üniversitesi ile düzenlenen </w:t>
      </w:r>
      <w:r w:rsidRPr="004F6F31">
        <w:rPr>
          <w:b/>
          <w:sz w:val="20"/>
          <w:szCs w:val="20"/>
        </w:rPr>
        <w:t>Ortak Doktora Programı</w:t>
      </w:r>
      <w:r>
        <w:rPr>
          <w:sz w:val="20"/>
          <w:szCs w:val="20"/>
        </w:rPr>
        <w:t xml:space="preserve"> kapsamında, </w:t>
      </w:r>
      <w:r w:rsidRPr="004F6F31">
        <w:rPr>
          <w:sz w:val="20"/>
          <w:szCs w:val="20"/>
        </w:rPr>
        <w:t xml:space="preserve">2547 Sayılı Kanunun </w:t>
      </w:r>
      <w:r w:rsidRPr="004F6F31">
        <w:rPr>
          <w:b/>
          <w:sz w:val="20"/>
          <w:szCs w:val="20"/>
        </w:rPr>
        <w:t>40/d</w:t>
      </w:r>
      <w:r w:rsidRPr="004F6F31">
        <w:rPr>
          <w:sz w:val="20"/>
          <w:szCs w:val="20"/>
        </w:rPr>
        <w:t xml:space="preserve"> maddesi uyarınca; aşağıda belirtilen </w:t>
      </w:r>
      <w:r w:rsidRPr="004F6F31">
        <w:rPr>
          <w:b/>
          <w:sz w:val="20"/>
          <w:szCs w:val="20"/>
        </w:rPr>
        <w:t>doktora</w:t>
      </w:r>
      <w:r w:rsidRPr="004F6F31">
        <w:rPr>
          <w:sz w:val="20"/>
          <w:szCs w:val="20"/>
        </w:rPr>
        <w:t xml:space="preserve"> programı derslerini vermek üzere 201</w:t>
      </w:r>
      <w:r>
        <w:rPr>
          <w:sz w:val="20"/>
          <w:szCs w:val="20"/>
        </w:rPr>
        <w:t>5-2016</w:t>
      </w:r>
      <w:r w:rsidRPr="004F6F31">
        <w:rPr>
          <w:sz w:val="20"/>
          <w:szCs w:val="20"/>
        </w:rPr>
        <w:t xml:space="preserve"> Eğitim Öğretim Yılı </w:t>
      </w:r>
      <w:r w:rsidRPr="004F6F31">
        <w:rPr>
          <w:sz w:val="20"/>
          <w:szCs w:val="20"/>
          <w:u w:val="single"/>
        </w:rPr>
        <w:t>Bahar</w:t>
      </w:r>
      <w:r w:rsidRPr="004F6F31">
        <w:rPr>
          <w:sz w:val="20"/>
          <w:szCs w:val="20"/>
        </w:rPr>
        <w:t xml:space="preserve"> Yarıyılında Enstitümüz </w:t>
      </w:r>
      <w:r>
        <w:rPr>
          <w:sz w:val="20"/>
          <w:szCs w:val="20"/>
        </w:rPr>
        <w:t xml:space="preserve">Sanat Tarihi </w:t>
      </w:r>
      <w:r w:rsidRPr="004F6F31">
        <w:rPr>
          <w:sz w:val="20"/>
          <w:szCs w:val="20"/>
        </w:rPr>
        <w:t>Anabilim Dalında görevlendirilmesinin uygun olduğuna; gereği için Rektörlüğe arzına oy birliği ile karar verildi.</w:t>
      </w:r>
      <w:proofErr w:type="gramEnd"/>
    </w:p>
    <w:p w:rsidR="004F6F31" w:rsidRPr="004F6F31" w:rsidRDefault="004F6F31" w:rsidP="004F6F31">
      <w:pPr>
        <w:ind w:firstLine="708"/>
        <w:jc w:val="both"/>
        <w:rPr>
          <w:b/>
          <w:bCs/>
          <w:sz w:val="20"/>
          <w:szCs w:val="20"/>
        </w:rPr>
      </w:pPr>
    </w:p>
    <w:p w:rsidR="004F6F31" w:rsidRPr="004F6F31" w:rsidRDefault="004F6F31" w:rsidP="004F6F31">
      <w:pPr>
        <w:ind w:firstLine="708"/>
        <w:jc w:val="both"/>
        <w:rPr>
          <w:b/>
          <w:bCs/>
          <w:sz w:val="20"/>
          <w:szCs w:val="20"/>
        </w:rPr>
      </w:pPr>
      <w:r w:rsidRPr="004F6F31">
        <w:rPr>
          <w:b/>
          <w:bCs/>
          <w:sz w:val="20"/>
          <w:szCs w:val="20"/>
        </w:rPr>
        <w:t>2547 SAYILI KANUN’UN 40/d MADDESİ İLE DERS GÖREVLENDİRME TABLOSU</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4"/>
        <w:gridCol w:w="728"/>
        <w:gridCol w:w="1131"/>
        <w:gridCol w:w="1696"/>
        <w:gridCol w:w="706"/>
        <w:gridCol w:w="584"/>
        <w:gridCol w:w="1104"/>
        <w:gridCol w:w="1234"/>
      </w:tblGrid>
      <w:tr w:rsidR="004F6F31" w:rsidRPr="004F6F31" w:rsidTr="00FC5C14">
        <w:trPr>
          <w:trHeight w:val="300"/>
        </w:trPr>
        <w:tc>
          <w:tcPr>
            <w:tcW w:w="1974" w:type="dxa"/>
            <w:vMerge w:val="restart"/>
            <w:tcBorders>
              <w:top w:val="single" w:sz="12" w:space="0" w:color="auto"/>
              <w:left w:val="single" w:sz="12" w:space="0" w:color="auto"/>
              <w:bottom w:val="single" w:sz="2" w:space="0" w:color="auto"/>
              <w:right w:val="single" w:sz="2" w:space="0" w:color="auto"/>
            </w:tcBorders>
            <w:noWrap/>
            <w:vAlign w:val="bottom"/>
          </w:tcPr>
          <w:p w:rsidR="004F6F31" w:rsidRPr="004F6F31" w:rsidRDefault="004F6F31" w:rsidP="004F6F31">
            <w:pPr>
              <w:rPr>
                <w:b/>
                <w:bCs/>
                <w:sz w:val="16"/>
                <w:szCs w:val="16"/>
              </w:rPr>
            </w:pPr>
          </w:p>
          <w:p w:rsidR="004F6F31" w:rsidRPr="004F6F31" w:rsidRDefault="004F6F31" w:rsidP="004F6F31">
            <w:pPr>
              <w:jc w:val="center"/>
              <w:rPr>
                <w:b/>
                <w:bCs/>
                <w:sz w:val="16"/>
                <w:szCs w:val="16"/>
              </w:rPr>
            </w:pPr>
            <w:r w:rsidRPr="004F6F31">
              <w:rPr>
                <w:b/>
                <w:bCs/>
                <w:sz w:val="16"/>
                <w:szCs w:val="16"/>
              </w:rPr>
              <w:t> </w:t>
            </w:r>
          </w:p>
          <w:p w:rsidR="004F6F31" w:rsidRPr="004F6F31" w:rsidRDefault="004F6F31" w:rsidP="004F6F31">
            <w:pPr>
              <w:jc w:val="center"/>
              <w:rPr>
                <w:b/>
                <w:bCs/>
                <w:sz w:val="16"/>
                <w:szCs w:val="16"/>
              </w:rPr>
            </w:pPr>
            <w:r w:rsidRPr="004F6F31">
              <w:rPr>
                <w:b/>
                <w:bCs/>
                <w:sz w:val="16"/>
                <w:szCs w:val="16"/>
              </w:rPr>
              <w:t>ADI SOYADI</w:t>
            </w:r>
          </w:p>
          <w:p w:rsidR="004F6F31" w:rsidRPr="004F6F31" w:rsidRDefault="004F6F31" w:rsidP="004F6F31">
            <w:pPr>
              <w:rPr>
                <w:b/>
                <w:bCs/>
                <w:sz w:val="16"/>
                <w:szCs w:val="16"/>
              </w:rPr>
            </w:pPr>
          </w:p>
        </w:tc>
        <w:tc>
          <w:tcPr>
            <w:tcW w:w="7183" w:type="dxa"/>
            <w:gridSpan w:val="7"/>
            <w:tcBorders>
              <w:top w:val="single" w:sz="12" w:space="0" w:color="auto"/>
              <w:left w:val="single" w:sz="2" w:space="0" w:color="auto"/>
              <w:bottom w:val="single" w:sz="2" w:space="0" w:color="auto"/>
              <w:right w:val="single" w:sz="12" w:space="0" w:color="auto"/>
            </w:tcBorders>
            <w:noWrap/>
            <w:vAlign w:val="bottom"/>
            <w:hideMark/>
          </w:tcPr>
          <w:p w:rsidR="004F6F31" w:rsidRPr="004F6F31" w:rsidRDefault="004F6F31" w:rsidP="004F6F31">
            <w:pPr>
              <w:rPr>
                <w:b/>
                <w:bCs/>
                <w:sz w:val="16"/>
                <w:szCs w:val="16"/>
              </w:rPr>
            </w:pPr>
            <w:r w:rsidRPr="004F6F31">
              <w:rPr>
                <w:b/>
                <w:bCs/>
                <w:sz w:val="16"/>
                <w:szCs w:val="16"/>
              </w:rPr>
              <w:t xml:space="preserve">           GÖREVLENDİRİLDİĞİ</w:t>
            </w:r>
          </w:p>
        </w:tc>
      </w:tr>
      <w:tr w:rsidR="004F6F31" w:rsidRPr="004F6F31" w:rsidTr="00FC5C14">
        <w:trPr>
          <w:trHeight w:val="420"/>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4F6F31" w:rsidRPr="004F6F31" w:rsidRDefault="004F6F31" w:rsidP="004F6F31">
            <w:pPr>
              <w:rPr>
                <w:b/>
                <w:bCs/>
                <w:sz w:val="16"/>
                <w:szCs w:val="16"/>
              </w:rPr>
            </w:pPr>
          </w:p>
        </w:tc>
        <w:tc>
          <w:tcPr>
            <w:tcW w:w="728"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OKUL</w:t>
            </w:r>
          </w:p>
          <w:p w:rsidR="004F6F31" w:rsidRPr="004F6F31" w:rsidRDefault="004F6F31" w:rsidP="004F6F31">
            <w:pPr>
              <w:rPr>
                <w:b/>
                <w:bCs/>
                <w:sz w:val="16"/>
                <w:szCs w:val="16"/>
              </w:rPr>
            </w:pPr>
            <w:r w:rsidRPr="004F6F31">
              <w:rPr>
                <w:b/>
                <w:bCs/>
                <w:sz w:val="16"/>
                <w:szCs w:val="16"/>
              </w:rPr>
              <w:t>KODU</w:t>
            </w:r>
          </w:p>
        </w:tc>
        <w:tc>
          <w:tcPr>
            <w:tcW w:w="1131"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 </w:t>
            </w:r>
          </w:p>
          <w:p w:rsidR="004F6F31" w:rsidRPr="004F6F31" w:rsidRDefault="004F6F31" w:rsidP="004F6F31">
            <w:pPr>
              <w:rPr>
                <w:b/>
                <w:bCs/>
                <w:sz w:val="16"/>
                <w:szCs w:val="16"/>
              </w:rPr>
            </w:pPr>
            <w:r w:rsidRPr="004F6F31">
              <w:rPr>
                <w:b/>
                <w:bCs/>
                <w:sz w:val="16"/>
                <w:szCs w:val="16"/>
              </w:rPr>
              <w:t>BÖLÜM</w:t>
            </w:r>
          </w:p>
        </w:tc>
        <w:tc>
          <w:tcPr>
            <w:tcW w:w="1696"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 </w:t>
            </w:r>
          </w:p>
          <w:p w:rsidR="004F6F31" w:rsidRPr="004F6F31" w:rsidRDefault="004F6F31" w:rsidP="004F6F31">
            <w:pPr>
              <w:rPr>
                <w:b/>
                <w:bCs/>
                <w:sz w:val="16"/>
                <w:szCs w:val="16"/>
              </w:rPr>
            </w:pPr>
            <w:r w:rsidRPr="004F6F31">
              <w:rPr>
                <w:b/>
                <w:bCs/>
                <w:sz w:val="16"/>
                <w:szCs w:val="16"/>
              </w:rPr>
              <w:t>DERSİN ADI</w:t>
            </w:r>
          </w:p>
        </w:tc>
        <w:tc>
          <w:tcPr>
            <w:tcW w:w="706"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SAAT</w:t>
            </w:r>
          </w:p>
          <w:p w:rsidR="004F6F31" w:rsidRPr="004F6F31" w:rsidRDefault="004F6F31" w:rsidP="004F6F31">
            <w:pPr>
              <w:rPr>
                <w:b/>
                <w:bCs/>
                <w:sz w:val="16"/>
                <w:szCs w:val="16"/>
              </w:rPr>
            </w:pPr>
            <w:r w:rsidRPr="004F6F31">
              <w:rPr>
                <w:b/>
                <w:bCs/>
                <w:sz w:val="16"/>
                <w:szCs w:val="16"/>
              </w:rPr>
              <w:t>T+U+L</w:t>
            </w:r>
          </w:p>
        </w:tc>
        <w:tc>
          <w:tcPr>
            <w:tcW w:w="58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 </w:t>
            </w:r>
          </w:p>
          <w:p w:rsidR="004F6F31" w:rsidRPr="004F6F31" w:rsidRDefault="004F6F31" w:rsidP="004F6F31">
            <w:pPr>
              <w:rPr>
                <w:b/>
                <w:bCs/>
                <w:sz w:val="16"/>
                <w:szCs w:val="16"/>
              </w:rPr>
            </w:pPr>
            <w:r w:rsidRPr="004F6F31">
              <w:rPr>
                <w:b/>
                <w:bCs/>
                <w:sz w:val="16"/>
                <w:szCs w:val="16"/>
              </w:rPr>
              <w:t>Y.Y.</w:t>
            </w:r>
          </w:p>
        </w:tc>
        <w:tc>
          <w:tcPr>
            <w:tcW w:w="110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rPr>
                <w:b/>
                <w:bCs/>
                <w:sz w:val="16"/>
                <w:szCs w:val="16"/>
              </w:rPr>
            </w:pPr>
            <w:r w:rsidRPr="004F6F31">
              <w:rPr>
                <w:b/>
                <w:bCs/>
                <w:sz w:val="16"/>
                <w:szCs w:val="16"/>
              </w:rPr>
              <w:t>ÖĞR.</w:t>
            </w:r>
          </w:p>
          <w:p w:rsidR="004F6F31" w:rsidRPr="004F6F31" w:rsidRDefault="004F6F31" w:rsidP="004F6F31">
            <w:pPr>
              <w:rPr>
                <w:b/>
                <w:bCs/>
                <w:sz w:val="16"/>
                <w:szCs w:val="16"/>
              </w:rPr>
            </w:pPr>
            <w:r w:rsidRPr="004F6F31">
              <w:rPr>
                <w:b/>
                <w:bCs/>
                <w:sz w:val="16"/>
                <w:szCs w:val="16"/>
              </w:rPr>
              <w:t>TÜRÜ</w:t>
            </w:r>
          </w:p>
        </w:tc>
        <w:tc>
          <w:tcPr>
            <w:tcW w:w="1234" w:type="dxa"/>
            <w:tcBorders>
              <w:top w:val="single" w:sz="2" w:space="0" w:color="auto"/>
              <w:left w:val="single" w:sz="2" w:space="0" w:color="auto"/>
              <w:bottom w:val="single" w:sz="2" w:space="0" w:color="auto"/>
              <w:right w:val="single" w:sz="12" w:space="0" w:color="auto"/>
            </w:tcBorders>
            <w:noWrap/>
            <w:vAlign w:val="center"/>
            <w:hideMark/>
          </w:tcPr>
          <w:p w:rsidR="004F6F31" w:rsidRPr="004F6F31" w:rsidRDefault="004F6F31" w:rsidP="004F6F31">
            <w:pPr>
              <w:rPr>
                <w:b/>
                <w:bCs/>
                <w:sz w:val="16"/>
                <w:szCs w:val="16"/>
              </w:rPr>
            </w:pPr>
            <w:r w:rsidRPr="004F6F31">
              <w:rPr>
                <w:b/>
                <w:bCs/>
                <w:sz w:val="16"/>
                <w:szCs w:val="16"/>
              </w:rPr>
              <w:t> </w:t>
            </w:r>
          </w:p>
          <w:p w:rsidR="004F6F31" w:rsidRPr="004F6F31" w:rsidRDefault="004F6F31" w:rsidP="004F6F31">
            <w:pPr>
              <w:rPr>
                <w:b/>
                <w:bCs/>
                <w:sz w:val="16"/>
                <w:szCs w:val="16"/>
              </w:rPr>
            </w:pPr>
            <w:r w:rsidRPr="004F6F31">
              <w:rPr>
                <w:b/>
                <w:bCs/>
                <w:sz w:val="16"/>
                <w:szCs w:val="16"/>
              </w:rPr>
              <w:t>ÜNİVERSİTE / FAKÜLTE</w:t>
            </w:r>
          </w:p>
        </w:tc>
      </w:tr>
      <w:tr w:rsidR="004F6F31" w:rsidRPr="004F6F31" w:rsidTr="004F6F31">
        <w:trPr>
          <w:trHeight w:val="227"/>
        </w:trPr>
        <w:tc>
          <w:tcPr>
            <w:tcW w:w="1974" w:type="dxa"/>
            <w:tcBorders>
              <w:top w:val="single" w:sz="2" w:space="0" w:color="auto"/>
              <w:left w:val="single" w:sz="1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Doç. Dr. Bülent Nuri KILAVUZ</w:t>
            </w:r>
          </w:p>
        </w:tc>
        <w:tc>
          <w:tcPr>
            <w:tcW w:w="728"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sidRPr="004F6F31">
              <w:rPr>
                <w:bCs/>
                <w:sz w:val="16"/>
                <w:szCs w:val="16"/>
              </w:rPr>
              <w:t>60</w:t>
            </w:r>
          </w:p>
        </w:tc>
        <w:tc>
          <w:tcPr>
            <w:tcW w:w="1131" w:type="dxa"/>
            <w:tcBorders>
              <w:top w:val="single" w:sz="2" w:space="0" w:color="auto"/>
              <w:left w:val="single" w:sz="2" w:space="0" w:color="auto"/>
              <w:bottom w:val="single" w:sz="2" w:space="0" w:color="auto"/>
              <w:right w:val="single" w:sz="2" w:space="0" w:color="auto"/>
            </w:tcBorders>
            <w:noWrap/>
            <w:vAlign w:val="center"/>
          </w:tcPr>
          <w:p w:rsidR="004F6F31" w:rsidRPr="004F6F31" w:rsidRDefault="004F6F31" w:rsidP="004F6F31">
            <w:pPr>
              <w:jc w:val="center"/>
              <w:rPr>
                <w:bCs/>
                <w:sz w:val="16"/>
                <w:szCs w:val="16"/>
              </w:rPr>
            </w:pPr>
            <w:r>
              <w:rPr>
                <w:bCs/>
                <w:sz w:val="16"/>
                <w:szCs w:val="16"/>
              </w:rPr>
              <w:t>Sanat Tarihi (Ortak Program) DR</w:t>
            </w:r>
          </w:p>
        </w:tc>
        <w:tc>
          <w:tcPr>
            <w:tcW w:w="1696" w:type="dxa"/>
            <w:tcBorders>
              <w:top w:val="single" w:sz="2" w:space="0" w:color="auto"/>
              <w:left w:val="single" w:sz="2" w:space="0" w:color="auto"/>
              <w:bottom w:val="single" w:sz="2" w:space="0" w:color="auto"/>
              <w:right w:val="single" w:sz="2" w:space="0" w:color="auto"/>
            </w:tcBorders>
            <w:noWrap/>
            <w:vAlign w:val="center"/>
          </w:tcPr>
          <w:p w:rsidR="004F6F31" w:rsidRPr="004F6F31" w:rsidRDefault="004F6F31" w:rsidP="004F6F31">
            <w:pPr>
              <w:jc w:val="center"/>
              <w:rPr>
                <w:sz w:val="16"/>
                <w:szCs w:val="16"/>
              </w:rPr>
            </w:pPr>
            <w:r>
              <w:rPr>
                <w:sz w:val="16"/>
                <w:szCs w:val="16"/>
              </w:rPr>
              <w:t>Osmanlı Sanatının Oluşumu ve Gelişimindeki Temel İlkeler</w:t>
            </w:r>
          </w:p>
        </w:tc>
        <w:tc>
          <w:tcPr>
            <w:tcW w:w="706"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3</w:t>
            </w:r>
            <w:r w:rsidRPr="004F6F31">
              <w:rPr>
                <w:bCs/>
                <w:sz w:val="16"/>
                <w:szCs w:val="16"/>
              </w:rPr>
              <w:t>+0</w:t>
            </w:r>
          </w:p>
        </w:tc>
        <w:tc>
          <w:tcPr>
            <w:tcW w:w="58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II</w:t>
            </w:r>
          </w:p>
        </w:tc>
        <w:tc>
          <w:tcPr>
            <w:tcW w:w="110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2"/>
                <w:szCs w:val="14"/>
              </w:rPr>
            </w:pPr>
            <w:r w:rsidRPr="004F6F31">
              <w:rPr>
                <w:bCs/>
                <w:sz w:val="12"/>
                <w:szCs w:val="14"/>
              </w:rPr>
              <w:t>Örgün I. Öğretim</w:t>
            </w:r>
          </w:p>
        </w:tc>
        <w:tc>
          <w:tcPr>
            <w:tcW w:w="1234" w:type="dxa"/>
            <w:tcBorders>
              <w:top w:val="single" w:sz="2" w:space="0" w:color="auto"/>
              <w:left w:val="single" w:sz="2" w:space="0" w:color="auto"/>
              <w:bottom w:val="single" w:sz="2" w:space="0" w:color="auto"/>
              <w:right w:val="single" w:sz="12" w:space="0" w:color="auto"/>
            </w:tcBorders>
            <w:noWrap/>
            <w:vAlign w:val="center"/>
            <w:hideMark/>
          </w:tcPr>
          <w:p w:rsidR="004F6F31" w:rsidRPr="004F6F31" w:rsidRDefault="004F6F31" w:rsidP="004F6F31">
            <w:pPr>
              <w:jc w:val="center"/>
              <w:rPr>
                <w:bCs/>
                <w:sz w:val="16"/>
                <w:szCs w:val="16"/>
              </w:rPr>
            </w:pPr>
            <w:r w:rsidRPr="004F6F31">
              <w:rPr>
                <w:bCs/>
                <w:sz w:val="16"/>
                <w:szCs w:val="16"/>
              </w:rPr>
              <w:t>SAÜ/SBE</w:t>
            </w:r>
          </w:p>
        </w:tc>
      </w:tr>
      <w:tr w:rsidR="004F6F31" w:rsidRPr="004F6F31" w:rsidTr="004F6F31">
        <w:trPr>
          <w:trHeight w:val="227"/>
        </w:trPr>
        <w:tc>
          <w:tcPr>
            <w:tcW w:w="1974" w:type="dxa"/>
            <w:tcBorders>
              <w:top w:val="single" w:sz="2" w:space="0" w:color="auto"/>
              <w:left w:val="single" w:sz="1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Doç. Dr. Lütfiye GÖKYAŞ KAYA</w:t>
            </w:r>
          </w:p>
        </w:tc>
        <w:tc>
          <w:tcPr>
            <w:tcW w:w="728"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sidRPr="004F6F31">
              <w:rPr>
                <w:bCs/>
                <w:sz w:val="16"/>
                <w:szCs w:val="16"/>
              </w:rPr>
              <w:t>60</w:t>
            </w:r>
          </w:p>
        </w:tc>
        <w:tc>
          <w:tcPr>
            <w:tcW w:w="1131" w:type="dxa"/>
            <w:tcBorders>
              <w:top w:val="single" w:sz="2" w:space="0" w:color="auto"/>
              <w:left w:val="single" w:sz="2" w:space="0" w:color="auto"/>
              <w:bottom w:val="single" w:sz="2" w:space="0" w:color="auto"/>
              <w:right w:val="single" w:sz="2" w:space="0" w:color="auto"/>
            </w:tcBorders>
            <w:noWrap/>
            <w:vAlign w:val="center"/>
          </w:tcPr>
          <w:p w:rsidR="004F6F31" w:rsidRPr="004F6F31" w:rsidRDefault="004F6F31" w:rsidP="004F6F31">
            <w:pPr>
              <w:jc w:val="center"/>
              <w:rPr>
                <w:bCs/>
                <w:sz w:val="16"/>
                <w:szCs w:val="16"/>
              </w:rPr>
            </w:pPr>
            <w:r>
              <w:rPr>
                <w:bCs/>
                <w:sz w:val="16"/>
                <w:szCs w:val="16"/>
              </w:rPr>
              <w:t>Sanat Tarihi (Ortak Program) DR</w:t>
            </w:r>
          </w:p>
        </w:tc>
        <w:tc>
          <w:tcPr>
            <w:tcW w:w="1696" w:type="dxa"/>
            <w:tcBorders>
              <w:top w:val="single" w:sz="2" w:space="0" w:color="auto"/>
              <w:left w:val="single" w:sz="2" w:space="0" w:color="auto"/>
              <w:bottom w:val="single" w:sz="2" w:space="0" w:color="auto"/>
              <w:right w:val="single" w:sz="2" w:space="0" w:color="auto"/>
            </w:tcBorders>
            <w:noWrap/>
            <w:vAlign w:val="center"/>
          </w:tcPr>
          <w:p w:rsidR="004F6F31" w:rsidRPr="004F6F31" w:rsidRDefault="004F6F31" w:rsidP="004F6F31">
            <w:pPr>
              <w:jc w:val="center"/>
              <w:rPr>
                <w:bCs/>
                <w:sz w:val="16"/>
                <w:szCs w:val="16"/>
              </w:rPr>
            </w:pPr>
            <w:r>
              <w:rPr>
                <w:bCs/>
                <w:sz w:val="16"/>
                <w:szCs w:val="16"/>
              </w:rPr>
              <w:t>Türk ve İslam Sanatında Simge Çözümleri</w:t>
            </w:r>
          </w:p>
        </w:tc>
        <w:tc>
          <w:tcPr>
            <w:tcW w:w="706"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3</w:t>
            </w:r>
            <w:r w:rsidRPr="004F6F31">
              <w:rPr>
                <w:bCs/>
                <w:sz w:val="16"/>
                <w:szCs w:val="16"/>
              </w:rPr>
              <w:t>+0</w:t>
            </w:r>
          </w:p>
        </w:tc>
        <w:tc>
          <w:tcPr>
            <w:tcW w:w="58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6"/>
                <w:szCs w:val="16"/>
              </w:rPr>
            </w:pPr>
            <w:r>
              <w:rPr>
                <w:bCs/>
                <w:sz w:val="16"/>
                <w:szCs w:val="16"/>
              </w:rPr>
              <w:t>II</w:t>
            </w:r>
          </w:p>
        </w:tc>
        <w:tc>
          <w:tcPr>
            <w:tcW w:w="1104" w:type="dxa"/>
            <w:tcBorders>
              <w:top w:val="single" w:sz="2" w:space="0" w:color="auto"/>
              <w:left w:val="single" w:sz="2" w:space="0" w:color="auto"/>
              <w:bottom w:val="single" w:sz="2" w:space="0" w:color="auto"/>
              <w:right w:val="single" w:sz="2" w:space="0" w:color="auto"/>
            </w:tcBorders>
            <w:noWrap/>
            <w:vAlign w:val="center"/>
            <w:hideMark/>
          </w:tcPr>
          <w:p w:rsidR="004F6F31" w:rsidRPr="004F6F31" w:rsidRDefault="004F6F31" w:rsidP="004F6F31">
            <w:pPr>
              <w:jc w:val="center"/>
              <w:rPr>
                <w:bCs/>
                <w:sz w:val="12"/>
                <w:szCs w:val="14"/>
              </w:rPr>
            </w:pPr>
            <w:r w:rsidRPr="004F6F31">
              <w:rPr>
                <w:bCs/>
                <w:sz w:val="12"/>
                <w:szCs w:val="14"/>
              </w:rPr>
              <w:t>Örgün I. Öğretim</w:t>
            </w:r>
          </w:p>
        </w:tc>
        <w:tc>
          <w:tcPr>
            <w:tcW w:w="1234" w:type="dxa"/>
            <w:tcBorders>
              <w:top w:val="single" w:sz="2" w:space="0" w:color="auto"/>
              <w:left w:val="single" w:sz="2" w:space="0" w:color="auto"/>
              <w:bottom w:val="single" w:sz="2" w:space="0" w:color="auto"/>
              <w:right w:val="single" w:sz="12" w:space="0" w:color="auto"/>
            </w:tcBorders>
            <w:noWrap/>
            <w:vAlign w:val="center"/>
          </w:tcPr>
          <w:p w:rsidR="004F6F31" w:rsidRPr="004F6F31" w:rsidRDefault="004F6F31" w:rsidP="004F6F31">
            <w:pPr>
              <w:jc w:val="center"/>
              <w:rPr>
                <w:bCs/>
                <w:sz w:val="16"/>
                <w:szCs w:val="16"/>
              </w:rPr>
            </w:pPr>
            <w:r w:rsidRPr="004F6F31">
              <w:rPr>
                <w:bCs/>
                <w:sz w:val="16"/>
                <w:szCs w:val="16"/>
              </w:rPr>
              <w:t>SAÜ/SBE</w:t>
            </w:r>
          </w:p>
        </w:tc>
      </w:tr>
      <w:tr w:rsidR="004F6F31" w:rsidRPr="004F6F31" w:rsidTr="00FC5C14">
        <w:trPr>
          <w:trHeight w:val="255"/>
        </w:trPr>
        <w:tc>
          <w:tcPr>
            <w:tcW w:w="1974" w:type="dxa"/>
            <w:tcBorders>
              <w:top w:val="single" w:sz="12" w:space="0" w:color="auto"/>
              <w:left w:val="nil"/>
              <w:bottom w:val="nil"/>
              <w:right w:val="nil"/>
            </w:tcBorders>
            <w:noWrap/>
            <w:vAlign w:val="bottom"/>
            <w:hideMark/>
          </w:tcPr>
          <w:p w:rsidR="004F6F31" w:rsidRPr="004F6F31" w:rsidRDefault="004F6F31" w:rsidP="004F6F31">
            <w:pPr>
              <w:rPr>
                <w:b/>
                <w:bCs/>
                <w:sz w:val="18"/>
                <w:szCs w:val="18"/>
              </w:rPr>
            </w:pPr>
            <w:r w:rsidRPr="004F6F31">
              <w:rPr>
                <w:b/>
                <w:bCs/>
                <w:sz w:val="18"/>
                <w:szCs w:val="18"/>
              </w:rPr>
              <w:t xml:space="preserve">00                         </w:t>
            </w:r>
          </w:p>
        </w:tc>
        <w:tc>
          <w:tcPr>
            <w:tcW w:w="728" w:type="dxa"/>
            <w:tcBorders>
              <w:top w:val="single" w:sz="12" w:space="0" w:color="auto"/>
              <w:left w:val="nil"/>
              <w:bottom w:val="nil"/>
              <w:right w:val="nil"/>
            </w:tcBorders>
            <w:noWrap/>
            <w:vAlign w:val="bottom"/>
          </w:tcPr>
          <w:p w:rsidR="004F6F31" w:rsidRPr="004F6F31" w:rsidRDefault="004F6F31" w:rsidP="004F6F31">
            <w:pPr>
              <w:rPr>
                <w:b/>
                <w:bCs/>
                <w:sz w:val="18"/>
                <w:szCs w:val="18"/>
              </w:rPr>
            </w:pPr>
          </w:p>
        </w:tc>
        <w:tc>
          <w:tcPr>
            <w:tcW w:w="1131" w:type="dxa"/>
            <w:tcBorders>
              <w:top w:val="single" w:sz="12" w:space="0" w:color="auto"/>
              <w:left w:val="nil"/>
              <w:bottom w:val="nil"/>
              <w:right w:val="nil"/>
            </w:tcBorders>
            <w:noWrap/>
            <w:vAlign w:val="bottom"/>
          </w:tcPr>
          <w:p w:rsidR="004F6F31" w:rsidRPr="004F6F31" w:rsidRDefault="004F6F31" w:rsidP="004F6F31">
            <w:pPr>
              <w:rPr>
                <w:b/>
                <w:bCs/>
                <w:sz w:val="18"/>
                <w:szCs w:val="18"/>
              </w:rPr>
            </w:pPr>
          </w:p>
        </w:tc>
        <w:tc>
          <w:tcPr>
            <w:tcW w:w="1696" w:type="dxa"/>
            <w:tcBorders>
              <w:top w:val="single" w:sz="12" w:space="0" w:color="auto"/>
              <w:left w:val="nil"/>
              <w:bottom w:val="nil"/>
              <w:right w:val="nil"/>
            </w:tcBorders>
            <w:noWrap/>
            <w:vAlign w:val="bottom"/>
          </w:tcPr>
          <w:p w:rsidR="004F6F31" w:rsidRPr="004F6F31" w:rsidRDefault="004F6F31" w:rsidP="004F6F31">
            <w:pPr>
              <w:rPr>
                <w:b/>
                <w:bCs/>
                <w:sz w:val="18"/>
                <w:szCs w:val="18"/>
              </w:rPr>
            </w:pPr>
          </w:p>
        </w:tc>
        <w:tc>
          <w:tcPr>
            <w:tcW w:w="706" w:type="dxa"/>
            <w:tcBorders>
              <w:top w:val="single" w:sz="12" w:space="0" w:color="auto"/>
              <w:left w:val="nil"/>
              <w:bottom w:val="nil"/>
              <w:right w:val="nil"/>
            </w:tcBorders>
            <w:noWrap/>
            <w:vAlign w:val="bottom"/>
          </w:tcPr>
          <w:p w:rsidR="004F6F31" w:rsidRPr="004F6F31" w:rsidRDefault="004F6F31" w:rsidP="004F6F31">
            <w:pPr>
              <w:rPr>
                <w:b/>
                <w:bCs/>
                <w:sz w:val="18"/>
                <w:szCs w:val="18"/>
              </w:rPr>
            </w:pPr>
          </w:p>
        </w:tc>
        <w:tc>
          <w:tcPr>
            <w:tcW w:w="584" w:type="dxa"/>
            <w:tcBorders>
              <w:top w:val="single" w:sz="12" w:space="0" w:color="auto"/>
              <w:left w:val="nil"/>
              <w:bottom w:val="nil"/>
              <w:right w:val="nil"/>
            </w:tcBorders>
            <w:noWrap/>
            <w:vAlign w:val="bottom"/>
          </w:tcPr>
          <w:p w:rsidR="004F6F31" w:rsidRPr="004F6F31" w:rsidRDefault="004F6F31" w:rsidP="004F6F31">
            <w:pPr>
              <w:rPr>
                <w:b/>
                <w:bCs/>
                <w:sz w:val="18"/>
                <w:szCs w:val="18"/>
              </w:rPr>
            </w:pPr>
          </w:p>
        </w:tc>
        <w:tc>
          <w:tcPr>
            <w:tcW w:w="1104" w:type="dxa"/>
            <w:tcBorders>
              <w:top w:val="single" w:sz="12" w:space="0" w:color="auto"/>
              <w:left w:val="nil"/>
              <w:bottom w:val="nil"/>
              <w:right w:val="nil"/>
            </w:tcBorders>
            <w:noWrap/>
            <w:vAlign w:val="bottom"/>
            <w:hideMark/>
          </w:tcPr>
          <w:p w:rsidR="004F6F31" w:rsidRPr="004F6F31" w:rsidRDefault="004F6F31" w:rsidP="004F6F31">
            <w:pPr>
              <w:rPr>
                <w:b/>
                <w:bCs/>
                <w:sz w:val="18"/>
                <w:szCs w:val="18"/>
              </w:rPr>
            </w:pPr>
          </w:p>
        </w:tc>
        <w:tc>
          <w:tcPr>
            <w:tcW w:w="1234" w:type="dxa"/>
            <w:tcBorders>
              <w:top w:val="single" w:sz="12" w:space="0" w:color="auto"/>
              <w:left w:val="nil"/>
              <w:bottom w:val="nil"/>
              <w:right w:val="nil"/>
            </w:tcBorders>
            <w:noWrap/>
            <w:vAlign w:val="bottom"/>
            <w:hideMark/>
          </w:tcPr>
          <w:p w:rsidR="004F6F31" w:rsidRPr="004F6F31" w:rsidRDefault="004F6F31" w:rsidP="004F6F31">
            <w:pPr>
              <w:jc w:val="right"/>
              <w:rPr>
                <w:b/>
                <w:bCs/>
                <w:sz w:val="18"/>
                <w:szCs w:val="18"/>
              </w:rPr>
            </w:pPr>
            <w:r w:rsidRPr="004F6F31">
              <w:rPr>
                <w:b/>
                <w:bCs/>
                <w:sz w:val="18"/>
                <w:szCs w:val="18"/>
              </w:rPr>
              <w:t xml:space="preserve">72.01.FR.29      </w:t>
            </w:r>
          </w:p>
        </w:tc>
      </w:tr>
    </w:tbl>
    <w:p w:rsidR="001639E8" w:rsidRDefault="001639E8" w:rsidP="00D613F5">
      <w:pPr>
        <w:jc w:val="both"/>
        <w:rPr>
          <w:b/>
          <w:sz w:val="20"/>
          <w:szCs w:val="20"/>
        </w:rPr>
      </w:pPr>
    </w:p>
    <w:p w:rsidR="007862B0" w:rsidRPr="00032946" w:rsidRDefault="004C6456" w:rsidP="007862B0">
      <w:pPr>
        <w:jc w:val="both"/>
        <w:rPr>
          <w:sz w:val="20"/>
          <w:szCs w:val="20"/>
        </w:rPr>
      </w:pPr>
      <w:r>
        <w:rPr>
          <w:b/>
          <w:sz w:val="20"/>
          <w:szCs w:val="20"/>
        </w:rPr>
        <w:t>25</w:t>
      </w:r>
      <w:r w:rsidR="007862B0" w:rsidRPr="00032946">
        <w:rPr>
          <w:b/>
          <w:sz w:val="20"/>
          <w:szCs w:val="20"/>
        </w:rPr>
        <w:t xml:space="preserve">- </w:t>
      </w:r>
      <w:r w:rsidR="00926E70">
        <w:rPr>
          <w:sz w:val="20"/>
          <w:szCs w:val="20"/>
        </w:rPr>
        <w:t>Kahramanmaraş Sütçü İmam</w:t>
      </w:r>
      <w:r w:rsidR="007862B0" w:rsidRPr="00032946">
        <w:rPr>
          <w:sz w:val="20"/>
          <w:szCs w:val="20"/>
        </w:rPr>
        <w:t xml:space="preserve"> Üniversitesi Sosyal Bilimler Enstitüsü Müdürlüğünün </w:t>
      </w:r>
      <w:r w:rsidR="007862B0">
        <w:rPr>
          <w:sz w:val="20"/>
          <w:szCs w:val="20"/>
        </w:rPr>
        <w:t>08.01.2016</w:t>
      </w:r>
      <w:r w:rsidR="007862B0" w:rsidRPr="00032946">
        <w:rPr>
          <w:sz w:val="20"/>
          <w:szCs w:val="20"/>
        </w:rPr>
        <w:t xml:space="preserve"> tarihli ve </w:t>
      </w:r>
      <w:r w:rsidR="007862B0">
        <w:rPr>
          <w:sz w:val="20"/>
          <w:szCs w:val="20"/>
        </w:rPr>
        <w:t>39</w:t>
      </w:r>
      <w:r w:rsidR="007862B0" w:rsidRPr="00032946">
        <w:rPr>
          <w:sz w:val="20"/>
          <w:szCs w:val="20"/>
        </w:rPr>
        <w:t xml:space="preserve"> sayılı yazısı okundu.</w:t>
      </w:r>
    </w:p>
    <w:p w:rsidR="007862B0" w:rsidRPr="00032946" w:rsidRDefault="007862B0" w:rsidP="007862B0">
      <w:pPr>
        <w:jc w:val="both"/>
        <w:rPr>
          <w:sz w:val="14"/>
          <w:szCs w:val="16"/>
        </w:rPr>
      </w:pPr>
    </w:p>
    <w:p w:rsidR="007862B0" w:rsidRPr="00032946" w:rsidRDefault="007862B0" w:rsidP="007862B0">
      <w:pPr>
        <w:jc w:val="both"/>
        <w:rPr>
          <w:sz w:val="20"/>
          <w:szCs w:val="20"/>
        </w:rPr>
      </w:pPr>
      <w:r w:rsidRPr="00032946">
        <w:rPr>
          <w:sz w:val="20"/>
          <w:szCs w:val="20"/>
        </w:rPr>
        <w:tab/>
      </w:r>
      <w:proofErr w:type="gramStart"/>
      <w:r w:rsidRPr="00032946">
        <w:rPr>
          <w:sz w:val="20"/>
          <w:szCs w:val="20"/>
        </w:rPr>
        <w:t xml:space="preserve">Yapılan görüşmeler sonunda; </w:t>
      </w:r>
      <w:r>
        <w:rPr>
          <w:b/>
          <w:sz w:val="20"/>
          <w:szCs w:val="20"/>
        </w:rPr>
        <w:t>Kahramanmaraş Sütçü İmam Üniversitesi</w:t>
      </w:r>
      <w:r w:rsidRPr="00032946">
        <w:rPr>
          <w:sz w:val="20"/>
          <w:szCs w:val="20"/>
        </w:rPr>
        <w:t xml:space="preserve"> Sosyal Bilimler Enstitüsü Müdürlüğünden alınan bilgi doğrultusunda, 2015-2016 Eğitim Öğretim Yılı </w:t>
      </w:r>
      <w:r>
        <w:rPr>
          <w:b/>
          <w:sz w:val="20"/>
          <w:szCs w:val="20"/>
        </w:rPr>
        <w:t>Bahar</w:t>
      </w:r>
      <w:r w:rsidRPr="00032946">
        <w:rPr>
          <w:sz w:val="20"/>
          <w:szCs w:val="20"/>
        </w:rPr>
        <w:t xml:space="preserve"> Yarıyılında adı geçen üniversitede öğrenciliğe kabul edilen; Enstitümüz </w:t>
      </w:r>
      <w:r>
        <w:rPr>
          <w:b/>
          <w:sz w:val="20"/>
          <w:szCs w:val="20"/>
        </w:rPr>
        <w:t>Sağlık Yönetimi</w:t>
      </w:r>
      <w:r w:rsidRPr="00032946">
        <w:rPr>
          <w:sz w:val="20"/>
          <w:szCs w:val="20"/>
        </w:rPr>
        <w:t xml:space="preserve"> Anabilim Dalı </w:t>
      </w:r>
      <w:r>
        <w:rPr>
          <w:b/>
          <w:sz w:val="20"/>
          <w:szCs w:val="20"/>
        </w:rPr>
        <w:t>yüksek lisans</w:t>
      </w:r>
      <w:r w:rsidRPr="00032946">
        <w:rPr>
          <w:b/>
          <w:sz w:val="20"/>
          <w:szCs w:val="20"/>
        </w:rPr>
        <w:t xml:space="preserve"> </w:t>
      </w:r>
      <w:r w:rsidRPr="00032946">
        <w:rPr>
          <w:sz w:val="20"/>
          <w:szCs w:val="20"/>
        </w:rPr>
        <w:t xml:space="preserve">programı öğrencisi </w:t>
      </w:r>
      <w:proofErr w:type="spellStart"/>
      <w:r>
        <w:rPr>
          <w:b/>
          <w:sz w:val="20"/>
          <w:szCs w:val="20"/>
        </w:rPr>
        <w:t>Safak</w:t>
      </w:r>
      <w:proofErr w:type="spellEnd"/>
      <w:r>
        <w:rPr>
          <w:b/>
          <w:sz w:val="20"/>
          <w:szCs w:val="20"/>
        </w:rPr>
        <w:t xml:space="preserve"> </w:t>
      </w:r>
      <w:proofErr w:type="spellStart"/>
      <w:r>
        <w:rPr>
          <w:b/>
          <w:sz w:val="20"/>
          <w:szCs w:val="20"/>
        </w:rPr>
        <w:t>KIRAN</w:t>
      </w:r>
      <w:r>
        <w:rPr>
          <w:sz w:val="20"/>
          <w:szCs w:val="20"/>
        </w:rPr>
        <w:t>’ı</w:t>
      </w:r>
      <w:r w:rsidRPr="00032946">
        <w:rPr>
          <w:sz w:val="20"/>
          <w:szCs w:val="20"/>
        </w:rPr>
        <w:t>n</w:t>
      </w:r>
      <w:proofErr w:type="spellEnd"/>
      <w:r w:rsidRPr="00032946">
        <w:rPr>
          <w:sz w:val="20"/>
          <w:szCs w:val="20"/>
        </w:rPr>
        <w:t xml:space="preserve"> Enstitümüzden kaydının silinmesine ve </w:t>
      </w:r>
      <w:r w:rsidRPr="00032946">
        <w:rPr>
          <w:sz w:val="20"/>
          <w:szCs w:val="20"/>
          <w:u w:val="single"/>
        </w:rPr>
        <w:t>yatay geçişi nedeniyle</w:t>
      </w:r>
      <w:r w:rsidRPr="00032946">
        <w:rPr>
          <w:sz w:val="20"/>
          <w:szCs w:val="20"/>
        </w:rPr>
        <w:t xml:space="preserve"> </w:t>
      </w:r>
      <w:r w:rsidRPr="00032946">
        <w:rPr>
          <w:b/>
          <w:sz w:val="20"/>
          <w:szCs w:val="20"/>
        </w:rPr>
        <w:t>özlük</w:t>
      </w:r>
      <w:r w:rsidRPr="00032946">
        <w:rPr>
          <w:sz w:val="20"/>
          <w:szCs w:val="20"/>
        </w:rPr>
        <w:t xml:space="preserve"> dosyasının </w:t>
      </w:r>
      <w:r>
        <w:rPr>
          <w:b/>
          <w:sz w:val="20"/>
          <w:szCs w:val="20"/>
        </w:rPr>
        <w:t>Kahramanmaraş Sütçü İmam Üniversitesi</w:t>
      </w:r>
      <w:r w:rsidRPr="00032946">
        <w:rPr>
          <w:sz w:val="20"/>
          <w:szCs w:val="20"/>
        </w:rPr>
        <w:t xml:space="preserve"> Sosyal Bilimler Enstitüsü Müdürlüğüne iletilmesinin uygun olduğuna oy birliği ile karar verildi.</w:t>
      </w:r>
      <w:proofErr w:type="gramEnd"/>
    </w:p>
    <w:p w:rsidR="001639E8" w:rsidRDefault="001639E8" w:rsidP="00D613F5">
      <w:pPr>
        <w:jc w:val="both"/>
        <w:rPr>
          <w:b/>
          <w:sz w:val="20"/>
          <w:szCs w:val="20"/>
        </w:rPr>
      </w:pPr>
    </w:p>
    <w:p w:rsidR="009C4D9D" w:rsidRPr="00032946" w:rsidRDefault="004C6456" w:rsidP="009C4D9D">
      <w:pPr>
        <w:jc w:val="both"/>
        <w:rPr>
          <w:b/>
          <w:sz w:val="20"/>
          <w:szCs w:val="20"/>
        </w:rPr>
      </w:pPr>
      <w:r>
        <w:rPr>
          <w:b/>
          <w:sz w:val="20"/>
          <w:szCs w:val="20"/>
        </w:rPr>
        <w:t>26</w:t>
      </w:r>
      <w:r w:rsidR="009C4D9D" w:rsidRPr="00032946">
        <w:rPr>
          <w:b/>
          <w:sz w:val="20"/>
          <w:szCs w:val="20"/>
        </w:rPr>
        <w:t xml:space="preserve">- </w:t>
      </w:r>
      <w:r w:rsidR="009C4D9D">
        <w:rPr>
          <w:sz w:val="20"/>
          <w:szCs w:val="20"/>
        </w:rPr>
        <w:t>Prof. Dr. Levent ÖZTÜRK</w:t>
      </w:r>
      <w:r w:rsidR="009C4D9D" w:rsidRPr="00032946">
        <w:rPr>
          <w:sz w:val="20"/>
          <w:szCs w:val="20"/>
        </w:rPr>
        <w:t xml:space="preserve"> yönetiminde yüksek lisans tez çalışması yapan </w:t>
      </w:r>
      <w:r w:rsidR="009C4D9D">
        <w:rPr>
          <w:b/>
          <w:sz w:val="20"/>
          <w:szCs w:val="20"/>
        </w:rPr>
        <w:t>İslam Tarihi ve Sanatları</w:t>
      </w:r>
      <w:r w:rsidR="009C4D9D" w:rsidRPr="00032946">
        <w:rPr>
          <w:sz w:val="20"/>
          <w:szCs w:val="20"/>
        </w:rPr>
        <w:t xml:space="preserve"> EABD öğrencisi </w:t>
      </w:r>
      <w:r w:rsidR="009C4D9D">
        <w:rPr>
          <w:b/>
          <w:sz w:val="20"/>
          <w:szCs w:val="20"/>
        </w:rPr>
        <w:t xml:space="preserve">Betül </w:t>
      </w:r>
      <w:proofErr w:type="spellStart"/>
      <w:r w:rsidR="009C4D9D">
        <w:rPr>
          <w:b/>
          <w:sz w:val="20"/>
          <w:szCs w:val="20"/>
        </w:rPr>
        <w:t>BAYKA</w:t>
      </w:r>
      <w:r w:rsidR="009C4D9D">
        <w:rPr>
          <w:sz w:val="20"/>
          <w:szCs w:val="20"/>
        </w:rPr>
        <w:t>’nı</w:t>
      </w:r>
      <w:r w:rsidR="009C4D9D" w:rsidRPr="00032946">
        <w:rPr>
          <w:sz w:val="20"/>
          <w:szCs w:val="20"/>
        </w:rPr>
        <w:t>n</w:t>
      </w:r>
      <w:proofErr w:type="spellEnd"/>
      <w:r w:rsidR="009C4D9D" w:rsidRPr="00032946">
        <w:rPr>
          <w:b/>
          <w:sz w:val="20"/>
          <w:szCs w:val="20"/>
        </w:rPr>
        <w:t xml:space="preserve"> </w:t>
      </w:r>
      <w:r w:rsidR="009C4D9D" w:rsidRPr="00032946">
        <w:rPr>
          <w:sz w:val="20"/>
          <w:szCs w:val="20"/>
        </w:rPr>
        <w:t xml:space="preserve">tezini tamamladığına dair tez teslim formu okundu. </w:t>
      </w:r>
    </w:p>
    <w:p w:rsidR="009C4D9D" w:rsidRPr="00032946" w:rsidRDefault="009C4D9D" w:rsidP="009C4D9D">
      <w:pPr>
        <w:ind w:firstLine="708"/>
        <w:jc w:val="both"/>
        <w:rPr>
          <w:sz w:val="20"/>
          <w:szCs w:val="20"/>
        </w:rPr>
      </w:pPr>
    </w:p>
    <w:p w:rsidR="009C4D9D" w:rsidRPr="00032946" w:rsidRDefault="009C4D9D" w:rsidP="009C4D9D">
      <w:pPr>
        <w:ind w:firstLine="708"/>
        <w:jc w:val="both"/>
        <w:rPr>
          <w:sz w:val="20"/>
          <w:szCs w:val="20"/>
        </w:rPr>
      </w:pPr>
      <w:r w:rsidRPr="00032946">
        <w:rPr>
          <w:sz w:val="20"/>
          <w:szCs w:val="20"/>
        </w:rPr>
        <w:t xml:space="preserve">Yapılan görüşmeler sonunda; Adı geçen öğrencinin </w:t>
      </w:r>
      <w:r w:rsidRPr="00032946">
        <w:rPr>
          <w:b/>
          <w:sz w:val="20"/>
          <w:szCs w:val="20"/>
        </w:rPr>
        <w:t>yüksek lisans tezini</w:t>
      </w:r>
      <w:r w:rsidRPr="00032946">
        <w:rPr>
          <w:sz w:val="20"/>
          <w:szCs w:val="20"/>
        </w:rPr>
        <w:t xml:space="preserve"> Enstitümüze teslim ettiği anlaşılarak, Sakarya Üniversitesi Lisansüstü Eğitim ve Öğretim Yönetmeliğinin </w:t>
      </w:r>
      <w:r w:rsidRPr="00032946">
        <w:rPr>
          <w:b/>
          <w:sz w:val="20"/>
          <w:szCs w:val="20"/>
        </w:rPr>
        <w:t>(2012) 28/1</w:t>
      </w:r>
      <w:r w:rsidRPr="00032946">
        <w:rPr>
          <w:sz w:val="20"/>
          <w:szCs w:val="20"/>
        </w:rPr>
        <w:t xml:space="preserve"> maddesi uyarınca </w:t>
      </w:r>
      <w:r w:rsidRPr="00032946">
        <w:rPr>
          <w:sz w:val="20"/>
          <w:szCs w:val="20"/>
          <w:u w:val="single"/>
        </w:rPr>
        <w:t>tez savunma sınav jürisinin</w:t>
      </w:r>
      <w:r w:rsidRPr="00032946">
        <w:rPr>
          <w:sz w:val="20"/>
          <w:szCs w:val="20"/>
        </w:rPr>
        <w:t xml:space="preserve"> ve </w:t>
      </w:r>
      <w:r w:rsidRPr="00032946">
        <w:rPr>
          <w:sz w:val="20"/>
          <w:szCs w:val="20"/>
          <w:u w:val="single"/>
        </w:rPr>
        <w:t>sınav takviminin</w:t>
      </w:r>
      <w:r w:rsidRPr="00032946">
        <w:rPr>
          <w:sz w:val="20"/>
          <w:szCs w:val="20"/>
        </w:rPr>
        <w:t xml:space="preserve"> aşağıdaki şekliyle kabulüne; oy birliği ile karar verildi.</w:t>
      </w:r>
    </w:p>
    <w:p w:rsidR="009C4D9D" w:rsidRPr="00032946" w:rsidRDefault="009C4D9D" w:rsidP="009C4D9D">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701"/>
        <w:gridCol w:w="4110"/>
      </w:tblGrid>
      <w:tr w:rsidR="009C4D9D" w:rsidRPr="00032946" w:rsidTr="00FC5C14">
        <w:tc>
          <w:tcPr>
            <w:tcW w:w="3261" w:type="dxa"/>
          </w:tcPr>
          <w:p w:rsidR="009C4D9D" w:rsidRPr="00032946" w:rsidRDefault="009C4D9D" w:rsidP="00FC5C14">
            <w:pPr>
              <w:jc w:val="both"/>
              <w:rPr>
                <w:b/>
                <w:sz w:val="20"/>
                <w:szCs w:val="20"/>
              </w:rPr>
            </w:pPr>
            <w:r w:rsidRPr="00032946">
              <w:rPr>
                <w:b/>
                <w:sz w:val="20"/>
                <w:szCs w:val="20"/>
              </w:rPr>
              <w:t>ÜNVANI / ADI / SOYADI</w:t>
            </w:r>
          </w:p>
        </w:tc>
        <w:tc>
          <w:tcPr>
            <w:tcW w:w="1701" w:type="dxa"/>
          </w:tcPr>
          <w:p w:rsidR="009C4D9D" w:rsidRPr="00032946" w:rsidRDefault="009C4D9D" w:rsidP="00FC5C14">
            <w:pPr>
              <w:jc w:val="both"/>
              <w:rPr>
                <w:b/>
                <w:sz w:val="20"/>
                <w:szCs w:val="20"/>
              </w:rPr>
            </w:pPr>
            <w:r w:rsidRPr="00032946">
              <w:rPr>
                <w:b/>
                <w:sz w:val="20"/>
                <w:szCs w:val="20"/>
              </w:rPr>
              <w:t>SINAV JÜRİSİ</w:t>
            </w:r>
          </w:p>
        </w:tc>
        <w:tc>
          <w:tcPr>
            <w:tcW w:w="4110" w:type="dxa"/>
          </w:tcPr>
          <w:p w:rsidR="009C4D9D" w:rsidRPr="00032946" w:rsidRDefault="009C4D9D" w:rsidP="00FC5C14">
            <w:pPr>
              <w:jc w:val="both"/>
              <w:rPr>
                <w:b/>
                <w:sz w:val="20"/>
                <w:szCs w:val="20"/>
              </w:rPr>
            </w:pPr>
            <w:r w:rsidRPr="00032946">
              <w:rPr>
                <w:b/>
                <w:sz w:val="20"/>
                <w:szCs w:val="20"/>
              </w:rPr>
              <w:t>EABD / ÜNİVERSİTESİ</w:t>
            </w:r>
          </w:p>
        </w:tc>
      </w:tr>
      <w:tr w:rsidR="009C4D9D" w:rsidRPr="00032946" w:rsidTr="00FC5C14">
        <w:tc>
          <w:tcPr>
            <w:tcW w:w="3261" w:type="dxa"/>
          </w:tcPr>
          <w:p w:rsidR="009C4D9D" w:rsidRPr="00032946" w:rsidRDefault="009C4D9D" w:rsidP="00FC5C14">
            <w:pPr>
              <w:jc w:val="both"/>
              <w:rPr>
                <w:sz w:val="20"/>
                <w:szCs w:val="20"/>
              </w:rPr>
            </w:pPr>
            <w:r>
              <w:rPr>
                <w:sz w:val="20"/>
                <w:szCs w:val="20"/>
              </w:rPr>
              <w:t>Prof. Dr. Levent ÖZTÜRK</w:t>
            </w:r>
          </w:p>
        </w:tc>
        <w:tc>
          <w:tcPr>
            <w:tcW w:w="1701" w:type="dxa"/>
          </w:tcPr>
          <w:p w:rsidR="009C4D9D" w:rsidRPr="00032946" w:rsidRDefault="009C4D9D" w:rsidP="00FC5C14">
            <w:pPr>
              <w:jc w:val="both"/>
              <w:rPr>
                <w:sz w:val="20"/>
                <w:szCs w:val="20"/>
              </w:rPr>
            </w:pPr>
            <w:r w:rsidRPr="00032946">
              <w:rPr>
                <w:sz w:val="20"/>
                <w:szCs w:val="20"/>
              </w:rPr>
              <w:t>Danışman</w:t>
            </w:r>
          </w:p>
        </w:tc>
        <w:tc>
          <w:tcPr>
            <w:tcW w:w="4110" w:type="dxa"/>
          </w:tcPr>
          <w:p w:rsidR="009C4D9D" w:rsidRPr="00032946" w:rsidRDefault="009C4D9D" w:rsidP="00FC5C14">
            <w:pPr>
              <w:jc w:val="both"/>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t>Doç. Dr. Hayati YILMAZ</w:t>
            </w:r>
          </w:p>
        </w:tc>
        <w:tc>
          <w:tcPr>
            <w:tcW w:w="1701" w:type="dxa"/>
          </w:tcPr>
          <w:p w:rsidR="009C4D9D" w:rsidRPr="00032946" w:rsidRDefault="009C4D9D" w:rsidP="00FC5C14">
            <w:pPr>
              <w:rPr>
                <w:sz w:val="20"/>
                <w:szCs w:val="20"/>
              </w:rPr>
            </w:pPr>
            <w:r w:rsidRPr="00032946">
              <w:rPr>
                <w:sz w:val="20"/>
                <w:szCs w:val="20"/>
              </w:rPr>
              <w:t>Jüri Üyesi</w:t>
            </w:r>
          </w:p>
        </w:tc>
        <w:tc>
          <w:tcPr>
            <w:tcW w:w="4110" w:type="dxa"/>
          </w:tcPr>
          <w:p w:rsidR="009C4D9D" w:rsidRPr="00032946" w:rsidRDefault="009C4D9D" w:rsidP="00FC5C14">
            <w:pPr>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t>Prof. Dr. Nuh ARSLANTAŞ</w:t>
            </w:r>
          </w:p>
        </w:tc>
        <w:tc>
          <w:tcPr>
            <w:tcW w:w="1701" w:type="dxa"/>
          </w:tcPr>
          <w:p w:rsidR="009C4D9D" w:rsidRPr="00032946" w:rsidRDefault="009C4D9D" w:rsidP="00FC5C14">
            <w:pPr>
              <w:rPr>
                <w:sz w:val="20"/>
                <w:szCs w:val="20"/>
              </w:rPr>
            </w:pPr>
            <w:r w:rsidRPr="00032946">
              <w:rPr>
                <w:sz w:val="20"/>
                <w:szCs w:val="20"/>
              </w:rPr>
              <w:t>Jüri Üyesi</w:t>
            </w:r>
          </w:p>
        </w:tc>
        <w:tc>
          <w:tcPr>
            <w:tcW w:w="4110" w:type="dxa"/>
          </w:tcPr>
          <w:p w:rsidR="009C4D9D" w:rsidRPr="00032946" w:rsidRDefault="009C4D9D" w:rsidP="00FC5C14">
            <w:pPr>
              <w:rPr>
                <w:sz w:val="20"/>
                <w:szCs w:val="20"/>
              </w:rPr>
            </w:pPr>
            <w:r>
              <w:rPr>
                <w:sz w:val="20"/>
                <w:szCs w:val="20"/>
              </w:rPr>
              <w:t>Marmara Üniversitesi İlahiyat Fakültesi</w:t>
            </w:r>
          </w:p>
        </w:tc>
      </w:tr>
      <w:tr w:rsidR="009C4D9D" w:rsidRPr="00032946" w:rsidTr="00FC5C14">
        <w:tc>
          <w:tcPr>
            <w:tcW w:w="3261" w:type="dxa"/>
          </w:tcPr>
          <w:p w:rsidR="009C4D9D" w:rsidRPr="00032946" w:rsidRDefault="009C4D9D" w:rsidP="00FC5C14">
            <w:pPr>
              <w:rPr>
                <w:sz w:val="20"/>
                <w:szCs w:val="20"/>
              </w:rPr>
            </w:pPr>
            <w:r>
              <w:rPr>
                <w:sz w:val="20"/>
                <w:szCs w:val="20"/>
              </w:rPr>
              <w:t>Yrd. Doç. Dr. Saim YILMAZ</w:t>
            </w:r>
          </w:p>
        </w:tc>
        <w:tc>
          <w:tcPr>
            <w:tcW w:w="1701" w:type="dxa"/>
          </w:tcPr>
          <w:p w:rsidR="009C4D9D" w:rsidRPr="00032946" w:rsidRDefault="009C4D9D" w:rsidP="00FC5C14">
            <w:pPr>
              <w:rPr>
                <w:sz w:val="20"/>
                <w:szCs w:val="20"/>
              </w:rPr>
            </w:pPr>
            <w:r w:rsidRPr="00032946">
              <w:rPr>
                <w:sz w:val="20"/>
                <w:szCs w:val="20"/>
              </w:rPr>
              <w:t>Yedek Jüri Üyesi</w:t>
            </w:r>
          </w:p>
        </w:tc>
        <w:tc>
          <w:tcPr>
            <w:tcW w:w="4110" w:type="dxa"/>
          </w:tcPr>
          <w:p w:rsidR="009C4D9D" w:rsidRPr="00032946" w:rsidRDefault="009C4D9D" w:rsidP="00FC5C14">
            <w:pPr>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t xml:space="preserve">Prof. Dr. </w:t>
            </w:r>
            <w:proofErr w:type="gramStart"/>
            <w:r>
              <w:rPr>
                <w:sz w:val="20"/>
                <w:szCs w:val="20"/>
              </w:rPr>
              <w:t>Adem</w:t>
            </w:r>
            <w:proofErr w:type="gramEnd"/>
            <w:r>
              <w:rPr>
                <w:sz w:val="20"/>
                <w:szCs w:val="20"/>
              </w:rPr>
              <w:t xml:space="preserve"> APAK</w:t>
            </w:r>
          </w:p>
        </w:tc>
        <w:tc>
          <w:tcPr>
            <w:tcW w:w="1701" w:type="dxa"/>
          </w:tcPr>
          <w:p w:rsidR="009C4D9D" w:rsidRPr="00032946" w:rsidRDefault="009C4D9D" w:rsidP="00FC5C14">
            <w:pPr>
              <w:rPr>
                <w:sz w:val="20"/>
                <w:szCs w:val="20"/>
              </w:rPr>
            </w:pPr>
            <w:r w:rsidRPr="00032946">
              <w:rPr>
                <w:sz w:val="20"/>
                <w:szCs w:val="20"/>
              </w:rPr>
              <w:t xml:space="preserve">Yedek Jüri Üyesi    </w:t>
            </w:r>
          </w:p>
        </w:tc>
        <w:tc>
          <w:tcPr>
            <w:tcW w:w="4110" w:type="dxa"/>
          </w:tcPr>
          <w:p w:rsidR="009C4D9D" w:rsidRPr="00032946" w:rsidRDefault="009C4D9D" w:rsidP="00FC5C14">
            <w:pPr>
              <w:rPr>
                <w:sz w:val="20"/>
                <w:szCs w:val="20"/>
              </w:rPr>
            </w:pPr>
            <w:r>
              <w:rPr>
                <w:sz w:val="20"/>
                <w:szCs w:val="20"/>
              </w:rPr>
              <w:t>Uludağ Üniversitesi İlahiyat Fakültesi</w:t>
            </w:r>
          </w:p>
        </w:tc>
      </w:tr>
    </w:tbl>
    <w:p w:rsidR="009C4D9D" w:rsidRPr="00032946" w:rsidRDefault="009C4D9D" w:rsidP="009C4D9D">
      <w:pPr>
        <w:jc w:val="both"/>
        <w:rPr>
          <w:b/>
          <w:sz w:val="20"/>
          <w:szCs w:val="20"/>
        </w:rPr>
      </w:pPr>
      <w:r w:rsidRPr="00032946">
        <w:rPr>
          <w:b/>
          <w:sz w:val="20"/>
          <w:szCs w:val="20"/>
        </w:rPr>
        <w:t>Sınav Tarihi</w:t>
      </w:r>
      <w:r w:rsidRPr="00032946">
        <w:rPr>
          <w:b/>
          <w:sz w:val="20"/>
          <w:szCs w:val="20"/>
        </w:rPr>
        <w:tab/>
        <w:t xml:space="preserve">: </w:t>
      </w:r>
      <w:r>
        <w:rPr>
          <w:b/>
          <w:sz w:val="20"/>
          <w:szCs w:val="20"/>
        </w:rPr>
        <w:t>29 Ocak 2016</w:t>
      </w:r>
      <w:r w:rsidRPr="00032946">
        <w:rPr>
          <w:b/>
          <w:sz w:val="20"/>
          <w:szCs w:val="20"/>
        </w:rPr>
        <w:t xml:space="preserve"> </w:t>
      </w:r>
    </w:p>
    <w:p w:rsidR="009C4D9D" w:rsidRPr="00032946" w:rsidRDefault="009C4D9D" w:rsidP="009C4D9D">
      <w:pPr>
        <w:jc w:val="both"/>
        <w:rPr>
          <w:b/>
          <w:sz w:val="20"/>
          <w:szCs w:val="20"/>
        </w:rPr>
      </w:pPr>
      <w:r w:rsidRPr="00032946">
        <w:rPr>
          <w:b/>
          <w:sz w:val="20"/>
          <w:szCs w:val="20"/>
        </w:rPr>
        <w:t>Sınav Saati</w:t>
      </w:r>
      <w:r w:rsidRPr="00032946">
        <w:rPr>
          <w:b/>
          <w:sz w:val="20"/>
          <w:szCs w:val="20"/>
        </w:rPr>
        <w:tab/>
        <w:t xml:space="preserve">: </w:t>
      </w:r>
      <w:proofErr w:type="gramStart"/>
      <w:r w:rsidRPr="00032946">
        <w:rPr>
          <w:b/>
          <w:sz w:val="20"/>
          <w:szCs w:val="20"/>
        </w:rPr>
        <w:t>1</w:t>
      </w:r>
      <w:r>
        <w:rPr>
          <w:b/>
          <w:sz w:val="20"/>
          <w:szCs w:val="20"/>
        </w:rPr>
        <w:t>1:0</w:t>
      </w:r>
      <w:r w:rsidRPr="00032946">
        <w:rPr>
          <w:b/>
          <w:sz w:val="20"/>
          <w:szCs w:val="20"/>
        </w:rPr>
        <w:t>0</w:t>
      </w:r>
      <w:proofErr w:type="gramEnd"/>
    </w:p>
    <w:p w:rsidR="001639E8" w:rsidRDefault="001639E8" w:rsidP="00D613F5">
      <w:pPr>
        <w:jc w:val="both"/>
        <w:rPr>
          <w:b/>
          <w:sz w:val="20"/>
          <w:szCs w:val="20"/>
        </w:rPr>
      </w:pPr>
    </w:p>
    <w:p w:rsidR="009C4D9D" w:rsidRPr="00032946" w:rsidRDefault="009C4D9D" w:rsidP="009C4D9D">
      <w:pPr>
        <w:jc w:val="both"/>
        <w:rPr>
          <w:b/>
          <w:sz w:val="20"/>
          <w:szCs w:val="20"/>
        </w:rPr>
      </w:pPr>
      <w:r>
        <w:rPr>
          <w:b/>
          <w:sz w:val="20"/>
          <w:szCs w:val="20"/>
        </w:rPr>
        <w:t>2</w:t>
      </w:r>
      <w:r w:rsidR="004C6456">
        <w:rPr>
          <w:b/>
          <w:sz w:val="20"/>
          <w:szCs w:val="20"/>
        </w:rPr>
        <w:t>7</w:t>
      </w:r>
      <w:r w:rsidRPr="00032946">
        <w:rPr>
          <w:b/>
          <w:sz w:val="20"/>
          <w:szCs w:val="20"/>
        </w:rPr>
        <w:t xml:space="preserve">- </w:t>
      </w:r>
      <w:r>
        <w:rPr>
          <w:sz w:val="20"/>
          <w:szCs w:val="20"/>
        </w:rPr>
        <w:t>Doç. Dr. Sinem YILDIRIMALP</w:t>
      </w:r>
      <w:r w:rsidRPr="00032946">
        <w:rPr>
          <w:sz w:val="20"/>
          <w:szCs w:val="20"/>
        </w:rPr>
        <w:t xml:space="preserve"> yönetiminde yüksek lisans tez çalışması yapan </w:t>
      </w:r>
      <w:r>
        <w:rPr>
          <w:b/>
          <w:sz w:val="20"/>
          <w:szCs w:val="20"/>
        </w:rPr>
        <w:t>Çalışma Ekonomisi ve Endüstri İlişkileri</w:t>
      </w:r>
      <w:r w:rsidRPr="00032946">
        <w:rPr>
          <w:sz w:val="20"/>
          <w:szCs w:val="20"/>
        </w:rPr>
        <w:t xml:space="preserve"> EABD öğrencisi </w:t>
      </w:r>
      <w:r>
        <w:rPr>
          <w:b/>
          <w:sz w:val="20"/>
          <w:szCs w:val="20"/>
        </w:rPr>
        <w:t xml:space="preserve">Oğuz </w:t>
      </w:r>
      <w:proofErr w:type="spellStart"/>
      <w:r>
        <w:rPr>
          <w:b/>
          <w:sz w:val="20"/>
          <w:szCs w:val="20"/>
        </w:rPr>
        <w:t>HAN</w:t>
      </w:r>
      <w:r>
        <w:rPr>
          <w:sz w:val="20"/>
          <w:szCs w:val="20"/>
        </w:rPr>
        <w:t>’ı</w:t>
      </w:r>
      <w:r w:rsidRPr="00032946">
        <w:rPr>
          <w:sz w:val="20"/>
          <w:szCs w:val="20"/>
        </w:rPr>
        <w:t>n</w:t>
      </w:r>
      <w:proofErr w:type="spellEnd"/>
      <w:r w:rsidRPr="00032946">
        <w:rPr>
          <w:b/>
          <w:sz w:val="20"/>
          <w:szCs w:val="20"/>
        </w:rPr>
        <w:t xml:space="preserve"> </w:t>
      </w:r>
      <w:r w:rsidRPr="00032946">
        <w:rPr>
          <w:sz w:val="20"/>
          <w:szCs w:val="20"/>
        </w:rPr>
        <w:t xml:space="preserve">tezini tamamladığına dair tez teslim formu okundu. </w:t>
      </w:r>
    </w:p>
    <w:p w:rsidR="009C4D9D" w:rsidRPr="00032946" w:rsidRDefault="009C4D9D" w:rsidP="009C4D9D">
      <w:pPr>
        <w:ind w:firstLine="708"/>
        <w:jc w:val="both"/>
        <w:rPr>
          <w:sz w:val="20"/>
          <w:szCs w:val="20"/>
        </w:rPr>
      </w:pPr>
    </w:p>
    <w:p w:rsidR="009C4D9D" w:rsidRPr="00032946" w:rsidRDefault="009C4D9D" w:rsidP="009C4D9D">
      <w:pPr>
        <w:ind w:firstLine="708"/>
        <w:jc w:val="both"/>
        <w:rPr>
          <w:sz w:val="20"/>
          <w:szCs w:val="20"/>
        </w:rPr>
      </w:pPr>
      <w:r w:rsidRPr="00032946">
        <w:rPr>
          <w:sz w:val="20"/>
          <w:szCs w:val="20"/>
        </w:rPr>
        <w:t xml:space="preserve">Yapılan görüşmeler sonunda; Adı geçen öğrencinin </w:t>
      </w:r>
      <w:r w:rsidRPr="00032946">
        <w:rPr>
          <w:b/>
          <w:sz w:val="20"/>
          <w:szCs w:val="20"/>
        </w:rPr>
        <w:t>yüksek lisans tezini</w:t>
      </w:r>
      <w:r w:rsidRPr="00032946">
        <w:rPr>
          <w:sz w:val="20"/>
          <w:szCs w:val="20"/>
        </w:rPr>
        <w:t xml:space="preserve"> Enstitümüze teslim ettiği anlaşılarak, Sakarya Üniversitesi Lisansüstü Eğitim ve Öğretim Yönetmeliğinin </w:t>
      </w:r>
      <w:r w:rsidRPr="00032946">
        <w:rPr>
          <w:b/>
          <w:sz w:val="20"/>
          <w:szCs w:val="20"/>
        </w:rPr>
        <w:t>(2012) 28/1</w:t>
      </w:r>
      <w:r w:rsidRPr="00032946">
        <w:rPr>
          <w:sz w:val="20"/>
          <w:szCs w:val="20"/>
        </w:rPr>
        <w:t xml:space="preserve"> maddesi uyarınca </w:t>
      </w:r>
      <w:r w:rsidRPr="00032946">
        <w:rPr>
          <w:sz w:val="20"/>
          <w:szCs w:val="20"/>
          <w:u w:val="single"/>
        </w:rPr>
        <w:t>tez savunma sınav jürisinin</w:t>
      </w:r>
      <w:r w:rsidRPr="00032946">
        <w:rPr>
          <w:sz w:val="20"/>
          <w:szCs w:val="20"/>
        </w:rPr>
        <w:t xml:space="preserve"> ve </w:t>
      </w:r>
      <w:r w:rsidRPr="00032946">
        <w:rPr>
          <w:sz w:val="20"/>
          <w:szCs w:val="20"/>
          <w:u w:val="single"/>
        </w:rPr>
        <w:t>sınav takviminin</w:t>
      </w:r>
      <w:r w:rsidRPr="00032946">
        <w:rPr>
          <w:sz w:val="20"/>
          <w:szCs w:val="20"/>
        </w:rPr>
        <w:t xml:space="preserve"> aşağıdaki şekliyle kabulüne; oy birliği ile karar verildi.</w:t>
      </w:r>
    </w:p>
    <w:p w:rsidR="009C4D9D" w:rsidRPr="00032946" w:rsidRDefault="009C4D9D" w:rsidP="009C4D9D">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701"/>
        <w:gridCol w:w="4110"/>
      </w:tblGrid>
      <w:tr w:rsidR="009C4D9D" w:rsidRPr="00032946" w:rsidTr="00FC5C14">
        <w:tc>
          <w:tcPr>
            <w:tcW w:w="3261" w:type="dxa"/>
          </w:tcPr>
          <w:p w:rsidR="009C4D9D" w:rsidRPr="00032946" w:rsidRDefault="009C4D9D" w:rsidP="00FC5C14">
            <w:pPr>
              <w:jc w:val="both"/>
              <w:rPr>
                <w:b/>
                <w:sz w:val="20"/>
                <w:szCs w:val="20"/>
              </w:rPr>
            </w:pPr>
            <w:r w:rsidRPr="00032946">
              <w:rPr>
                <w:b/>
                <w:sz w:val="20"/>
                <w:szCs w:val="20"/>
              </w:rPr>
              <w:t>ÜNVANI / ADI / SOYADI</w:t>
            </w:r>
          </w:p>
        </w:tc>
        <w:tc>
          <w:tcPr>
            <w:tcW w:w="1701" w:type="dxa"/>
          </w:tcPr>
          <w:p w:rsidR="009C4D9D" w:rsidRPr="00032946" w:rsidRDefault="009C4D9D" w:rsidP="00FC5C14">
            <w:pPr>
              <w:jc w:val="both"/>
              <w:rPr>
                <w:b/>
                <w:sz w:val="20"/>
                <w:szCs w:val="20"/>
              </w:rPr>
            </w:pPr>
            <w:r w:rsidRPr="00032946">
              <w:rPr>
                <w:b/>
                <w:sz w:val="20"/>
                <w:szCs w:val="20"/>
              </w:rPr>
              <w:t>SINAV JÜRİSİ</w:t>
            </w:r>
          </w:p>
        </w:tc>
        <w:tc>
          <w:tcPr>
            <w:tcW w:w="4110" w:type="dxa"/>
          </w:tcPr>
          <w:p w:rsidR="009C4D9D" w:rsidRPr="00032946" w:rsidRDefault="009C4D9D" w:rsidP="00FC5C14">
            <w:pPr>
              <w:jc w:val="both"/>
              <w:rPr>
                <w:b/>
                <w:sz w:val="20"/>
                <w:szCs w:val="20"/>
              </w:rPr>
            </w:pPr>
            <w:r w:rsidRPr="00032946">
              <w:rPr>
                <w:b/>
                <w:sz w:val="20"/>
                <w:szCs w:val="20"/>
              </w:rPr>
              <w:t>EABD / ÜNİVERSİTESİ</w:t>
            </w:r>
          </w:p>
        </w:tc>
      </w:tr>
      <w:tr w:rsidR="009C4D9D" w:rsidRPr="00032946" w:rsidTr="00FC5C14">
        <w:tc>
          <w:tcPr>
            <w:tcW w:w="3261" w:type="dxa"/>
          </w:tcPr>
          <w:p w:rsidR="009C4D9D" w:rsidRPr="00032946" w:rsidRDefault="009C4D9D" w:rsidP="00FC5C14">
            <w:pPr>
              <w:jc w:val="both"/>
              <w:rPr>
                <w:sz w:val="20"/>
                <w:szCs w:val="20"/>
              </w:rPr>
            </w:pPr>
            <w:r>
              <w:rPr>
                <w:sz w:val="20"/>
                <w:szCs w:val="20"/>
              </w:rPr>
              <w:t>Doç. Dr. Sinem YILDIRIMALP</w:t>
            </w:r>
          </w:p>
        </w:tc>
        <w:tc>
          <w:tcPr>
            <w:tcW w:w="1701" w:type="dxa"/>
          </w:tcPr>
          <w:p w:rsidR="009C4D9D" w:rsidRPr="00032946" w:rsidRDefault="009C4D9D" w:rsidP="00FC5C14">
            <w:pPr>
              <w:jc w:val="both"/>
              <w:rPr>
                <w:sz w:val="20"/>
                <w:szCs w:val="20"/>
              </w:rPr>
            </w:pPr>
            <w:r w:rsidRPr="00032946">
              <w:rPr>
                <w:sz w:val="20"/>
                <w:szCs w:val="20"/>
              </w:rPr>
              <w:t>Danışman</w:t>
            </w:r>
          </w:p>
        </w:tc>
        <w:tc>
          <w:tcPr>
            <w:tcW w:w="4110" w:type="dxa"/>
          </w:tcPr>
          <w:p w:rsidR="009C4D9D" w:rsidRPr="00032946" w:rsidRDefault="009C4D9D" w:rsidP="00FC5C14">
            <w:pPr>
              <w:jc w:val="both"/>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t>Doç. Dr. Abdurrahman BENLİ</w:t>
            </w:r>
          </w:p>
        </w:tc>
        <w:tc>
          <w:tcPr>
            <w:tcW w:w="1701" w:type="dxa"/>
          </w:tcPr>
          <w:p w:rsidR="009C4D9D" w:rsidRPr="00032946" w:rsidRDefault="009C4D9D" w:rsidP="00FC5C14">
            <w:pPr>
              <w:rPr>
                <w:sz w:val="20"/>
                <w:szCs w:val="20"/>
              </w:rPr>
            </w:pPr>
            <w:r w:rsidRPr="00032946">
              <w:rPr>
                <w:sz w:val="20"/>
                <w:szCs w:val="20"/>
              </w:rPr>
              <w:t>Jüri Üyesi</w:t>
            </w:r>
          </w:p>
        </w:tc>
        <w:tc>
          <w:tcPr>
            <w:tcW w:w="4110" w:type="dxa"/>
          </w:tcPr>
          <w:p w:rsidR="009C4D9D" w:rsidRPr="00032946" w:rsidRDefault="009C4D9D" w:rsidP="00FC5C14">
            <w:pPr>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t>Prof. Dr. Abdülkadir ŞENKAL</w:t>
            </w:r>
          </w:p>
        </w:tc>
        <w:tc>
          <w:tcPr>
            <w:tcW w:w="1701" w:type="dxa"/>
          </w:tcPr>
          <w:p w:rsidR="009C4D9D" w:rsidRPr="00032946" w:rsidRDefault="009C4D9D" w:rsidP="00FC5C14">
            <w:pPr>
              <w:rPr>
                <w:sz w:val="20"/>
                <w:szCs w:val="20"/>
              </w:rPr>
            </w:pPr>
            <w:r w:rsidRPr="00032946">
              <w:rPr>
                <w:sz w:val="20"/>
                <w:szCs w:val="20"/>
              </w:rPr>
              <w:t>Jüri Üyesi</w:t>
            </w:r>
          </w:p>
        </w:tc>
        <w:tc>
          <w:tcPr>
            <w:tcW w:w="4110" w:type="dxa"/>
          </w:tcPr>
          <w:p w:rsidR="009C4D9D" w:rsidRPr="00032946" w:rsidRDefault="009C4D9D" w:rsidP="00FC5C14">
            <w:pPr>
              <w:rPr>
                <w:sz w:val="20"/>
                <w:szCs w:val="20"/>
              </w:rPr>
            </w:pPr>
            <w:r>
              <w:rPr>
                <w:sz w:val="20"/>
                <w:szCs w:val="20"/>
              </w:rPr>
              <w:t>Kocaeli Üniversitesi İ.İ.B.F.</w:t>
            </w:r>
          </w:p>
        </w:tc>
      </w:tr>
      <w:tr w:rsidR="009C4D9D" w:rsidRPr="00032946" w:rsidTr="00FC5C14">
        <w:tc>
          <w:tcPr>
            <w:tcW w:w="3261" w:type="dxa"/>
          </w:tcPr>
          <w:p w:rsidR="009C4D9D" w:rsidRPr="00032946" w:rsidRDefault="009C4D9D" w:rsidP="00FC5C14">
            <w:pPr>
              <w:rPr>
                <w:sz w:val="20"/>
                <w:szCs w:val="20"/>
              </w:rPr>
            </w:pPr>
            <w:r>
              <w:rPr>
                <w:sz w:val="20"/>
                <w:szCs w:val="20"/>
              </w:rPr>
              <w:t>Doç. Dr. Selim İNANÇLI</w:t>
            </w:r>
          </w:p>
        </w:tc>
        <w:tc>
          <w:tcPr>
            <w:tcW w:w="1701" w:type="dxa"/>
          </w:tcPr>
          <w:p w:rsidR="009C4D9D" w:rsidRPr="00032946" w:rsidRDefault="009C4D9D" w:rsidP="00FC5C14">
            <w:pPr>
              <w:rPr>
                <w:sz w:val="20"/>
                <w:szCs w:val="20"/>
              </w:rPr>
            </w:pPr>
            <w:r w:rsidRPr="00032946">
              <w:rPr>
                <w:sz w:val="20"/>
                <w:szCs w:val="20"/>
              </w:rPr>
              <w:t>Yedek Jüri Üyesi</w:t>
            </w:r>
          </w:p>
        </w:tc>
        <w:tc>
          <w:tcPr>
            <w:tcW w:w="4110" w:type="dxa"/>
          </w:tcPr>
          <w:p w:rsidR="009C4D9D" w:rsidRPr="00032946" w:rsidRDefault="009C4D9D" w:rsidP="00FC5C14">
            <w:pPr>
              <w:rPr>
                <w:sz w:val="20"/>
                <w:szCs w:val="20"/>
              </w:rPr>
            </w:pPr>
          </w:p>
        </w:tc>
      </w:tr>
      <w:tr w:rsidR="009C4D9D" w:rsidRPr="00032946" w:rsidTr="00FC5C14">
        <w:tc>
          <w:tcPr>
            <w:tcW w:w="3261" w:type="dxa"/>
          </w:tcPr>
          <w:p w:rsidR="009C4D9D" w:rsidRPr="00032946" w:rsidRDefault="009C4D9D" w:rsidP="00FC5C14">
            <w:pPr>
              <w:rPr>
                <w:sz w:val="20"/>
                <w:szCs w:val="20"/>
              </w:rPr>
            </w:pPr>
            <w:r>
              <w:rPr>
                <w:sz w:val="20"/>
                <w:szCs w:val="20"/>
              </w:rPr>
              <w:lastRenderedPageBreak/>
              <w:t>Doç. Dr. Levent ŞAHİN</w:t>
            </w:r>
          </w:p>
        </w:tc>
        <w:tc>
          <w:tcPr>
            <w:tcW w:w="1701" w:type="dxa"/>
          </w:tcPr>
          <w:p w:rsidR="009C4D9D" w:rsidRPr="00032946" w:rsidRDefault="009C4D9D" w:rsidP="00FC5C14">
            <w:pPr>
              <w:rPr>
                <w:sz w:val="20"/>
                <w:szCs w:val="20"/>
              </w:rPr>
            </w:pPr>
            <w:r w:rsidRPr="00032946">
              <w:rPr>
                <w:sz w:val="20"/>
                <w:szCs w:val="20"/>
              </w:rPr>
              <w:t xml:space="preserve">Yedek Jüri Üyesi    </w:t>
            </w:r>
          </w:p>
        </w:tc>
        <w:tc>
          <w:tcPr>
            <w:tcW w:w="4110" w:type="dxa"/>
          </w:tcPr>
          <w:p w:rsidR="009C4D9D" w:rsidRPr="00032946" w:rsidRDefault="009C4D9D" w:rsidP="00FC5C14">
            <w:pPr>
              <w:rPr>
                <w:sz w:val="20"/>
                <w:szCs w:val="20"/>
              </w:rPr>
            </w:pPr>
            <w:r>
              <w:rPr>
                <w:sz w:val="20"/>
                <w:szCs w:val="20"/>
              </w:rPr>
              <w:t>İstanbul Üniversitesi İktisat Fakültesi</w:t>
            </w:r>
          </w:p>
        </w:tc>
      </w:tr>
    </w:tbl>
    <w:p w:rsidR="009C4D9D" w:rsidRPr="00032946" w:rsidRDefault="009C4D9D" w:rsidP="009C4D9D">
      <w:pPr>
        <w:jc w:val="both"/>
        <w:rPr>
          <w:b/>
          <w:sz w:val="20"/>
          <w:szCs w:val="20"/>
        </w:rPr>
      </w:pPr>
      <w:r w:rsidRPr="00032946">
        <w:rPr>
          <w:b/>
          <w:sz w:val="20"/>
          <w:szCs w:val="20"/>
        </w:rPr>
        <w:t>Sınav Tarihi</w:t>
      </w:r>
      <w:r w:rsidRPr="00032946">
        <w:rPr>
          <w:b/>
          <w:sz w:val="20"/>
          <w:szCs w:val="20"/>
        </w:rPr>
        <w:tab/>
        <w:t xml:space="preserve">: </w:t>
      </w:r>
      <w:r>
        <w:rPr>
          <w:b/>
          <w:sz w:val="20"/>
          <w:szCs w:val="20"/>
        </w:rPr>
        <w:t>03 Şubat 2016</w:t>
      </w:r>
      <w:r w:rsidRPr="00032946">
        <w:rPr>
          <w:b/>
          <w:sz w:val="20"/>
          <w:szCs w:val="20"/>
        </w:rPr>
        <w:t xml:space="preserve"> </w:t>
      </w:r>
    </w:p>
    <w:p w:rsidR="009C4D9D" w:rsidRPr="00032946" w:rsidRDefault="009C4D9D" w:rsidP="009C4D9D">
      <w:pPr>
        <w:jc w:val="both"/>
        <w:rPr>
          <w:b/>
          <w:sz w:val="20"/>
          <w:szCs w:val="20"/>
        </w:rPr>
      </w:pPr>
      <w:r w:rsidRPr="00032946">
        <w:rPr>
          <w:b/>
          <w:sz w:val="20"/>
          <w:szCs w:val="20"/>
        </w:rPr>
        <w:t>Sınav Saati</w:t>
      </w:r>
      <w:r w:rsidRPr="00032946">
        <w:rPr>
          <w:b/>
          <w:sz w:val="20"/>
          <w:szCs w:val="20"/>
        </w:rPr>
        <w:tab/>
        <w:t xml:space="preserve">: </w:t>
      </w:r>
      <w:proofErr w:type="gramStart"/>
      <w:r w:rsidRPr="00032946">
        <w:rPr>
          <w:b/>
          <w:sz w:val="20"/>
          <w:szCs w:val="20"/>
        </w:rPr>
        <w:t>1</w:t>
      </w:r>
      <w:r>
        <w:rPr>
          <w:b/>
          <w:sz w:val="20"/>
          <w:szCs w:val="20"/>
        </w:rPr>
        <w:t>1:0</w:t>
      </w:r>
      <w:r w:rsidRPr="00032946">
        <w:rPr>
          <w:b/>
          <w:sz w:val="20"/>
          <w:szCs w:val="20"/>
        </w:rPr>
        <w:t>0</w:t>
      </w:r>
      <w:proofErr w:type="gramEnd"/>
    </w:p>
    <w:p w:rsidR="001639E8" w:rsidRDefault="001639E8" w:rsidP="00D613F5">
      <w:pPr>
        <w:jc w:val="both"/>
        <w:rPr>
          <w:b/>
          <w:sz w:val="20"/>
          <w:szCs w:val="20"/>
        </w:rPr>
      </w:pPr>
    </w:p>
    <w:p w:rsidR="00614C7D" w:rsidRPr="0085096C" w:rsidRDefault="00A01F41" w:rsidP="00614C7D">
      <w:pPr>
        <w:jc w:val="both"/>
        <w:rPr>
          <w:sz w:val="20"/>
          <w:szCs w:val="20"/>
        </w:rPr>
      </w:pPr>
      <w:r>
        <w:rPr>
          <w:b/>
          <w:sz w:val="20"/>
          <w:szCs w:val="20"/>
        </w:rPr>
        <w:t>2</w:t>
      </w:r>
      <w:r w:rsidR="004C6456">
        <w:rPr>
          <w:b/>
          <w:sz w:val="20"/>
          <w:szCs w:val="20"/>
        </w:rPr>
        <w:t>8</w:t>
      </w:r>
      <w:r w:rsidR="00614C7D" w:rsidRPr="0085096C">
        <w:rPr>
          <w:b/>
          <w:sz w:val="20"/>
          <w:szCs w:val="20"/>
        </w:rPr>
        <w:t xml:space="preserve">- </w:t>
      </w:r>
      <w:r w:rsidR="009C4D9D">
        <w:rPr>
          <w:sz w:val="20"/>
          <w:szCs w:val="20"/>
        </w:rPr>
        <w:t>Yrd. Doç. Dr. Nurhan ULUÇ</w:t>
      </w:r>
      <w:r w:rsidR="00614C7D" w:rsidRPr="0085096C">
        <w:rPr>
          <w:sz w:val="20"/>
          <w:szCs w:val="20"/>
        </w:rPr>
        <w:t xml:space="preserve"> yönetiminde doktora tez çalışması yapan </w:t>
      </w:r>
      <w:r w:rsidR="009C4D9D">
        <w:rPr>
          <w:b/>
          <w:sz w:val="20"/>
          <w:szCs w:val="20"/>
        </w:rPr>
        <w:t>Alman Dili ve Edebiyatı</w:t>
      </w:r>
      <w:r w:rsidR="00614C7D" w:rsidRPr="0085096C">
        <w:rPr>
          <w:b/>
          <w:sz w:val="20"/>
          <w:szCs w:val="20"/>
        </w:rPr>
        <w:t xml:space="preserve"> </w:t>
      </w:r>
      <w:r w:rsidR="00614C7D" w:rsidRPr="0085096C">
        <w:rPr>
          <w:sz w:val="20"/>
          <w:szCs w:val="20"/>
        </w:rPr>
        <w:t xml:space="preserve">EABD öğrencisi </w:t>
      </w:r>
      <w:r w:rsidR="009C4D9D">
        <w:rPr>
          <w:b/>
          <w:sz w:val="20"/>
          <w:szCs w:val="20"/>
        </w:rPr>
        <w:t xml:space="preserve">Ayşe </w:t>
      </w:r>
      <w:proofErr w:type="spellStart"/>
      <w:r w:rsidR="009C4D9D">
        <w:rPr>
          <w:b/>
          <w:sz w:val="20"/>
          <w:szCs w:val="20"/>
        </w:rPr>
        <w:t>DEMİREL</w:t>
      </w:r>
      <w:r w:rsidR="00614C7D" w:rsidRPr="0085096C">
        <w:rPr>
          <w:b/>
          <w:sz w:val="20"/>
          <w:szCs w:val="20"/>
        </w:rPr>
        <w:t>’</w:t>
      </w:r>
      <w:r w:rsidR="009C4D9D">
        <w:rPr>
          <w:sz w:val="20"/>
          <w:szCs w:val="20"/>
        </w:rPr>
        <w:t>i</w:t>
      </w:r>
      <w:r w:rsidR="00614C7D" w:rsidRPr="0085096C">
        <w:rPr>
          <w:sz w:val="20"/>
          <w:szCs w:val="20"/>
        </w:rPr>
        <w:t>n</w:t>
      </w:r>
      <w:proofErr w:type="spellEnd"/>
      <w:r w:rsidR="00614C7D" w:rsidRPr="0085096C">
        <w:rPr>
          <w:sz w:val="20"/>
          <w:szCs w:val="20"/>
        </w:rPr>
        <w:t xml:space="preserve"> tezini tamamladığına dair doktora tez teslim formu okundu. </w:t>
      </w:r>
    </w:p>
    <w:p w:rsidR="00614C7D" w:rsidRPr="0085096C" w:rsidRDefault="00614C7D" w:rsidP="00614C7D">
      <w:pPr>
        <w:jc w:val="both"/>
        <w:rPr>
          <w:sz w:val="18"/>
          <w:szCs w:val="20"/>
        </w:rPr>
      </w:pPr>
    </w:p>
    <w:p w:rsidR="00614C7D" w:rsidRPr="0085096C" w:rsidRDefault="00614C7D" w:rsidP="00614C7D">
      <w:pPr>
        <w:ind w:firstLine="708"/>
        <w:jc w:val="both"/>
        <w:rPr>
          <w:sz w:val="20"/>
          <w:szCs w:val="20"/>
        </w:rPr>
      </w:pPr>
      <w:proofErr w:type="gramStart"/>
      <w:r w:rsidRPr="0085096C">
        <w:rPr>
          <w:sz w:val="20"/>
          <w:szCs w:val="20"/>
        </w:rPr>
        <w:t xml:space="preserve">Yapılan görüşmeler sonunda; Adı geçen öğrencinin </w:t>
      </w:r>
      <w:r w:rsidRPr="0085096C">
        <w:rPr>
          <w:b/>
          <w:sz w:val="20"/>
          <w:szCs w:val="20"/>
        </w:rPr>
        <w:t>doktora tezini</w:t>
      </w:r>
      <w:r w:rsidRPr="0085096C">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85096C">
        <w:rPr>
          <w:b/>
          <w:sz w:val="20"/>
          <w:szCs w:val="20"/>
        </w:rPr>
        <w:t>(2012) 47-1/a</w:t>
      </w:r>
      <w:r w:rsidRPr="0085096C">
        <w:rPr>
          <w:sz w:val="20"/>
          <w:szCs w:val="20"/>
        </w:rPr>
        <w:t xml:space="preserve"> maddesi uyarınca </w:t>
      </w:r>
      <w:r w:rsidRPr="0085096C">
        <w:rPr>
          <w:sz w:val="20"/>
          <w:szCs w:val="20"/>
          <w:u w:val="single"/>
        </w:rPr>
        <w:t>doktora tez savunma sınav jürisinin</w:t>
      </w:r>
      <w:r w:rsidRPr="0085096C">
        <w:rPr>
          <w:sz w:val="20"/>
          <w:szCs w:val="20"/>
        </w:rPr>
        <w:t xml:space="preserve"> aşağıdaki şekliyle kabulüne; Üniversitemiz dışından gelen öğretim üyelerinin </w:t>
      </w:r>
      <w:r w:rsidRPr="0085096C">
        <w:rPr>
          <w:b/>
          <w:i/>
          <w:sz w:val="20"/>
          <w:szCs w:val="20"/>
        </w:rPr>
        <w:t>yolluk ve yevmiyelerinin</w:t>
      </w:r>
      <w:r w:rsidRPr="0085096C">
        <w:rPr>
          <w:sz w:val="20"/>
          <w:szCs w:val="20"/>
        </w:rPr>
        <w:t xml:space="preserve"> Enstitümüz bütçesinden karşılanmasına, oy birliği ile karar verildi.</w:t>
      </w:r>
      <w:proofErr w:type="gramEnd"/>
    </w:p>
    <w:p w:rsidR="00614C7D" w:rsidRPr="0085096C" w:rsidRDefault="00614C7D" w:rsidP="00614C7D">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614C7D" w:rsidRPr="0085096C" w:rsidTr="00200AB1">
        <w:tc>
          <w:tcPr>
            <w:tcW w:w="3402" w:type="dxa"/>
          </w:tcPr>
          <w:p w:rsidR="00614C7D" w:rsidRPr="0085096C" w:rsidRDefault="00614C7D" w:rsidP="00CC3285">
            <w:pPr>
              <w:jc w:val="both"/>
              <w:rPr>
                <w:b/>
                <w:sz w:val="20"/>
                <w:szCs w:val="20"/>
              </w:rPr>
            </w:pPr>
            <w:r w:rsidRPr="0085096C">
              <w:rPr>
                <w:b/>
                <w:sz w:val="20"/>
                <w:szCs w:val="20"/>
              </w:rPr>
              <w:t>ADI SOYADI ÜNVANI</w:t>
            </w:r>
          </w:p>
        </w:tc>
        <w:tc>
          <w:tcPr>
            <w:tcW w:w="1843" w:type="dxa"/>
          </w:tcPr>
          <w:p w:rsidR="00614C7D" w:rsidRPr="0085096C" w:rsidRDefault="00614C7D" w:rsidP="00CC3285">
            <w:pPr>
              <w:jc w:val="both"/>
              <w:rPr>
                <w:b/>
                <w:sz w:val="20"/>
                <w:szCs w:val="20"/>
              </w:rPr>
            </w:pPr>
            <w:r w:rsidRPr="0085096C">
              <w:rPr>
                <w:b/>
                <w:sz w:val="20"/>
                <w:szCs w:val="20"/>
              </w:rPr>
              <w:t>SINAV JÜRİSİ</w:t>
            </w:r>
          </w:p>
        </w:tc>
        <w:tc>
          <w:tcPr>
            <w:tcW w:w="3827" w:type="dxa"/>
          </w:tcPr>
          <w:p w:rsidR="00614C7D" w:rsidRPr="0085096C" w:rsidRDefault="00614C7D" w:rsidP="00CC3285">
            <w:pPr>
              <w:jc w:val="both"/>
              <w:rPr>
                <w:b/>
                <w:sz w:val="20"/>
                <w:szCs w:val="20"/>
              </w:rPr>
            </w:pPr>
            <w:r w:rsidRPr="0085096C">
              <w:rPr>
                <w:b/>
                <w:sz w:val="20"/>
                <w:szCs w:val="20"/>
              </w:rPr>
              <w:t>EABD / ÜNİVERSİTESİ</w:t>
            </w:r>
          </w:p>
        </w:tc>
      </w:tr>
      <w:tr w:rsidR="00614C7D" w:rsidRPr="0085096C" w:rsidTr="00200AB1">
        <w:tc>
          <w:tcPr>
            <w:tcW w:w="3402" w:type="dxa"/>
          </w:tcPr>
          <w:p w:rsidR="00614C7D" w:rsidRPr="0085096C" w:rsidRDefault="00EA57DF" w:rsidP="009C4D9D">
            <w:pPr>
              <w:jc w:val="both"/>
              <w:rPr>
                <w:sz w:val="20"/>
                <w:szCs w:val="20"/>
              </w:rPr>
            </w:pPr>
            <w:r w:rsidRPr="0085096C">
              <w:rPr>
                <w:sz w:val="20"/>
                <w:szCs w:val="20"/>
              </w:rPr>
              <w:t xml:space="preserve">Yrd. Doç. Dr. </w:t>
            </w:r>
            <w:r w:rsidR="009C4D9D">
              <w:rPr>
                <w:sz w:val="20"/>
                <w:szCs w:val="20"/>
              </w:rPr>
              <w:t>Nurhan ULUÇ</w:t>
            </w:r>
          </w:p>
        </w:tc>
        <w:tc>
          <w:tcPr>
            <w:tcW w:w="1843" w:type="dxa"/>
          </w:tcPr>
          <w:p w:rsidR="00614C7D" w:rsidRPr="0085096C" w:rsidRDefault="00614C7D" w:rsidP="00CC3285">
            <w:pPr>
              <w:jc w:val="both"/>
              <w:rPr>
                <w:sz w:val="20"/>
                <w:szCs w:val="20"/>
              </w:rPr>
            </w:pPr>
            <w:r w:rsidRPr="0085096C">
              <w:rPr>
                <w:sz w:val="20"/>
                <w:szCs w:val="20"/>
              </w:rPr>
              <w:t>(Danışman)</w:t>
            </w:r>
          </w:p>
        </w:tc>
        <w:tc>
          <w:tcPr>
            <w:tcW w:w="3827" w:type="dxa"/>
          </w:tcPr>
          <w:p w:rsidR="00614C7D" w:rsidRPr="0085096C" w:rsidRDefault="00614C7D" w:rsidP="00CC3285">
            <w:pPr>
              <w:jc w:val="both"/>
              <w:rPr>
                <w:sz w:val="20"/>
                <w:szCs w:val="20"/>
              </w:rPr>
            </w:pPr>
          </w:p>
        </w:tc>
      </w:tr>
      <w:tr w:rsidR="00614C7D" w:rsidRPr="0085096C" w:rsidTr="00200AB1">
        <w:tc>
          <w:tcPr>
            <w:tcW w:w="3402" w:type="dxa"/>
          </w:tcPr>
          <w:p w:rsidR="00614C7D" w:rsidRPr="0085096C" w:rsidRDefault="00200AB1" w:rsidP="00CC3285">
            <w:pPr>
              <w:jc w:val="both"/>
              <w:rPr>
                <w:sz w:val="20"/>
                <w:szCs w:val="20"/>
              </w:rPr>
            </w:pPr>
            <w:r>
              <w:rPr>
                <w:sz w:val="20"/>
                <w:szCs w:val="20"/>
              </w:rPr>
              <w:t>Prof. Dr. Arif ÜNAL</w:t>
            </w:r>
          </w:p>
        </w:tc>
        <w:tc>
          <w:tcPr>
            <w:tcW w:w="1843" w:type="dxa"/>
          </w:tcPr>
          <w:p w:rsidR="00614C7D" w:rsidRPr="0085096C" w:rsidRDefault="00614C7D" w:rsidP="00CC3285">
            <w:pPr>
              <w:jc w:val="both"/>
              <w:rPr>
                <w:sz w:val="20"/>
                <w:szCs w:val="20"/>
              </w:rPr>
            </w:pPr>
            <w:r w:rsidRPr="0085096C">
              <w:rPr>
                <w:sz w:val="20"/>
                <w:szCs w:val="20"/>
              </w:rPr>
              <w:t>(Jüri Üyesi)</w:t>
            </w:r>
          </w:p>
        </w:tc>
        <w:tc>
          <w:tcPr>
            <w:tcW w:w="3827" w:type="dxa"/>
          </w:tcPr>
          <w:p w:rsidR="00614C7D" w:rsidRPr="0085096C" w:rsidRDefault="00614C7D" w:rsidP="00CC3285">
            <w:pPr>
              <w:jc w:val="both"/>
              <w:rPr>
                <w:sz w:val="20"/>
                <w:szCs w:val="20"/>
              </w:rPr>
            </w:pPr>
          </w:p>
        </w:tc>
      </w:tr>
      <w:tr w:rsidR="00614C7D" w:rsidRPr="0085096C" w:rsidTr="00200AB1">
        <w:tc>
          <w:tcPr>
            <w:tcW w:w="3402" w:type="dxa"/>
          </w:tcPr>
          <w:p w:rsidR="00614C7D" w:rsidRPr="0085096C" w:rsidRDefault="00200AB1" w:rsidP="00CC3285">
            <w:pPr>
              <w:jc w:val="both"/>
              <w:rPr>
                <w:sz w:val="20"/>
                <w:szCs w:val="20"/>
              </w:rPr>
            </w:pPr>
            <w:r>
              <w:rPr>
                <w:sz w:val="20"/>
                <w:szCs w:val="20"/>
              </w:rPr>
              <w:t>Prof. Dr. M. Mehdi ERGÜZEL</w:t>
            </w:r>
          </w:p>
        </w:tc>
        <w:tc>
          <w:tcPr>
            <w:tcW w:w="1843" w:type="dxa"/>
          </w:tcPr>
          <w:p w:rsidR="00614C7D" w:rsidRPr="0085096C" w:rsidRDefault="00614C7D" w:rsidP="00CC3285">
            <w:pPr>
              <w:jc w:val="both"/>
              <w:rPr>
                <w:sz w:val="20"/>
                <w:szCs w:val="20"/>
              </w:rPr>
            </w:pPr>
            <w:r w:rsidRPr="0085096C">
              <w:rPr>
                <w:sz w:val="20"/>
                <w:szCs w:val="20"/>
              </w:rPr>
              <w:t>(Jüri Üyesi)</w:t>
            </w:r>
          </w:p>
        </w:tc>
        <w:tc>
          <w:tcPr>
            <w:tcW w:w="3827" w:type="dxa"/>
          </w:tcPr>
          <w:p w:rsidR="00614C7D" w:rsidRPr="0085096C" w:rsidRDefault="00614C7D" w:rsidP="00CC3285">
            <w:pPr>
              <w:jc w:val="both"/>
              <w:rPr>
                <w:sz w:val="20"/>
                <w:szCs w:val="20"/>
              </w:rPr>
            </w:pPr>
          </w:p>
        </w:tc>
      </w:tr>
      <w:tr w:rsidR="00614C7D" w:rsidRPr="0085096C" w:rsidTr="00200AB1">
        <w:tc>
          <w:tcPr>
            <w:tcW w:w="3402" w:type="dxa"/>
          </w:tcPr>
          <w:p w:rsidR="00614C7D" w:rsidRPr="0085096C" w:rsidRDefault="00200AB1" w:rsidP="00CC3285">
            <w:pPr>
              <w:jc w:val="both"/>
              <w:rPr>
                <w:sz w:val="20"/>
                <w:szCs w:val="20"/>
              </w:rPr>
            </w:pPr>
            <w:r>
              <w:rPr>
                <w:sz w:val="20"/>
                <w:szCs w:val="20"/>
              </w:rPr>
              <w:t>Prof. Dr. Metin TOPRAK</w:t>
            </w:r>
          </w:p>
        </w:tc>
        <w:tc>
          <w:tcPr>
            <w:tcW w:w="1843" w:type="dxa"/>
          </w:tcPr>
          <w:p w:rsidR="00614C7D" w:rsidRPr="0085096C" w:rsidRDefault="00614C7D" w:rsidP="00CC3285">
            <w:pPr>
              <w:jc w:val="both"/>
              <w:rPr>
                <w:sz w:val="20"/>
                <w:szCs w:val="20"/>
              </w:rPr>
            </w:pPr>
            <w:r w:rsidRPr="0085096C">
              <w:rPr>
                <w:sz w:val="20"/>
                <w:szCs w:val="20"/>
              </w:rPr>
              <w:t>(Jüri Üyesi)</w:t>
            </w:r>
          </w:p>
        </w:tc>
        <w:tc>
          <w:tcPr>
            <w:tcW w:w="3827" w:type="dxa"/>
          </w:tcPr>
          <w:p w:rsidR="00614C7D" w:rsidRPr="0085096C" w:rsidRDefault="00200AB1" w:rsidP="00CC3285">
            <w:pPr>
              <w:jc w:val="both"/>
              <w:rPr>
                <w:sz w:val="20"/>
                <w:szCs w:val="20"/>
              </w:rPr>
            </w:pPr>
            <w:r>
              <w:rPr>
                <w:sz w:val="20"/>
                <w:szCs w:val="20"/>
              </w:rPr>
              <w:t>Kocaeli Üniversitesi Fen Edebiyat Fakültesi</w:t>
            </w:r>
          </w:p>
        </w:tc>
      </w:tr>
      <w:tr w:rsidR="00614C7D" w:rsidRPr="0085096C" w:rsidTr="00200AB1">
        <w:tc>
          <w:tcPr>
            <w:tcW w:w="3402" w:type="dxa"/>
          </w:tcPr>
          <w:p w:rsidR="00614C7D" w:rsidRPr="0085096C" w:rsidRDefault="00200AB1" w:rsidP="00CC3285">
            <w:pPr>
              <w:jc w:val="both"/>
              <w:rPr>
                <w:sz w:val="20"/>
                <w:szCs w:val="20"/>
              </w:rPr>
            </w:pPr>
            <w:r>
              <w:rPr>
                <w:sz w:val="20"/>
                <w:szCs w:val="20"/>
              </w:rPr>
              <w:t>Doç. Dr. İmran KARABAĞ</w:t>
            </w:r>
          </w:p>
        </w:tc>
        <w:tc>
          <w:tcPr>
            <w:tcW w:w="1843" w:type="dxa"/>
          </w:tcPr>
          <w:p w:rsidR="00614C7D" w:rsidRPr="0085096C" w:rsidRDefault="00614C7D" w:rsidP="00CC3285">
            <w:pPr>
              <w:jc w:val="both"/>
              <w:rPr>
                <w:sz w:val="20"/>
                <w:szCs w:val="20"/>
              </w:rPr>
            </w:pPr>
            <w:r w:rsidRPr="0085096C">
              <w:rPr>
                <w:sz w:val="20"/>
                <w:szCs w:val="20"/>
              </w:rPr>
              <w:t>(Jüri Üyesi)</w:t>
            </w:r>
          </w:p>
        </w:tc>
        <w:tc>
          <w:tcPr>
            <w:tcW w:w="3827" w:type="dxa"/>
          </w:tcPr>
          <w:p w:rsidR="00614C7D" w:rsidRPr="0085096C" w:rsidRDefault="00200AB1" w:rsidP="00CC3285">
            <w:pPr>
              <w:jc w:val="both"/>
              <w:rPr>
                <w:sz w:val="20"/>
                <w:szCs w:val="20"/>
              </w:rPr>
            </w:pPr>
            <w:r>
              <w:rPr>
                <w:sz w:val="20"/>
                <w:szCs w:val="20"/>
              </w:rPr>
              <w:t>Kocaeli Üniversitesi Fen Edebiyat Fakültesi</w:t>
            </w:r>
          </w:p>
        </w:tc>
      </w:tr>
      <w:tr w:rsidR="00614C7D" w:rsidRPr="0085096C" w:rsidTr="00200AB1">
        <w:tc>
          <w:tcPr>
            <w:tcW w:w="3402" w:type="dxa"/>
          </w:tcPr>
          <w:p w:rsidR="00614C7D" w:rsidRPr="0085096C" w:rsidRDefault="00200AB1" w:rsidP="00614C7D">
            <w:pPr>
              <w:jc w:val="both"/>
              <w:rPr>
                <w:sz w:val="20"/>
                <w:szCs w:val="20"/>
              </w:rPr>
            </w:pPr>
            <w:r>
              <w:rPr>
                <w:sz w:val="20"/>
                <w:szCs w:val="20"/>
              </w:rPr>
              <w:t>Prof. Dr. Muharrem TOSUN</w:t>
            </w:r>
          </w:p>
        </w:tc>
        <w:tc>
          <w:tcPr>
            <w:tcW w:w="1843" w:type="dxa"/>
          </w:tcPr>
          <w:p w:rsidR="00614C7D" w:rsidRPr="0085096C" w:rsidRDefault="00614C7D" w:rsidP="00CC3285">
            <w:pPr>
              <w:jc w:val="both"/>
              <w:rPr>
                <w:sz w:val="20"/>
                <w:szCs w:val="20"/>
              </w:rPr>
            </w:pPr>
            <w:r w:rsidRPr="0085096C">
              <w:rPr>
                <w:sz w:val="20"/>
                <w:szCs w:val="20"/>
              </w:rPr>
              <w:t>(Yedek Jüri Üyesi)</w:t>
            </w:r>
          </w:p>
        </w:tc>
        <w:tc>
          <w:tcPr>
            <w:tcW w:w="3827" w:type="dxa"/>
          </w:tcPr>
          <w:p w:rsidR="00614C7D" w:rsidRPr="0085096C" w:rsidRDefault="00614C7D" w:rsidP="00CC3285">
            <w:pPr>
              <w:jc w:val="both"/>
              <w:rPr>
                <w:sz w:val="20"/>
                <w:szCs w:val="20"/>
              </w:rPr>
            </w:pPr>
          </w:p>
        </w:tc>
      </w:tr>
      <w:tr w:rsidR="00614C7D" w:rsidRPr="0085096C" w:rsidTr="00200AB1">
        <w:tc>
          <w:tcPr>
            <w:tcW w:w="3402" w:type="dxa"/>
          </w:tcPr>
          <w:p w:rsidR="00614C7D" w:rsidRPr="0085096C" w:rsidRDefault="00200AB1" w:rsidP="00CC3285">
            <w:pPr>
              <w:jc w:val="both"/>
              <w:rPr>
                <w:sz w:val="20"/>
                <w:szCs w:val="20"/>
              </w:rPr>
            </w:pPr>
            <w:r>
              <w:rPr>
                <w:sz w:val="20"/>
                <w:szCs w:val="20"/>
              </w:rPr>
              <w:t>Doç. Dr. Ahmet SARI</w:t>
            </w:r>
          </w:p>
        </w:tc>
        <w:tc>
          <w:tcPr>
            <w:tcW w:w="1843" w:type="dxa"/>
          </w:tcPr>
          <w:p w:rsidR="00614C7D" w:rsidRPr="0085096C" w:rsidRDefault="00614C7D" w:rsidP="00CC3285">
            <w:pPr>
              <w:jc w:val="both"/>
              <w:rPr>
                <w:sz w:val="20"/>
                <w:szCs w:val="20"/>
              </w:rPr>
            </w:pPr>
            <w:r w:rsidRPr="0085096C">
              <w:rPr>
                <w:sz w:val="20"/>
                <w:szCs w:val="20"/>
              </w:rPr>
              <w:t>(Yedek Jüri Üyesi)</w:t>
            </w:r>
          </w:p>
        </w:tc>
        <w:tc>
          <w:tcPr>
            <w:tcW w:w="3827" w:type="dxa"/>
          </w:tcPr>
          <w:p w:rsidR="00614C7D" w:rsidRPr="0085096C" w:rsidRDefault="00200AB1" w:rsidP="00200AB1">
            <w:pPr>
              <w:jc w:val="both"/>
              <w:rPr>
                <w:sz w:val="20"/>
                <w:szCs w:val="20"/>
              </w:rPr>
            </w:pPr>
            <w:r>
              <w:rPr>
                <w:sz w:val="20"/>
                <w:szCs w:val="20"/>
              </w:rPr>
              <w:t>Atatürk Üniversitesi Edebiyat Fakültesi</w:t>
            </w:r>
          </w:p>
        </w:tc>
      </w:tr>
    </w:tbl>
    <w:p w:rsidR="00475765" w:rsidRDefault="00475765" w:rsidP="00475765">
      <w:pPr>
        <w:jc w:val="both"/>
        <w:rPr>
          <w:b/>
          <w:sz w:val="20"/>
          <w:szCs w:val="20"/>
        </w:rPr>
      </w:pPr>
    </w:p>
    <w:p w:rsidR="00475765" w:rsidRPr="0085096C" w:rsidRDefault="00475765" w:rsidP="00475765">
      <w:pPr>
        <w:jc w:val="both"/>
        <w:rPr>
          <w:sz w:val="20"/>
          <w:szCs w:val="20"/>
        </w:rPr>
      </w:pPr>
      <w:r>
        <w:rPr>
          <w:b/>
          <w:sz w:val="20"/>
          <w:szCs w:val="20"/>
        </w:rPr>
        <w:t>2</w:t>
      </w:r>
      <w:r w:rsidR="004C6456">
        <w:rPr>
          <w:b/>
          <w:sz w:val="20"/>
          <w:szCs w:val="20"/>
        </w:rPr>
        <w:t>9</w:t>
      </w:r>
      <w:r w:rsidRPr="0085096C">
        <w:rPr>
          <w:b/>
          <w:sz w:val="20"/>
          <w:szCs w:val="20"/>
        </w:rPr>
        <w:t xml:space="preserve">- </w:t>
      </w:r>
      <w:r>
        <w:rPr>
          <w:sz w:val="20"/>
          <w:szCs w:val="20"/>
        </w:rPr>
        <w:t xml:space="preserve">Prof. Dr. </w:t>
      </w:r>
      <w:proofErr w:type="spellStart"/>
      <w:r>
        <w:rPr>
          <w:sz w:val="20"/>
          <w:szCs w:val="20"/>
        </w:rPr>
        <w:t>Abdulvahit</w:t>
      </w:r>
      <w:proofErr w:type="spellEnd"/>
      <w:r>
        <w:rPr>
          <w:sz w:val="20"/>
          <w:szCs w:val="20"/>
        </w:rPr>
        <w:t xml:space="preserve"> İMAMOĞLU</w:t>
      </w:r>
      <w:r w:rsidRPr="0085096C">
        <w:rPr>
          <w:sz w:val="20"/>
          <w:szCs w:val="20"/>
        </w:rPr>
        <w:t xml:space="preserve"> yönetiminde doktora tez çalışması yapan </w:t>
      </w:r>
      <w:r>
        <w:rPr>
          <w:b/>
          <w:sz w:val="20"/>
          <w:szCs w:val="20"/>
        </w:rPr>
        <w:t>Felsefe ve Din Bilimleri</w:t>
      </w:r>
      <w:r w:rsidRPr="0085096C">
        <w:rPr>
          <w:b/>
          <w:sz w:val="20"/>
          <w:szCs w:val="20"/>
        </w:rPr>
        <w:t xml:space="preserve"> </w:t>
      </w:r>
      <w:r w:rsidRPr="0085096C">
        <w:rPr>
          <w:sz w:val="20"/>
          <w:szCs w:val="20"/>
        </w:rPr>
        <w:t xml:space="preserve">EABD öğrencisi </w:t>
      </w:r>
      <w:r>
        <w:rPr>
          <w:b/>
          <w:sz w:val="20"/>
          <w:szCs w:val="20"/>
        </w:rPr>
        <w:t xml:space="preserve">Tuncay </w:t>
      </w:r>
      <w:proofErr w:type="spellStart"/>
      <w:r>
        <w:rPr>
          <w:b/>
          <w:sz w:val="20"/>
          <w:szCs w:val="20"/>
        </w:rPr>
        <w:t>AKSÖZ</w:t>
      </w:r>
      <w:r w:rsidRPr="0085096C">
        <w:rPr>
          <w:b/>
          <w:sz w:val="20"/>
          <w:szCs w:val="20"/>
        </w:rPr>
        <w:t>’</w:t>
      </w:r>
      <w:r>
        <w:rPr>
          <w:sz w:val="20"/>
          <w:szCs w:val="20"/>
        </w:rPr>
        <w:t>ü</w:t>
      </w:r>
      <w:r w:rsidRPr="0085096C">
        <w:rPr>
          <w:sz w:val="20"/>
          <w:szCs w:val="20"/>
        </w:rPr>
        <w:t>n</w:t>
      </w:r>
      <w:proofErr w:type="spellEnd"/>
      <w:r w:rsidRPr="0085096C">
        <w:rPr>
          <w:sz w:val="20"/>
          <w:szCs w:val="20"/>
        </w:rPr>
        <w:t xml:space="preserve"> tezini tamamladığına dair doktora tez teslim formu okundu. </w:t>
      </w:r>
    </w:p>
    <w:p w:rsidR="00475765" w:rsidRPr="0085096C" w:rsidRDefault="00475765" w:rsidP="00475765">
      <w:pPr>
        <w:jc w:val="both"/>
        <w:rPr>
          <w:sz w:val="18"/>
          <w:szCs w:val="20"/>
        </w:rPr>
      </w:pPr>
    </w:p>
    <w:p w:rsidR="00475765" w:rsidRPr="0085096C" w:rsidRDefault="00475765" w:rsidP="00475765">
      <w:pPr>
        <w:ind w:firstLine="708"/>
        <w:jc w:val="both"/>
        <w:rPr>
          <w:sz w:val="20"/>
          <w:szCs w:val="20"/>
        </w:rPr>
      </w:pPr>
      <w:proofErr w:type="gramStart"/>
      <w:r w:rsidRPr="0085096C">
        <w:rPr>
          <w:sz w:val="20"/>
          <w:szCs w:val="20"/>
        </w:rPr>
        <w:t xml:space="preserve">Yapılan görüşmeler sonunda; Adı geçen öğrencinin </w:t>
      </w:r>
      <w:r w:rsidRPr="0085096C">
        <w:rPr>
          <w:b/>
          <w:sz w:val="20"/>
          <w:szCs w:val="20"/>
        </w:rPr>
        <w:t>doktora tezini</w:t>
      </w:r>
      <w:r w:rsidRPr="0085096C">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85096C">
        <w:rPr>
          <w:b/>
          <w:sz w:val="20"/>
          <w:szCs w:val="20"/>
        </w:rPr>
        <w:t>(2012) 47-1/a</w:t>
      </w:r>
      <w:r w:rsidRPr="0085096C">
        <w:rPr>
          <w:sz w:val="20"/>
          <w:szCs w:val="20"/>
        </w:rPr>
        <w:t xml:space="preserve"> maddesi uyarınca </w:t>
      </w:r>
      <w:r w:rsidRPr="0085096C">
        <w:rPr>
          <w:sz w:val="20"/>
          <w:szCs w:val="20"/>
          <w:u w:val="single"/>
        </w:rPr>
        <w:t>doktora tez savunma sınav jürisinin</w:t>
      </w:r>
      <w:r w:rsidRPr="0085096C">
        <w:rPr>
          <w:sz w:val="20"/>
          <w:szCs w:val="20"/>
        </w:rPr>
        <w:t xml:space="preserve"> aşağıdaki şekliyle kabulüne; Üniversitemiz dışından gelen öğretim üyelerinin </w:t>
      </w:r>
      <w:r w:rsidRPr="0085096C">
        <w:rPr>
          <w:b/>
          <w:i/>
          <w:sz w:val="20"/>
          <w:szCs w:val="20"/>
        </w:rPr>
        <w:t>yolluk ve yevmiyelerinin</w:t>
      </w:r>
      <w:r w:rsidRPr="0085096C">
        <w:rPr>
          <w:sz w:val="20"/>
          <w:szCs w:val="20"/>
        </w:rPr>
        <w:t xml:space="preserve"> Enstitümüz bütçesinden karşılanmasına, oy birliği ile karar verildi.</w:t>
      </w:r>
      <w:proofErr w:type="gramEnd"/>
    </w:p>
    <w:p w:rsidR="00475765" w:rsidRPr="0085096C" w:rsidRDefault="00475765" w:rsidP="00475765">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475765" w:rsidRPr="0085096C" w:rsidTr="00FC5C14">
        <w:tc>
          <w:tcPr>
            <w:tcW w:w="3402" w:type="dxa"/>
          </w:tcPr>
          <w:p w:rsidR="00475765" w:rsidRPr="0085096C" w:rsidRDefault="00475765" w:rsidP="00FC5C14">
            <w:pPr>
              <w:jc w:val="both"/>
              <w:rPr>
                <w:b/>
                <w:sz w:val="20"/>
                <w:szCs w:val="20"/>
              </w:rPr>
            </w:pPr>
            <w:r w:rsidRPr="0085096C">
              <w:rPr>
                <w:b/>
                <w:sz w:val="20"/>
                <w:szCs w:val="20"/>
              </w:rPr>
              <w:t>ADI SOYADI ÜNVANI</w:t>
            </w:r>
          </w:p>
        </w:tc>
        <w:tc>
          <w:tcPr>
            <w:tcW w:w="1843" w:type="dxa"/>
          </w:tcPr>
          <w:p w:rsidR="00475765" w:rsidRPr="0085096C" w:rsidRDefault="00475765" w:rsidP="00FC5C14">
            <w:pPr>
              <w:jc w:val="both"/>
              <w:rPr>
                <w:b/>
                <w:sz w:val="20"/>
                <w:szCs w:val="20"/>
              </w:rPr>
            </w:pPr>
            <w:r w:rsidRPr="0085096C">
              <w:rPr>
                <w:b/>
                <w:sz w:val="20"/>
                <w:szCs w:val="20"/>
              </w:rPr>
              <w:t>SINAV JÜRİSİ</w:t>
            </w:r>
          </w:p>
        </w:tc>
        <w:tc>
          <w:tcPr>
            <w:tcW w:w="3827" w:type="dxa"/>
          </w:tcPr>
          <w:p w:rsidR="00475765" w:rsidRPr="0085096C" w:rsidRDefault="00475765" w:rsidP="00FC5C14">
            <w:pPr>
              <w:jc w:val="both"/>
              <w:rPr>
                <w:b/>
                <w:sz w:val="20"/>
                <w:szCs w:val="20"/>
              </w:rPr>
            </w:pPr>
            <w:r w:rsidRPr="0085096C">
              <w:rPr>
                <w:b/>
                <w:sz w:val="20"/>
                <w:szCs w:val="20"/>
              </w:rPr>
              <w:t>EABD / ÜNİVERSİTESİ</w:t>
            </w:r>
          </w:p>
        </w:tc>
      </w:tr>
      <w:tr w:rsidR="00475765" w:rsidRPr="0085096C" w:rsidTr="00FC5C14">
        <w:tc>
          <w:tcPr>
            <w:tcW w:w="3402" w:type="dxa"/>
          </w:tcPr>
          <w:p w:rsidR="00475765" w:rsidRPr="0085096C" w:rsidRDefault="00475765" w:rsidP="00FC5C14">
            <w:pPr>
              <w:jc w:val="both"/>
              <w:rPr>
                <w:sz w:val="20"/>
                <w:szCs w:val="20"/>
              </w:rPr>
            </w:pPr>
            <w:r>
              <w:rPr>
                <w:sz w:val="20"/>
                <w:szCs w:val="20"/>
              </w:rPr>
              <w:t xml:space="preserve">Prof. Dr. </w:t>
            </w:r>
            <w:proofErr w:type="spellStart"/>
            <w:r>
              <w:rPr>
                <w:sz w:val="20"/>
                <w:szCs w:val="20"/>
              </w:rPr>
              <w:t>Abdulvahit</w:t>
            </w:r>
            <w:proofErr w:type="spellEnd"/>
            <w:r>
              <w:rPr>
                <w:sz w:val="20"/>
                <w:szCs w:val="20"/>
              </w:rPr>
              <w:t xml:space="preserve"> İMAMOĞLU</w:t>
            </w:r>
          </w:p>
        </w:tc>
        <w:tc>
          <w:tcPr>
            <w:tcW w:w="1843" w:type="dxa"/>
          </w:tcPr>
          <w:p w:rsidR="00475765" w:rsidRPr="0085096C" w:rsidRDefault="00475765" w:rsidP="00FC5C14">
            <w:pPr>
              <w:jc w:val="both"/>
              <w:rPr>
                <w:sz w:val="20"/>
                <w:szCs w:val="20"/>
              </w:rPr>
            </w:pPr>
            <w:r w:rsidRPr="0085096C">
              <w:rPr>
                <w:sz w:val="20"/>
                <w:szCs w:val="20"/>
              </w:rPr>
              <w:t>(Danışman)</w:t>
            </w:r>
          </w:p>
        </w:tc>
        <w:tc>
          <w:tcPr>
            <w:tcW w:w="3827" w:type="dxa"/>
          </w:tcPr>
          <w:p w:rsidR="00475765" w:rsidRPr="0085096C" w:rsidRDefault="00475765" w:rsidP="00FC5C14">
            <w:pPr>
              <w:jc w:val="both"/>
              <w:rPr>
                <w:sz w:val="20"/>
                <w:szCs w:val="20"/>
              </w:rPr>
            </w:pPr>
          </w:p>
        </w:tc>
      </w:tr>
      <w:tr w:rsidR="00475765" w:rsidRPr="0085096C" w:rsidTr="00FC5C14">
        <w:tc>
          <w:tcPr>
            <w:tcW w:w="3402" w:type="dxa"/>
          </w:tcPr>
          <w:p w:rsidR="00475765" w:rsidRPr="0085096C" w:rsidRDefault="00475765" w:rsidP="00FC5C14">
            <w:pPr>
              <w:jc w:val="both"/>
              <w:rPr>
                <w:sz w:val="20"/>
                <w:szCs w:val="20"/>
              </w:rPr>
            </w:pPr>
            <w:r>
              <w:rPr>
                <w:sz w:val="20"/>
                <w:szCs w:val="20"/>
              </w:rPr>
              <w:t>Prof. Dr. Musa TAŞDELEN</w:t>
            </w:r>
          </w:p>
        </w:tc>
        <w:tc>
          <w:tcPr>
            <w:tcW w:w="1843" w:type="dxa"/>
          </w:tcPr>
          <w:p w:rsidR="00475765" w:rsidRPr="0085096C" w:rsidRDefault="00475765" w:rsidP="00FC5C14">
            <w:pPr>
              <w:jc w:val="both"/>
              <w:rPr>
                <w:sz w:val="20"/>
                <w:szCs w:val="20"/>
              </w:rPr>
            </w:pPr>
            <w:r w:rsidRPr="0085096C">
              <w:rPr>
                <w:sz w:val="20"/>
                <w:szCs w:val="20"/>
              </w:rPr>
              <w:t>(Jüri Üyesi)</w:t>
            </w:r>
          </w:p>
        </w:tc>
        <w:tc>
          <w:tcPr>
            <w:tcW w:w="3827" w:type="dxa"/>
          </w:tcPr>
          <w:p w:rsidR="00475765" w:rsidRPr="0085096C" w:rsidRDefault="00475765" w:rsidP="00FC5C14">
            <w:pPr>
              <w:jc w:val="both"/>
              <w:rPr>
                <w:sz w:val="20"/>
                <w:szCs w:val="20"/>
              </w:rPr>
            </w:pPr>
          </w:p>
        </w:tc>
      </w:tr>
      <w:tr w:rsidR="00475765" w:rsidRPr="0085096C" w:rsidTr="00FC5C14">
        <w:tc>
          <w:tcPr>
            <w:tcW w:w="3402" w:type="dxa"/>
          </w:tcPr>
          <w:p w:rsidR="00475765" w:rsidRPr="0085096C" w:rsidRDefault="00475765" w:rsidP="00FC5C14">
            <w:pPr>
              <w:jc w:val="both"/>
              <w:rPr>
                <w:sz w:val="20"/>
                <w:szCs w:val="20"/>
              </w:rPr>
            </w:pPr>
            <w:r>
              <w:rPr>
                <w:sz w:val="20"/>
                <w:szCs w:val="20"/>
              </w:rPr>
              <w:t>Prof. Dr. Mustafa AKÇAY</w:t>
            </w:r>
          </w:p>
        </w:tc>
        <w:tc>
          <w:tcPr>
            <w:tcW w:w="1843" w:type="dxa"/>
          </w:tcPr>
          <w:p w:rsidR="00475765" w:rsidRPr="0085096C" w:rsidRDefault="00475765" w:rsidP="00FC5C14">
            <w:pPr>
              <w:jc w:val="both"/>
              <w:rPr>
                <w:sz w:val="20"/>
                <w:szCs w:val="20"/>
              </w:rPr>
            </w:pPr>
            <w:r w:rsidRPr="0085096C">
              <w:rPr>
                <w:sz w:val="20"/>
                <w:szCs w:val="20"/>
              </w:rPr>
              <w:t>(Jüri Üyesi)</w:t>
            </w:r>
          </w:p>
        </w:tc>
        <w:tc>
          <w:tcPr>
            <w:tcW w:w="3827" w:type="dxa"/>
          </w:tcPr>
          <w:p w:rsidR="00475765" w:rsidRPr="0085096C" w:rsidRDefault="00475765" w:rsidP="00FC5C14">
            <w:pPr>
              <w:jc w:val="both"/>
              <w:rPr>
                <w:sz w:val="20"/>
                <w:szCs w:val="20"/>
              </w:rPr>
            </w:pPr>
          </w:p>
        </w:tc>
      </w:tr>
      <w:tr w:rsidR="00475765" w:rsidRPr="0085096C" w:rsidTr="00FC5C14">
        <w:tc>
          <w:tcPr>
            <w:tcW w:w="3402" w:type="dxa"/>
          </w:tcPr>
          <w:p w:rsidR="00475765" w:rsidRPr="0085096C" w:rsidRDefault="00475765" w:rsidP="00FC5C14">
            <w:pPr>
              <w:jc w:val="both"/>
              <w:rPr>
                <w:sz w:val="20"/>
                <w:szCs w:val="20"/>
              </w:rPr>
            </w:pPr>
            <w:r>
              <w:rPr>
                <w:sz w:val="20"/>
                <w:szCs w:val="20"/>
              </w:rPr>
              <w:t>Prof. Dr. Ali Ulvi MEHMETOĞLU</w:t>
            </w:r>
          </w:p>
        </w:tc>
        <w:tc>
          <w:tcPr>
            <w:tcW w:w="1843" w:type="dxa"/>
          </w:tcPr>
          <w:p w:rsidR="00475765" w:rsidRPr="0085096C" w:rsidRDefault="00475765" w:rsidP="00FC5C14">
            <w:pPr>
              <w:jc w:val="both"/>
              <w:rPr>
                <w:sz w:val="20"/>
                <w:szCs w:val="20"/>
              </w:rPr>
            </w:pPr>
            <w:r w:rsidRPr="0085096C">
              <w:rPr>
                <w:sz w:val="20"/>
                <w:szCs w:val="20"/>
              </w:rPr>
              <w:t>(Jüri Üyesi)</w:t>
            </w:r>
          </w:p>
        </w:tc>
        <w:tc>
          <w:tcPr>
            <w:tcW w:w="3827" w:type="dxa"/>
          </w:tcPr>
          <w:p w:rsidR="00475765" w:rsidRPr="0085096C" w:rsidRDefault="00475765" w:rsidP="00FC5C14">
            <w:pPr>
              <w:jc w:val="both"/>
              <w:rPr>
                <w:sz w:val="20"/>
                <w:szCs w:val="20"/>
              </w:rPr>
            </w:pPr>
            <w:r>
              <w:rPr>
                <w:sz w:val="20"/>
                <w:szCs w:val="20"/>
              </w:rPr>
              <w:t>Marmara Üniversitesi İlahiyat Fakültesi</w:t>
            </w:r>
          </w:p>
        </w:tc>
      </w:tr>
      <w:tr w:rsidR="00475765" w:rsidRPr="0085096C" w:rsidTr="00FC5C14">
        <w:tc>
          <w:tcPr>
            <w:tcW w:w="3402" w:type="dxa"/>
          </w:tcPr>
          <w:p w:rsidR="00475765" w:rsidRPr="0085096C" w:rsidRDefault="00042166" w:rsidP="00042166">
            <w:pPr>
              <w:jc w:val="both"/>
              <w:rPr>
                <w:sz w:val="20"/>
                <w:szCs w:val="20"/>
              </w:rPr>
            </w:pPr>
            <w:r>
              <w:rPr>
                <w:sz w:val="20"/>
                <w:szCs w:val="20"/>
              </w:rPr>
              <w:t xml:space="preserve">Doç. Dr. Ali AYTEN </w:t>
            </w:r>
          </w:p>
        </w:tc>
        <w:tc>
          <w:tcPr>
            <w:tcW w:w="1843" w:type="dxa"/>
          </w:tcPr>
          <w:p w:rsidR="00475765" w:rsidRPr="0085096C" w:rsidRDefault="00475765" w:rsidP="00FC5C14">
            <w:pPr>
              <w:jc w:val="both"/>
              <w:rPr>
                <w:sz w:val="20"/>
                <w:szCs w:val="20"/>
              </w:rPr>
            </w:pPr>
            <w:r w:rsidRPr="0085096C">
              <w:rPr>
                <w:sz w:val="20"/>
                <w:szCs w:val="20"/>
              </w:rPr>
              <w:t>(Jüri Üyesi)</w:t>
            </w:r>
          </w:p>
        </w:tc>
        <w:tc>
          <w:tcPr>
            <w:tcW w:w="3827" w:type="dxa"/>
          </w:tcPr>
          <w:p w:rsidR="00475765" w:rsidRPr="0085096C" w:rsidRDefault="004D0D95" w:rsidP="00FC5C14">
            <w:pPr>
              <w:jc w:val="both"/>
              <w:rPr>
                <w:sz w:val="20"/>
                <w:szCs w:val="20"/>
              </w:rPr>
            </w:pPr>
            <w:r>
              <w:rPr>
                <w:sz w:val="20"/>
                <w:szCs w:val="20"/>
              </w:rPr>
              <w:t>Marmara Üniversitesi İlahiyat Fakültesi</w:t>
            </w:r>
          </w:p>
        </w:tc>
      </w:tr>
      <w:tr w:rsidR="00475765" w:rsidRPr="0085096C" w:rsidTr="00FC5C14">
        <w:tc>
          <w:tcPr>
            <w:tcW w:w="3402" w:type="dxa"/>
          </w:tcPr>
          <w:p w:rsidR="00475765" w:rsidRPr="0085096C" w:rsidRDefault="00475765" w:rsidP="00FC5C14">
            <w:pPr>
              <w:jc w:val="both"/>
              <w:rPr>
                <w:sz w:val="20"/>
                <w:szCs w:val="20"/>
              </w:rPr>
            </w:pPr>
            <w:r>
              <w:rPr>
                <w:sz w:val="20"/>
                <w:szCs w:val="20"/>
              </w:rPr>
              <w:t>Yrd. Doç. Dr. Sezai KÜÇÜK</w:t>
            </w:r>
          </w:p>
        </w:tc>
        <w:tc>
          <w:tcPr>
            <w:tcW w:w="1843" w:type="dxa"/>
          </w:tcPr>
          <w:p w:rsidR="00475765" w:rsidRPr="0085096C" w:rsidRDefault="00475765" w:rsidP="00FC5C14">
            <w:pPr>
              <w:jc w:val="both"/>
              <w:rPr>
                <w:sz w:val="20"/>
                <w:szCs w:val="20"/>
              </w:rPr>
            </w:pPr>
            <w:r w:rsidRPr="0085096C">
              <w:rPr>
                <w:sz w:val="20"/>
                <w:szCs w:val="20"/>
              </w:rPr>
              <w:t>(Yedek Jüri Üyesi)</w:t>
            </w:r>
          </w:p>
        </w:tc>
        <w:tc>
          <w:tcPr>
            <w:tcW w:w="3827" w:type="dxa"/>
          </w:tcPr>
          <w:p w:rsidR="00475765" w:rsidRPr="0085096C" w:rsidRDefault="00475765" w:rsidP="00FC5C14">
            <w:pPr>
              <w:jc w:val="both"/>
              <w:rPr>
                <w:sz w:val="20"/>
                <w:szCs w:val="20"/>
              </w:rPr>
            </w:pPr>
          </w:p>
        </w:tc>
      </w:tr>
      <w:tr w:rsidR="00475765" w:rsidRPr="0085096C" w:rsidTr="00FC5C14">
        <w:tc>
          <w:tcPr>
            <w:tcW w:w="3402" w:type="dxa"/>
          </w:tcPr>
          <w:p w:rsidR="00475765" w:rsidRPr="0085096C" w:rsidRDefault="004D0D95" w:rsidP="004D0D95">
            <w:pPr>
              <w:jc w:val="both"/>
              <w:rPr>
                <w:sz w:val="20"/>
                <w:szCs w:val="20"/>
              </w:rPr>
            </w:pPr>
            <w:r>
              <w:rPr>
                <w:sz w:val="20"/>
                <w:szCs w:val="20"/>
              </w:rPr>
              <w:t>Yrd. Doç. Dr. M. Naci</w:t>
            </w:r>
            <w:r w:rsidR="00042166">
              <w:rPr>
                <w:sz w:val="20"/>
                <w:szCs w:val="20"/>
              </w:rPr>
              <w:t xml:space="preserve"> KULA</w:t>
            </w:r>
          </w:p>
        </w:tc>
        <w:tc>
          <w:tcPr>
            <w:tcW w:w="1843" w:type="dxa"/>
          </w:tcPr>
          <w:p w:rsidR="00475765" w:rsidRPr="0085096C" w:rsidRDefault="00475765" w:rsidP="00FC5C14">
            <w:pPr>
              <w:jc w:val="both"/>
              <w:rPr>
                <w:sz w:val="20"/>
                <w:szCs w:val="20"/>
              </w:rPr>
            </w:pPr>
            <w:r w:rsidRPr="0085096C">
              <w:rPr>
                <w:sz w:val="20"/>
                <w:szCs w:val="20"/>
              </w:rPr>
              <w:t>(Yedek Jüri Üyesi)</w:t>
            </w:r>
          </w:p>
        </w:tc>
        <w:tc>
          <w:tcPr>
            <w:tcW w:w="3827" w:type="dxa"/>
          </w:tcPr>
          <w:p w:rsidR="00475765" w:rsidRPr="0085096C" w:rsidRDefault="004D0D95" w:rsidP="004D0D95">
            <w:pPr>
              <w:jc w:val="both"/>
              <w:rPr>
                <w:sz w:val="20"/>
                <w:szCs w:val="20"/>
              </w:rPr>
            </w:pPr>
            <w:r>
              <w:rPr>
                <w:sz w:val="20"/>
                <w:szCs w:val="20"/>
              </w:rPr>
              <w:t xml:space="preserve">Osmangazi Üniversitesi İlahiyat Fakültesi </w:t>
            </w:r>
          </w:p>
        </w:tc>
      </w:tr>
    </w:tbl>
    <w:p w:rsidR="00475765" w:rsidRDefault="00475765" w:rsidP="00475765">
      <w:pPr>
        <w:jc w:val="both"/>
        <w:rPr>
          <w:b/>
          <w:sz w:val="20"/>
          <w:szCs w:val="20"/>
        </w:rPr>
      </w:pPr>
    </w:p>
    <w:p w:rsidR="00475765" w:rsidRPr="00DA0366" w:rsidRDefault="004C6456" w:rsidP="00475765">
      <w:pPr>
        <w:jc w:val="both"/>
        <w:rPr>
          <w:sz w:val="20"/>
          <w:szCs w:val="20"/>
        </w:rPr>
      </w:pPr>
      <w:r>
        <w:rPr>
          <w:b/>
          <w:sz w:val="20"/>
          <w:szCs w:val="20"/>
        </w:rPr>
        <w:t>30</w:t>
      </w:r>
      <w:r w:rsidR="00475765" w:rsidRPr="00DA0366">
        <w:rPr>
          <w:b/>
          <w:sz w:val="20"/>
          <w:szCs w:val="20"/>
        </w:rPr>
        <w:t xml:space="preserve">- Çalışma Ekonomisi ve Endüstri İlişkileri </w:t>
      </w:r>
      <w:r w:rsidR="00475765" w:rsidRPr="00DA0366">
        <w:rPr>
          <w:sz w:val="20"/>
          <w:szCs w:val="20"/>
        </w:rPr>
        <w:t xml:space="preserve">EABD doktora programı öğrencisi </w:t>
      </w:r>
      <w:r w:rsidR="00475765">
        <w:rPr>
          <w:b/>
          <w:sz w:val="20"/>
          <w:szCs w:val="20"/>
        </w:rPr>
        <w:t xml:space="preserve">Bülent </w:t>
      </w:r>
      <w:proofErr w:type="spellStart"/>
      <w:r w:rsidR="00475765">
        <w:rPr>
          <w:b/>
          <w:sz w:val="20"/>
          <w:szCs w:val="20"/>
        </w:rPr>
        <w:t>ARPAT</w:t>
      </w:r>
      <w:r w:rsidR="00475765">
        <w:rPr>
          <w:sz w:val="20"/>
          <w:szCs w:val="20"/>
        </w:rPr>
        <w:t>’ı</w:t>
      </w:r>
      <w:r w:rsidR="00475765" w:rsidRPr="00DA0366">
        <w:rPr>
          <w:sz w:val="20"/>
          <w:szCs w:val="20"/>
        </w:rPr>
        <w:t>n</w:t>
      </w:r>
      <w:proofErr w:type="spellEnd"/>
      <w:r w:rsidR="00475765" w:rsidRPr="00DA0366">
        <w:rPr>
          <w:sz w:val="20"/>
          <w:szCs w:val="20"/>
        </w:rPr>
        <w:t xml:space="preserve"> </w:t>
      </w:r>
      <w:r w:rsidR="00475765">
        <w:rPr>
          <w:b/>
          <w:sz w:val="20"/>
          <w:szCs w:val="20"/>
        </w:rPr>
        <w:t>25</w:t>
      </w:r>
      <w:r w:rsidR="00475765" w:rsidRPr="00DA0366">
        <w:rPr>
          <w:b/>
          <w:sz w:val="20"/>
          <w:szCs w:val="20"/>
        </w:rPr>
        <w:t>.12.2015</w:t>
      </w:r>
      <w:r w:rsidR="00475765" w:rsidRPr="00DA0366">
        <w:rPr>
          <w:sz w:val="20"/>
          <w:szCs w:val="20"/>
        </w:rPr>
        <w:t xml:space="preserve"> tarihinde girdiği doktora tez savunma sınavını “</w:t>
      </w:r>
      <w:r w:rsidR="00475765" w:rsidRPr="00DA0366">
        <w:rPr>
          <w:b/>
          <w:sz w:val="20"/>
          <w:szCs w:val="20"/>
        </w:rPr>
        <w:t>oy birliği</w:t>
      </w:r>
      <w:r w:rsidR="00475765" w:rsidRPr="00DA0366">
        <w:rPr>
          <w:sz w:val="20"/>
          <w:szCs w:val="20"/>
        </w:rPr>
        <w:t xml:space="preserve">” ile başardığını belirtir jüri raporu okundu. </w:t>
      </w:r>
    </w:p>
    <w:p w:rsidR="00475765" w:rsidRPr="00DA0366" w:rsidRDefault="00475765" w:rsidP="00475765">
      <w:pPr>
        <w:jc w:val="both"/>
        <w:rPr>
          <w:sz w:val="18"/>
          <w:szCs w:val="20"/>
        </w:rPr>
      </w:pPr>
      <w:r w:rsidRPr="00DA0366">
        <w:rPr>
          <w:sz w:val="20"/>
          <w:szCs w:val="20"/>
        </w:rPr>
        <w:tab/>
      </w:r>
    </w:p>
    <w:p w:rsidR="00475765" w:rsidRPr="00DA0366" w:rsidRDefault="00475765" w:rsidP="00475765">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280865" w:rsidRDefault="00280865" w:rsidP="00280865">
      <w:pPr>
        <w:jc w:val="both"/>
        <w:rPr>
          <w:b/>
          <w:sz w:val="20"/>
          <w:szCs w:val="20"/>
        </w:rPr>
      </w:pPr>
    </w:p>
    <w:p w:rsidR="00280865" w:rsidRPr="001E373E" w:rsidRDefault="00280865" w:rsidP="00280865">
      <w:pPr>
        <w:jc w:val="both"/>
        <w:rPr>
          <w:b/>
          <w:sz w:val="20"/>
          <w:szCs w:val="20"/>
        </w:rPr>
      </w:pPr>
      <w:r>
        <w:rPr>
          <w:b/>
          <w:sz w:val="20"/>
          <w:szCs w:val="20"/>
        </w:rPr>
        <w:t>31</w:t>
      </w:r>
      <w:r w:rsidRPr="001E373E">
        <w:rPr>
          <w:b/>
          <w:sz w:val="20"/>
          <w:szCs w:val="20"/>
        </w:rPr>
        <w:t>-</w:t>
      </w:r>
      <w:r w:rsidRPr="001E373E">
        <w:rPr>
          <w:sz w:val="20"/>
          <w:szCs w:val="20"/>
        </w:rPr>
        <w:t xml:space="preserve"> </w:t>
      </w:r>
      <w:r>
        <w:rPr>
          <w:sz w:val="20"/>
          <w:szCs w:val="20"/>
        </w:rPr>
        <w:t xml:space="preserve">Rukiye </w:t>
      </w:r>
      <w:proofErr w:type="spellStart"/>
      <w:r>
        <w:rPr>
          <w:sz w:val="20"/>
          <w:szCs w:val="20"/>
        </w:rPr>
        <w:t>KÖK’ün</w:t>
      </w:r>
      <w:proofErr w:type="spellEnd"/>
      <w:r>
        <w:rPr>
          <w:sz w:val="20"/>
          <w:szCs w:val="20"/>
        </w:rPr>
        <w:t xml:space="preserve"> dilekçesi</w:t>
      </w:r>
      <w:r w:rsidRPr="001E373E">
        <w:rPr>
          <w:sz w:val="20"/>
          <w:szCs w:val="20"/>
        </w:rPr>
        <w:t xml:space="preserve"> okundu.</w:t>
      </w:r>
    </w:p>
    <w:p w:rsidR="00280865" w:rsidRPr="001E373E" w:rsidRDefault="00280865" w:rsidP="00280865">
      <w:pPr>
        <w:jc w:val="both"/>
        <w:rPr>
          <w:sz w:val="20"/>
        </w:rPr>
      </w:pPr>
    </w:p>
    <w:p w:rsidR="00280865" w:rsidRPr="001E373E" w:rsidRDefault="00280865" w:rsidP="00280865">
      <w:pPr>
        <w:ind w:firstLine="708"/>
        <w:jc w:val="both"/>
        <w:rPr>
          <w:sz w:val="20"/>
          <w:szCs w:val="20"/>
        </w:rPr>
      </w:pPr>
      <w:r w:rsidRPr="001E373E">
        <w:rPr>
          <w:sz w:val="20"/>
        </w:rPr>
        <w:t xml:space="preserve">Yapılan görüşmeler sonunda; </w:t>
      </w:r>
      <w:r>
        <w:rPr>
          <w:sz w:val="20"/>
        </w:rPr>
        <w:t xml:space="preserve">2015-2016 Bahar Döneminde İşletme EABD Yönetim ve Organizasyon doktora programını alan dışı olarak kayıt yaptırmaya hak kazan </w:t>
      </w:r>
      <w:r w:rsidRPr="00CA7497">
        <w:rPr>
          <w:b/>
          <w:sz w:val="20"/>
        </w:rPr>
        <w:t xml:space="preserve">Rukiye </w:t>
      </w:r>
      <w:proofErr w:type="spellStart"/>
      <w:r w:rsidRPr="00CA7497">
        <w:rPr>
          <w:b/>
          <w:sz w:val="20"/>
        </w:rPr>
        <w:t>KÖK</w:t>
      </w:r>
      <w:r>
        <w:rPr>
          <w:sz w:val="20"/>
        </w:rPr>
        <w:t>’ün</w:t>
      </w:r>
      <w:proofErr w:type="spellEnd"/>
      <w:r>
        <w:rPr>
          <w:sz w:val="20"/>
        </w:rPr>
        <w:t xml:space="preserve"> </w:t>
      </w:r>
      <w:r w:rsidRPr="001E373E">
        <w:rPr>
          <w:b/>
          <w:sz w:val="20"/>
        </w:rPr>
        <w:t xml:space="preserve">bilimsel hazırlık </w:t>
      </w:r>
      <w:r>
        <w:rPr>
          <w:b/>
          <w:sz w:val="20"/>
        </w:rPr>
        <w:t>doktora</w:t>
      </w:r>
      <w:r w:rsidRPr="001E373E">
        <w:rPr>
          <w:sz w:val="20"/>
        </w:rPr>
        <w:t xml:space="preserve"> programı kapsamında okutulacak olan ders</w:t>
      </w:r>
      <w:r>
        <w:rPr>
          <w:sz w:val="20"/>
        </w:rPr>
        <w:t>lerin</w:t>
      </w:r>
      <w:r w:rsidRPr="001E373E">
        <w:rPr>
          <w:sz w:val="20"/>
        </w:rPr>
        <w:t xml:space="preserve"> aşağıda şekli ile </w:t>
      </w:r>
      <w:r>
        <w:rPr>
          <w:sz w:val="20"/>
        </w:rPr>
        <w:t xml:space="preserve">kabulüne </w:t>
      </w:r>
      <w:r w:rsidRPr="001E373E">
        <w:rPr>
          <w:sz w:val="20"/>
          <w:szCs w:val="20"/>
        </w:rPr>
        <w:t>oy birliği ile karar verildi.</w:t>
      </w:r>
    </w:p>
    <w:p w:rsidR="00280865" w:rsidRPr="001E373E" w:rsidRDefault="00280865" w:rsidP="00280865">
      <w:pPr>
        <w:ind w:firstLine="708"/>
        <w:jc w:val="both"/>
        <w:rPr>
          <w:sz w:val="20"/>
          <w:szCs w:val="20"/>
        </w:rPr>
      </w:pPr>
    </w:p>
    <w:tbl>
      <w:tblPr>
        <w:tblW w:w="297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977"/>
      </w:tblGrid>
      <w:tr w:rsidR="00280865" w:rsidRPr="001E373E" w:rsidTr="00280865">
        <w:trPr>
          <w:trHeight w:val="271"/>
        </w:trPr>
        <w:tc>
          <w:tcPr>
            <w:tcW w:w="2977" w:type="dxa"/>
            <w:vAlign w:val="center"/>
          </w:tcPr>
          <w:p w:rsidR="00280865" w:rsidRPr="001E373E" w:rsidRDefault="009A7A65" w:rsidP="00280865">
            <w:pPr>
              <w:tabs>
                <w:tab w:val="left" w:pos="720"/>
              </w:tabs>
              <w:rPr>
                <w:b/>
                <w:sz w:val="18"/>
                <w:szCs w:val="18"/>
              </w:rPr>
            </w:pPr>
            <w:r>
              <w:rPr>
                <w:b/>
                <w:sz w:val="18"/>
                <w:szCs w:val="18"/>
              </w:rPr>
              <w:t xml:space="preserve">Öğrencinin </w:t>
            </w:r>
            <w:proofErr w:type="gramStart"/>
            <w:r>
              <w:rPr>
                <w:b/>
                <w:sz w:val="18"/>
                <w:szCs w:val="18"/>
              </w:rPr>
              <w:t xml:space="preserve">Adı : </w:t>
            </w:r>
            <w:r w:rsidR="00280865">
              <w:rPr>
                <w:b/>
                <w:sz w:val="20"/>
              </w:rPr>
              <w:t>Rukiye</w:t>
            </w:r>
            <w:proofErr w:type="gramEnd"/>
            <w:r w:rsidR="00280865">
              <w:rPr>
                <w:b/>
                <w:sz w:val="20"/>
              </w:rPr>
              <w:t xml:space="preserve"> KÖK</w:t>
            </w:r>
            <w:r w:rsidR="00280865" w:rsidRPr="001E373E">
              <w:rPr>
                <w:b/>
                <w:sz w:val="20"/>
                <w:szCs w:val="20"/>
              </w:rPr>
              <w:t xml:space="preserve"> </w:t>
            </w:r>
          </w:p>
        </w:tc>
      </w:tr>
      <w:tr w:rsidR="00280865" w:rsidRPr="001E373E" w:rsidTr="00280865">
        <w:trPr>
          <w:trHeight w:val="271"/>
        </w:trPr>
        <w:tc>
          <w:tcPr>
            <w:tcW w:w="2977" w:type="dxa"/>
            <w:vAlign w:val="center"/>
          </w:tcPr>
          <w:p w:rsidR="00280865" w:rsidRPr="00280865" w:rsidRDefault="00280865" w:rsidP="00280865">
            <w:pPr>
              <w:tabs>
                <w:tab w:val="left" w:pos="720"/>
              </w:tabs>
              <w:rPr>
                <w:sz w:val="18"/>
                <w:szCs w:val="18"/>
              </w:rPr>
            </w:pPr>
            <w:r w:rsidRPr="00280865">
              <w:rPr>
                <w:sz w:val="18"/>
                <w:szCs w:val="18"/>
              </w:rPr>
              <w:lastRenderedPageBreak/>
              <w:t>Yönetim Organizasyon</w:t>
            </w:r>
          </w:p>
        </w:tc>
      </w:tr>
      <w:tr w:rsidR="00280865" w:rsidRPr="001E373E" w:rsidTr="00280865">
        <w:trPr>
          <w:trHeight w:val="271"/>
        </w:trPr>
        <w:tc>
          <w:tcPr>
            <w:tcW w:w="2977" w:type="dxa"/>
            <w:vAlign w:val="center"/>
          </w:tcPr>
          <w:p w:rsidR="00280865" w:rsidRPr="00280865" w:rsidRDefault="00280865" w:rsidP="00280865">
            <w:pPr>
              <w:tabs>
                <w:tab w:val="left" w:pos="720"/>
              </w:tabs>
              <w:rPr>
                <w:sz w:val="18"/>
                <w:szCs w:val="18"/>
              </w:rPr>
            </w:pPr>
            <w:r w:rsidRPr="00280865">
              <w:rPr>
                <w:sz w:val="18"/>
                <w:szCs w:val="18"/>
              </w:rPr>
              <w:t>Stratejik Yönetimi</w:t>
            </w:r>
          </w:p>
        </w:tc>
      </w:tr>
      <w:tr w:rsidR="00280865" w:rsidRPr="001E373E" w:rsidTr="00280865">
        <w:trPr>
          <w:trHeight w:val="271"/>
        </w:trPr>
        <w:tc>
          <w:tcPr>
            <w:tcW w:w="2977" w:type="dxa"/>
            <w:vAlign w:val="center"/>
          </w:tcPr>
          <w:p w:rsidR="00280865" w:rsidRPr="00280865" w:rsidRDefault="00280865" w:rsidP="00280865">
            <w:pPr>
              <w:tabs>
                <w:tab w:val="left" w:pos="720"/>
              </w:tabs>
              <w:rPr>
                <w:sz w:val="18"/>
                <w:szCs w:val="18"/>
              </w:rPr>
            </w:pPr>
            <w:r w:rsidRPr="00280865">
              <w:rPr>
                <w:sz w:val="18"/>
                <w:szCs w:val="18"/>
              </w:rPr>
              <w:t>İnsan Kaynakları Yönetimi</w:t>
            </w:r>
          </w:p>
        </w:tc>
      </w:tr>
    </w:tbl>
    <w:p w:rsidR="00380466" w:rsidRDefault="00380466" w:rsidP="00380466">
      <w:pPr>
        <w:jc w:val="both"/>
        <w:rPr>
          <w:b/>
          <w:sz w:val="20"/>
        </w:rPr>
      </w:pPr>
    </w:p>
    <w:p w:rsidR="00380466" w:rsidRPr="00F665A2" w:rsidRDefault="00990750" w:rsidP="00380466">
      <w:pPr>
        <w:jc w:val="both"/>
        <w:rPr>
          <w:sz w:val="20"/>
          <w:szCs w:val="20"/>
        </w:rPr>
      </w:pPr>
      <w:r>
        <w:rPr>
          <w:b/>
          <w:sz w:val="20"/>
        </w:rPr>
        <w:t>32</w:t>
      </w:r>
      <w:r w:rsidR="00380466" w:rsidRPr="00F665A2">
        <w:rPr>
          <w:b/>
          <w:sz w:val="20"/>
        </w:rPr>
        <w:t xml:space="preserve">- </w:t>
      </w:r>
      <w:r>
        <w:rPr>
          <w:sz w:val="20"/>
          <w:szCs w:val="20"/>
        </w:rPr>
        <w:t>Ortadoğu Çalışmaları</w:t>
      </w:r>
      <w:r w:rsidR="00380466">
        <w:rPr>
          <w:sz w:val="20"/>
          <w:szCs w:val="20"/>
        </w:rPr>
        <w:t xml:space="preserve"> </w:t>
      </w:r>
      <w:r w:rsidR="00380466" w:rsidRPr="00F665A2">
        <w:rPr>
          <w:sz w:val="20"/>
          <w:szCs w:val="20"/>
        </w:rPr>
        <w:t xml:space="preserve">EABD </w:t>
      </w:r>
      <w:r>
        <w:rPr>
          <w:sz w:val="20"/>
          <w:szCs w:val="20"/>
        </w:rPr>
        <w:t xml:space="preserve">tezsiz yüksek lisans programı öğrencisi El </w:t>
      </w:r>
      <w:proofErr w:type="spellStart"/>
      <w:r>
        <w:rPr>
          <w:sz w:val="20"/>
          <w:szCs w:val="20"/>
        </w:rPr>
        <w:t>Haoues</w:t>
      </w:r>
      <w:proofErr w:type="spellEnd"/>
      <w:r>
        <w:rPr>
          <w:sz w:val="20"/>
          <w:szCs w:val="20"/>
        </w:rPr>
        <w:t xml:space="preserve"> </w:t>
      </w:r>
      <w:proofErr w:type="spellStart"/>
      <w:r>
        <w:rPr>
          <w:sz w:val="20"/>
          <w:szCs w:val="20"/>
        </w:rPr>
        <w:t>TAGUIA’nın</w:t>
      </w:r>
      <w:proofErr w:type="spellEnd"/>
      <w:r>
        <w:rPr>
          <w:sz w:val="20"/>
          <w:szCs w:val="20"/>
        </w:rPr>
        <w:t xml:space="preserve"> Programlar arası Yatay Geçiş dilekçesi</w:t>
      </w:r>
      <w:r w:rsidR="00380466" w:rsidRPr="00F665A2">
        <w:rPr>
          <w:sz w:val="20"/>
          <w:szCs w:val="20"/>
        </w:rPr>
        <w:t xml:space="preserve"> okundu</w:t>
      </w:r>
      <w:r w:rsidR="00380466" w:rsidRPr="00F665A2">
        <w:rPr>
          <w:sz w:val="20"/>
        </w:rPr>
        <w:t xml:space="preserve">. </w:t>
      </w:r>
    </w:p>
    <w:p w:rsidR="00380466" w:rsidRPr="007C79D9" w:rsidRDefault="00380466" w:rsidP="00380466">
      <w:pPr>
        <w:jc w:val="both"/>
        <w:rPr>
          <w:sz w:val="16"/>
          <w:szCs w:val="16"/>
        </w:rPr>
      </w:pPr>
    </w:p>
    <w:p w:rsidR="00380466" w:rsidRPr="007C79D9" w:rsidRDefault="00380466" w:rsidP="00380466">
      <w:pPr>
        <w:widowControl w:val="0"/>
        <w:autoSpaceDE w:val="0"/>
        <w:autoSpaceDN w:val="0"/>
        <w:adjustRightInd w:val="0"/>
        <w:ind w:firstLine="708"/>
        <w:contextualSpacing/>
        <w:jc w:val="both"/>
        <w:rPr>
          <w:sz w:val="20"/>
          <w:szCs w:val="20"/>
        </w:rPr>
      </w:pPr>
      <w:proofErr w:type="gramStart"/>
      <w:r w:rsidRPr="007C79D9">
        <w:rPr>
          <w:sz w:val="20"/>
          <w:szCs w:val="20"/>
        </w:rPr>
        <w:t xml:space="preserve">Yapılan görüşmeler sonunda; </w:t>
      </w:r>
      <w:r w:rsidR="00990750" w:rsidRPr="00990750">
        <w:rPr>
          <w:b/>
          <w:sz w:val="20"/>
          <w:szCs w:val="20"/>
        </w:rPr>
        <w:t>Ortadoğu Çalışmaları</w:t>
      </w:r>
      <w:r w:rsidRPr="007C79D9">
        <w:rPr>
          <w:sz w:val="20"/>
          <w:szCs w:val="20"/>
        </w:rPr>
        <w:t xml:space="preserve"> Anabilim Dalı uzaktan eğitim tezsiz yüksek lisans programı öğrencisi </w:t>
      </w:r>
      <w:r w:rsidR="00990750">
        <w:rPr>
          <w:b/>
          <w:sz w:val="20"/>
          <w:szCs w:val="20"/>
        </w:rPr>
        <w:t xml:space="preserve">El </w:t>
      </w:r>
      <w:proofErr w:type="spellStart"/>
      <w:r w:rsidR="00990750">
        <w:rPr>
          <w:b/>
          <w:sz w:val="20"/>
          <w:szCs w:val="20"/>
        </w:rPr>
        <w:t>Haoues</w:t>
      </w:r>
      <w:proofErr w:type="spellEnd"/>
      <w:r w:rsidR="00990750">
        <w:rPr>
          <w:b/>
          <w:sz w:val="20"/>
          <w:szCs w:val="20"/>
        </w:rPr>
        <w:t xml:space="preserve"> </w:t>
      </w:r>
      <w:proofErr w:type="spellStart"/>
      <w:r w:rsidR="00990750">
        <w:rPr>
          <w:b/>
          <w:sz w:val="20"/>
          <w:szCs w:val="20"/>
        </w:rPr>
        <w:t>TAGUIA</w:t>
      </w:r>
      <w:r w:rsidR="00990750">
        <w:rPr>
          <w:sz w:val="20"/>
          <w:szCs w:val="20"/>
        </w:rPr>
        <w:t>’nı</w:t>
      </w:r>
      <w:r w:rsidRPr="007C79D9">
        <w:rPr>
          <w:sz w:val="20"/>
          <w:szCs w:val="20"/>
        </w:rPr>
        <w:t>n</w:t>
      </w:r>
      <w:proofErr w:type="spellEnd"/>
      <w:r w:rsidRPr="007C79D9">
        <w:rPr>
          <w:sz w:val="20"/>
          <w:szCs w:val="20"/>
        </w:rPr>
        <w:t xml:space="preserve"> </w:t>
      </w:r>
      <w:r w:rsidRPr="007C79D9">
        <w:rPr>
          <w:sz w:val="20"/>
          <w:szCs w:val="20"/>
          <w:u w:val="single"/>
        </w:rPr>
        <w:t>tezsiz programdan tezli programa yatay geçiş başvurusunun</w:t>
      </w:r>
      <w:r w:rsidRPr="007C79D9">
        <w:rPr>
          <w:sz w:val="20"/>
          <w:szCs w:val="20"/>
        </w:rPr>
        <w:t xml:space="preserve"> Sakarya Üniversitesi Lisansüstü Eğitim ve Öğretim Yönetmeliğine İlişkin Senato Esaslarının </w:t>
      </w:r>
      <w:r w:rsidRPr="007C79D9">
        <w:rPr>
          <w:b/>
          <w:sz w:val="20"/>
          <w:szCs w:val="20"/>
        </w:rPr>
        <w:t>8/c.</w:t>
      </w:r>
      <w:r w:rsidRPr="007C79D9">
        <w:rPr>
          <w:sz w:val="20"/>
          <w:szCs w:val="20"/>
        </w:rPr>
        <w:t xml:space="preserve"> maddesi uyarınca, Enstitümüz </w:t>
      </w:r>
      <w:r w:rsidR="00990750">
        <w:rPr>
          <w:sz w:val="20"/>
          <w:szCs w:val="20"/>
        </w:rPr>
        <w:t>Ortadoğu Çalışmaları</w:t>
      </w:r>
      <w:r w:rsidRPr="007C79D9">
        <w:rPr>
          <w:sz w:val="20"/>
          <w:szCs w:val="20"/>
        </w:rPr>
        <w:t xml:space="preserve"> Anabilim Dalı tezli yüksek lisans programı yatay geçiş</w:t>
      </w:r>
      <w:r w:rsidR="00990750">
        <w:rPr>
          <w:sz w:val="20"/>
          <w:szCs w:val="20"/>
        </w:rPr>
        <w:t xml:space="preserve"> yapmasının uygun olduğuna; </w:t>
      </w:r>
      <w:r w:rsidR="00990750" w:rsidRPr="00990750">
        <w:rPr>
          <w:b/>
          <w:sz w:val="20"/>
          <w:szCs w:val="20"/>
        </w:rPr>
        <w:t>2015</w:t>
      </w:r>
      <w:r w:rsidRPr="00990750">
        <w:rPr>
          <w:b/>
          <w:sz w:val="20"/>
          <w:szCs w:val="20"/>
        </w:rPr>
        <w:t>-2</w:t>
      </w:r>
      <w:r w:rsidR="00990750" w:rsidRPr="00990750">
        <w:rPr>
          <w:b/>
          <w:sz w:val="20"/>
          <w:szCs w:val="20"/>
        </w:rPr>
        <w:t>016</w:t>
      </w:r>
      <w:r w:rsidRPr="00990750">
        <w:rPr>
          <w:b/>
          <w:sz w:val="20"/>
          <w:szCs w:val="20"/>
        </w:rPr>
        <w:t xml:space="preserve"> </w:t>
      </w:r>
      <w:r w:rsidRPr="007C79D9">
        <w:rPr>
          <w:sz w:val="20"/>
          <w:szCs w:val="20"/>
        </w:rPr>
        <w:t xml:space="preserve">Eğitim Öğretim Yılı </w:t>
      </w:r>
      <w:r w:rsidR="00990750" w:rsidRPr="00990750">
        <w:rPr>
          <w:b/>
          <w:sz w:val="20"/>
          <w:szCs w:val="20"/>
        </w:rPr>
        <w:t>Bahar</w:t>
      </w:r>
      <w:r w:rsidRPr="007C79D9">
        <w:rPr>
          <w:sz w:val="20"/>
          <w:szCs w:val="20"/>
        </w:rPr>
        <w:t xml:space="preserve"> Yarıyılında kayıt işlemlerini yapmasına aynı yönetmeliğin 10/f-1 maddesi uyarınca </w:t>
      </w:r>
      <w:r w:rsidRPr="007C79D9">
        <w:rPr>
          <w:b/>
          <w:sz w:val="20"/>
          <w:szCs w:val="20"/>
        </w:rPr>
        <w:t xml:space="preserve">intibakının </w:t>
      </w:r>
      <w:r w:rsidR="00990750">
        <w:rPr>
          <w:sz w:val="20"/>
          <w:szCs w:val="20"/>
        </w:rPr>
        <w:t>Anabilim Dalı Başkanlığından istenmesinin</w:t>
      </w:r>
      <w:r w:rsidRPr="007C79D9">
        <w:rPr>
          <w:sz w:val="20"/>
          <w:szCs w:val="20"/>
        </w:rPr>
        <w:t xml:space="preserve"> uygun olduğuna oy birliği ile karar verildi.</w:t>
      </w:r>
      <w:proofErr w:type="gramEnd"/>
    </w:p>
    <w:p w:rsidR="005A7EA3" w:rsidRDefault="005A7EA3" w:rsidP="005A7EA3">
      <w:pPr>
        <w:jc w:val="both"/>
        <w:rPr>
          <w:b/>
          <w:sz w:val="20"/>
          <w:szCs w:val="20"/>
        </w:rPr>
      </w:pPr>
    </w:p>
    <w:p w:rsidR="005A7EA3" w:rsidRDefault="005A7EA3" w:rsidP="005A7EA3">
      <w:pPr>
        <w:jc w:val="both"/>
        <w:rPr>
          <w:sz w:val="16"/>
          <w:szCs w:val="16"/>
        </w:rPr>
      </w:pPr>
      <w:r>
        <w:rPr>
          <w:b/>
          <w:sz w:val="20"/>
          <w:szCs w:val="20"/>
        </w:rPr>
        <w:t>33</w:t>
      </w:r>
      <w:r w:rsidRPr="005A7EA3">
        <w:rPr>
          <w:b/>
          <w:sz w:val="20"/>
          <w:szCs w:val="20"/>
        </w:rPr>
        <w:t xml:space="preserve">- </w:t>
      </w:r>
      <w:r w:rsidRPr="005A7EA3">
        <w:rPr>
          <w:sz w:val="20"/>
          <w:szCs w:val="20"/>
        </w:rPr>
        <w:t xml:space="preserve">Prof. Dr. Habib </w:t>
      </w:r>
      <w:proofErr w:type="spellStart"/>
      <w:r w:rsidRPr="005A7EA3">
        <w:rPr>
          <w:sz w:val="20"/>
          <w:szCs w:val="20"/>
        </w:rPr>
        <w:t>YILDIZ’ın</w:t>
      </w:r>
      <w:proofErr w:type="spellEnd"/>
      <w:r w:rsidRPr="005A7EA3">
        <w:rPr>
          <w:sz w:val="20"/>
          <w:szCs w:val="20"/>
        </w:rPr>
        <w:t xml:space="preserve"> 18.01.2016 tarihli dilekçesi okundu.</w:t>
      </w:r>
      <w:r w:rsidRPr="005A7EA3">
        <w:rPr>
          <w:sz w:val="16"/>
          <w:szCs w:val="16"/>
        </w:rPr>
        <w:t xml:space="preserve"> </w:t>
      </w:r>
    </w:p>
    <w:p w:rsidR="005A7EA3" w:rsidRPr="005A7EA3" w:rsidRDefault="005A7EA3" w:rsidP="005A7EA3">
      <w:pPr>
        <w:jc w:val="both"/>
        <w:rPr>
          <w:sz w:val="16"/>
          <w:szCs w:val="16"/>
        </w:rPr>
      </w:pPr>
    </w:p>
    <w:p w:rsidR="005A7EA3" w:rsidRPr="00FE27B6" w:rsidRDefault="005A7EA3" w:rsidP="005A7EA3">
      <w:pPr>
        <w:ind w:firstLine="708"/>
        <w:jc w:val="both"/>
        <w:rPr>
          <w:sz w:val="20"/>
          <w:szCs w:val="20"/>
        </w:rPr>
      </w:pPr>
      <w:proofErr w:type="gramStart"/>
      <w:r w:rsidRPr="005A7EA3">
        <w:rPr>
          <w:sz w:val="20"/>
          <w:szCs w:val="20"/>
        </w:rPr>
        <w:t xml:space="preserve">Yapılan görüşmeler sonunda; Maliye uzaktan eğitim tezsiz yüksek lisans programı öğrencisi </w:t>
      </w:r>
      <w:r>
        <w:rPr>
          <w:b/>
          <w:sz w:val="20"/>
          <w:szCs w:val="20"/>
        </w:rPr>
        <w:t xml:space="preserve">Kadir </w:t>
      </w:r>
      <w:proofErr w:type="spellStart"/>
      <w:r>
        <w:rPr>
          <w:b/>
          <w:sz w:val="20"/>
          <w:szCs w:val="20"/>
        </w:rPr>
        <w:t>YİVLİ</w:t>
      </w:r>
      <w:r w:rsidRPr="005A7EA3">
        <w:rPr>
          <w:b/>
          <w:sz w:val="20"/>
          <w:szCs w:val="20"/>
        </w:rPr>
        <w:t>’</w:t>
      </w:r>
      <w:r>
        <w:rPr>
          <w:sz w:val="20"/>
          <w:szCs w:val="20"/>
        </w:rPr>
        <w:t>ni</w:t>
      </w:r>
      <w:r w:rsidRPr="005A7EA3">
        <w:rPr>
          <w:sz w:val="20"/>
          <w:szCs w:val="20"/>
        </w:rPr>
        <w:t>n</w:t>
      </w:r>
      <w:proofErr w:type="spellEnd"/>
      <w:r w:rsidRPr="005A7EA3">
        <w:rPr>
          <w:sz w:val="20"/>
          <w:szCs w:val="20"/>
        </w:rPr>
        <w:t xml:space="preserve"> 2015-2016 Eğitim Öğretim Yılı Güz Yarıyılında </w:t>
      </w:r>
      <w:r w:rsidRPr="005A7EA3">
        <w:rPr>
          <w:b/>
          <w:sz w:val="20"/>
          <w:szCs w:val="20"/>
        </w:rPr>
        <w:t>“Küreselleşme ve Vergileme”</w:t>
      </w:r>
      <w:r w:rsidRPr="005A7EA3">
        <w:rPr>
          <w:sz w:val="20"/>
          <w:szCs w:val="20"/>
        </w:rPr>
        <w:t xml:space="preserve"> dersi </w:t>
      </w:r>
      <w:r w:rsidRPr="005A7EA3">
        <w:rPr>
          <w:b/>
          <w:sz w:val="20"/>
          <w:szCs w:val="20"/>
        </w:rPr>
        <w:t>1. Ödev</w:t>
      </w:r>
      <w:r w:rsidRPr="005A7EA3">
        <w:rPr>
          <w:sz w:val="20"/>
          <w:szCs w:val="20"/>
        </w:rPr>
        <w:t xml:space="preserve"> sınav notu SABİS sisteminde sehven </w:t>
      </w:r>
      <w:r w:rsidRPr="005A7EA3">
        <w:rPr>
          <w:b/>
          <w:sz w:val="20"/>
          <w:szCs w:val="20"/>
        </w:rPr>
        <w:t>“</w:t>
      </w:r>
      <w:r>
        <w:rPr>
          <w:b/>
          <w:sz w:val="20"/>
          <w:szCs w:val="20"/>
        </w:rPr>
        <w:t>55</w:t>
      </w:r>
      <w:r w:rsidRPr="005A7EA3">
        <w:rPr>
          <w:b/>
          <w:sz w:val="20"/>
          <w:szCs w:val="20"/>
        </w:rPr>
        <w:t>”</w:t>
      </w:r>
      <w:r w:rsidRPr="005A7EA3">
        <w:rPr>
          <w:sz w:val="20"/>
          <w:szCs w:val="20"/>
        </w:rPr>
        <w:t xml:space="preserve"> girilmesi nedeniyle Öğretim Üyesinden alınan bilgi ve sınav evrakının incelenmesi doğrultusunda, </w:t>
      </w:r>
      <w:r>
        <w:rPr>
          <w:b/>
          <w:sz w:val="20"/>
          <w:szCs w:val="20"/>
        </w:rPr>
        <w:t xml:space="preserve">1. </w:t>
      </w:r>
      <w:r w:rsidRPr="005A7EA3">
        <w:rPr>
          <w:b/>
          <w:sz w:val="20"/>
          <w:szCs w:val="20"/>
        </w:rPr>
        <w:t>Ödev</w:t>
      </w:r>
      <w:r>
        <w:rPr>
          <w:sz w:val="20"/>
          <w:szCs w:val="20"/>
        </w:rPr>
        <w:t xml:space="preserve"> notunun “</w:t>
      </w:r>
      <w:r w:rsidRPr="005A7EA3">
        <w:rPr>
          <w:b/>
          <w:sz w:val="20"/>
          <w:szCs w:val="20"/>
        </w:rPr>
        <w:t>85</w:t>
      </w:r>
      <w:r>
        <w:rPr>
          <w:sz w:val="20"/>
          <w:szCs w:val="20"/>
        </w:rPr>
        <w:t>” olarak düzeltilmesine yarıyıl sonu başarı notunun</w:t>
      </w:r>
      <w:r w:rsidRPr="005A7EA3">
        <w:rPr>
          <w:sz w:val="20"/>
          <w:szCs w:val="20"/>
        </w:rPr>
        <w:t xml:space="preserve">, </w:t>
      </w:r>
      <w:r w:rsidRPr="005A7EA3">
        <w:rPr>
          <w:b/>
          <w:sz w:val="20"/>
          <w:szCs w:val="20"/>
        </w:rPr>
        <w:t>“</w:t>
      </w:r>
      <w:r>
        <w:rPr>
          <w:b/>
          <w:sz w:val="20"/>
          <w:szCs w:val="20"/>
        </w:rPr>
        <w:t>AA</w:t>
      </w:r>
      <w:r w:rsidRPr="005A7EA3">
        <w:rPr>
          <w:b/>
          <w:sz w:val="20"/>
          <w:szCs w:val="20"/>
        </w:rPr>
        <w:t>”</w:t>
      </w:r>
      <w:r w:rsidRPr="005A7EA3">
        <w:rPr>
          <w:sz w:val="20"/>
          <w:szCs w:val="20"/>
        </w:rPr>
        <w:t xml:space="preserve"> olarak işlenmesinin uygun olduğuna oybirliği ile karar verildi.</w:t>
      </w:r>
      <w:r w:rsidRPr="00FE27B6">
        <w:rPr>
          <w:sz w:val="20"/>
          <w:szCs w:val="20"/>
        </w:rPr>
        <w:t xml:space="preserve"> </w:t>
      </w:r>
      <w:proofErr w:type="gramEnd"/>
    </w:p>
    <w:p w:rsidR="00322F9E" w:rsidRDefault="00322F9E" w:rsidP="00322F9E">
      <w:pPr>
        <w:jc w:val="both"/>
        <w:rPr>
          <w:b/>
          <w:sz w:val="20"/>
          <w:szCs w:val="20"/>
        </w:rPr>
      </w:pPr>
    </w:p>
    <w:p w:rsidR="00322F9E" w:rsidRPr="00FE27B6" w:rsidRDefault="00322F9E" w:rsidP="00322F9E">
      <w:pPr>
        <w:jc w:val="both"/>
        <w:rPr>
          <w:sz w:val="20"/>
          <w:szCs w:val="20"/>
        </w:rPr>
      </w:pPr>
      <w:r>
        <w:rPr>
          <w:b/>
          <w:sz w:val="20"/>
          <w:szCs w:val="20"/>
        </w:rPr>
        <w:t>34</w:t>
      </w:r>
      <w:r w:rsidRPr="00FE27B6">
        <w:rPr>
          <w:b/>
          <w:sz w:val="20"/>
          <w:szCs w:val="20"/>
        </w:rPr>
        <w:t xml:space="preserve">- </w:t>
      </w:r>
      <w:r>
        <w:rPr>
          <w:sz w:val="20"/>
          <w:szCs w:val="20"/>
        </w:rPr>
        <w:t xml:space="preserve">Yrd. Doç. Dr. Hale </w:t>
      </w:r>
      <w:proofErr w:type="spellStart"/>
      <w:r>
        <w:rPr>
          <w:sz w:val="20"/>
          <w:szCs w:val="20"/>
        </w:rPr>
        <w:t>BİRİCİKOĞLU’nun</w:t>
      </w:r>
      <w:proofErr w:type="spellEnd"/>
      <w:r>
        <w:rPr>
          <w:sz w:val="20"/>
          <w:szCs w:val="20"/>
        </w:rPr>
        <w:t xml:space="preserve"> </w:t>
      </w:r>
      <w:r w:rsidR="00FC5C14">
        <w:rPr>
          <w:sz w:val="20"/>
          <w:szCs w:val="20"/>
        </w:rPr>
        <w:t>09.01.2016</w:t>
      </w:r>
      <w:r w:rsidRPr="00FE27B6">
        <w:rPr>
          <w:sz w:val="20"/>
          <w:szCs w:val="20"/>
        </w:rPr>
        <w:t xml:space="preserve"> tarihli yazısı okundu.</w:t>
      </w:r>
    </w:p>
    <w:p w:rsidR="00322F9E" w:rsidRPr="00FE27B6" w:rsidRDefault="00322F9E" w:rsidP="00322F9E">
      <w:pPr>
        <w:jc w:val="both"/>
        <w:rPr>
          <w:sz w:val="16"/>
          <w:szCs w:val="16"/>
        </w:rPr>
      </w:pPr>
    </w:p>
    <w:p w:rsidR="00322F9E" w:rsidRPr="00FE27B6" w:rsidRDefault="00322F9E" w:rsidP="00322F9E">
      <w:pPr>
        <w:ind w:firstLine="708"/>
        <w:jc w:val="both"/>
        <w:rPr>
          <w:sz w:val="20"/>
          <w:szCs w:val="20"/>
        </w:rPr>
      </w:pPr>
      <w:proofErr w:type="gramStart"/>
      <w:r w:rsidRPr="00FE27B6">
        <w:rPr>
          <w:sz w:val="20"/>
          <w:szCs w:val="20"/>
        </w:rPr>
        <w:t xml:space="preserve">Yapılan görüşmeler sonunda; </w:t>
      </w:r>
      <w:r w:rsidR="00FC5C14">
        <w:rPr>
          <w:sz w:val="20"/>
          <w:szCs w:val="20"/>
        </w:rPr>
        <w:t>Kamu Yönetimi</w:t>
      </w:r>
      <w:r w:rsidRPr="00FE27B6">
        <w:rPr>
          <w:sz w:val="20"/>
          <w:szCs w:val="20"/>
        </w:rPr>
        <w:t xml:space="preserve"> uzaktan eğitim tezsiz yüksek lisans programı öğrencisi </w:t>
      </w:r>
      <w:r w:rsidR="00FC5C14">
        <w:rPr>
          <w:b/>
          <w:sz w:val="20"/>
          <w:szCs w:val="20"/>
        </w:rPr>
        <w:t xml:space="preserve">Mustafa </w:t>
      </w:r>
      <w:proofErr w:type="spellStart"/>
      <w:r w:rsidR="00FC5C14">
        <w:rPr>
          <w:b/>
          <w:sz w:val="20"/>
          <w:szCs w:val="20"/>
        </w:rPr>
        <w:t>BEKTAŞ</w:t>
      </w:r>
      <w:r w:rsidR="00FC5C14">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sidR="00FC5C14">
        <w:rPr>
          <w:b/>
          <w:sz w:val="20"/>
          <w:szCs w:val="20"/>
        </w:rPr>
        <w:t>Türkiye’nin Yönetim Yapısı</w:t>
      </w:r>
      <w:r w:rsidRPr="00FE27B6">
        <w:rPr>
          <w:b/>
          <w:sz w:val="20"/>
          <w:szCs w:val="20"/>
        </w:rPr>
        <w:t>”</w:t>
      </w:r>
      <w:r w:rsidRPr="00FE27B6">
        <w:rPr>
          <w:sz w:val="20"/>
          <w:szCs w:val="20"/>
        </w:rPr>
        <w:t xml:space="preserve"> dersi </w:t>
      </w:r>
      <w:r>
        <w:rPr>
          <w:sz w:val="20"/>
          <w:szCs w:val="20"/>
        </w:rPr>
        <w:t xml:space="preserve">Final sınav </w:t>
      </w:r>
      <w:r w:rsidRPr="00FE27B6">
        <w:rPr>
          <w:sz w:val="20"/>
          <w:szCs w:val="20"/>
        </w:rPr>
        <w:t>kâğ</w:t>
      </w:r>
      <w:r w:rsidR="00314265">
        <w:rPr>
          <w:sz w:val="20"/>
          <w:szCs w:val="20"/>
        </w:rPr>
        <w:t>ıdına itirazı nedeniyle dersin öğretim ü</w:t>
      </w:r>
      <w:r w:rsidRPr="00FE27B6">
        <w:rPr>
          <w:sz w:val="20"/>
          <w:szCs w:val="20"/>
        </w:rPr>
        <w:t xml:space="preserve">yesinden alınan bilgi ve sınav evrakının incelenmesi doğrultusunda, söz konusu sınav notunda maddi hata olmadığının kabulüne oybirliği ile karar verildi. </w:t>
      </w:r>
      <w:proofErr w:type="gramEnd"/>
    </w:p>
    <w:p w:rsidR="00FC5C14" w:rsidRDefault="00FC5C14" w:rsidP="00FC5C14">
      <w:pPr>
        <w:jc w:val="both"/>
        <w:rPr>
          <w:b/>
          <w:sz w:val="20"/>
          <w:szCs w:val="20"/>
        </w:rPr>
      </w:pPr>
    </w:p>
    <w:p w:rsidR="00FC5C14" w:rsidRPr="00FE27B6" w:rsidRDefault="00FC5C14" w:rsidP="00FC5C14">
      <w:pPr>
        <w:jc w:val="both"/>
        <w:rPr>
          <w:sz w:val="20"/>
          <w:szCs w:val="20"/>
        </w:rPr>
      </w:pPr>
      <w:r>
        <w:rPr>
          <w:b/>
          <w:sz w:val="20"/>
          <w:szCs w:val="20"/>
        </w:rPr>
        <w:t>35</w:t>
      </w:r>
      <w:r w:rsidRPr="00FE27B6">
        <w:rPr>
          <w:b/>
          <w:sz w:val="20"/>
          <w:szCs w:val="20"/>
        </w:rPr>
        <w:t xml:space="preserve">- </w:t>
      </w:r>
      <w:r>
        <w:rPr>
          <w:sz w:val="20"/>
          <w:szCs w:val="20"/>
        </w:rPr>
        <w:t xml:space="preserve">Doç. Dr. Özer </w:t>
      </w:r>
      <w:proofErr w:type="spellStart"/>
      <w:r>
        <w:rPr>
          <w:sz w:val="20"/>
          <w:szCs w:val="20"/>
        </w:rPr>
        <w:t>KÖSEOĞLU’nun</w:t>
      </w:r>
      <w:proofErr w:type="spellEnd"/>
      <w:r>
        <w:rPr>
          <w:sz w:val="20"/>
          <w:szCs w:val="20"/>
        </w:rPr>
        <w:t xml:space="preserve"> 09.01.2016</w:t>
      </w:r>
      <w:r w:rsidRPr="00FE27B6">
        <w:rPr>
          <w:sz w:val="20"/>
          <w:szCs w:val="20"/>
        </w:rPr>
        <w:t xml:space="preserve"> tarihli yazısı okundu.</w:t>
      </w:r>
    </w:p>
    <w:p w:rsidR="00FC5C14" w:rsidRPr="00FE27B6" w:rsidRDefault="00FC5C14" w:rsidP="00FC5C14">
      <w:pPr>
        <w:jc w:val="both"/>
        <w:rPr>
          <w:sz w:val="16"/>
          <w:szCs w:val="16"/>
        </w:rPr>
      </w:pPr>
    </w:p>
    <w:p w:rsidR="00FC5C14" w:rsidRPr="00FE27B6" w:rsidRDefault="00FC5C14" w:rsidP="00FC5C14">
      <w:pPr>
        <w:ind w:firstLine="708"/>
        <w:jc w:val="both"/>
        <w:rPr>
          <w:sz w:val="20"/>
          <w:szCs w:val="20"/>
        </w:rPr>
      </w:pPr>
      <w:proofErr w:type="gramStart"/>
      <w:r w:rsidRPr="00FE27B6">
        <w:rPr>
          <w:sz w:val="20"/>
          <w:szCs w:val="20"/>
        </w:rPr>
        <w:t xml:space="preserve">Yapılan görüşmeler sonunda; </w:t>
      </w:r>
      <w:r>
        <w:rPr>
          <w:sz w:val="20"/>
          <w:szCs w:val="20"/>
        </w:rPr>
        <w:t>Kamu Yönetimi</w:t>
      </w:r>
      <w:r w:rsidRPr="00FE27B6">
        <w:rPr>
          <w:sz w:val="20"/>
          <w:szCs w:val="20"/>
        </w:rPr>
        <w:t xml:space="preserve"> uzaktan eğitim tezsiz yüksek lisans programı öğrencisi </w:t>
      </w:r>
      <w:r>
        <w:rPr>
          <w:b/>
          <w:sz w:val="20"/>
          <w:szCs w:val="20"/>
        </w:rPr>
        <w:t xml:space="preserve">Mustafa </w:t>
      </w:r>
      <w:proofErr w:type="spellStart"/>
      <w:r>
        <w:rPr>
          <w:b/>
          <w:sz w:val="20"/>
          <w:szCs w:val="20"/>
        </w:rPr>
        <w:t>BEKTAŞ</w:t>
      </w:r>
      <w:r>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Pr>
          <w:b/>
          <w:sz w:val="20"/>
          <w:szCs w:val="20"/>
        </w:rPr>
        <w:t>Kamu Politikası</w:t>
      </w:r>
      <w:r w:rsidRPr="00FE27B6">
        <w:rPr>
          <w:b/>
          <w:sz w:val="20"/>
          <w:szCs w:val="20"/>
        </w:rPr>
        <w:t>”</w:t>
      </w:r>
      <w:r w:rsidRPr="00FE27B6">
        <w:rPr>
          <w:sz w:val="20"/>
          <w:szCs w:val="20"/>
        </w:rPr>
        <w:t xml:space="preserve"> dersi </w:t>
      </w:r>
      <w:r>
        <w:rPr>
          <w:sz w:val="20"/>
          <w:szCs w:val="20"/>
        </w:rPr>
        <w:t xml:space="preserve">Final sınav </w:t>
      </w:r>
      <w:r w:rsidRPr="00FE27B6">
        <w:rPr>
          <w:sz w:val="20"/>
          <w:szCs w:val="20"/>
        </w:rPr>
        <w:t xml:space="preserve">kâğıdına itirazı nedeniyle dersin </w:t>
      </w:r>
      <w:r w:rsidR="00314265">
        <w:rPr>
          <w:sz w:val="20"/>
          <w:szCs w:val="20"/>
        </w:rPr>
        <w:t>öğretim ü</w:t>
      </w:r>
      <w:r w:rsidR="00314265" w:rsidRPr="00FE27B6">
        <w:rPr>
          <w:sz w:val="20"/>
          <w:szCs w:val="20"/>
        </w:rPr>
        <w:t xml:space="preserve">yesinden </w:t>
      </w:r>
      <w:r w:rsidRPr="00FE27B6">
        <w:rPr>
          <w:sz w:val="20"/>
          <w:szCs w:val="20"/>
        </w:rPr>
        <w:t xml:space="preserve">alınan bilgi ve sınav evrakının incelenmesi doğrultusunda, söz konusu sınav notunda maddi hata olmadığının kabulüne oybirliği ile karar verildi. </w:t>
      </w:r>
      <w:proofErr w:type="gramEnd"/>
    </w:p>
    <w:p w:rsidR="00FC5C14" w:rsidRDefault="00FC5C14" w:rsidP="00FC5C14">
      <w:pPr>
        <w:jc w:val="both"/>
        <w:rPr>
          <w:b/>
          <w:sz w:val="20"/>
          <w:szCs w:val="20"/>
        </w:rPr>
      </w:pPr>
    </w:p>
    <w:p w:rsidR="00FC5C14" w:rsidRPr="00FE27B6" w:rsidRDefault="00FC5C14" w:rsidP="00FC5C14">
      <w:pPr>
        <w:jc w:val="both"/>
        <w:rPr>
          <w:sz w:val="20"/>
          <w:szCs w:val="20"/>
        </w:rPr>
      </w:pPr>
      <w:r>
        <w:rPr>
          <w:b/>
          <w:sz w:val="20"/>
          <w:szCs w:val="20"/>
        </w:rPr>
        <w:t>36</w:t>
      </w:r>
      <w:r w:rsidRPr="00FE27B6">
        <w:rPr>
          <w:b/>
          <w:sz w:val="20"/>
          <w:szCs w:val="20"/>
        </w:rPr>
        <w:t xml:space="preserve">- </w:t>
      </w:r>
      <w:r>
        <w:rPr>
          <w:sz w:val="20"/>
          <w:szCs w:val="20"/>
        </w:rPr>
        <w:t xml:space="preserve">Doç. Dr. İrfan </w:t>
      </w:r>
      <w:proofErr w:type="spellStart"/>
      <w:r>
        <w:rPr>
          <w:sz w:val="20"/>
          <w:szCs w:val="20"/>
        </w:rPr>
        <w:t>HAŞLAK’ın</w:t>
      </w:r>
      <w:proofErr w:type="spellEnd"/>
      <w:r>
        <w:rPr>
          <w:sz w:val="20"/>
          <w:szCs w:val="20"/>
        </w:rPr>
        <w:t xml:space="preserve"> 09.01.2016</w:t>
      </w:r>
      <w:r w:rsidRPr="00FE27B6">
        <w:rPr>
          <w:sz w:val="20"/>
          <w:szCs w:val="20"/>
        </w:rPr>
        <w:t xml:space="preserve"> tarihli yazısı okundu.</w:t>
      </w:r>
    </w:p>
    <w:p w:rsidR="00FC5C14" w:rsidRPr="00FE27B6" w:rsidRDefault="00FC5C14" w:rsidP="00FC5C14">
      <w:pPr>
        <w:jc w:val="both"/>
        <w:rPr>
          <w:sz w:val="16"/>
          <w:szCs w:val="16"/>
        </w:rPr>
      </w:pPr>
    </w:p>
    <w:p w:rsidR="00FC5C14" w:rsidRPr="00FE27B6" w:rsidRDefault="00FC5C14" w:rsidP="00FC5C14">
      <w:pPr>
        <w:ind w:firstLine="708"/>
        <w:jc w:val="both"/>
        <w:rPr>
          <w:sz w:val="20"/>
          <w:szCs w:val="20"/>
        </w:rPr>
      </w:pPr>
      <w:proofErr w:type="gramStart"/>
      <w:r w:rsidRPr="00FE27B6">
        <w:rPr>
          <w:sz w:val="20"/>
          <w:szCs w:val="20"/>
        </w:rPr>
        <w:t xml:space="preserve">Yapılan görüşmeler sonunda; </w:t>
      </w:r>
      <w:r>
        <w:rPr>
          <w:sz w:val="20"/>
          <w:szCs w:val="20"/>
        </w:rPr>
        <w:t>Kamu Yönetimi</w:t>
      </w:r>
      <w:r w:rsidRPr="00FE27B6">
        <w:rPr>
          <w:sz w:val="20"/>
          <w:szCs w:val="20"/>
        </w:rPr>
        <w:t xml:space="preserve"> uzaktan eğitim tezsiz yüksek lisans programı öğrencisi </w:t>
      </w:r>
      <w:r>
        <w:rPr>
          <w:b/>
          <w:sz w:val="20"/>
          <w:szCs w:val="20"/>
        </w:rPr>
        <w:t xml:space="preserve">Mustafa </w:t>
      </w:r>
      <w:proofErr w:type="spellStart"/>
      <w:r>
        <w:rPr>
          <w:b/>
          <w:sz w:val="20"/>
          <w:szCs w:val="20"/>
        </w:rPr>
        <w:t>BEKTAŞ</w:t>
      </w:r>
      <w:r>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Pr>
          <w:b/>
          <w:sz w:val="20"/>
          <w:szCs w:val="20"/>
        </w:rPr>
        <w:t>Türk Siyasi Hayatı</w:t>
      </w:r>
      <w:r w:rsidRPr="00FE27B6">
        <w:rPr>
          <w:b/>
          <w:sz w:val="20"/>
          <w:szCs w:val="20"/>
        </w:rPr>
        <w:t>”</w:t>
      </w:r>
      <w:r w:rsidRPr="00FE27B6">
        <w:rPr>
          <w:sz w:val="20"/>
          <w:szCs w:val="20"/>
        </w:rPr>
        <w:t xml:space="preserve"> dersi </w:t>
      </w:r>
      <w:r>
        <w:rPr>
          <w:sz w:val="20"/>
          <w:szCs w:val="20"/>
        </w:rPr>
        <w:t xml:space="preserve">Final sınav </w:t>
      </w:r>
      <w:r w:rsidRPr="00FE27B6">
        <w:rPr>
          <w:sz w:val="20"/>
          <w:szCs w:val="20"/>
        </w:rPr>
        <w:t xml:space="preserve">kâğıdına itirazı nedeniyle dersin </w:t>
      </w:r>
      <w:r w:rsidR="00314265">
        <w:rPr>
          <w:sz w:val="20"/>
          <w:szCs w:val="20"/>
        </w:rPr>
        <w:t>öğretim ü</w:t>
      </w:r>
      <w:r w:rsidR="00314265" w:rsidRPr="00FE27B6">
        <w:rPr>
          <w:sz w:val="20"/>
          <w:szCs w:val="20"/>
        </w:rPr>
        <w:t xml:space="preserve">yesinden </w:t>
      </w:r>
      <w:r w:rsidRPr="00FE27B6">
        <w:rPr>
          <w:sz w:val="20"/>
          <w:szCs w:val="20"/>
        </w:rPr>
        <w:t xml:space="preserve">alınan bilgi ve sınav evrakının incelenmesi doğrultusunda, söz konusu sınav notunda maddi hata olmadığının kabulüne oybirliği ile karar verildi. </w:t>
      </w:r>
      <w:proofErr w:type="gramEnd"/>
    </w:p>
    <w:p w:rsidR="00314265" w:rsidRDefault="00314265" w:rsidP="00280865">
      <w:pPr>
        <w:jc w:val="both"/>
        <w:rPr>
          <w:b/>
          <w:sz w:val="20"/>
          <w:szCs w:val="20"/>
        </w:rPr>
      </w:pPr>
    </w:p>
    <w:p w:rsidR="00141B0A" w:rsidRPr="00FE27B6" w:rsidRDefault="00141B0A" w:rsidP="00141B0A">
      <w:pPr>
        <w:jc w:val="both"/>
        <w:rPr>
          <w:sz w:val="20"/>
          <w:szCs w:val="20"/>
        </w:rPr>
      </w:pPr>
      <w:r>
        <w:rPr>
          <w:b/>
          <w:sz w:val="20"/>
          <w:szCs w:val="20"/>
        </w:rPr>
        <w:t>37</w:t>
      </w:r>
      <w:r w:rsidRPr="00FE27B6">
        <w:rPr>
          <w:b/>
          <w:sz w:val="20"/>
          <w:szCs w:val="20"/>
        </w:rPr>
        <w:t xml:space="preserve">- </w:t>
      </w:r>
      <w:r>
        <w:rPr>
          <w:sz w:val="20"/>
          <w:szCs w:val="20"/>
        </w:rPr>
        <w:t xml:space="preserve">Yrd. Doç. Dr. Mustafa </w:t>
      </w:r>
      <w:proofErr w:type="spellStart"/>
      <w:r>
        <w:rPr>
          <w:sz w:val="20"/>
          <w:szCs w:val="20"/>
        </w:rPr>
        <w:t>SARI’nın</w:t>
      </w:r>
      <w:proofErr w:type="spellEnd"/>
      <w:r>
        <w:rPr>
          <w:sz w:val="20"/>
          <w:szCs w:val="20"/>
        </w:rPr>
        <w:t xml:space="preserve"> 20.01.2016</w:t>
      </w:r>
      <w:r w:rsidRPr="00FE27B6">
        <w:rPr>
          <w:sz w:val="20"/>
          <w:szCs w:val="20"/>
        </w:rPr>
        <w:t xml:space="preserve"> tarihli yazısı okundu.</w:t>
      </w:r>
    </w:p>
    <w:p w:rsidR="00141B0A" w:rsidRPr="00FE27B6" w:rsidRDefault="00141B0A" w:rsidP="00141B0A">
      <w:pPr>
        <w:jc w:val="both"/>
        <w:rPr>
          <w:sz w:val="16"/>
          <w:szCs w:val="16"/>
        </w:rPr>
      </w:pPr>
    </w:p>
    <w:p w:rsidR="00141B0A" w:rsidRPr="00FE27B6" w:rsidRDefault="00141B0A" w:rsidP="00141B0A">
      <w:pPr>
        <w:ind w:firstLine="708"/>
        <w:jc w:val="both"/>
        <w:rPr>
          <w:sz w:val="20"/>
          <w:szCs w:val="20"/>
        </w:rPr>
      </w:pPr>
      <w:proofErr w:type="gramStart"/>
      <w:r w:rsidRPr="00FE27B6">
        <w:rPr>
          <w:sz w:val="20"/>
          <w:szCs w:val="20"/>
        </w:rPr>
        <w:t xml:space="preserve">Yapılan görüşmeler sonunda; </w:t>
      </w:r>
      <w:r>
        <w:rPr>
          <w:sz w:val="20"/>
          <w:szCs w:val="20"/>
        </w:rPr>
        <w:t>Uluslararası İlişkiler ve Avrupa Birliği</w:t>
      </w:r>
      <w:r w:rsidRPr="00FE27B6">
        <w:rPr>
          <w:sz w:val="20"/>
          <w:szCs w:val="20"/>
        </w:rPr>
        <w:t xml:space="preserve"> uzaktan eğitim tezsiz yüksek lisans programı öğrencisi </w:t>
      </w:r>
      <w:r>
        <w:rPr>
          <w:b/>
          <w:sz w:val="20"/>
          <w:szCs w:val="20"/>
        </w:rPr>
        <w:t xml:space="preserve">İsa </w:t>
      </w:r>
      <w:proofErr w:type="spellStart"/>
      <w:r>
        <w:rPr>
          <w:b/>
          <w:sz w:val="20"/>
          <w:szCs w:val="20"/>
        </w:rPr>
        <w:t>AKKILIÇ</w:t>
      </w:r>
      <w:r>
        <w:rPr>
          <w:sz w:val="20"/>
          <w:szCs w:val="20"/>
        </w:rPr>
        <w:t>’ı</w:t>
      </w:r>
      <w:r w:rsidRPr="00FE27B6">
        <w:rPr>
          <w:sz w:val="20"/>
          <w:szCs w:val="20"/>
        </w:rPr>
        <w:t>n</w:t>
      </w:r>
      <w:proofErr w:type="spellEnd"/>
      <w:r w:rsidRPr="00FE27B6">
        <w:rPr>
          <w:sz w:val="20"/>
          <w:szCs w:val="20"/>
        </w:rPr>
        <w:t xml:space="preserve"> 201</w:t>
      </w:r>
      <w:r>
        <w:rPr>
          <w:sz w:val="20"/>
          <w:szCs w:val="20"/>
        </w:rPr>
        <w:t>5-2016</w:t>
      </w:r>
      <w:r w:rsidRPr="00FE27B6">
        <w:rPr>
          <w:sz w:val="20"/>
          <w:szCs w:val="20"/>
        </w:rPr>
        <w:t xml:space="preserve"> Eğitim Öğretim Yılı </w:t>
      </w:r>
      <w:r>
        <w:rPr>
          <w:sz w:val="20"/>
          <w:szCs w:val="20"/>
        </w:rPr>
        <w:t>Güz</w:t>
      </w:r>
      <w:r w:rsidRPr="00FE27B6">
        <w:rPr>
          <w:sz w:val="20"/>
          <w:szCs w:val="20"/>
        </w:rPr>
        <w:t xml:space="preserve"> Yarıyılında </w:t>
      </w:r>
      <w:r w:rsidRPr="00FE27B6">
        <w:rPr>
          <w:b/>
          <w:sz w:val="20"/>
          <w:szCs w:val="20"/>
        </w:rPr>
        <w:t>“</w:t>
      </w:r>
      <w:r>
        <w:rPr>
          <w:b/>
          <w:sz w:val="20"/>
          <w:szCs w:val="20"/>
        </w:rPr>
        <w:t>Türkiye Rusya İlişkileri Tarihi</w:t>
      </w:r>
      <w:r w:rsidRPr="00FE27B6">
        <w:rPr>
          <w:b/>
          <w:sz w:val="20"/>
          <w:szCs w:val="20"/>
        </w:rPr>
        <w:t>”</w:t>
      </w:r>
      <w:r w:rsidRPr="00FE27B6">
        <w:rPr>
          <w:sz w:val="20"/>
          <w:szCs w:val="20"/>
        </w:rPr>
        <w:t xml:space="preserve"> dersi </w:t>
      </w:r>
      <w:r>
        <w:rPr>
          <w:sz w:val="20"/>
          <w:szCs w:val="20"/>
        </w:rPr>
        <w:t xml:space="preserve">Final sınav </w:t>
      </w:r>
      <w:r w:rsidRPr="00FE27B6">
        <w:rPr>
          <w:sz w:val="20"/>
          <w:szCs w:val="20"/>
        </w:rPr>
        <w:t xml:space="preserve">kâğıdına itirazı nedeniyle dersin </w:t>
      </w:r>
      <w:r>
        <w:rPr>
          <w:sz w:val="20"/>
          <w:szCs w:val="20"/>
        </w:rPr>
        <w:t>öğretim ü</w:t>
      </w:r>
      <w:r w:rsidRPr="00FE27B6">
        <w:rPr>
          <w:sz w:val="20"/>
          <w:szCs w:val="20"/>
        </w:rPr>
        <w:t xml:space="preserve">yesinden alınan bilgi ve sınav evrakının incelenmesi doğrultusunda, söz konusu sınav notunda maddi hata olmadığının kabulüne oybirliği ile karar verildi. </w:t>
      </w:r>
      <w:proofErr w:type="gramEnd"/>
    </w:p>
    <w:p w:rsidR="00141B0A" w:rsidRDefault="00141B0A" w:rsidP="00280865">
      <w:pPr>
        <w:jc w:val="both"/>
        <w:rPr>
          <w:b/>
          <w:sz w:val="20"/>
          <w:szCs w:val="20"/>
        </w:rPr>
      </w:pPr>
    </w:p>
    <w:p w:rsidR="00FC5C14" w:rsidRDefault="00FC5C14" w:rsidP="00280865">
      <w:pPr>
        <w:jc w:val="both"/>
        <w:rPr>
          <w:sz w:val="20"/>
          <w:szCs w:val="20"/>
        </w:rPr>
      </w:pPr>
      <w:r>
        <w:rPr>
          <w:b/>
          <w:sz w:val="20"/>
          <w:szCs w:val="20"/>
        </w:rPr>
        <w:t>3</w:t>
      </w:r>
      <w:r w:rsidR="003C0C0C">
        <w:rPr>
          <w:b/>
          <w:sz w:val="20"/>
          <w:szCs w:val="20"/>
        </w:rPr>
        <w:t>8</w:t>
      </w:r>
      <w:r>
        <w:rPr>
          <w:b/>
          <w:sz w:val="20"/>
          <w:szCs w:val="20"/>
        </w:rPr>
        <w:t xml:space="preserve">- </w:t>
      </w:r>
      <w:r>
        <w:rPr>
          <w:sz w:val="20"/>
          <w:szCs w:val="20"/>
        </w:rPr>
        <w:t xml:space="preserve">Volkan </w:t>
      </w:r>
      <w:proofErr w:type="spellStart"/>
      <w:r>
        <w:rPr>
          <w:sz w:val="20"/>
          <w:szCs w:val="20"/>
        </w:rPr>
        <w:t>ÜNAL’ın</w:t>
      </w:r>
      <w:proofErr w:type="spellEnd"/>
      <w:r>
        <w:rPr>
          <w:sz w:val="20"/>
          <w:szCs w:val="20"/>
        </w:rPr>
        <w:t xml:space="preserve"> 15.01.2016 tarihli dilekçesi.</w:t>
      </w:r>
    </w:p>
    <w:p w:rsidR="00FC5C14" w:rsidRDefault="00FC5C14" w:rsidP="00280865">
      <w:pPr>
        <w:jc w:val="both"/>
        <w:rPr>
          <w:sz w:val="20"/>
          <w:szCs w:val="20"/>
        </w:rPr>
      </w:pPr>
    </w:p>
    <w:p w:rsidR="00D8140F" w:rsidRDefault="00FC5C14" w:rsidP="00280865">
      <w:pPr>
        <w:jc w:val="both"/>
        <w:rPr>
          <w:sz w:val="20"/>
          <w:szCs w:val="20"/>
        </w:rPr>
      </w:pPr>
      <w:r>
        <w:rPr>
          <w:sz w:val="20"/>
          <w:szCs w:val="20"/>
        </w:rPr>
        <w:tab/>
      </w:r>
      <w:proofErr w:type="gramStart"/>
      <w:r>
        <w:rPr>
          <w:sz w:val="20"/>
          <w:szCs w:val="20"/>
        </w:rPr>
        <w:t xml:space="preserve">Yapılan görüşmeler sonunda, </w:t>
      </w:r>
      <w:r w:rsidR="00314265">
        <w:rPr>
          <w:sz w:val="20"/>
          <w:szCs w:val="20"/>
        </w:rPr>
        <w:t xml:space="preserve">Tarih EABD Yakınçağ Tarihi EBD tezli yüksek lisans programına başvuruda bulunan </w:t>
      </w:r>
      <w:r w:rsidR="00314265" w:rsidRPr="00314265">
        <w:rPr>
          <w:b/>
          <w:sz w:val="20"/>
          <w:szCs w:val="20"/>
        </w:rPr>
        <w:t>Volkan ÜNAL</w:t>
      </w:r>
      <w:r w:rsidR="00314265">
        <w:rPr>
          <w:b/>
          <w:sz w:val="20"/>
          <w:szCs w:val="20"/>
        </w:rPr>
        <w:t xml:space="preserve"> </w:t>
      </w:r>
      <w:r w:rsidR="00314265" w:rsidRPr="00314265">
        <w:rPr>
          <w:b/>
          <w:sz w:val="20"/>
          <w:szCs w:val="20"/>
        </w:rPr>
        <w:t>15.01.2016</w:t>
      </w:r>
      <w:r w:rsidR="00314265" w:rsidRPr="00314265">
        <w:rPr>
          <w:sz w:val="20"/>
          <w:szCs w:val="20"/>
        </w:rPr>
        <w:t xml:space="preserve"> tarihinde kesin kayıt için kazanan adayların sonuçlarını öğrendiğini ancak ilgi dilekçesinde belirtmiş olduğu, mezuniyet işlemlerinin kesin kayıt takviminin son günü olan </w:t>
      </w:r>
      <w:r w:rsidR="00314265" w:rsidRPr="00314265">
        <w:rPr>
          <w:b/>
          <w:sz w:val="20"/>
          <w:szCs w:val="20"/>
        </w:rPr>
        <w:t>16.01.2016</w:t>
      </w:r>
      <w:r w:rsidR="00314265" w:rsidRPr="00314265">
        <w:rPr>
          <w:sz w:val="20"/>
          <w:szCs w:val="20"/>
        </w:rPr>
        <w:t xml:space="preserve"> tarihine </w:t>
      </w:r>
      <w:r w:rsidR="00314265">
        <w:rPr>
          <w:sz w:val="20"/>
          <w:szCs w:val="20"/>
        </w:rPr>
        <w:t xml:space="preserve">kadar </w:t>
      </w:r>
      <w:r w:rsidR="00314265" w:rsidRPr="00314265">
        <w:rPr>
          <w:sz w:val="20"/>
          <w:szCs w:val="20"/>
        </w:rPr>
        <w:t xml:space="preserve">yetişmediğinden </w:t>
      </w:r>
      <w:r w:rsidR="00314265">
        <w:rPr>
          <w:sz w:val="20"/>
          <w:szCs w:val="20"/>
        </w:rPr>
        <w:t>m</w:t>
      </w:r>
      <w:r w:rsidR="00314265" w:rsidRPr="00314265">
        <w:rPr>
          <w:sz w:val="20"/>
          <w:szCs w:val="20"/>
        </w:rPr>
        <w:t xml:space="preserve">ağduriyetin giderilerek kayıt hakkı verilmesini talep ekmektedir. </w:t>
      </w:r>
      <w:proofErr w:type="gramEnd"/>
    </w:p>
    <w:p w:rsidR="00D8140F" w:rsidRDefault="00D8140F" w:rsidP="00280865">
      <w:pPr>
        <w:jc w:val="both"/>
        <w:rPr>
          <w:sz w:val="20"/>
          <w:szCs w:val="20"/>
        </w:rPr>
      </w:pPr>
    </w:p>
    <w:p w:rsidR="00FC5C14" w:rsidRPr="00D8140F" w:rsidRDefault="00D8140F" w:rsidP="00D8140F">
      <w:pPr>
        <w:ind w:firstLine="708"/>
        <w:jc w:val="both"/>
        <w:rPr>
          <w:sz w:val="20"/>
          <w:szCs w:val="20"/>
        </w:rPr>
      </w:pPr>
      <w:proofErr w:type="gramStart"/>
      <w:r>
        <w:rPr>
          <w:sz w:val="20"/>
          <w:szCs w:val="20"/>
        </w:rPr>
        <w:lastRenderedPageBreak/>
        <w:t xml:space="preserve">Üniversitemiz Senatosunun </w:t>
      </w:r>
      <w:r w:rsidRPr="00D8140F">
        <w:rPr>
          <w:b/>
          <w:sz w:val="20"/>
          <w:szCs w:val="20"/>
        </w:rPr>
        <w:t>14.01.2016</w:t>
      </w:r>
      <w:r>
        <w:rPr>
          <w:sz w:val="20"/>
          <w:szCs w:val="20"/>
        </w:rPr>
        <w:t xml:space="preserve"> tarihli </w:t>
      </w:r>
      <w:r w:rsidRPr="00D8140F">
        <w:rPr>
          <w:b/>
          <w:sz w:val="20"/>
          <w:szCs w:val="20"/>
        </w:rPr>
        <w:t>549</w:t>
      </w:r>
      <w:r>
        <w:rPr>
          <w:sz w:val="20"/>
          <w:szCs w:val="20"/>
        </w:rPr>
        <w:t xml:space="preserve"> sayılı toplantısının </w:t>
      </w:r>
      <w:r w:rsidRPr="00D8140F">
        <w:rPr>
          <w:b/>
          <w:sz w:val="20"/>
          <w:szCs w:val="20"/>
        </w:rPr>
        <w:t>11</w:t>
      </w:r>
      <w:r>
        <w:rPr>
          <w:sz w:val="20"/>
          <w:szCs w:val="20"/>
        </w:rPr>
        <w:t xml:space="preserve"> </w:t>
      </w:r>
      <w:proofErr w:type="spellStart"/>
      <w:r>
        <w:rPr>
          <w:sz w:val="20"/>
          <w:szCs w:val="20"/>
        </w:rPr>
        <w:t>nolu</w:t>
      </w:r>
      <w:proofErr w:type="spellEnd"/>
      <w:r>
        <w:rPr>
          <w:sz w:val="20"/>
          <w:szCs w:val="20"/>
        </w:rPr>
        <w:t xml:space="preserve"> kararına istinaden; </w:t>
      </w:r>
      <w:r w:rsidRPr="00D8140F">
        <w:rPr>
          <w:i/>
          <w:sz w:val="18"/>
          <w:szCs w:val="20"/>
        </w:rPr>
        <w:t>“2015-2016 Eğitim-Öğretim Yılı Bahar Yarıyılında Enstitülerimiz lisansüstü programlarına başvurarak kayıt hakkı kazanan adayların diplomalarını ilan edilen kesin kayıt tarihleri sonuna kadar teslim etmeleri durumunda mezuniyet tarihlerine bakılmaksızın kayıtlarının yapılmasının uygun olduğuna oybirliği ile karar verildi”</w:t>
      </w:r>
      <w:r>
        <w:rPr>
          <w:i/>
          <w:sz w:val="18"/>
          <w:szCs w:val="20"/>
        </w:rPr>
        <w:t xml:space="preserve"> </w:t>
      </w:r>
      <w:r>
        <w:rPr>
          <w:sz w:val="18"/>
          <w:szCs w:val="20"/>
        </w:rPr>
        <w:t>hükmü uyarınca</w:t>
      </w:r>
      <w:r>
        <w:rPr>
          <w:i/>
          <w:sz w:val="18"/>
          <w:szCs w:val="20"/>
        </w:rPr>
        <w:t xml:space="preserve"> </w:t>
      </w:r>
      <w:r>
        <w:rPr>
          <w:sz w:val="20"/>
          <w:szCs w:val="20"/>
        </w:rPr>
        <w:t xml:space="preserve">2015-2016 Eğitim Öğretim Yılı Bahar Yarıyılı Tezli Yüksek Lisans Programları Başvuru, Sınav ve Kayıt Takvimine göre gerçekleştirilen öğrenci alımlarında </w:t>
      </w:r>
      <w:r w:rsidR="00141B0A">
        <w:rPr>
          <w:sz w:val="20"/>
          <w:szCs w:val="20"/>
        </w:rPr>
        <w:t xml:space="preserve">kesin kayıt için gerekli olan </w:t>
      </w:r>
      <w:r w:rsidR="00141B0A" w:rsidRPr="00141B0A">
        <w:rPr>
          <w:b/>
          <w:sz w:val="20"/>
          <w:szCs w:val="20"/>
        </w:rPr>
        <w:t>diplomasını</w:t>
      </w:r>
      <w:r w:rsidR="00141B0A">
        <w:rPr>
          <w:sz w:val="20"/>
          <w:szCs w:val="20"/>
        </w:rPr>
        <w:t xml:space="preserve"> süresi içinde beyan edemediğinden talebinin </w:t>
      </w:r>
      <w:r w:rsidR="00141B0A" w:rsidRPr="00141B0A">
        <w:rPr>
          <w:b/>
          <w:sz w:val="20"/>
          <w:szCs w:val="20"/>
        </w:rPr>
        <w:t>uygun olmadığına</w:t>
      </w:r>
      <w:r w:rsidR="00141B0A">
        <w:rPr>
          <w:sz w:val="20"/>
          <w:szCs w:val="20"/>
        </w:rPr>
        <w:t xml:space="preserve"> oybirliği ile karar verildi.</w:t>
      </w:r>
      <w:proofErr w:type="gramEnd"/>
    </w:p>
    <w:p w:rsidR="005C689B" w:rsidRDefault="005C689B" w:rsidP="005C689B">
      <w:pPr>
        <w:jc w:val="both"/>
        <w:rPr>
          <w:rFonts w:eastAsia="Calibri"/>
          <w:b/>
          <w:sz w:val="20"/>
          <w:szCs w:val="20"/>
        </w:rPr>
      </w:pPr>
    </w:p>
    <w:p w:rsidR="005C689B" w:rsidRDefault="005C689B" w:rsidP="005C689B">
      <w:pPr>
        <w:jc w:val="both"/>
        <w:rPr>
          <w:rFonts w:eastAsia="Calibri"/>
          <w:sz w:val="20"/>
          <w:szCs w:val="20"/>
        </w:rPr>
      </w:pPr>
      <w:r>
        <w:rPr>
          <w:rFonts w:eastAsia="Calibri"/>
          <w:b/>
          <w:sz w:val="20"/>
          <w:szCs w:val="20"/>
        </w:rPr>
        <w:t>39-</w:t>
      </w:r>
      <w:r>
        <w:rPr>
          <w:rFonts w:ascii="Calibri" w:eastAsia="Calibri" w:hAnsi="Calibri"/>
          <w:sz w:val="20"/>
          <w:szCs w:val="20"/>
        </w:rPr>
        <w:t xml:space="preserve"> </w:t>
      </w:r>
      <w:r>
        <w:rPr>
          <w:rFonts w:eastAsia="Calibri"/>
          <w:sz w:val="20"/>
          <w:szCs w:val="20"/>
        </w:rPr>
        <w:t xml:space="preserve">2015-2016 Eğitim Öğretim Yılı Bahar Yarıyılı itibariyle, Enstitümüz </w:t>
      </w:r>
      <w:r>
        <w:rPr>
          <w:rFonts w:eastAsia="Calibri"/>
          <w:b/>
          <w:sz w:val="20"/>
          <w:szCs w:val="20"/>
        </w:rPr>
        <w:t>Alman Dili ve Edebiyatı</w:t>
      </w:r>
      <w:r>
        <w:rPr>
          <w:rFonts w:eastAsia="Calibri"/>
          <w:sz w:val="20"/>
          <w:szCs w:val="20"/>
        </w:rPr>
        <w:t xml:space="preserve">, </w:t>
      </w:r>
      <w:r>
        <w:rPr>
          <w:b/>
          <w:sz w:val="20"/>
          <w:szCs w:val="20"/>
        </w:rPr>
        <w:t xml:space="preserve">İletişim Bilimleri, Sağlık Yönetimi, Uluslararası İlişkiler </w:t>
      </w:r>
      <w:r>
        <w:rPr>
          <w:rFonts w:eastAsia="Calibri"/>
          <w:sz w:val="20"/>
          <w:szCs w:val="20"/>
        </w:rPr>
        <w:t xml:space="preserve">Anabilim Dalları ve Geleneksel Türk Sanatları </w:t>
      </w:r>
      <w:proofErr w:type="spellStart"/>
      <w:r>
        <w:rPr>
          <w:rFonts w:eastAsia="Calibri"/>
          <w:sz w:val="20"/>
          <w:szCs w:val="20"/>
        </w:rPr>
        <w:t>Anasanat</w:t>
      </w:r>
      <w:proofErr w:type="spellEnd"/>
      <w:r>
        <w:rPr>
          <w:rFonts w:eastAsia="Calibri"/>
          <w:sz w:val="20"/>
          <w:szCs w:val="20"/>
        </w:rPr>
        <w:t xml:space="preserve"> Dalına; 2547 Sayılı Kanunun 50/d Maddesi uyarınca alınacak Araştırma Görevlileri değerlendirme ve sınav sonuçları görüşmeye açıldı.</w:t>
      </w:r>
    </w:p>
    <w:p w:rsidR="005C689B" w:rsidRDefault="005C689B" w:rsidP="005C689B">
      <w:pPr>
        <w:ind w:firstLine="708"/>
        <w:jc w:val="both"/>
        <w:rPr>
          <w:rFonts w:eastAsia="Calibri"/>
          <w:sz w:val="20"/>
          <w:szCs w:val="20"/>
        </w:rPr>
      </w:pPr>
    </w:p>
    <w:p w:rsidR="005C689B" w:rsidRDefault="005C689B" w:rsidP="005C689B">
      <w:pPr>
        <w:ind w:firstLine="708"/>
        <w:jc w:val="both"/>
        <w:rPr>
          <w:rFonts w:eastAsia="Calibri"/>
          <w:sz w:val="20"/>
          <w:szCs w:val="20"/>
        </w:rPr>
      </w:pPr>
      <w:proofErr w:type="gramStart"/>
      <w:r>
        <w:rPr>
          <w:rFonts w:eastAsia="Calibri"/>
          <w:sz w:val="20"/>
          <w:szCs w:val="20"/>
        </w:rPr>
        <w:t xml:space="preserve">Yapılan görüşmeler sonunda; 2547 Sayılı Yükseköğretim Kurulu Kanununun </w:t>
      </w:r>
      <w:r>
        <w:rPr>
          <w:rFonts w:eastAsia="Calibri"/>
          <w:b/>
          <w:sz w:val="20"/>
          <w:szCs w:val="20"/>
        </w:rPr>
        <w:t xml:space="preserve">50/d </w:t>
      </w:r>
      <w:r>
        <w:rPr>
          <w:rFonts w:eastAsia="Calibri"/>
          <w:sz w:val="20"/>
          <w:szCs w:val="20"/>
        </w:rPr>
        <w:t xml:space="preserve">Maddesi gereğince; </w:t>
      </w:r>
      <w:r w:rsidR="00BD68A9">
        <w:rPr>
          <w:rFonts w:eastAsia="Calibri"/>
          <w:b/>
          <w:sz w:val="20"/>
          <w:szCs w:val="20"/>
        </w:rPr>
        <w:t>21.12.2015 ve 22.12.</w:t>
      </w:r>
      <w:r w:rsidRPr="005C689B">
        <w:rPr>
          <w:rFonts w:eastAsia="Calibri"/>
          <w:b/>
          <w:sz w:val="20"/>
          <w:szCs w:val="20"/>
        </w:rPr>
        <w:t xml:space="preserve">2015 </w:t>
      </w:r>
      <w:r>
        <w:rPr>
          <w:rFonts w:eastAsia="Calibri"/>
          <w:sz w:val="20"/>
          <w:szCs w:val="20"/>
        </w:rPr>
        <w:t>tarihli ilanlar ile aşağıda belirtilen EABD/</w:t>
      </w:r>
      <w:proofErr w:type="spellStart"/>
      <w:r>
        <w:rPr>
          <w:rFonts w:eastAsia="Calibri"/>
          <w:sz w:val="20"/>
          <w:szCs w:val="20"/>
        </w:rPr>
        <w:t>EASD’na</w:t>
      </w:r>
      <w:proofErr w:type="spellEnd"/>
      <w:r>
        <w:rPr>
          <w:rFonts w:eastAsia="Calibri"/>
          <w:sz w:val="20"/>
          <w:szCs w:val="20"/>
        </w:rPr>
        <w:t xml:space="preserve"> ait Yükseköğretim Kurulu Başkanlığının internet adresinde ilan edilen</w:t>
      </w:r>
      <w:r>
        <w:rPr>
          <w:rFonts w:ascii="Calibri" w:eastAsia="Calibri" w:hAnsi="Calibri"/>
          <w:sz w:val="20"/>
          <w:szCs w:val="20"/>
        </w:rPr>
        <w:t xml:space="preserve"> </w:t>
      </w:r>
      <w:r>
        <w:rPr>
          <w:rFonts w:eastAsia="Calibri"/>
          <w:sz w:val="20"/>
          <w:szCs w:val="20"/>
        </w:rPr>
        <w:t>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Rektörlüğü Personel Dairesi Başkanlığına gönderilmesine oy birliği ile karar verildi.</w:t>
      </w:r>
      <w:proofErr w:type="gramEnd"/>
    </w:p>
    <w:p w:rsidR="005C689B" w:rsidRDefault="005C689B" w:rsidP="005C689B">
      <w:pPr>
        <w:ind w:firstLine="708"/>
        <w:jc w:val="both"/>
        <w:rPr>
          <w:rFonts w:eastAsia="Calibri"/>
          <w:sz w:val="18"/>
          <w:szCs w:val="20"/>
        </w:rPr>
      </w:pPr>
    </w:p>
    <w:tbl>
      <w:tblPr>
        <w:tblW w:w="907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27"/>
        <w:gridCol w:w="1451"/>
        <w:gridCol w:w="2193"/>
        <w:gridCol w:w="2201"/>
      </w:tblGrid>
      <w:tr w:rsidR="005C689B" w:rsidTr="005C689B">
        <w:trPr>
          <w:trHeight w:val="298"/>
        </w:trPr>
        <w:tc>
          <w:tcPr>
            <w:tcW w:w="9072" w:type="dxa"/>
            <w:gridSpan w:val="4"/>
            <w:tcBorders>
              <w:top w:val="single" w:sz="8" w:space="0" w:color="auto"/>
              <w:left w:val="single" w:sz="8" w:space="0" w:color="auto"/>
              <w:bottom w:val="single" w:sz="6" w:space="0" w:color="auto"/>
              <w:right w:val="single" w:sz="8" w:space="0" w:color="auto"/>
            </w:tcBorders>
            <w:noWrap/>
            <w:vAlign w:val="bottom"/>
            <w:hideMark/>
          </w:tcPr>
          <w:p w:rsidR="005C689B" w:rsidRDefault="005C689B">
            <w:pPr>
              <w:spacing w:line="276" w:lineRule="auto"/>
              <w:jc w:val="center"/>
              <w:rPr>
                <w:rFonts w:ascii="Arial" w:hAnsi="Arial" w:cs="Arial"/>
                <w:b/>
                <w:bCs/>
                <w:color w:val="000000"/>
                <w:lang w:eastAsia="en-US"/>
              </w:rPr>
            </w:pPr>
            <w:r>
              <w:rPr>
                <w:rFonts w:eastAsia="Calibri"/>
                <w:b/>
                <w:sz w:val="20"/>
                <w:szCs w:val="20"/>
                <w:lang w:eastAsia="en-US"/>
              </w:rPr>
              <w:t>SOSYAL BİLİMLER ENSTİTÜSÜ ARAŞTIRMA GÖREVLİSİ GİRİŞ SINAVI SONUÇLARI</w:t>
            </w:r>
            <w:r>
              <w:rPr>
                <w:rFonts w:ascii="Arial" w:hAnsi="Arial" w:cs="Arial"/>
                <w:b/>
                <w:bCs/>
                <w:color w:val="000000"/>
                <w:lang w:eastAsia="en-US"/>
              </w:rPr>
              <w:t xml:space="preserve"> </w:t>
            </w:r>
          </w:p>
        </w:tc>
      </w:tr>
      <w:tr w:rsidR="005C689B" w:rsidTr="005C689B">
        <w:trPr>
          <w:trHeight w:val="196"/>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5C689B" w:rsidRDefault="005C689B">
            <w:pPr>
              <w:spacing w:line="276" w:lineRule="auto"/>
              <w:jc w:val="center"/>
              <w:rPr>
                <w:b/>
                <w:sz w:val="20"/>
                <w:szCs w:val="20"/>
                <w:lang w:eastAsia="en-US"/>
              </w:rPr>
            </w:pPr>
            <w:r>
              <w:rPr>
                <w:b/>
                <w:sz w:val="20"/>
                <w:szCs w:val="20"/>
                <w:lang w:eastAsia="en-US"/>
              </w:rPr>
              <w:t>Enstitü Anabilim/</w:t>
            </w:r>
            <w:proofErr w:type="spellStart"/>
            <w:r>
              <w:rPr>
                <w:b/>
                <w:sz w:val="20"/>
                <w:szCs w:val="20"/>
                <w:lang w:eastAsia="en-US"/>
              </w:rPr>
              <w:t>Anasat</w:t>
            </w:r>
            <w:proofErr w:type="spellEnd"/>
            <w:r>
              <w:rPr>
                <w:b/>
                <w:sz w:val="20"/>
                <w:szCs w:val="20"/>
                <w:lang w:eastAsia="en-US"/>
              </w:rPr>
              <w:t xml:space="preserve"> Dalı</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5C689B" w:rsidRDefault="005C689B">
            <w:pPr>
              <w:spacing w:line="276" w:lineRule="auto"/>
              <w:jc w:val="center"/>
              <w:rPr>
                <w:b/>
                <w:sz w:val="20"/>
                <w:szCs w:val="20"/>
                <w:lang w:eastAsia="en-US"/>
              </w:rPr>
            </w:pPr>
            <w:r>
              <w:rPr>
                <w:b/>
                <w:sz w:val="20"/>
                <w:szCs w:val="20"/>
                <w:lang w:eastAsia="en-US"/>
              </w:rPr>
              <w:t>Adı</w:t>
            </w:r>
          </w:p>
        </w:tc>
        <w:tc>
          <w:tcPr>
            <w:tcW w:w="219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5C689B" w:rsidRDefault="005C689B">
            <w:pPr>
              <w:spacing w:line="276" w:lineRule="auto"/>
              <w:jc w:val="center"/>
              <w:rPr>
                <w:b/>
                <w:sz w:val="20"/>
                <w:szCs w:val="20"/>
                <w:lang w:eastAsia="en-US"/>
              </w:rPr>
            </w:pPr>
            <w:r>
              <w:rPr>
                <w:b/>
                <w:sz w:val="20"/>
                <w:szCs w:val="20"/>
                <w:lang w:eastAsia="en-US"/>
              </w:rPr>
              <w:t>Soyadı</w:t>
            </w:r>
          </w:p>
        </w:tc>
        <w:tc>
          <w:tcPr>
            <w:tcW w:w="2201"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5C689B" w:rsidRDefault="005C689B">
            <w:pPr>
              <w:spacing w:line="276" w:lineRule="auto"/>
              <w:jc w:val="center"/>
              <w:rPr>
                <w:b/>
                <w:sz w:val="20"/>
                <w:szCs w:val="20"/>
                <w:lang w:eastAsia="en-US"/>
              </w:rPr>
            </w:pPr>
            <w:r>
              <w:rPr>
                <w:b/>
                <w:sz w:val="20"/>
                <w:szCs w:val="20"/>
                <w:lang w:eastAsia="en-US"/>
              </w:rPr>
              <w:t>Değerlendirme Sonuçları</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Alman Dili ve Edebiyatı</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Ebru</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ZARZAVATÇIOĞLU</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 xml:space="preserve">BAŞARILI </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Alman Dili ve Edebiyatı</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Gülcan</w:t>
            </w:r>
          </w:p>
        </w:tc>
        <w:tc>
          <w:tcPr>
            <w:tcW w:w="2193"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YÜCEDAĞ</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BAŞARILI (YEDEK)</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İletişim Bilimleri</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Berkay</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BULUŞ</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 xml:space="preserve">BAŞARILI </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İletişim Bilimleri</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Hakkı</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AKGÜN</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BAŞARILI (YEDEK)</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Sağlık Yönetimi</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Özgün</w:t>
            </w:r>
          </w:p>
        </w:tc>
        <w:tc>
          <w:tcPr>
            <w:tcW w:w="2193"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ÜNAL</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 xml:space="preserve">BAŞARILI </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rsidP="00E81A1C">
            <w:pPr>
              <w:spacing w:line="276" w:lineRule="auto"/>
              <w:rPr>
                <w:sz w:val="20"/>
                <w:szCs w:val="20"/>
                <w:lang w:eastAsia="en-US"/>
              </w:rPr>
            </w:pPr>
            <w:r>
              <w:rPr>
                <w:sz w:val="20"/>
                <w:szCs w:val="20"/>
                <w:lang w:eastAsia="en-US"/>
              </w:rPr>
              <w:t>Sağlık Yönetimi</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Buket</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OĞUZ</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BAŞARILI (YEDEK)</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Uluslararası İlişkiler</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Furkan Halit</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YOLCU</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 xml:space="preserve">BAŞARILI </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Uluslararası İlişkiler</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 xml:space="preserve">Ferhan </w:t>
            </w:r>
            <w:proofErr w:type="spellStart"/>
            <w:r w:rsidRPr="005C689B">
              <w:rPr>
                <w:sz w:val="20"/>
                <w:szCs w:val="20"/>
                <w:lang w:eastAsia="en-US"/>
              </w:rPr>
              <w:t>Serkut</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FFFFFF"/>
            <w:vAlign w:val="bottom"/>
          </w:tcPr>
          <w:p w:rsidR="005C689B" w:rsidRPr="005C689B" w:rsidRDefault="005C689B" w:rsidP="005C689B">
            <w:pPr>
              <w:spacing w:line="276" w:lineRule="auto"/>
              <w:rPr>
                <w:sz w:val="20"/>
                <w:szCs w:val="20"/>
                <w:lang w:eastAsia="en-US"/>
              </w:rPr>
            </w:pPr>
            <w:r w:rsidRPr="005C689B">
              <w:rPr>
                <w:sz w:val="20"/>
                <w:szCs w:val="20"/>
                <w:lang w:eastAsia="en-US"/>
              </w:rPr>
              <w:t>ÇOLAK</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BAŞARILI (YEDEK)</w:t>
            </w:r>
          </w:p>
        </w:tc>
      </w:tr>
      <w:tr w:rsidR="005C689B" w:rsidTr="005C689B">
        <w:trPr>
          <w:trHeight w:val="227"/>
        </w:trPr>
        <w:tc>
          <w:tcPr>
            <w:tcW w:w="3227"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5C689B" w:rsidRDefault="005C689B">
            <w:pPr>
              <w:spacing w:line="276" w:lineRule="auto"/>
              <w:rPr>
                <w:sz w:val="20"/>
                <w:szCs w:val="20"/>
                <w:lang w:eastAsia="en-US"/>
              </w:rPr>
            </w:pPr>
            <w:r>
              <w:rPr>
                <w:sz w:val="20"/>
                <w:szCs w:val="20"/>
                <w:lang w:eastAsia="en-US"/>
              </w:rPr>
              <w:t>Geleneksel Türk Sanatları</w:t>
            </w:r>
          </w:p>
        </w:tc>
        <w:tc>
          <w:tcPr>
            <w:tcW w:w="1451"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proofErr w:type="spellStart"/>
            <w:r w:rsidRPr="005C689B">
              <w:rPr>
                <w:sz w:val="20"/>
                <w:szCs w:val="20"/>
                <w:lang w:eastAsia="en-US"/>
              </w:rPr>
              <w:t>Emsele</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5C689B" w:rsidRPr="005C689B" w:rsidRDefault="005C689B" w:rsidP="005C689B">
            <w:pPr>
              <w:spacing w:line="276" w:lineRule="auto"/>
              <w:rPr>
                <w:sz w:val="20"/>
                <w:szCs w:val="20"/>
                <w:lang w:eastAsia="en-US"/>
              </w:rPr>
            </w:pPr>
            <w:r w:rsidRPr="005C689B">
              <w:rPr>
                <w:sz w:val="20"/>
                <w:szCs w:val="20"/>
                <w:lang w:eastAsia="en-US"/>
              </w:rPr>
              <w:t>BAL</w:t>
            </w:r>
          </w:p>
        </w:tc>
        <w:tc>
          <w:tcPr>
            <w:tcW w:w="2201"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5C689B" w:rsidRDefault="005C689B">
            <w:pPr>
              <w:spacing w:line="276" w:lineRule="auto"/>
              <w:rPr>
                <w:sz w:val="20"/>
                <w:szCs w:val="20"/>
                <w:lang w:eastAsia="en-US"/>
              </w:rPr>
            </w:pPr>
            <w:r>
              <w:rPr>
                <w:sz w:val="20"/>
                <w:szCs w:val="20"/>
                <w:lang w:eastAsia="en-US"/>
              </w:rPr>
              <w:t xml:space="preserve">BAŞARILI </w:t>
            </w:r>
          </w:p>
        </w:tc>
      </w:tr>
    </w:tbl>
    <w:p w:rsidR="00CF2946" w:rsidRDefault="00CF2946" w:rsidP="00CF2946">
      <w:pPr>
        <w:jc w:val="both"/>
        <w:rPr>
          <w:b/>
          <w:sz w:val="20"/>
          <w:szCs w:val="20"/>
        </w:rPr>
      </w:pPr>
    </w:p>
    <w:p w:rsidR="00CF2946" w:rsidRDefault="00CF2946" w:rsidP="00CF2946">
      <w:pPr>
        <w:jc w:val="both"/>
        <w:rPr>
          <w:sz w:val="20"/>
          <w:szCs w:val="20"/>
        </w:rPr>
      </w:pPr>
      <w:r>
        <w:rPr>
          <w:b/>
          <w:sz w:val="20"/>
          <w:szCs w:val="20"/>
        </w:rPr>
        <w:t xml:space="preserve">40- </w:t>
      </w:r>
      <w:r>
        <w:rPr>
          <w:sz w:val="20"/>
          <w:szCs w:val="20"/>
        </w:rPr>
        <w:t xml:space="preserve">Doç. Dr. Erkan </w:t>
      </w:r>
      <w:proofErr w:type="spellStart"/>
      <w:r>
        <w:rPr>
          <w:sz w:val="20"/>
          <w:szCs w:val="20"/>
        </w:rPr>
        <w:t>YAMAN’ın</w:t>
      </w:r>
      <w:proofErr w:type="spellEnd"/>
      <w:r>
        <w:rPr>
          <w:sz w:val="20"/>
          <w:szCs w:val="20"/>
        </w:rPr>
        <w:t xml:space="preserve"> dilekçesi okundu.</w:t>
      </w:r>
    </w:p>
    <w:p w:rsidR="00CF2946" w:rsidRDefault="00CF2946" w:rsidP="00CF2946">
      <w:pPr>
        <w:jc w:val="both"/>
        <w:rPr>
          <w:sz w:val="14"/>
          <w:szCs w:val="16"/>
        </w:rPr>
      </w:pPr>
    </w:p>
    <w:p w:rsidR="00CF2946" w:rsidRDefault="00CF2946" w:rsidP="00CF2946">
      <w:pPr>
        <w:ind w:firstLine="708"/>
        <w:jc w:val="both"/>
        <w:rPr>
          <w:sz w:val="20"/>
          <w:szCs w:val="20"/>
        </w:rPr>
      </w:pPr>
      <w:r>
        <w:rPr>
          <w:sz w:val="20"/>
          <w:szCs w:val="20"/>
        </w:rPr>
        <w:t xml:space="preserve">Yapılan görüşmeler sonunda; </w:t>
      </w:r>
      <w:r>
        <w:rPr>
          <w:b/>
          <w:sz w:val="20"/>
          <w:szCs w:val="20"/>
        </w:rPr>
        <w:t>Felsefe ve Din Bilimleri</w:t>
      </w:r>
      <w:r>
        <w:rPr>
          <w:sz w:val="20"/>
          <w:szCs w:val="20"/>
        </w:rPr>
        <w:t xml:space="preserve"> EABD doktora programı öğrencilerinin 2015-2016 Eğitim Öğretim Yılı Güz Yarıyı </w:t>
      </w:r>
      <w:r>
        <w:rPr>
          <w:b/>
          <w:sz w:val="20"/>
          <w:szCs w:val="20"/>
        </w:rPr>
        <w:t>“Uzmanlık Alan”</w:t>
      </w:r>
      <w:r>
        <w:rPr>
          <w:sz w:val="20"/>
          <w:szCs w:val="20"/>
        </w:rPr>
        <w:t xml:space="preserve"> dersi dönem sonu başarı notları, Öğretim Üyesinin SABİS sistemine </w:t>
      </w:r>
      <w:r>
        <w:rPr>
          <w:sz w:val="20"/>
          <w:szCs w:val="20"/>
          <w:u w:val="single"/>
        </w:rPr>
        <w:t>bilgi girişi yapamadığından</w:t>
      </w:r>
      <w:r>
        <w:rPr>
          <w:sz w:val="20"/>
          <w:szCs w:val="20"/>
        </w:rPr>
        <w:t xml:space="preserve"> adı geçen öğrencilerinin dönem sonu başarı notunun aşağıdaki şekli ile kabulünün uygun olduğuna oybirliği ile karar verildi. </w:t>
      </w:r>
    </w:p>
    <w:p w:rsidR="00CF2946" w:rsidRDefault="00CF2946" w:rsidP="00CF2946">
      <w:pPr>
        <w:rPr>
          <w:b/>
          <w:sz w:val="18"/>
          <w:szCs w:val="20"/>
        </w:rPr>
      </w:pPr>
    </w:p>
    <w:p w:rsidR="00CF2946" w:rsidRDefault="00CF2946" w:rsidP="00CF2946">
      <w:pPr>
        <w:rPr>
          <w:b/>
          <w:sz w:val="18"/>
          <w:szCs w:val="20"/>
        </w:rPr>
      </w:pPr>
      <w:r>
        <w:rPr>
          <w:b/>
          <w:sz w:val="18"/>
          <w:szCs w:val="20"/>
        </w:rPr>
        <w:t>TIB 913 Uzmanlık Alan Dersi Notları</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835"/>
        <w:gridCol w:w="2410"/>
        <w:gridCol w:w="2409"/>
      </w:tblGrid>
      <w:tr w:rsidR="00CF2946" w:rsidTr="00CF2946">
        <w:trPr>
          <w:trHeight w:val="284"/>
        </w:trPr>
        <w:tc>
          <w:tcPr>
            <w:tcW w:w="9072" w:type="dxa"/>
            <w:gridSpan w:val="4"/>
            <w:tcBorders>
              <w:top w:val="single" w:sz="8" w:space="0" w:color="auto"/>
              <w:left w:val="single" w:sz="8" w:space="0" w:color="auto"/>
              <w:bottom w:val="single" w:sz="6" w:space="0" w:color="auto"/>
              <w:right w:val="single" w:sz="8" w:space="0" w:color="auto"/>
            </w:tcBorders>
            <w:hideMark/>
          </w:tcPr>
          <w:p w:rsidR="00CF2946" w:rsidRDefault="00CF2946">
            <w:pPr>
              <w:spacing w:line="276" w:lineRule="auto"/>
              <w:rPr>
                <w:b/>
                <w:sz w:val="20"/>
                <w:szCs w:val="20"/>
                <w:lang w:eastAsia="en-US"/>
              </w:rPr>
            </w:pPr>
            <w:r>
              <w:rPr>
                <w:b/>
                <w:sz w:val="20"/>
                <w:szCs w:val="20"/>
                <w:lang w:eastAsia="en-US"/>
              </w:rPr>
              <w:t>ÖĞRENCİNİN</w:t>
            </w:r>
          </w:p>
        </w:tc>
      </w:tr>
      <w:tr w:rsidR="00CF2946" w:rsidTr="00CF2946">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CF2946" w:rsidRDefault="00CF2946">
            <w:pPr>
              <w:spacing w:line="276" w:lineRule="auto"/>
              <w:rPr>
                <w:b/>
                <w:sz w:val="20"/>
                <w:szCs w:val="20"/>
                <w:lang w:eastAsia="en-US"/>
              </w:rPr>
            </w:pPr>
            <w:r>
              <w:rPr>
                <w:b/>
                <w:sz w:val="20"/>
                <w:szCs w:val="20"/>
                <w:lang w:eastAsia="en-US"/>
              </w:rPr>
              <w:t>Numarası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CF2946" w:rsidRDefault="00CF2946">
            <w:pPr>
              <w:spacing w:line="276" w:lineRule="auto"/>
              <w:rPr>
                <w:b/>
                <w:sz w:val="20"/>
                <w:szCs w:val="20"/>
                <w:lang w:eastAsia="en-US"/>
              </w:rPr>
            </w:pPr>
            <w:r>
              <w:rPr>
                <w:b/>
                <w:sz w:val="20"/>
                <w:szCs w:val="20"/>
                <w:lang w:eastAsia="en-US"/>
              </w:rPr>
              <w:t>Adı SOYADI</w:t>
            </w:r>
          </w:p>
        </w:tc>
        <w:tc>
          <w:tcPr>
            <w:tcW w:w="2410" w:type="dxa"/>
            <w:tcBorders>
              <w:top w:val="single" w:sz="6" w:space="0" w:color="auto"/>
              <w:left w:val="single" w:sz="6" w:space="0" w:color="auto"/>
              <w:bottom w:val="single" w:sz="6" w:space="0" w:color="auto"/>
              <w:right w:val="single" w:sz="6" w:space="0" w:color="auto"/>
            </w:tcBorders>
            <w:hideMark/>
          </w:tcPr>
          <w:p w:rsidR="00CF2946" w:rsidRDefault="00CF2946">
            <w:pPr>
              <w:spacing w:line="276" w:lineRule="auto"/>
              <w:rPr>
                <w:b/>
                <w:sz w:val="20"/>
                <w:szCs w:val="20"/>
                <w:lang w:eastAsia="en-US"/>
              </w:rPr>
            </w:pPr>
            <w:r>
              <w:rPr>
                <w:b/>
                <w:sz w:val="20"/>
                <w:szCs w:val="20"/>
                <w:lang w:eastAsia="en-US"/>
              </w:rPr>
              <w:t>Dersin Adı</w:t>
            </w:r>
          </w:p>
        </w:tc>
        <w:tc>
          <w:tcPr>
            <w:tcW w:w="2409" w:type="dxa"/>
            <w:tcBorders>
              <w:top w:val="single" w:sz="6" w:space="0" w:color="auto"/>
              <w:left w:val="single" w:sz="6" w:space="0" w:color="auto"/>
              <w:bottom w:val="single" w:sz="6" w:space="0" w:color="auto"/>
              <w:right w:val="single" w:sz="8" w:space="0" w:color="auto"/>
            </w:tcBorders>
            <w:hideMark/>
          </w:tcPr>
          <w:p w:rsidR="00CF2946" w:rsidRDefault="00CF2946">
            <w:pPr>
              <w:spacing w:line="276" w:lineRule="auto"/>
              <w:rPr>
                <w:b/>
                <w:sz w:val="20"/>
                <w:szCs w:val="20"/>
                <w:lang w:eastAsia="en-US"/>
              </w:rPr>
            </w:pPr>
            <w:r>
              <w:rPr>
                <w:b/>
                <w:sz w:val="20"/>
                <w:szCs w:val="20"/>
                <w:lang w:eastAsia="en-US"/>
              </w:rPr>
              <w:t>Dönem Sonu Başarı Notu</w:t>
            </w:r>
          </w:p>
        </w:tc>
      </w:tr>
      <w:tr w:rsidR="00CF2946" w:rsidTr="00CF2946">
        <w:trPr>
          <w:trHeight w:val="340"/>
        </w:trPr>
        <w:tc>
          <w:tcPr>
            <w:tcW w:w="1418" w:type="dxa"/>
            <w:tcBorders>
              <w:top w:val="single" w:sz="6" w:space="0" w:color="auto"/>
              <w:left w:val="single" w:sz="8"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0860D10010</w:t>
            </w:r>
          </w:p>
        </w:tc>
        <w:tc>
          <w:tcPr>
            <w:tcW w:w="2835" w:type="dxa"/>
            <w:tcBorders>
              <w:top w:val="single" w:sz="6" w:space="0" w:color="auto"/>
              <w:left w:val="single" w:sz="6"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Asiye YILMAZ</w:t>
            </w:r>
          </w:p>
        </w:tc>
        <w:tc>
          <w:tcPr>
            <w:tcW w:w="2410" w:type="dxa"/>
            <w:tcBorders>
              <w:top w:val="single" w:sz="6" w:space="0" w:color="auto"/>
              <w:left w:val="single" w:sz="6"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Uzmanlık Alanı Dersi</w:t>
            </w:r>
          </w:p>
        </w:tc>
        <w:tc>
          <w:tcPr>
            <w:tcW w:w="2409" w:type="dxa"/>
            <w:tcBorders>
              <w:top w:val="single" w:sz="6" w:space="0" w:color="auto"/>
              <w:left w:val="single" w:sz="6" w:space="0" w:color="auto"/>
              <w:bottom w:val="single" w:sz="6" w:space="0" w:color="auto"/>
              <w:right w:val="single" w:sz="8" w:space="0" w:color="auto"/>
            </w:tcBorders>
            <w:vAlign w:val="center"/>
          </w:tcPr>
          <w:p w:rsidR="00CF2946" w:rsidRDefault="00CF2946">
            <w:pPr>
              <w:spacing w:line="276" w:lineRule="auto"/>
              <w:jc w:val="center"/>
              <w:rPr>
                <w:color w:val="000000"/>
                <w:sz w:val="18"/>
                <w:szCs w:val="20"/>
                <w:lang w:eastAsia="en-US"/>
              </w:rPr>
            </w:pPr>
            <w:r>
              <w:rPr>
                <w:color w:val="000000"/>
                <w:sz w:val="18"/>
                <w:szCs w:val="20"/>
                <w:lang w:eastAsia="en-US"/>
              </w:rPr>
              <w:t>AA</w:t>
            </w:r>
          </w:p>
        </w:tc>
      </w:tr>
      <w:tr w:rsidR="00CF2946" w:rsidTr="00CF2946">
        <w:trPr>
          <w:trHeight w:val="340"/>
        </w:trPr>
        <w:tc>
          <w:tcPr>
            <w:tcW w:w="1418" w:type="dxa"/>
            <w:tcBorders>
              <w:top w:val="single" w:sz="6" w:space="0" w:color="auto"/>
              <w:left w:val="single" w:sz="8"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1260D10002</w:t>
            </w:r>
          </w:p>
        </w:tc>
        <w:tc>
          <w:tcPr>
            <w:tcW w:w="2835" w:type="dxa"/>
            <w:tcBorders>
              <w:top w:val="single" w:sz="6" w:space="0" w:color="auto"/>
              <w:left w:val="single" w:sz="6"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Recep DEMİR</w:t>
            </w:r>
          </w:p>
        </w:tc>
        <w:tc>
          <w:tcPr>
            <w:tcW w:w="2410" w:type="dxa"/>
            <w:tcBorders>
              <w:top w:val="single" w:sz="6" w:space="0" w:color="auto"/>
              <w:left w:val="single" w:sz="6" w:space="0" w:color="auto"/>
              <w:bottom w:val="single" w:sz="6"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Uzmanlık Alanı Dersi</w:t>
            </w:r>
          </w:p>
        </w:tc>
        <w:tc>
          <w:tcPr>
            <w:tcW w:w="2409" w:type="dxa"/>
            <w:tcBorders>
              <w:top w:val="single" w:sz="6" w:space="0" w:color="auto"/>
              <w:left w:val="single" w:sz="6" w:space="0" w:color="auto"/>
              <w:bottom w:val="single" w:sz="6" w:space="0" w:color="auto"/>
              <w:right w:val="single" w:sz="8" w:space="0" w:color="auto"/>
            </w:tcBorders>
            <w:vAlign w:val="center"/>
          </w:tcPr>
          <w:p w:rsidR="00CF2946" w:rsidRDefault="00CF2946">
            <w:pPr>
              <w:spacing w:line="276" w:lineRule="auto"/>
              <w:jc w:val="center"/>
              <w:rPr>
                <w:color w:val="000000"/>
                <w:sz w:val="18"/>
                <w:szCs w:val="20"/>
                <w:lang w:eastAsia="en-US"/>
              </w:rPr>
            </w:pPr>
            <w:r>
              <w:rPr>
                <w:color w:val="000000"/>
                <w:sz w:val="18"/>
                <w:szCs w:val="20"/>
                <w:lang w:eastAsia="en-US"/>
              </w:rPr>
              <w:t>AA</w:t>
            </w:r>
          </w:p>
        </w:tc>
      </w:tr>
      <w:tr w:rsidR="00CF2946" w:rsidTr="00CF2946">
        <w:trPr>
          <w:trHeight w:val="340"/>
        </w:trPr>
        <w:tc>
          <w:tcPr>
            <w:tcW w:w="1418" w:type="dxa"/>
            <w:tcBorders>
              <w:top w:val="single" w:sz="6" w:space="0" w:color="auto"/>
              <w:left w:val="single" w:sz="8" w:space="0" w:color="auto"/>
              <w:bottom w:val="single" w:sz="8"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0960D10006</w:t>
            </w:r>
          </w:p>
        </w:tc>
        <w:tc>
          <w:tcPr>
            <w:tcW w:w="2835" w:type="dxa"/>
            <w:tcBorders>
              <w:top w:val="single" w:sz="6" w:space="0" w:color="auto"/>
              <w:left w:val="single" w:sz="6" w:space="0" w:color="auto"/>
              <w:bottom w:val="single" w:sz="8"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Fatma BAYNAL</w:t>
            </w:r>
          </w:p>
        </w:tc>
        <w:tc>
          <w:tcPr>
            <w:tcW w:w="2410" w:type="dxa"/>
            <w:tcBorders>
              <w:top w:val="single" w:sz="6" w:space="0" w:color="auto"/>
              <w:left w:val="single" w:sz="6" w:space="0" w:color="auto"/>
              <w:bottom w:val="single" w:sz="8" w:space="0" w:color="auto"/>
              <w:right w:val="single" w:sz="6" w:space="0" w:color="auto"/>
            </w:tcBorders>
            <w:vAlign w:val="center"/>
          </w:tcPr>
          <w:p w:rsidR="00CF2946" w:rsidRDefault="00CF2946">
            <w:pPr>
              <w:spacing w:line="276" w:lineRule="auto"/>
              <w:rPr>
                <w:color w:val="000000"/>
                <w:sz w:val="18"/>
                <w:szCs w:val="20"/>
                <w:lang w:eastAsia="en-US"/>
              </w:rPr>
            </w:pPr>
            <w:r>
              <w:rPr>
                <w:color w:val="000000"/>
                <w:sz w:val="18"/>
                <w:szCs w:val="20"/>
                <w:lang w:eastAsia="en-US"/>
              </w:rPr>
              <w:t>Uzmanlık Alanı Dersi</w:t>
            </w:r>
          </w:p>
        </w:tc>
        <w:tc>
          <w:tcPr>
            <w:tcW w:w="2409" w:type="dxa"/>
            <w:tcBorders>
              <w:top w:val="single" w:sz="6" w:space="0" w:color="auto"/>
              <w:left w:val="single" w:sz="6" w:space="0" w:color="auto"/>
              <w:bottom w:val="single" w:sz="8" w:space="0" w:color="auto"/>
              <w:right w:val="single" w:sz="8" w:space="0" w:color="auto"/>
            </w:tcBorders>
            <w:vAlign w:val="center"/>
          </w:tcPr>
          <w:p w:rsidR="00CF2946" w:rsidRDefault="00CF2946">
            <w:pPr>
              <w:spacing w:line="276" w:lineRule="auto"/>
              <w:jc w:val="center"/>
              <w:rPr>
                <w:color w:val="000000"/>
                <w:sz w:val="18"/>
                <w:szCs w:val="20"/>
                <w:lang w:eastAsia="en-US"/>
              </w:rPr>
            </w:pPr>
            <w:r>
              <w:rPr>
                <w:color w:val="000000"/>
                <w:sz w:val="18"/>
                <w:szCs w:val="20"/>
                <w:lang w:eastAsia="en-US"/>
              </w:rPr>
              <w:t>AA</w:t>
            </w:r>
          </w:p>
        </w:tc>
      </w:tr>
    </w:tbl>
    <w:p w:rsidR="00E84734" w:rsidRDefault="00E84734" w:rsidP="00E84734">
      <w:pPr>
        <w:jc w:val="both"/>
        <w:rPr>
          <w:b/>
          <w:sz w:val="20"/>
          <w:szCs w:val="20"/>
        </w:rPr>
      </w:pPr>
    </w:p>
    <w:p w:rsidR="00E84734" w:rsidRPr="0012554A" w:rsidRDefault="00E84734" w:rsidP="00E84734">
      <w:pPr>
        <w:jc w:val="both"/>
        <w:rPr>
          <w:b/>
          <w:sz w:val="20"/>
          <w:szCs w:val="20"/>
        </w:rPr>
      </w:pPr>
      <w:r>
        <w:rPr>
          <w:b/>
          <w:sz w:val="20"/>
          <w:szCs w:val="20"/>
        </w:rPr>
        <w:t>41</w:t>
      </w:r>
      <w:r w:rsidRPr="0012554A">
        <w:rPr>
          <w:b/>
          <w:sz w:val="20"/>
          <w:szCs w:val="20"/>
        </w:rPr>
        <w:t xml:space="preserve">- </w:t>
      </w:r>
      <w:r w:rsidRPr="0012554A">
        <w:rPr>
          <w:sz w:val="20"/>
          <w:szCs w:val="20"/>
        </w:rPr>
        <w:t xml:space="preserve">İstanbul Üniversitesi Sosyal Bilimler Enstitüsü Müdürlüğünün </w:t>
      </w:r>
      <w:r>
        <w:rPr>
          <w:sz w:val="20"/>
          <w:szCs w:val="20"/>
        </w:rPr>
        <w:t>03.07.2015</w:t>
      </w:r>
      <w:r w:rsidRPr="0012554A">
        <w:rPr>
          <w:sz w:val="20"/>
          <w:szCs w:val="20"/>
        </w:rPr>
        <w:t xml:space="preserve"> tarihli ve </w:t>
      </w:r>
      <w:r>
        <w:rPr>
          <w:sz w:val="20"/>
          <w:szCs w:val="20"/>
        </w:rPr>
        <w:t>76177</w:t>
      </w:r>
      <w:r w:rsidRPr="0012554A">
        <w:rPr>
          <w:sz w:val="20"/>
          <w:szCs w:val="20"/>
        </w:rPr>
        <w:t xml:space="preserve"> sayılı yazısı okundu. </w:t>
      </w:r>
    </w:p>
    <w:p w:rsidR="00E84734" w:rsidRPr="0012554A" w:rsidRDefault="00E84734" w:rsidP="00E84734">
      <w:pPr>
        <w:jc w:val="both"/>
        <w:rPr>
          <w:b/>
          <w:sz w:val="20"/>
          <w:szCs w:val="20"/>
        </w:rPr>
      </w:pPr>
    </w:p>
    <w:p w:rsidR="00E84734" w:rsidRPr="0012554A" w:rsidRDefault="00E84734" w:rsidP="00E84734">
      <w:pPr>
        <w:jc w:val="both"/>
        <w:rPr>
          <w:b/>
          <w:sz w:val="20"/>
          <w:szCs w:val="20"/>
        </w:rPr>
      </w:pPr>
      <w:r w:rsidRPr="0012554A">
        <w:rPr>
          <w:sz w:val="20"/>
          <w:szCs w:val="20"/>
        </w:rPr>
        <w:tab/>
      </w:r>
      <w:proofErr w:type="gramStart"/>
      <w:r w:rsidRPr="0012554A">
        <w:rPr>
          <w:sz w:val="20"/>
          <w:szCs w:val="20"/>
        </w:rPr>
        <w:t xml:space="preserve">Yapılan görüşmeler sonunda; Enstitümüz </w:t>
      </w:r>
      <w:r>
        <w:rPr>
          <w:sz w:val="20"/>
          <w:szCs w:val="20"/>
        </w:rPr>
        <w:t>Kültürel Çalışmalar</w:t>
      </w:r>
      <w:r w:rsidRPr="0012554A">
        <w:rPr>
          <w:sz w:val="20"/>
          <w:szCs w:val="20"/>
        </w:rPr>
        <w:t xml:space="preserve"> EABD yüksek lisans programı öğrencisi </w:t>
      </w:r>
      <w:r>
        <w:rPr>
          <w:b/>
          <w:sz w:val="20"/>
          <w:szCs w:val="20"/>
        </w:rPr>
        <w:t xml:space="preserve">Halil İbrahim </w:t>
      </w:r>
      <w:proofErr w:type="spellStart"/>
      <w:r>
        <w:rPr>
          <w:b/>
          <w:sz w:val="20"/>
          <w:szCs w:val="20"/>
        </w:rPr>
        <w:t>GÜREL</w:t>
      </w:r>
      <w:r>
        <w:rPr>
          <w:sz w:val="20"/>
          <w:szCs w:val="20"/>
        </w:rPr>
        <w:t>’i</w:t>
      </w:r>
      <w:r w:rsidRPr="0012554A">
        <w:rPr>
          <w:sz w:val="20"/>
          <w:szCs w:val="20"/>
        </w:rPr>
        <w:t>n</w:t>
      </w:r>
      <w:proofErr w:type="spellEnd"/>
      <w:r w:rsidRPr="0012554A">
        <w:rPr>
          <w:sz w:val="20"/>
          <w:szCs w:val="20"/>
        </w:rPr>
        <w:t xml:space="preserve"> 2014-2015 Eğitim-Öğretim Yılı </w:t>
      </w:r>
      <w:r>
        <w:rPr>
          <w:sz w:val="20"/>
          <w:szCs w:val="20"/>
        </w:rPr>
        <w:t>Bahar</w:t>
      </w:r>
      <w:r w:rsidRPr="0012554A">
        <w:rPr>
          <w:sz w:val="20"/>
          <w:szCs w:val="20"/>
        </w:rPr>
        <w:t xml:space="preserve"> Yarıyılında İstanbul Üniversitesi Sosyal Bilimler Enstitüsü bünyesinde almış olduğu dersin; Sakarya Üniversitesi Lisansüstü Eğitim ve Öğretim Yönetmeliği Senato Esaslarının (2013) 10/g maddesine istinaden intibakının aşağıdaki şekli ile uygun olduğuna oy birliği ile karar verildi.</w:t>
      </w:r>
      <w:proofErr w:type="gramEnd"/>
    </w:p>
    <w:p w:rsidR="00E84734" w:rsidRPr="0012554A" w:rsidRDefault="00E84734" w:rsidP="00E8473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94"/>
        <w:gridCol w:w="4536"/>
        <w:gridCol w:w="1842"/>
      </w:tblGrid>
      <w:tr w:rsidR="00E84734" w:rsidRPr="0012554A" w:rsidTr="0066170A">
        <w:tc>
          <w:tcPr>
            <w:tcW w:w="2694" w:type="dxa"/>
            <w:vAlign w:val="center"/>
          </w:tcPr>
          <w:p w:rsidR="00E84734" w:rsidRPr="0012554A" w:rsidRDefault="00E84734" w:rsidP="0066170A">
            <w:pPr>
              <w:rPr>
                <w:b/>
                <w:sz w:val="20"/>
                <w:szCs w:val="20"/>
              </w:rPr>
            </w:pPr>
            <w:r w:rsidRPr="0012554A">
              <w:rPr>
                <w:b/>
                <w:sz w:val="20"/>
                <w:szCs w:val="20"/>
              </w:rPr>
              <w:t>Öğrenci Adı Soyadı</w:t>
            </w:r>
          </w:p>
          <w:p w:rsidR="00E84734" w:rsidRPr="0012554A" w:rsidRDefault="00E84734" w:rsidP="0066170A">
            <w:pPr>
              <w:rPr>
                <w:b/>
                <w:sz w:val="20"/>
                <w:szCs w:val="20"/>
              </w:rPr>
            </w:pPr>
            <w:r w:rsidRPr="0012554A">
              <w:rPr>
                <w:b/>
                <w:sz w:val="20"/>
                <w:szCs w:val="20"/>
              </w:rPr>
              <w:t>Numarası</w:t>
            </w:r>
          </w:p>
        </w:tc>
        <w:tc>
          <w:tcPr>
            <w:tcW w:w="4536" w:type="dxa"/>
            <w:vAlign w:val="center"/>
          </w:tcPr>
          <w:p w:rsidR="00E84734" w:rsidRPr="0012554A" w:rsidRDefault="00E84734" w:rsidP="0066170A">
            <w:pPr>
              <w:rPr>
                <w:b/>
                <w:sz w:val="20"/>
                <w:szCs w:val="20"/>
              </w:rPr>
            </w:pPr>
            <w:r w:rsidRPr="0012554A">
              <w:rPr>
                <w:b/>
                <w:sz w:val="20"/>
                <w:szCs w:val="20"/>
              </w:rPr>
              <w:t>Dersin Kodu/Adı</w:t>
            </w:r>
          </w:p>
        </w:tc>
        <w:tc>
          <w:tcPr>
            <w:tcW w:w="1842" w:type="dxa"/>
            <w:vAlign w:val="center"/>
          </w:tcPr>
          <w:p w:rsidR="00E84734" w:rsidRPr="0012554A" w:rsidRDefault="00E84734" w:rsidP="0066170A">
            <w:pPr>
              <w:jc w:val="center"/>
              <w:rPr>
                <w:b/>
                <w:sz w:val="20"/>
                <w:szCs w:val="20"/>
              </w:rPr>
            </w:pPr>
            <w:r w:rsidRPr="0012554A">
              <w:rPr>
                <w:b/>
                <w:sz w:val="20"/>
                <w:szCs w:val="20"/>
              </w:rPr>
              <w:t>Yarıyıl Sonu Başarı Notu</w:t>
            </w:r>
          </w:p>
        </w:tc>
      </w:tr>
      <w:tr w:rsidR="00E84734" w:rsidRPr="0012554A" w:rsidTr="0066170A">
        <w:trPr>
          <w:trHeight w:val="459"/>
        </w:trPr>
        <w:tc>
          <w:tcPr>
            <w:tcW w:w="2694" w:type="dxa"/>
            <w:vAlign w:val="center"/>
          </w:tcPr>
          <w:p w:rsidR="00E84734" w:rsidRPr="0012554A" w:rsidRDefault="00E84734" w:rsidP="0066170A">
            <w:pPr>
              <w:rPr>
                <w:sz w:val="20"/>
                <w:szCs w:val="20"/>
              </w:rPr>
            </w:pPr>
            <w:r>
              <w:rPr>
                <w:sz w:val="20"/>
                <w:szCs w:val="20"/>
              </w:rPr>
              <w:t>Halil İbrahim GÜREL</w:t>
            </w:r>
          </w:p>
          <w:p w:rsidR="00E84734" w:rsidRPr="0012554A" w:rsidRDefault="00E84734" w:rsidP="0066170A">
            <w:pPr>
              <w:rPr>
                <w:sz w:val="20"/>
                <w:szCs w:val="20"/>
              </w:rPr>
            </w:pPr>
            <w:r w:rsidRPr="00B27493">
              <w:rPr>
                <w:sz w:val="20"/>
                <w:szCs w:val="20"/>
              </w:rPr>
              <w:t>1460Y67006</w:t>
            </w:r>
          </w:p>
        </w:tc>
        <w:tc>
          <w:tcPr>
            <w:tcW w:w="4536" w:type="dxa"/>
            <w:vAlign w:val="center"/>
          </w:tcPr>
          <w:p w:rsidR="00E84734" w:rsidRPr="0012554A" w:rsidRDefault="00E84734" w:rsidP="0066170A">
            <w:pPr>
              <w:rPr>
                <w:sz w:val="20"/>
                <w:szCs w:val="20"/>
              </w:rPr>
            </w:pPr>
            <w:r>
              <w:rPr>
                <w:sz w:val="20"/>
                <w:szCs w:val="20"/>
              </w:rPr>
              <w:t>Yeni Toplumsal Hareketler</w:t>
            </w:r>
          </w:p>
        </w:tc>
        <w:tc>
          <w:tcPr>
            <w:tcW w:w="1842" w:type="dxa"/>
            <w:vAlign w:val="center"/>
          </w:tcPr>
          <w:p w:rsidR="00E84734" w:rsidRPr="0012554A" w:rsidRDefault="00E84734" w:rsidP="0066170A">
            <w:pPr>
              <w:jc w:val="center"/>
              <w:rPr>
                <w:b/>
                <w:sz w:val="20"/>
                <w:szCs w:val="20"/>
              </w:rPr>
            </w:pPr>
            <w:r w:rsidRPr="0012554A">
              <w:rPr>
                <w:b/>
                <w:sz w:val="20"/>
                <w:szCs w:val="20"/>
              </w:rPr>
              <w:t>AA</w:t>
            </w:r>
          </w:p>
        </w:tc>
      </w:tr>
    </w:tbl>
    <w:p w:rsidR="00E84734" w:rsidRDefault="00E84734" w:rsidP="00E84734">
      <w:pPr>
        <w:jc w:val="both"/>
        <w:rPr>
          <w:b/>
          <w:sz w:val="20"/>
          <w:szCs w:val="20"/>
        </w:rPr>
      </w:pPr>
    </w:p>
    <w:p w:rsidR="00E84734" w:rsidRDefault="00E84734" w:rsidP="00E84734">
      <w:pPr>
        <w:jc w:val="both"/>
        <w:rPr>
          <w:sz w:val="20"/>
          <w:szCs w:val="20"/>
        </w:rPr>
      </w:pPr>
      <w:r>
        <w:rPr>
          <w:b/>
          <w:sz w:val="20"/>
          <w:szCs w:val="20"/>
        </w:rPr>
        <w:t xml:space="preserve">42- </w:t>
      </w:r>
      <w:r>
        <w:rPr>
          <w:sz w:val="20"/>
          <w:szCs w:val="20"/>
        </w:rPr>
        <w:t xml:space="preserve">Enstitümüz, 2015-2016 Eğitim-Öğretim Yılı Bahar Yarıyılı Lisansüstü Programlara öğrenci alımı konusu görüşmeye açıldı. </w:t>
      </w:r>
    </w:p>
    <w:p w:rsidR="00E84734" w:rsidRDefault="00E84734" w:rsidP="00E84734">
      <w:pPr>
        <w:ind w:firstLine="708"/>
        <w:jc w:val="both"/>
        <w:rPr>
          <w:sz w:val="20"/>
          <w:szCs w:val="20"/>
        </w:rPr>
      </w:pPr>
    </w:p>
    <w:p w:rsidR="00E84734" w:rsidRDefault="00E84734" w:rsidP="00E84734">
      <w:pPr>
        <w:ind w:firstLine="708"/>
        <w:jc w:val="both"/>
        <w:rPr>
          <w:sz w:val="20"/>
          <w:szCs w:val="20"/>
        </w:rPr>
      </w:pPr>
      <w:r>
        <w:rPr>
          <w:sz w:val="20"/>
          <w:szCs w:val="20"/>
        </w:rPr>
        <w:t>Yapılan görüşmeler sonunda; 2015-2016 Eğitim-Öğretim Yılı Bahar Yarıyılında Enstitümüze lisansüstü programlara başvuran öğrenci adayların yazılı ve bilimsel değerlendirme sınav sonuçları, asil ve yedek listeden kesin kayıt yaptıran öğrencilerin ekteki şekli ile uygun olduğuna oy birliği ile karar verildi.</w:t>
      </w:r>
    </w:p>
    <w:p w:rsidR="00CF2946" w:rsidRDefault="00CF2946" w:rsidP="00CF2946">
      <w:pPr>
        <w:ind w:firstLine="708"/>
        <w:jc w:val="both"/>
        <w:rPr>
          <w:sz w:val="20"/>
          <w:szCs w:val="20"/>
        </w:rPr>
      </w:pPr>
    </w:p>
    <w:p w:rsidR="00AC7A87" w:rsidRDefault="005C689B" w:rsidP="003313B3">
      <w:pPr>
        <w:jc w:val="both"/>
        <w:rPr>
          <w:sz w:val="20"/>
          <w:szCs w:val="20"/>
        </w:rPr>
      </w:pPr>
      <w:r>
        <w:rPr>
          <w:b/>
          <w:sz w:val="20"/>
          <w:szCs w:val="20"/>
        </w:rPr>
        <w:t>4</w:t>
      </w:r>
      <w:r w:rsidR="00E84734">
        <w:rPr>
          <w:b/>
          <w:sz w:val="20"/>
          <w:szCs w:val="20"/>
        </w:rPr>
        <w:t>3</w:t>
      </w:r>
      <w:r w:rsidR="00BB5551" w:rsidRPr="0085096C">
        <w:rPr>
          <w:b/>
          <w:sz w:val="20"/>
          <w:szCs w:val="20"/>
        </w:rPr>
        <w:t xml:space="preserve">- </w:t>
      </w:r>
      <w:r w:rsidR="00AC7A87" w:rsidRPr="0085096C">
        <w:rPr>
          <w:sz w:val="20"/>
          <w:szCs w:val="20"/>
        </w:rPr>
        <w:t xml:space="preserve">Gündemde görüşülecek başka madde olmadığından </w:t>
      </w:r>
      <w:r w:rsidR="00AA7DA3" w:rsidRPr="0085096C">
        <w:rPr>
          <w:sz w:val="20"/>
          <w:szCs w:val="20"/>
        </w:rPr>
        <w:t>t</w:t>
      </w:r>
      <w:r w:rsidR="00AC7A87" w:rsidRPr="0085096C">
        <w:rPr>
          <w:sz w:val="20"/>
          <w:szCs w:val="20"/>
        </w:rPr>
        <w:t>oplantıya son verildi.</w:t>
      </w:r>
    </w:p>
    <w:sectPr w:rsidR="00AC7A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16" w:rsidRDefault="00D30816" w:rsidP="00CC7CC3">
      <w:r>
        <w:separator/>
      </w:r>
    </w:p>
  </w:endnote>
  <w:endnote w:type="continuationSeparator" w:id="0">
    <w:p w:rsidR="00D30816" w:rsidRDefault="00D30816"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16" w:rsidRDefault="00D30816" w:rsidP="00CC7CC3">
      <w:r>
        <w:separator/>
      </w:r>
    </w:p>
  </w:footnote>
  <w:footnote w:type="continuationSeparator" w:id="0">
    <w:p w:rsidR="00D30816" w:rsidRDefault="00D30816"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FC5C14">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FC5C14" w:rsidRPr="00B07D0C" w:rsidRDefault="00FC5C14" w:rsidP="002D3000">
              <w:pPr>
                <w:pStyle w:val="stbilgi"/>
                <w:jc w:val="right"/>
                <w:rPr>
                  <w:b/>
                  <w:bCs/>
                  <w:sz w:val="20"/>
                </w:rPr>
              </w:pPr>
              <w:r>
                <w:rPr>
                  <w:b/>
                  <w:bCs/>
                  <w:sz w:val="20"/>
                </w:rPr>
                <w:t xml:space="preserve">19 Ocak </w:t>
              </w:r>
              <w:r w:rsidRPr="00B07D0C">
                <w:rPr>
                  <w:b/>
                  <w:bCs/>
                  <w:sz w:val="20"/>
                </w:rPr>
                <w:t>201</w:t>
              </w:r>
              <w:r>
                <w:rPr>
                  <w:b/>
                  <w:bCs/>
                  <w:sz w:val="20"/>
                </w:rPr>
                <w:t>6</w:t>
              </w:r>
              <w:r w:rsidRPr="00B07D0C">
                <w:rPr>
                  <w:b/>
                  <w:bCs/>
                  <w:sz w:val="20"/>
                </w:rPr>
                <w:t xml:space="preserve"> </w:t>
              </w:r>
              <w:r>
                <w:rPr>
                  <w:b/>
                  <w:bCs/>
                  <w:sz w:val="20"/>
                </w:rPr>
                <w:t>/ 658</w:t>
              </w:r>
            </w:p>
          </w:sdtContent>
        </w:sdt>
      </w:tc>
      <w:tc>
        <w:tcPr>
          <w:tcW w:w="1152" w:type="dxa"/>
          <w:tcBorders>
            <w:left w:val="single" w:sz="6" w:space="0" w:color="000000" w:themeColor="text1"/>
          </w:tcBorders>
        </w:tcPr>
        <w:p w:rsidR="00FC5C14" w:rsidRPr="00B07D0C" w:rsidRDefault="00FC5C1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055D6A">
            <w:rPr>
              <w:noProof/>
              <w:sz w:val="20"/>
            </w:rPr>
            <w:t>1</w:t>
          </w:r>
          <w:r w:rsidRPr="00B07D0C">
            <w:rPr>
              <w:sz w:val="20"/>
            </w:rPr>
            <w:fldChar w:fldCharType="end"/>
          </w:r>
        </w:p>
      </w:tc>
    </w:tr>
  </w:tbl>
  <w:p w:rsidR="00FC5C14" w:rsidRDefault="00FC5C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E33"/>
    <w:rsid w:val="00002AA9"/>
    <w:rsid w:val="00003418"/>
    <w:rsid w:val="00003425"/>
    <w:rsid w:val="0000385A"/>
    <w:rsid w:val="00003E9D"/>
    <w:rsid w:val="000045AB"/>
    <w:rsid w:val="00005F21"/>
    <w:rsid w:val="000067BC"/>
    <w:rsid w:val="00006BF5"/>
    <w:rsid w:val="000075A6"/>
    <w:rsid w:val="000102FD"/>
    <w:rsid w:val="000105AB"/>
    <w:rsid w:val="00010C5D"/>
    <w:rsid w:val="0001178A"/>
    <w:rsid w:val="000117C6"/>
    <w:rsid w:val="0001226C"/>
    <w:rsid w:val="000141FA"/>
    <w:rsid w:val="000146A0"/>
    <w:rsid w:val="0001470A"/>
    <w:rsid w:val="00014A12"/>
    <w:rsid w:val="00015DE8"/>
    <w:rsid w:val="000175CA"/>
    <w:rsid w:val="00017939"/>
    <w:rsid w:val="00020719"/>
    <w:rsid w:val="00021875"/>
    <w:rsid w:val="0002255C"/>
    <w:rsid w:val="000227BA"/>
    <w:rsid w:val="00022CAB"/>
    <w:rsid w:val="000230DC"/>
    <w:rsid w:val="000234CE"/>
    <w:rsid w:val="00023EDD"/>
    <w:rsid w:val="000241AC"/>
    <w:rsid w:val="0002446D"/>
    <w:rsid w:val="00025165"/>
    <w:rsid w:val="0002554A"/>
    <w:rsid w:val="00025991"/>
    <w:rsid w:val="000259D5"/>
    <w:rsid w:val="0002622B"/>
    <w:rsid w:val="000262C2"/>
    <w:rsid w:val="000264AF"/>
    <w:rsid w:val="00026761"/>
    <w:rsid w:val="00027852"/>
    <w:rsid w:val="00027B77"/>
    <w:rsid w:val="00032793"/>
    <w:rsid w:val="00032946"/>
    <w:rsid w:val="000332E6"/>
    <w:rsid w:val="000351A0"/>
    <w:rsid w:val="00035863"/>
    <w:rsid w:val="00035CB7"/>
    <w:rsid w:val="00035D41"/>
    <w:rsid w:val="00035DB8"/>
    <w:rsid w:val="00035FFF"/>
    <w:rsid w:val="00036BD2"/>
    <w:rsid w:val="00036C57"/>
    <w:rsid w:val="00037DC4"/>
    <w:rsid w:val="00040364"/>
    <w:rsid w:val="000409ED"/>
    <w:rsid w:val="00040A0A"/>
    <w:rsid w:val="00040F36"/>
    <w:rsid w:val="00042166"/>
    <w:rsid w:val="0004317B"/>
    <w:rsid w:val="000433E1"/>
    <w:rsid w:val="000440C1"/>
    <w:rsid w:val="00044264"/>
    <w:rsid w:val="00044526"/>
    <w:rsid w:val="00044648"/>
    <w:rsid w:val="00044B0C"/>
    <w:rsid w:val="00044DBF"/>
    <w:rsid w:val="00045414"/>
    <w:rsid w:val="00045810"/>
    <w:rsid w:val="00045B4D"/>
    <w:rsid w:val="00047D18"/>
    <w:rsid w:val="00050077"/>
    <w:rsid w:val="000501A0"/>
    <w:rsid w:val="0005163A"/>
    <w:rsid w:val="000522A1"/>
    <w:rsid w:val="00052F5F"/>
    <w:rsid w:val="00053337"/>
    <w:rsid w:val="000534EA"/>
    <w:rsid w:val="00053D03"/>
    <w:rsid w:val="00054933"/>
    <w:rsid w:val="00054A40"/>
    <w:rsid w:val="000556AA"/>
    <w:rsid w:val="00055D6A"/>
    <w:rsid w:val="000561AF"/>
    <w:rsid w:val="00056839"/>
    <w:rsid w:val="00056B16"/>
    <w:rsid w:val="00056BA5"/>
    <w:rsid w:val="00056D8A"/>
    <w:rsid w:val="00057199"/>
    <w:rsid w:val="00057337"/>
    <w:rsid w:val="0005733E"/>
    <w:rsid w:val="00057DA4"/>
    <w:rsid w:val="00060079"/>
    <w:rsid w:val="00060401"/>
    <w:rsid w:val="00060EB5"/>
    <w:rsid w:val="00061742"/>
    <w:rsid w:val="00061969"/>
    <w:rsid w:val="00062C7B"/>
    <w:rsid w:val="00062CAB"/>
    <w:rsid w:val="00062D83"/>
    <w:rsid w:val="00063067"/>
    <w:rsid w:val="00063AC1"/>
    <w:rsid w:val="00063C6E"/>
    <w:rsid w:val="00065083"/>
    <w:rsid w:val="00065713"/>
    <w:rsid w:val="00066ADD"/>
    <w:rsid w:val="00066B85"/>
    <w:rsid w:val="00067CDD"/>
    <w:rsid w:val="00070213"/>
    <w:rsid w:val="00070C35"/>
    <w:rsid w:val="000719AA"/>
    <w:rsid w:val="000719C2"/>
    <w:rsid w:val="000719E5"/>
    <w:rsid w:val="00071B62"/>
    <w:rsid w:val="0007348B"/>
    <w:rsid w:val="000746A7"/>
    <w:rsid w:val="000747BB"/>
    <w:rsid w:val="00074A36"/>
    <w:rsid w:val="00075969"/>
    <w:rsid w:val="00076443"/>
    <w:rsid w:val="00076D32"/>
    <w:rsid w:val="0008001A"/>
    <w:rsid w:val="0008183B"/>
    <w:rsid w:val="00082E92"/>
    <w:rsid w:val="0008323A"/>
    <w:rsid w:val="0008370F"/>
    <w:rsid w:val="00083793"/>
    <w:rsid w:val="00083DC9"/>
    <w:rsid w:val="00083EB7"/>
    <w:rsid w:val="000844A5"/>
    <w:rsid w:val="00085057"/>
    <w:rsid w:val="00085457"/>
    <w:rsid w:val="00086660"/>
    <w:rsid w:val="00087A8A"/>
    <w:rsid w:val="00090A5E"/>
    <w:rsid w:val="00090D28"/>
    <w:rsid w:val="000920D8"/>
    <w:rsid w:val="000938D8"/>
    <w:rsid w:val="00093A96"/>
    <w:rsid w:val="00094649"/>
    <w:rsid w:val="000948BA"/>
    <w:rsid w:val="0009494E"/>
    <w:rsid w:val="00094BA3"/>
    <w:rsid w:val="00094D41"/>
    <w:rsid w:val="00094E07"/>
    <w:rsid w:val="00094F33"/>
    <w:rsid w:val="00095236"/>
    <w:rsid w:val="00095A51"/>
    <w:rsid w:val="00096380"/>
    <w:rsid w:val="000967E6"/>
    <w:rsid w:val="00097E75"/>
    <w:rsid w:val="000A0750"/>
    <w:rsid w:val="000A1885"/>
    <w:rsid w:val="000A191B"/>
    <w:rsid w:val="000A2474"/>
    <w:rsid w:val="000A2995"/>
    <w:rsid w:val="000A3D14"/>
    <w:rsid w:val="000A3E8E"/>
    <w:rsid w:val="000A4732"/>
    <w:rsid w:val="000A4A48"/>
    <w:rsid w:val="000A4AD8"/>
    <w:rsid w:val="000A4B6A"/>
    <w:rsid w:val="000A4E6A"/>
    <w:rsid w:val="000A537F"/>
    <w:rsid w:val="000A549B"/>
    <w:rsid w:val="000A65AE"/>
    <w:rsid w:val="000A6662"/>
    <w:rsid w:val="000A673D"/>
    <w:rsid w:val="000A6887"/>
    <w:rsid w:val="000A6AFC"/>
    <w:rsid w:val="000A6FB7"/>
    <w:rsid w:val="000A75FC"/>
    <w:rsid w:val="000A7977"/>
    <w:rsid w:val="000A7ACA"/>
    <w:rsid w:val="000B0671"/>
    <w:rsid w:val="000B099C"/>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4CA"/>
    <w:rsid w:val="000C4C34"/>
    <w:rsid w:val="000C5384"/>
    <w:rsid w:val="000C65BB"/>
    <w:rsid w:val="000C6731"/>
    <w:rsid w:val="000C7236"/>
    <w:rsid w:val="000C7653"/>
    <w:rsid w:val="000C7818"/>
    <w:rsid w:val="000C7C08"/>
    <w:rsid w:val="000D003D"/>
    <w:rsid w:val="000D00DB"/>
    <w:rsid w:val="000D047E"/>
    <w:rsid w:val="000D1F7C"/>
    <w:rsid w:val="000D242E"/>
    <w:rsid w:val="000D2B3A"/>
    <w:rsid w:val="000D2E24"/>
    <w:rsid w:val="000D2E62"/>
    <w:rsid w:val="000D3C33"/>
    <w:rsid w:val="000D4203"/>
    <w:rsid w:val="000D46D5"/>
    <w:rsid w:val="000D4ED7"/>
    <w:rsid w:val="000D5363"/>
    <w:rsid w:val="000D55FE"/>
    <w:rsid w:val="000D6889"/>
    <w:rsid w:val="000D7500"/>
    <w:rsid w:val="000D767A"/>
    <w:rsid w:val="000D7AA9"/>
    <w:rsid w:val="000E0033"/>
    <w:rsid w:val="000E097A"/>
    <w:rsid w:val="000E1BC5"/>
    <w:rsid w:val="000E23E7"/>
    <w:rsid w:val="000E292A"/>
    <w:rsid w:val="000E3400"/>
    <w:rsid w:val="000E3C34"/>
    <w:rsid w:val="000E4812"/>
    <w:rsid w:val="000E4CE8"/>
    <w:rsid w:val="000E5DFE"/>
    <w:rsid w:val="000E6161"/>
    <w:rsid w:val="000E6E77"/>
    <w:rsid w:val="000E793B"/>
    <w:rsid w:val="000E7EC5"/>
    <w:rsid w:val="000F086D"/>
    <w:rsid w:val="000F1993"/>
    <w:rsid w:val="000F1C0D"/>
    <w:rsid w:val="000F3CAF"/>
    <w:rsid w:val="000F4839"/>
    <w:rsid w:val="000F4FFE"/>
    <w:rsid w:val="000F53E7"/>
    <w:rsid w:val="000F54FF"/>
    <w:rsid w:val="000F5F71"/>
    <w:rsid w:val="00100EA5"/>
    <w:rsid w:val="00101A17"/>
    <w:rsid w:val="00102068"/>
    <w:rsid w:val="00102514"/>
    <w:rsid w:val="00102F4B"/>
    <w:rsid w:val="00103D76"/>
    <w:rsid w:val="001053DF"/>
    <w:rsid w:val="00106215"/>
    <w:rsid w:val="00106275"/>
    <w:rsid w:val="00107147"/>
    <w:rsid w:val="00107803"/>
    <w:rsid w:val="00107FF4"/>
    <w:rsid w:val="0011000B"/>
    <w:rsid w:val="00110130"/>
    <w:rsid w:val="00110791"/>
    <w:rsid w:val="001109B1"/>
    <w:rsid w:val="0011143A"/>
    <w:rsid w:val="00112197"/>
    <w:rsid w:val="00113455"/>
    <w:rsid w:val="001157BC"/>
    <w:rsid w:val="001158E8"/>
    <w:rsid w:val="00115D7A"/>
    <w:rsid w:val="0011615A"/>
    <w:rsid w:val="00116652"/>
    <w:rsid w:val="0011667D"/>
    <w:rsid w:val="00116FB3"/>
    <w:rsid w:val="00117303"/>
    <w:rsid w:val="0011760C"/>
    <w:rsid w:val="00117A18"/>
    <w:rsid w:val="00117A8B"/>
    <w:rsid w:val="0012047F"/>
    <w:rsid w:val="00120509"/>
    <w:rsid w:val="00120C51"/>
    <w:rsid w:val="001225CF"/>
    <w:rsid w:val="001227AC"/>
    <w:rsid w:val="00122A68"/>
    <w:rsid w:val="00122DD8"/>
    <w:rsid w:val="00122FD4"/>
    <w:rsid w:val="0012300E"/>
    <w:rsid w:val="00123CB4"/>
    <w:rsid w:val="00123D3F"/>
    <w:rsid w:val="00124515"/>
    <w:rsid w:val="0012463A"/>
    <w:rsid w:val="00124CC8"/>
    <w:rsid w:val="0012554A"/>
    <w:rsid w:val="00126062"/>
    <w:rsid w:val="0012648F"/>
    <w:rsid w:val="00126A01"/>
    <w:rsid w:val="00126C1A"/>
    <w:rsid w:val="001301A8"/>
    <w:rsid w:val="00130629"/>
    <w:rsid w:val="0013128E"/>
    <w:rsid w:val="00131C8F"/>
    <w:rsid w:val="001322B8"/>
    <w:rsid w:val="00132554"/>
    <w:rsid w:val="0013308F"/>
    <w:rsid w:val="00133765"/>
    <w:rsid w:val="00133A45"/>
    <w:rsid w:val="00133B87"/>
    <w:rsid w:val="0013598D"/>
    <w:rsid w:val="001359F3"/>
    <w:rsid w:val="00135D4C"/>
    <w:rsid w:val="00135D67"/>
    <w:rsid w:val="001369E0"/>
    <w:rsid w:val="00136E90"/>
    <w:rsid w:val="0013753A"/>
    <w:rsid w:val="00137EC0"/>
    <w:rsid w:val="001401DE"/>
    <w:rsid w:val="001404B5"/>
    <w:rsid w:val="00141B0A"/>
    <w:rsid w:val="00142C9C"/>
    <w:rsid w:val="00143006"/>
    <w:rsid w:val="00143A52"/>
    <w:rsid w:val="0014429D"/>
    <w:rsid w:val="00144B79"/>
    <w:rsid w:val="00144ED9"/>
    <w:rsid w:val="00145205"/>
    <w:rsid w:val="00145298"/>
    <w:rsid w:val="00145A29"/>
    <w:rsid w:val="00145A46"/>
    <w:rsid w:val="00146E81"/>
    <w:rsid w:val="0014727D"/>
    <w:rsid w:val="0014776E"/>
    <w:rsid w:val="001479A4"/>
    <w:rsid w:val="00147B29"/>
    <w:rsid w:val="00147B81"/>
    <w:rsid w:val="00150BD6"/>
    <w:rsid w:val="001510D4"/>
    <w:rsid w:val="00151434"/>
    <w:rsid w:val="00151DCB"/>
    <w:rsid w:val="001530CC"/>
    <w:rsid w:val="001541AE"/>
    <w:rsid w:val="001543DD"/>
    <w:rsid w:val="00154FA3"/>
    <w:rsid w:val="001553BC"/>
    <w:rsid w:val="00155D96"/>
    <w:rsid w:val="001568AD"/>
    <w:rsid w:val="00156DBE"/>
    <w:rsid w:val="00156ED5"/>
    <w:rsid w:val="00157716"/>
    <w:rsid w:val="0016074E"/>
    <w:rsid w:val="001608EE"/>
    <w:rsid w:val="0016096B"/>
    <w:rsid w:val="00160B06"/>
    <w:rsid w:val="00160ED4"/>
    <w:rsid w:val="00160FBD"/>
    <w:rsid w:val="00161155"/>
    <w:rsid w:val="0016173A"/>
    <w:rsid w:val="00161842"/>
    <w:rsid w:val="00161E80"/>
    <w:rsid w:val="001620D6"/>
    <w:rsid w:val="001626EB"/>
    <w:rsid w:val="00163514"/>
    <w:rsid w:val="001639E8"/>
    <w:rsid w:val="00163BD8"/>
    <w:rsid w:val="00163CE9"/>
    <w:rsid w:val="001649FC"/>
    <w:rsid w:val="00164BC9"/>
    <w:rsid w:val="00165734"/>
    <w:rsid w:val="00166E66"/>
    <w:rsid w:val="00166F1D"/>
    <w:rsid w:val="00166FB1"/>
    <w:rsid w:val="00170003"/>
    <w:rsid w:val="00170BA2"/>
    <w:rsid w:val="00171B20"/>
    <w:rsid w:val="00171E7E"/>
    <w:rsid w:val="00172864"/>
    <w:rsid w:val="00172980"/>
    <w:rsid w:val="00173ED3"/>
    <w:rsid w:val="001741DA"/>
    <w:rsid w:val="00174214"/>
    <w:rsid w:val="00174B0B"/>
    <w:rsid w:val="00175F57"/>
    <w:rsid w:val="001769E7"/>
    <w:rsid w:val="00177CCA"/>
    <w:rsid w:val="0018092E"/>
    <w:rsid w:val="00180BD7"/>
    <w:rsid w:val="0018179D"/>
    <w:rsid w:val="00181BB0"/>
    <w:rsid w:val="00184EE0"/>
    <w:rsid w:val="00185103"/>
    <w:rsid w:val="001858A3"/>
    <w:rsid w:val="001866B2"/>
    <w:rsid w:val="001866C1"/>
    <w:rsid w:val="001901C9"/>
    <w:rsid w:val="00191189"/>
    <w:rsid w:val="00191C14"/>
    <w:rsid w:val="00191D2C"/>
    <w:rsid w:val="00192287"/>
    <w:rsid w:val="00192900"/>
    <w:rsid w:val="00192AD6"/>
    <w:rsid w:val="00192D23"/>
    <w:rsid w:val="00193210"/>
    <w:rsid w:val="001933B8"/>
    <w:rsid w:val="00194100"/>
    <w:rsid w:val="00194FB2"/>
    <w:rsid w:val="0019515F"/>
    <w:rsid w:val="00195E03"/>
    <w:rsid w:val="00196278"/>
    <w:rsid w:val="001968A4"/>
    <w:rsid w:val="00196D83"/>
    <w:rsid w:val="0019703F"/>
    <w:rsid w:val="001975B3"/>
    <w:rsid w:val="00197686"/>
    <w:rsid w:val="00197DC1"/>
    <w:rsid w:val="001A1DB2"/>
    <w:rsid w:val="001A3380"/>
    <w:rsid w:val="001A3C42"/>
    <w:rsid w:val="001A418A"/>
    <w:rsid w:val="001A421B"/>
    <w:rsid w:val="001A4BF2"/>
    <w:rsid w:val="001A52CD"/>
    <w:rsid w:val="001A5A14"/>
    <w:rsid w:val="001A6533"/>
    <w:rsid w:val="001A6DA3"/>
    <w:rsid w:val="001A7EED"/>
    <w:rsid w:val="001B0679"/>
    <w:rsid w:val="001B195F"/>
    <w:rsid w:val="001B2A00"/>
    <w:rsid w:val="001B2A12"/>
    <w:rsid w:val="001B30BB"/>
    <w:rsid w:val="001B3BED"/>
    <w:rsid w:val="001B44B3"/>
    <w:rsid w:val="001B503D"/>
    <w:rsid w:val="001B5102"/>
    <w:rsid w:val="001B56A5"/>
    <w:rsid w:val="001B60E0"/>
    <w:rsid w:val="001B64F4"/>
    <w:rsid w:val="001B6576"/>
    <w:rsid w:val="001B666C"/>
    <w:rsid w:val="001B67A4"/>
    <w:rsid w:val="001B788E"/>
    <w:rsid w:val="001B79EF"/>
    <w:rsid w:val="001B7DE5"/>
    <w:rsid w:val="001C12B9"/>
    <w:rsid w:val="001C23B5"/>
    <w:rsid w:val="001C26D5"/>
    <w:rsid w:val="001C2FF3"/>
    <w:rsid w:val="001C4741"/>
    <w:rsid w:val="001C4E66"/>
    <w:rsid w:val="001C4E90"/>
    <w:rsid w:val="001C5C0A"/>
    <w:rsid w:val="001C5CE8"/>
    <w:rsid w:val="001C6C7C"/>
    <w:rsid w:val="001C71FD"/>
    <w:rsid w:val="001D078D"/>
    <w:rsid w:val="001D0DD9"/>
    <w:rsid w:val="001D24BF"/>
    <w:rsid w:val="001D2C37"/>
    <w:rsid w:val="001D3056"/>
    <w:rsid w:val="001D3978"/>
    <w:rsid w:val="001D3C6B"/>
    <w:rsid w:val="001D4C53"/>
    <w:rsid w:val="001D50F4"/>
    <w:rsid w:val="001D5697"/>
    <w:rsid w:val="001D6582"/>
    <w:rsid w:val="001D6FE4"/>
    <w:rsid w:val="001D723E"/>
    <w:rsid w:val="001E04E5"/>
    <w:rsid w:val="001E0910"/>
    <w:rsid w:val="001E0975"/>
    <w:rsid w:val="001E0A1B"/>
    <w:rsid w:val="001E1394"/>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B49"/>
    <w:rsid w:val="001E791F"/>
    <w:rsid w:val="001F00D4"/>
    <w:rsid w:val="001F047B"/>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50BA"/>
    <w:rsid w:val="001F520F"/>
    <w:rsid w:val="001F57D0"/>
    <w:rsid w:val="001F5EE2"/>
    <w:rsid w:val="001F62C8"/>
    <w:rsid w:val="001F7544"/>
    <w:rsid w:val="001F762A"/>
    <w:rsid w:val="001F7D69"/>
    <w:rsid w:val="00200096"/>
    <w:rsid w:val="00200AB1"/>
    <w:rsid w:val="00201526"/>
    <w:rsid w:val="00203409"/>
    <w:rsid w:val="00203507"/>
    <w:rsid w:val="00203747"/>
    <w:rsid w:val="00203ADE"/>
    <w:rsid w:val="00206954"/>
    <w:rsid w:val="00206ADD"/>
    <w:rsid w:val="00206B85"/>
    <w:rsid w:val="00207D59"/>
    <w:rsid w:val="00207E20"/>
    <w:rsid w:val="00207E57"/>
    <w:rsid w:val="00210818"/>
    <w:rsid w:val="00210E92"/>
    <w:rsid w:val="00211499"/>
    <w:rsid w:val="002114FD"/>
    <w:rsid w:val="00211815"/>
    <w:rsid w:val="002119F9"/>
    <w:rsid w:val="00211CCD"/>
    <w:rsid w:val="0021298D"/>
    <w:rsid w:val="00212C64"/>
    <w:rsid w:val="002133E0"/>
    <w:rsid w:val="002139F3"/>
    <w:rsid w:val="00213D48"/>
    <w:rsid w:val="002142A7"/>
    <w:rsid w:val="0021445D"/>
    <w:rsid w:val="0021661B"/>
    <w:rsid w:val="0021749B"/>
    <w:rsid w:val="00217F35"/>
    <w:rsid w:val="00220EE7"/>
    <w:rsid w:val="002218DA"/>
    <w:rsid w:val="00221972"/>
    <w:rsid w:val="00221F17"/>
    <w:rsid w:val="002221FB"/>
    <w:rsid w:val="00222882"/>
    <w:rsid w:val="00222B8E"/>
    <w:rsid w:val="00222BA2"/>
    <w:rsid w:val="00222BEF"/>
    <w:rsid w:val="00222C90"/>
    <w:rsid w:val="00224454"/>
    <w:rsid w:val="002248C4"/>
    <w:rsid w:val="00224E34"/>
    <w:rsid w:val="0022522F"/>
    <w:rsid w:val="00225D89"/>
    <w:rsid w:val="00226117"/>
    <w:rsid w:val="00226744"/>
    <w:rsid w:val="00226D61"/>
    <w:rsid w:val="00226FA1"/>
    <w:rsid w:val="00230F46"/>
    <w:rsid w:val="002314B4"/>
    <w:rsid w:val="00231DFC"/>
    <w:rsid w:val="002328FF"/>
    <w:rsid w:val="00232C3E"/>
    <w:rsid w:val="00232F04"/>
    <w:rsid w:val="0023325F"/>
    <w:rsid w:val="002340C3"/>
    <w:rsid w:val="002348EC"/>
    <w:rsid w:val="00235372"/>
    <w:rsid w:val="002364E7"/>
    <w:rsid w:val="00236892"/>
    <w:rsid w:val="00236B54"/>
    <w:rsid w:val="00237F8C"/>
    <w:rsid w:val="002414BD"/>
    <w:rsid w:val="0024154C"/>
    <w:rsid w:val="00241BAE"/>
    <w:rsid w:val="00241EFA"/>
    <w:rsid w:val="00242CF5"/>
    <w:rsid w:val="0024397B"/>
    <w:rsid w:val="00243EB1"/>
    <w:rsid w:val="00244516"/>
    <w:rsid w:val="00244F35"/>
    <w:rsid w:val="00245832"/>
    <w:rsid w:val="00245D22"/>
    <w:rsid w:val="00246355"/>
    <w:rsid w:val="00246E1F"/>
    <w:rsid w:val="00246FED"/>
    <w:rsid w:val="00247EDE"/>
    <w:rsid w:val="00250526"/>
    <w:rsid w:val="002514AE"/>
    <w:rsid w:val="002514F4"/>
    <w:rsid w:val="00251E2E"/>
    <w:rsid w:val="00252A37"/>
    <w:rsid w:val="00252DBF"/>
    <w:rsid w:val="00253AA6"/>
    <w:rsid w:val="00253C2C"/>
    <w:rsid w:val="00253EA8"/>
    <w:rsid w:val="0025427E"/>
    <w:rsid w:val="0025430B"/>
    <w:rsid w:val="0025475E"/>
    <w:rsid w:val="0025498D"/>
    <w:rsid w:val="00255586"/>
    <w:rsid w:val="002556C2"/>
    <w:rsid w:val="00255D89"/>
    <w:rsid w:val="0025604D"/>
    <w:rsid w:val="0025605E"/>
    <w:rsid w:val="002563B9"/>
    <w:rsid w:val="00256F08"/>
    <w:rsid w:val="00257DC6"/>
    <w:rsid w:val="002609B3"/>
    <w:rsid w:val="00261A81"/>
    <w:rsid w:val="00262A3A"/>
    <w:rsid w:val="0026344F"/>
    <w:rsid w:val="00263939"/>
    <w:rsid w:val="00263BA1"/>
    <w:rsid w:val="00264AAC"/>
    <w:rsid w:val="00264AF2"/>
    <w:rsid w:val="00264E0C"/>
    <w:rsid w:val="00264FAE"/>
    <w:rsid w:val="0026508D"/>
    <w:rsid w:val="00265F2B"/>
    <w:rsid w:val="00266A58"/>
    <w:rsid w:val="00267F49"/>
    <w:rsid w:val="00270D87"/>
    <w:rsid w:val="00270FD8"/>
    <w:rsid w:val="00271561"/>
    <w:rsid w:val="00271627"/>
    <w:rsid w:val="00272BB3"/>
    <w:rsid w:val="002733EA"/>
    <w:rsid w:val="00273A40"/>
    <w:rsid w:val="00274324"/>
    <w:rsid w:val="00274584"/>
    <w:rsid w:val="00275B05"/>
    <w:rsid w:val="002776CD"/>
    <w:rsid w:val="002778F8"/>
    <w:rsid w:val="00280865"/>
    <w:rsid w:val="002808B9"/>
    <w:rsid w:val="00280DE8"/>
    <w:rsid w:val="00281654"/>
    <w:rsid w:val="002817C9"/>
    <w:rsid w:val="00281BFC"/>
    <w:rsid w:val="0028268A"/>
    <w:rsid w:val="00282B6D"/>
    <w:rsid w:val="00284CA9"/>
    <w:rsid w:val="00286A7C"/>
    <w:rsid w:val="00286CA1"/>
    <w:rsid w:val="00286EF5"/>
    <w:rsid w:val="00290E48"/>
    <w:rsid w:val="0029123F"/>
    <w:rsid w:val="00291D5A"/>
    <w:rsid w:val="002927D9"/>
    <w:rsid w:val="00292DC0"/>
    <w:rsid w:val="002932F4"/>
    <w:rsid w:val="0029362F"/>
    <w:rsid w:val="002937F6"/>
    <w:rsid w:val="002946CD"/>
    <w:rsid w:val="002946D4"/>
    <w:rsid w:val="00294C37"/>
    <w:rsid w:val="00295F3F"/>
    <w:rsid w:val="0029603C"/>
    <w:rsid w:val="002A05FE"/>
    <w:rsid w:val="002A0891"/>
    <w:rsid w:val="002A0C9E"/>
    <w:rsid w:val="002A1101"/>
    <w:rsid w:val="002A1107"/>
    <w:rsid w:val="002A1438"/>
    <w:rsid w:val="002A1EE7"/>
    <w:rsid w:val="002A24F2"/>
    <w:rsid w:val="002A266B"/>
    <w:rsid w:val="002A2A30"/>
    <w:rsid w:val="002A2EC1"/>
    <w:rsid w:val="002A327E"/>
    <w:rsid w:val="002A3BF0"/>
    <w:rsid w:val="002A3D0A"/>
    <w:rsid w:val="002A4507"/>
    <w:rsid w:val="002A52A5"/>
    <w:rsid w:val="002A5E97"/>
    <w:rsid w:val="002A5EDB"/>
    <w:rsid w:val="002A7455"/>
    <w:rsid w:val="002A76AC"/>
    <w:rsid w:val="002A7C06"/>
    <w:rsid w:val="002B06CE"/>
    <w:rsid w:val="002B0A68"/>
    <w:rsid w:val="002B0D60"/>
    <w:rsid w:val="002B0F97"/>
    <w:rsid w:val="002B11AA"/>
    <w:rsid w:val="002B1CC8"/>
    <w:rsid w:val="002B2C79"/>
    <w:rsid w:val="002B2CD7"/>
    <w:rsid w:val="002B325A"/>
    <w:rsid w:val="002B4345"/>
    <w:rsid w:val="002B4647"/>
    <w:rsid w:val="002B4AB8"/>
    <w:rsid w:val="002B51D4"/>
    <w:rsid w:val="002B5DA5"/>
    <w:rsid w:val="002B6662"/>
    <w:rsid w:val="002B67AD"/>
    <w:rsid w:val="002B6A2E"/>
    <w:rsid w:val="002B6DF7"/>
    <w:rsid w:val="002B6E7A"/>
    <w:rsid w:val="002B7BE5"/>
    <w:rsid w:val="002B7EFB"/>
    <w:rsid w:val="002C01AB"/>
    <w:rsid w:val="002C0DD1"/>
    <w:rsid w:val="002C11AF"/>
    <w:rsid w:val="002C1313"/>
    <w:rsid w:val="002C175E"/>
    <w:rsid w:val="002C189D"/>
    <w:rsid w:val="002C19CE"/>
    <w:rsid w:val="002C1D1C"/>
    <w:rsid w:val="002C214E"/>
    <w:rsid w:val="002C249B"/>
    <w:rsid w:val="002C27DA"/>
    <w:rsid w:val="002C28EC"/>
    <w:rsid w:val="002C2F1D"/>
    <w:rsid w:val="002C3197"/>
    <w:rsid w:val="002C34A2"/>
    <w:rsid w:val="002C3706"/>
    <w:rsid w:val="002C394A"/>
    <w:rsid w:val="002C4330"/>
    <w:rsid w:val="002C5313"/>
    <w:rsid w:val="002C59E5"/>
    <w:rsid w:val="002C5C55"/>
    <w:rsid w:val="002C61AD"/>
    <w:rsid w:val="002C627A"/>
    <w:rsid w:val="002C64F2"/>
    <w:rsid w:val="002C6B8F"/>
    <w:rsid w:val="002C7144"/>
    <w:rsid w:val="002C7443"/>
    <w:rsid w:val="002C7D5C"/>
    <w:rsid w:val="002D00E3"/>
    <w:rsid w:val="002D0930"/>
    <w:rsid w:val="002D151D"/>
    <w:rsid w:val="002D272A"/>
    <w:rsid w:val="002D2E6B"/>
    <w:rsid w:val="002D3000"/>
    <w:rsid w:val="002D38D5"/>
    <w:rsid w:val="002D4A28"/>
    <w:rsid w:val="002D4DD0"/>
    <w:rsid w:val="002D4E8E"/>
    <w:rsid w:val="002D5101"/>
    <w:rsid w:val="002D537E"/>
    <w:rsid w:val="002D561A"/>
    <w:rsid w:val="002D6865"/>
    <w:rsid w:val="002D6B75"/>
    <w:rsid w:val="002D6BDB"/>
    <w:rsid w:val="002D7D34"/>
    <w:rsid w:val="002E1481"/>
    <w:rsid w:val="002E1A1A"/>
    <w:rsid w:val="002E36F7"/>
    <w:rsid w:val="002E4F08"/>
    <w:rsid w:val="002E5510"/>
    <w:rsid w:val="002E6C87"/>
    <w:rsid w:val="002E6F46"/>
    <w:rsid w:val="002F056D"/>
    <w:rsid w:val="002F162F"/>
    <w:rsid w:val="002F1FED"/>
    <w:rsid w:val="002F293A"/>
    <w:rsid w:val="002F2C17"/>
    <w:rsid w:val="002F2E8A"/>
    <w:rsid w:val="002F36FE"/>
    <w:rsid w:val="002F3B1D"/>
    <w:rsid w:val="002F4AF9"/>
    <w:rsid w:val="002F5D43"/>
    <w:rsid w:val="002F61C7"/>
    <w:rsid w:val="002F6387"/>
    <w:rsid w:val="002F7BD6"/>
    <w:rsid w:val="0030077A"/>
    <w:rsid w:val="00300976"/>
    <w:rsid w:val="00300C23"/>
    <w:rsid w:val="00300C38"/>
    <w:rsid w:val="00301067"/>
    <w:rsid w:val="0030212C"/>
    <w:rsid w:val="0030246F"/>
    <w:rsid w:val="0030247B"/>
    <w:rsid w:val="00303754"/>
    <w:rsid w:val="0030414F"/>
    <w:rsid w:val="003042B8"/>
    <w:rsid w:val="003053B7"/>
    <w:rsid w:val="003066ED"/>
    <w:rsid w:val="003067A3"/>
    <w:rsid w:val="00306DBD"/>
    <w:rsid w:val="0030778E"/>
    <w:rsid w:val="00307923"/>
    <w:rsid w:val="00310CC5"/>
    <w:rsid w:val="00310CD1"/>
    <w:rsid w:val="0031119C"/>
    <w:rsid w:val="00311A1E"/>
    <w:rsid w:val="00311AC8"/>
    <w:rsid w:val="003127B3"/>
    <w:rsid w:val="0031369C"/>
    <w:rsid w:val="00313888"/>
    <w:rsid w:val="003141AE"/>
    <w:rsid w:val="00314265"/>
    <w:rsid w:val="00315736"/>
    <w:rsid w:val="00316710"/>
    <w:rsid w:val="00316808"/>
    <w:rsid w:val="00316DC4"/>
    <w:rsid w:val="00317108"/>
    <w:rsid w:val="003172A1"/>
    <w:rsid w:val="003175BF"/>
    <w:rsid w:val="00317BD5"/>
    <w:rsid w:val="00320159"/>
    <w:rsid w:val="00320B35"/>
    <w:rsid w:val="00321377"/>
    <w:rsid w:val="003218FB"/>
    <w:rsid w:val="003223B6"/>
    <w:rsid w:val="00322C96"/>
    <w:rsid w:val="00322E92"/>
    <w:rsid w:val="00322F9E"/>
    <w:rsid w:val="0032352F"/>
    <w:rsid w:val="00324294"/>
    <w:rsid w:val="003245F0"/>
    <w:rsid w:val="00325D51"/>
    <w:rsid w:val="00325F98"/>
    <w:rsid w:val="003279FF"/>
    <w:rsid w:val="00327A62"/>
    <w:rsid w:val="00330F48"/>
    <w:rsid w:val="003313B3"/>
    <w:rsid w:val="00332B2C"/>
    <w:rsid w:val="00332BC3"/>
    <w:rsid w:val="00333492"/>
    <w:rsid w:val="00334ACB"/>
    <w:rsid w:val="00334CFA"/>
    <w:rsid w:val="00335004"/>
    <w:rsid w:val="00335EA5"/>
    <w:rsid w:val="00336086"/>
    <w:rsid w:val="00336DF3"/>
    <w:rsid w:val="00337274"/>
    <w:rsid w:val="00337426"/>
    <w:rsid w:val="00337701"/>
    <w:rsid w:val="00337CC7"/>
    <w:rsid w:val="00340C9E"/>
    <w:rsid w:val="00340EFF"/>
    <w:rsid w:val="0034162C"/>
    <w:rsid w:val="00341787"/>
    <w:rsid w:val="00341A2C"/>
    <w:rsid w:val="003420B7"/>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4354"/>
    <w:rsid w:val="00354840"/>
    <w:rsid w:val="00355264"/>
    <w:rsid w:val="003562A3"/>
    <w:rsid w:val="0035664C"/>
    <w:rsid w:val="003567B7"/>
    <w:rsid w:val="00356B8E"/>
    <w:rsid w:val="00356FC5"/>
    <w:rsid w:val="00357BDA"/>
    <w:rsid w:val="00360BB2"/>
    <w:rsid w:val="00360E89"/>
    <w:rsid w:val="0036128A"/>
    <w:rsid w:val="00361716"/>
    <w:rsid w:val="00362338"/>
    <w:rsid w:val="00362C63"/>
    <w:rsid w:val="003630C6"/>
    <w:rsid w:val="003632AC"/>
    <w:rsid w:val="00363665"/>
    <w:rsid w:val="0036381C"/>
    <w:rsid w:val="00363CF3"/>
    <w:rsid w:val="00364F89"/>
    <w:rsid w:val="003665B8"/>
    <w:rsid w:val="00366833"/>
    <w:rsid w:val="003668D7"/>
    <w:rsid w:val="00366AAE"/>
    <w:rsid w:val="00366F42"/>
    <w:rsid w:val="00367695"/>
    <w:rsid w:val="003713A7"/>
    <w:rsid w:val="00371524"/>
    <w:rsid w:val="003719FA"/>
    <w:rsid w:val="00371D14"/>
    <w:rsid w:val="00371F39"/>
    <w:rsid w:val="0037255E"/>
    <w:rsid w:val="00372649"/>
    <w:rsid w:val="00373EF3"/>
    <w:rsid w:val="003744B0"/>
    <w:rsid w:val="00374543"/>
    <w:rsid w:val="00375CBE"/>
    <w:rsid w:val="003762B4"/>
    <w:rsid w:val="00376AF1"/>
    <w:rsid w:val="00376E34"/>
    <w:rsid w:val="00377B69"/>
    <w:rsid w:val="00380466"/>
    <w:rsid w:val="00381F05"/>
    <w:rsid w:val="003825B4"/>
    <w:rsid w:val="00382B42"/>
    <w:rsid w:val="0038316A"/>
    <w:rsid w:val="003833A1"/>
    <w:rsid w:val="0038689D"/>
    <w:rsid w:val="00387819"/>
    <w:rsid w:val="0039168D"/>
    <w:rsid w:val="00392FFE"/>
    <w:rsid w:val="00393070"/>
    <w:rsid w:val="0039321B"/>
    <w:rsid w:val="00393304"/>
    <w:rsid w:val="00393399"/>
    <w:rsid w:val="003941FD"/>
    <w:rsid w:val="00394517"/>
    <w:rsid w:val="00395F35"/>
    <w:rsid w:val="003962CD"/>
    <w:rsid w:val="003965B3"/>
    <w:rsid w:val="00397540"/>
    <w:rsid w:val="00397CDD"/>
    <w:rsid w:val="003A022D"/>
    <w:rsid w:val="003A0678"/>
    <w:rsid w:val="003A121E"/>
    <w:rsid w:val="003A21B0"/>
    <w:rsid w:val="003A2814"/>
    <w:rsid w:val="003A2A5F"/>
    <w:rsid w:val="003A2E23"/>
    <w:rsid w:val="003A4ECF"/>
    <w:rsid w:val="003A5450"/>
    <w:rsid w:val="003A57EE"/>
    <w:rsid w:val="003A6F46"/>
    <w:rsid w:val="003A7808"/>
    <w:rsid w:val="003A79A2"/>
    <w:rsid w:val="003A7E8C"/>
    <w:rsid w:val="003B0004"/>
    <w:rsid w:val="003B07C2"/>
    <w:rsid w:val="003B1869"/>
    <w:rsid w:val="003B23DD"/>
    <w:rsid w:val="003B2E92"/>
    <w:rsid w:val="003B2FC1"/>
    <w:rsid w:val="003B3685"/>
    <w:rsid w:val="003B3746"/>
    <w:rsid w:val="003B4A93"/>
    <w:rsid w:val="003B4D70"/>
    <w:rsid w:val="003B5A08"/>
    <w:rsid w:val="003B660A"/>
    <w:rsid w:val="003B6CEC"/>
    <w:rsid w:val="003C08E8"/>
    <w:rsid w:val="003C09CF"/>
    <w:rsid w:val="003C0C0C"/>
    <w:rsid w:val="003C0CB2"/>
    <w:rsid w:val="003C11C6"/>
    <w:rsid w:val="003C22C7"/>
    <w:rsid w:val="003C459C"/>
    <w:rsid w:val="003C4AD1"/>
    <w:rsid w:val="003C4CBD"/>
    <w:rsid w:val="003C4D06"/>
    <w:rsid w:val="003C521C"/>
    <w:rsid w:val="003C5270"/>
    <w:rsid w:val="003C5415"/>
    <w:rsid w:val="003C592A"/>
    <w:rsid w:val="003C5FAD"/>
    <w:rsid w:val="003C6184"/>
    <w:rsid w:val="003C6C68"/>
    <w:rsid w:val="003C6C9E"/>
    <w:rsid w:val="003C71EF"/>
    <w:rsid w:val="003C7A7E"/>
    <w:rsid w:val="003D048A"/>
    <w:rsid w:val="003D0CFA"/>
    <w:rsid w:val="003D157C"/>
    <w:rsid w:val="003D1784"/>
    <w:rsid w:val="003D1823"/>
    <w:rsid w:val="003D1C53"/>
    <w:rsid w:val="003D2840"/>
    <w:rsid w:val="003D2873"/>
    <w:rsid w:val="003D2C5B"/>
    <w:rsid w:val="003D33F2"/>
    <w:rsid w:val="003D3FE7"/>
    <w:rsid w:val="003D409B"/>
    <w:rsid w:val="003D4C17"/>
    <w:rsid w:val="003D6F90"/>
    <w:rsid w:val="003D73EE"/>
    <w:rsid w:val="003D764E"/>
    <w:rsid w:val="003D7798"/>
    <w:rsid w:val="003D78B6"/>
    <w:rsid w:val="003E07F0"/>
    <w:rsid w:val="003E0DB6"/>
    <w:rsid w:val="003E0FE9"/>
    <w:rsid w:val="003E1ADD"/>
    <w:rsid w:val="003E22F4"/>
    <w:rsid w:val="003E243F"/>
    <w:rsid w:val="003E2B2F"/>
    <w:rsid w:val="003E2CB7"/>
    <w:rsid w:val="003E4050"/>
    <w:rsid w:val="003E42AE"/>
    <w:rsid w:val="003E5266"/>
    <w:rsid w:val="003E5844"/>
    <w:rsid w:val="003E7446"/>
    <w:rsid w:val="003E759F"/>
    <w:rsid w:val="003E7B72"/>
    <w:rsid w:val="003E7C71"/>
    <w:rsid w:val="003F051D"/>
    <w:rsid w:val="003F1CF7"/>
    <w:rsid w:val="003F28C5"/>
    <w:rsid w:val="003F2CA1"/>
    <w:rsid w:val="003F2F1A"/>
    <w:rsid w:val="003F3082"/>
    <w:rsid w:val="003F32FC"/>
    <w:rsid w:val="003F35B2"/>
    <w:rsid w:val="003F3B7A"/>
    <w:rsid w:val="003F4BED"/>
    <w:rsid w:val="003F4E6A"/>
    <w:rsid w:val="003F50FD"/>
    <w:rsid w:val="003F7D1F"/>
    <w:rsid w:val="00400310"/>
    <w:rsid w:val="004008E6"/>
    <w:rsid w:val="00401A27"/>
    <w:rsid w:val="0040254A"/>
    <w:rsid w:val="00403F35"/>
    <w:rsid w:val="00404369"/>
    <w:rsid w:val="004046C3"/>
    <w:rsid w:val="00404711"/>
    <w:rsid w:val="00404ECC"/>
    <w:rsid w:val="00404FEC"/>
    <w:rsid w:val="0040509E"/>
    <w:rsid w:val="00405A55"/>
    <w:rsid w:val="00406137"/>
    <w:rsid w:val="00406660"/>
    <w:rsid w:val="004070B1"/>
    <w:rsid w:val="004074BC"/>
    <w:rsid w:val="004077BB"/>
    <w:rsid w:val="00411919"/>
    <w:rsid w:val="00411C3B"/>
    <w:rsid w:val="00411F6D"/>
    <w:rsid w:val="004139C4"/>
    <w:rsid w:val="00414F4F"/>
    <w:rsid w:val="00414FB5"/>
    <w:rsid w:val="00415AE0"/>
    <w:rsid w:val="00415F53"/>
    <w:rsid w:val="00416290"/>
    <w:rsid w:val="0041705F"/>
    <w:rsid w:val="004172E8"/>
    <w:rsid w:val="004174E3"/>
    <w:rsid w:val="00417836"/>
    <w:rsid w:val="00417935"/>
    <w:rsid w:val="004179EC"/>
    <w:rsid w:val="00417E27"/>
    <w:rsid w:val="004201A0"/>
    <w:rsid w:val="00420628"/>
    <w:rsid w:val="00420B37"/>
    <w:rsid w:val="00420F5E"/>
    <w:rsid w:val="00422793"/>
    <w:rsid w:val="004230EC"/>
    <w:rsid w:val="00423512"/>
    <w:rsid w:val="004236F3"/>
    <w:rsid w:val="00424C7A"/>
    <w:rsid w:val="004253C3"/>
    <w:rsid w:val="00425766"/>
    <w:rsid w:val="00425F17"/>
    <w:rsid w:val="00427A53"/>
    <w:rsid w:val="00427E4E"/>
    <w:rsid w:val="0043051D"/>
    <w:rsid w:val="00430825"/>
    <w:rsid w:val="00431231"/>
    <w:rsid w:val="0043137F"/>
    <w:rsid w:val="004316A8"/>
    <w:rsid w:val="0043174E"/>
    <w:rsid w:val="004317CC"/>
    <w:rsid w:val="00432CBE"/>
    <w:rsid w:val="00433D5D"/>
    <w:rsid w:val="00433E3C"/>
    <w:rsid w:val="00433E63"/>
    <w:rsid w:val="00434478"/>
    <w:rsid w:val="004344EF"/>
    <w:rsid w:val="00434B6A"/>
    <w:rsid w:val="0043622A"/>
    <w:rsid w:val="0043704F"/>
    <w:rsid w:val="00437811"/>
    <w:rsid w:val="004400BD"/>
    <w:rsid w:val="0044069E"/>
    <w:rsid w:val="00440A37"/>
    <w:rsid w:val="00441AA8"/>
    <w:rsid w:val="00441B1F"/>
    <w:rsid w:val="00441B87"/>
    <w:rsid w:val="0044204F"/>
    <w:rsid w:val="00442261"/>
    <w:rsid w:val="00442EA1"/>
    <w:rsid w:val="0044493E"/>
    <w:rsid w:val="00445CC5"/>
    <w:rsid w:val="004473CA"/>
    <w:rsid w:val="0044763C"/>
    <w:rsid w:val="00447AC6"/>
    <w:rsid w:val="00447ADB"/>
    <w:rsid w:val="0045037E"/>
    <w:rsid w:val="0045105D"/>
    <w:rsid w:val="0045120B"/>
    <w:rsid w:val="004520F5"/>
    <w:rsid w:val="004547FF"/>
    <w:rsid w:val="00455CC8"/>
    <w:rsid w:val="00455DC9"/>
    <w:rsid w:val="004561DF"/>
    <w:rsid w:val="00456C4A"/>
    <w:rsid w:val="00457DF8"/>
    <w:rsid w:val="00461033"/>
    <w:rsid w:val="00461092"/>
    <w:rsid w:val="0046158B"/>
    <w:rsid w:val="004615B0"/>
    <w:rsid w:val="004621A5"/>
    <w:rsid w:val="0046236E"/>
    <w:rsid w:val="00462DF5"/>
    <w:rsid w:val="004630F8"/>
    <w:rsid w:val="004631D8"/>
    <w:rsid w:val="00463275"/>
    <w:rsid w:val="0046429E"/>
    <w:rsid w:val="0046435F"/>
    <w:rsid w:val="00465A4B"/>
    <w:rsid w:val="00465B7C"/>
    <w:rsid w:val="004664EE"/>
    <w:rsid w:val="00466E8B"/>
    <w:rsid w:val="004671A6"/>
    <w:rsid w:val="00467232"/>
    <w:rsid w:val="00470FE4"/>
    <w:rsid w:val="00471F95"/>
    <w:rsid w:val="0047352C"/>
    <w:rsid w:val="00474655"/>
    <w:rsid w:val="00474768"/>
    <w:rsid w:val="00474855"/>
    <w:rsid w:val="00474B6D"/>
    <w:rsid w:val="00474E5C"/>
    <w:rsid w:val="00474E95"/>
    <w:rsid w:val="0047568D"/>
    <w:rsid w:val="00475765"/>
    <w:rsid w:val="00476905"/>
    <w:rsid w:val="00476F43"/>
    <w:rsid w:val="00477954"/>
    <w:rsid w:val="00480FE2"/>
    <w:rsid w:val="0048103B"/>
    <w:rsid w:val="00481304"/>
    <w:rsid w:val="00481820"/>
    <w:rsid w:val="004820EF"/>
    <w:rsid w:val="00482664"/>
    <w:rsid w:val="00482811"/>
    <w:rsid w:val="0048294A"/>
    <w:rsid w:val="00483866"/>
    <w:rsid w:val="00483E07"/>
    <w:rsid w:val="00483F6C"/>
    <w:rsid w:val="004842C8"/>
    <w:rsid w:val="00484861"/>
    <w:rsid w:val="00484A5E"/>
    <w:rsid w:val="00485FDA"/>
    <w:rsid w:val="0048616B"/>
    <w:rsid w:val="004865B9"/>
    <w:rsid w:val="00487EEA"/>
    <w:rsid w:val="00490A29"/>
    <w:rsid w:val="004911CA"/>
    <w:rsid w:val="004916A0"/>
    <w:rsid w:val="00491D1D"/>
    <w:rsid w:val="00492658"/>
    <w:rsid w:val="00492C50"/>
    <w:rsid w:val="00494060"/>
    <w:rsid w:val="0049481D"/>
    <w:rsid w:val="0049516C"/>
    <w:rsid w:val="004951DB"/>
    <w:rsid w:val="00495382"/>
    <w:rsid w:val="0049558F"/>
    <w:rsid w:val="00495D63"/>
    <w:rsid w:val="00496C31"/>
    <w:rsid w:val="0049752B"/>
    <w:rsid w:val="00497BE5"/>
    <w:rsid w:val="004A043F"/>
    <w:rsid w:val="004A065A"/>
    <w:rsid w:val="004A1691"/>
    <w:rsid w:val="004A1C3A"/>
    <w:rsid w:val="004A1DFE"/>
    <w:rsid w:val="004A2198"/>
    <w:rsid w:val="004A2550"/>
    <w:rsid w:val="004A25AC"/>
    <w:rsid w:val="004A4E2B"/>
    <w:rsid w:val="004A509B"/>
    <w:rsid w:val="004A5C46"/>
    <w:rsid w:val="004A60DC"/>
    <w:rsid w:val="004A7DF2"/>
    <w:rsid w:val="004B0338"/>
    <w:rsid w:val="004B09F0"/>
    <w:rsid w:val="004B0A2A"/>
    <w:rsid w:val="004B127D"/>
    <w:rsid w:val="004B127F"/>
    <w:rsid w:val="004B1329"/>
    <w:rsid w:val="004B167C"/>
    <w:rsid w:val="004B18C6"/>
    <w:rsid w:val="004B1DE5"/>
    <w:rsid w:val="004B204D"/>
    <w:rsid w:val="004B21A1"/>
    <w:rsid w:val="004B275B"/>
    <w:rsid w:val="004B3870"/>
    <w:rsid w:val="004B39C2"/>
    <w:rsid w:val="004B41DE"/>
    <w:rsid w:val="004B4717"/>
    <w:rsid w:val="004B4758"/>
    <w:rsid w:val="004B48F9"/>
    <w:rsid w:val="004B52A1"/>
    <w:rsid w:val="004B53A7"/>
    <w:rsid w:val="004B55F4"/>
    <w:rsid w:val="004B579F"/>
    <w:rsid w:val="004B5CD0"/>
    <w:rsid w:val="004B5F9D"/>
    <w:rsid w:val="004B659D"/>
    <w:rsid w:val="004B68BA"/>
    <w:rsid w:val="004B690F"/>
    <w:rsid w:val="004B7481"/>
    <w:rsid w:val="004B74C1"/>
    <w:rsid w:val="004B7AFE"/>
    <w:rsid w:val="004B7D55"/>
    <w:rsid w:val="004C056C"/>
    <w:rsid w:val="004C0B1D"/>
    <w:rsid w:val="004C1B5A"/>
    <w:rsid w:val="004C1E8F"/>
    <w:rsid w:val="004C1EE2"/>
    <w:rsid w:val="004C2404"/>
    <w:rsid w:val="004C2A78"/>
    <w:rsid w:val="004C2B5A"/>
    <w:rsid w:val="004C3454"/>
    <w:rsid w:val="004C39D1"/>
    <w:rsid w:val="004C3D82"/>
    <w:rsid w:val="004C41C9"/>
    <w:rsid w:val="004C4EA3"/>
    <w:rsid w:val="004C4F88"/>
    <w:rsid w:val="004C519D"/>
    <w:rsid w:val="004C5DF6"/>
    <w:rsid w:val="004C6456"/>
    <w:rsid w:val="004C75F5"/>
    <w:rsid w:val="004D0D95"/>
    <w:rsid w:val="004D15BE"/>
    <w:rsid w:val="004D1DE8"/>
    <w:rsid w:val="004D2983"/>
    <w:rsid w:val="004D2ADE"/>
    <w:rsid w:val="004D38E1"/>
    <w:rsid w:val="004D4237"/>
    <w:rsid w:val="004D43ED"/>
    <w:rsid w:val="004D46A8"/>
    <w:rsid w:val="004D4964"/>
    <w:rsid w:val="004D528E"/>
    <w:rsid w:val="004D54BA"/>
    <w:rsid w:val="004D54F4"/>
    <w:rsid w:val="004D58AB"/>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ADC"/>
    <w:rsid w:val="004E74E9"/>
    <w:rsid w:val="004E7741"/>
    <w:rsid w:val="004E7B67"/>
    <w:rsid w:val="004F057D"/>
    <w:rsid w:val="004F1420"/>
    <w:rsid w:val="004F193C"/>
    <w:rsid w:val="004F1A06"/>
    <w:rsid w:val="004F2061"/>
    <w:rsid w:val="004F25CD"/>
    <w:rsid w:val="004F2B0E"/>
    <w:rsid w:val="004F3858"/>
    <w:rsid w:val="004F3B84"/>
    <w:rsid w:val="004F3C28"/>
    <w:rsid w:val="004F478C"/>
    <w:rsid w:val="004F4BC9"/>
    <w:rsid w:val="004F54AE"/>
    <w:rsid w:val="004F57C4"/>
    <w:rsid w:val="004F5CDC"/>
    <w:rsid w:val="004F60D7"/>
    <w:rsid w:val="004F663F"/>
    <w:rsid w:val="004F6963"/>
    <w:rsid w:val="004F6F31"/>
    <w:rsid w:val="004F7328"/>
    <w:rsid w:val="004F7B07"/>
    <w:rsid w:val="0050099F"/>
    <w:rsid w:val="00500A06"/>
    <w:rsid w:val="00500A89"/>
    <w:rsid w:val="00502375"/>
    <w:rsid w:val="00502527"/>
    <w:rsid w:val="0050457A"/>
    <w:rsid w:val="00504C5C"/>
    <w:rsid w:val="005056DC"/>
    <w:rsid w:val="005062CC"/>
    <w:rsid w:val="00506763"/>
    <w:rsid w:val="00506DA8"/>
    <w:rsid w:val="0051076E"/>
    <w:rsid w:val="00512522"/>
    <w:rsid w:val="005125CA"/>
    <w:rsid w:val="00512F8F"/>
    <w:rsid w:val="00513621"/>
    <w:rsid w:val="00514966"/>
    <w:rsid w:val="00514DDD"/>
    <w:rsid w:val="00514EA6"/>
    <w:rsid w:val="00514F8D"/>
    <w:rsid w:val="005156D0"/>
    <w:rsid w:val="0051632D"/>
    <w:rsid w:val="005171E4"/>
    <w:rsid w:val="00517A94"/>
    <w:rsid w:val="00517F8D"/>
    <w:rsid w:val="00520155"/>
    <w:rsid w:val="00520457"/>
    <w:rsid w:val="00520535"/>
    <w:rsid w:val="00520ED8"/>
    <w:rsid w:val="0052109D"/>
    <w:rsid w:val="0052182C"/>
    <w:rsid w:val="00521C50"/>
    <w:rsid w:val="005229EF"/>
    <w:rsid w:val="005239F8"/>
    <w:rsid w:val="005242CD"/>
    <w:rsid w:val="005246AC"/>
    <w:rsid w:val="00524DDA"/>
    <w:rsid w:val="0052567E"/>
    <w:rsid w:val="0052602E"/>
    <w:rsid w:val="005262DF"/>
    <w:rsid w:val="005269D6"/>
    <w:rsid w:val="00527208"/>
    <w:rsid w:val="005273C6"/>
    <w:rsid w:val="00527708"/>
    <w:rsid w:val="00527711"/>
    <w:rsid w:val="00530F5A"/>
    <w:rsid w:val="00531148"/>
    <w:rsid w:val="00531608"/>
    <w:rsid w:val="00531677"/>
    <w:rsid w:val="005317DC"/>
    <w:rsid w:val="0053194F"/>
    <w:rsid w:val="005326DC"/>
    <w:rsid w:val="005333A0"/>
    <w:rsid w:val="00534AEE"/>
    <w:rsid w:val="00535B68"/>
    <w:rsid w:val="005363CD"/>
    <w:rsid w:val="005371F6"/>
    <w:rsid w:val="00537D64"/>
    <w:rsid w:val="00540527"/>
    <w:rsid w:val="00540A50"/>
    <w:rsid w:val="0054141F"/>
    <w:rsid w:val="0054147B"/>
    <w:rsid w:val="00542286"/>
    <w:rsid w:val="00542DAC"/>
    <w:rsid w:val="00542E1F"/>
    <w:rsid w:val="00543051"/>
    <w:rsid w:val="0054318C"/>
    <w:rsid w:val="005446F4"/>
    <w:rsid w:val="00544EFD"/>
    <w:rsid w:val="00545353"/>
    <w:rsid w:val="00545C00"/>
    <w:rsid w:val="0054643D"/>
    <w:rsid w:val="005503FC"/>
    <w:rsid w:val="00550846"/>
    <w:rsid w:val="00551352"/>
    <w:rsid w:val="005515A7"/>
    <w:rsid w:val="00551930"/>
    <w:rsid w:val="00551CB8"/>
    <w:rsid w:val="00552B56"/>
    <w:rsid w:val="00555247"/>
    <w:rsid w:val="005556EC"/>
    <w:rsid w:val="00555AD4"/>
    <w:rsid w:val="00555D73"/>
    <w:rsid w:val="00555F4B"/>
    <w:rsid w:val="00556773"/>
    <w:rsid w:val="00557328"/>
    <w:rsid w:val="00561635"/>
    <w:rsid w:val="00561666"/>
    <w:rsid w:val="00561F21"/>
    <w:rsid w:val="00561FF6"/>
    <w:rsid w:val="005629B3"/>
    <w:rsid w:val="00563393"/>
    <w:rsid w:val="00563E54"/>
    <w:rsid w:val="00563F78"/>
    <w:rsid w:val="00564EA8"/>
    <w:rsid w:val="0056530C"/>
    <w:rsid w:val="00565FA0"/>
    <w:rsid w:val="00566624"/>
    <w:rsid w:val="0056790C"/>
    <w:rsid w:val="00570C9E"/>
    <w:rsid w:val="005712D2"/>
    <w:rsid w:val="00571C4A"/>
    <w:rsid w:val="0057378E"/>
    <w:rsid w:val="00575497"/>
    <w:rsid w:val="00575B9F"/>
    <w:rsid w:val="00576089"/>
    <w:rsid w:val="00576493"/>
    <w:rsid w:val="0057649B"/>
    <w:rsid w:val="00576B99"/>
    <w:rsid w:val="0057740E"/>
    <w:rsid w:val="00577566"/>
    <w:rsid w:val="005777EC"/>
    <w:rsid w:val="005803ED"/>
    <w:rsid w:val="00580D40"/>
    <w:rsid w:val="00580F1E"/>
    <w:rsid w:val="00580FCF"/>
    <w:rsid w:val="0058113F"/>
    <w:rsid w:val="0058267B"/>
    <w:rsid w:val="00582DB6"/>
    <w:rsid w:val="00583023"/>
    <w:rsid w:val="00583CAB"/>
    <w:rsid w:val="00583E8B"/>
    <w:rsid w:val="005842D1"/>
    <w:rsid w:val="00584C99"/>
    <w:rsid w:val="0058563F"/>
    <w:rsid w:val="00585B6C"/>
    <w:rsid w:val="0058677A"/>
    <w:rsid w:val="00586DF3"/>
    <w:rsid w:val="00590C00"/>
    <w:rsid w:val="005913A3"/>
    <w:rsid w:val="00591973"/>
    <w:rsid w:val="00592723"/>
    <w:rsid w:val="0059324C"/>
    <w:rsid w:val="0059356C"/>
    <w:rsid w:val="0059358D"/>
    <w:rsid w:val="00593B4B"/>
    <w:rsid w:val="00593D26"/>
    <w:rsid w:val="0059499C"/>
    <w:rsid w:val="00595DD0"/>
    <w:rsid w:val="00596001"/>
    <w:rsid w:val="00596923"/>
    <w:rsid w:val="00597093"/>
    <w:rsid w:val="00597548"/>
    <w:rsid w:val="005A00C0"/>
    <w:rsid w:val="005A188B"/>
    <w:rsid w:val="005A2370"/>
    <w:rsid w:val="005A28E4"/>
    <w:rsid w:val="005A2FBE"/>
    <w:rsid w:val="005A40D0"/>
    <w:rsid w:val="005A4AAC"/>
    <w:rsid w:val="005A57C2"/>
    <w:rsid w:val="005A7896"/>
    <w:rsid w:val="005A7EA3"/>
    <w:rsid w:val="005B0208"/>
    <w:rsid w:val="005B03DC"/>
    <w:rsid w:val="005B06EE"/>
    <w:rsid w:val="005B0A7B"/>
    <w:rsid w:val="005B244E"/>
    <w:rsid w:val="005B3743"/>
    <w:rsid w:val="005B40FA"/>
    <w:rsid w:val="005B437F"/>
    <w:rsid w:val="005B48AE"/>
    <w:rsid w:val="005B65EB"/>
    <w:rsid w:val="005B6ADA"/>
    <w:rsid w:val="005B6B17"/>
    <w:rsid w:val="005B73A4"/>
    <w:rsid w:val="005B7473"/>
    <w:rsid w:val="005B78BD"/>
    <w:rsid w:val="005C1761"/>
    <w:rsid w:val="005C1901"/>
    <w:rsid w:val="005C1E2F"/>
    <w:rsid w:val="005C33AC"/>
    <w:rsid w:val="005C38C8"/>
    <w:rsid w:val="005C3997"/>
    <w:rsid w:val="005C4E7C"/>
    <w:rsid w:val="005C4ED5"/>
    <w:rsid w:val="005C5BC1"/>
    <w:rsid w:val="005C614B"/>
    <w:rsid w:val="005C689B"/>
    <w:rsid w:val="005C6C08"/>
    <w:rsid w:val="005C73BD"/>
    <w:rsid w:val="005D0C62"/>
    <w:rsid w:val="005D188C"/>
    <w:rsid w:val="005D1997"/>
    <w:rsid w:val="005D1B81"/>
    <w:rsid w:val="005D1C8D"/>
    <w:rsid w:val="005D4724"/>
    <w:rsid w:val="005D5C4D"/>
    <w:rsid w:val="005D5CDC"/>
    <w:rsid w:val="005D6B51"/>
    <w:rsid w:val="005D6C0D"/>
    <w:rsid w:val="005D72AD"/>
    <w:rsid w:val="005D7F55"/>
    <w:rsid w:val="005E12FB"/>
    <w:rsid w:val="005E148A"/>
    <w:rsid w:val="005E1DBD"/>
    <w:rsid w:val="005E2D11"/>
    <w:rsid w:val="005E3472"/>
    <w:rsid w:val="005E3FFC"/>
    <w:rsid w:val="005E4FE0"/>
    <w:rsid w:val="005E5A17"/>
    <w:rsid w:val="005E746E"/>
    <w:rsid w:val="005E74DA"/>
    <w:rsid w:val="005E7640"/>
    <w:rsid w:val="005F0778"/>
    <w:rsid w:val="005F09D7"/>
    <w:rsid w:val="005F0F4F"/>
    <w:rsid w:val="005F1887"/>
    <w:rsid w:val="005F2816"/>
    <w:rsid w:val="005F33E8"/>
    <w:rsid w:val="005F3D34"/>
    <w:rsid w:val="005F4076"/>
    <w:rsid w:val="005F4B7C"/>
    <w:rsid w:val="005F50EF"/>
    <w:rsid w:val="005F67DF"/>
    <w:rsid w:val="005F7B5C"/>
    <w:rsid w:val="006009AE"/>
    <w:rsid w:val="00600B69"/>
    <w:rsid w:val="00601A77"/>
    <w:rsid w:val="00601B43"/>
    <w:rsid w:val="0060205A"/>
    <w:rsid w:val="006024FB"/>
    <w:rsid w:val="00602E7F"/>
    <w:rsid w:val="0060350A"/>
    <w:rsid w:val="00604110"/>
    <w:rsid w:val="00604C07"/>
    <w:rsid w:val="00604C3B"/>
    <w:rsid w:val="00604DD5"/>
    <w:rsid w:val="00604F3A"/>
    <w:rsid w:val="00606042"/>
    <w:rsid w:val="00606634"/>
    <w:rsid w:val="00606A94"/>
    <w:rsid w:val="00607552"/>
    <w:rsid w:val="0060764E"/>
    <w:rsid w:val="006077D2"/>
    <w:rsid w:val="00610205"/>
    <w:rsid w:val="006105CE"/>
    <w:rsid w:val="0061078A"/>
    <w:rsid w:val="00610B9A"/>
    <w:rsid w:val="00611191"/>
    <w:rsid w:val="0061208E"/>
    <w:rsid w:val="00613112"/>
    <w:rsid w:val="00613A38"/>
    <w:rsid w:val="006142CC"/>
    <w:rsid w:val="006147DC"/>
    <w:rsid w:val="00614C7D"/>
    <w:rsid w:val="00614F2E"/>
    <w:rsid w:val="00614F5B"/>
    <w:rsid w:val="00615388"/>
    <w:rsid w:val="00615415"/>
    <w:rsid w:val="006156C9"/>
    <w:rsid w:val="00616225"/>
    <w:rsid w:val="00616237"/>
    <w:rsid w:val="006164F6"/>
    <w:rsid w:val="0061671B"/>
    <w:rsid w:val="00616B02"/>
    <w:rsid w:val="00616B71"/>
    <w:rsid w:val="00617169"/>
    <w:rsid w:val="0061778B"/>
    <w:rsid w:val="00617820"/>
    <w:rsid w:val="00617D61"/>
    <w:rsid w:val="00617E03"/>
    <w:rsid w:val="00621041"/>
    <w:rsid w:val="0062168C"/>
    <w:rsid w:val="00622123"/>
    <w:rsid w:val="0062276D"/>
    <w:rsid w:val="00623F18"/>
    <w:rsid w:val="006246CA"/>
    <w:rsid w:val="006252A2"/>
    <w:rsid w:val="00626737"/>
    <w:rsid w:val="00627566"/>
    <w:rsid w:val="0062777A"/>
    <w:rsid w:val="0063006B"/>
    <w:rsid w:val="00630EB3"/>
    <w:rsid w:val="00630F0B"/>
    <w:rsid w:val="006315DD"/>
    <w:rsid w:val="0063200B"/>
    <w:rsid w:val="00632AE4"/>
    <w:rsid w:val="00633849"/>
    <w:rsid w:val="00633909"/>
    <w:rsid w:val="006345F3"/>
    <w:rsid w:val="0063485E"/>
    <w:rsid w:val="00634960"/>
    <w:rsid w:val="00634B07"/>
    <w:rsid w:val="00634C6E"/>
    <w:rsid w:val="00636812"/>
    <w:rsid w:val="0063748D"/>
    <w:rsid w:val="0064004C"/>
    <w:rsid w:val="0064158A"/>
    <w:rsid w:val="00641857"/>
    <w:rsid w:val="00642A22"/>
    <w:rsid w:val="006434EB"/>
    <w:rsid w:val="00643644"/>
    <w:rsid w:val="0064372D"/>
    <w:rsid w:val="00643A16"/>
    <w:rsid w:val="00643B2C"/>
    <w:rsid w:val="00644850"/>
    <w:rsid w:val="006448CC"/>
    <w:rsid w:val="00644AB2"/>
    <w:rsid w:val="00644D29"/>
    <w:rsid w:val="00645803"/>
    <w:rsid w:val="00645D43"/>
    <w:rsid w:val="00645F0C"/>
    <w:rsid w:val="00646A66"/>
    <w:rsid w:val="0064704E"/>
    <w:rsid w:val="00647061"/>
    <w:rsid w:val="00647D2A"/>
    <w:rsid w:val="00651829"/>
    <w:rsid w:val="00651996"/>
    <w:rsid w:val="0065231F"/>
    <w:rsid w:val="00652B7F"/>
    <w:rsid w:val="00652B8A"/>
    <w:rsid w:val="00652F63"/>
    <w:rsid w:val="00653A18"/>
    <w:rsid w:val="006557CF"/>
    <w:rsid w:val="00655B04"/>
    <w:rsid w:val="00655F34"/>
    <w:rsid w:val="00656884"/>
    <w:rsid w:val="0065690E"/>
    <w:rsid w:val="0065702F"/>
    <w:rsid w:val="00657A04"/>
    <w:rsid w:val="0066006C"/>
    <w:rsid w:val="00660B73"/>
    <w:rsid w:val="00660F79"/>
    <w:rsid w:val="006611CC"/>
    <w:rsid w:val="006615BE"/>
    <w:rsid w:val="00661F6B"/>
    <w:rsid w:val="00661F8C"/>
    <w:rsid w:val="00662081"/>
    <w:rsid w:val="00662151"/>
    <w:rsid w:val="006621E8"/>
    <w:rsid w:val="00663392"/>
    <w:rsid w:val="006644B8"/>
    <w:rsid w:val="006646F2"/>
    <w:rsid w:val="00664D46"/>
    <w:rsid w:val="00664EE2"/>
    <w:rsid w:val="00665152"/>
    <w:rsid w:val="00665346"/>
    <w:rsid w:val="0066571B"/>
    <w:rsid w:val="00665CA9"/>
    <w:rsid w:val="0066690B"/>
    <w:rsid w:val="00666E1E"/>
    <w:rsid w:val="00667599"/>
    <w:rsid w:val="006704F3"/>
    <w:rsid w:val="00670D0C"/>
    <w:rsid w:val="00670E59"/>
    <w:rsid w:val="006715ED"/>
    <w:rsid w:val="006719B8"/>
    <w:rsid w:val="00672696"/>
    <w:rsid w:val="00672AFD"/>
    <w:rsid w:val="006730B3"/>
    <w:rsid w:val="00673E14"/>
    <w:rsid w:val="00673FF2"/>
    <w:rsid w:val="00674E93"/>
    <w:rsid w:val="00674F7E"/>
    <w:rsid w:val="006750D9"/>
    <w:rsid w:val="00675D6C"/>
    <w:rsid w:val="006765B4"/>
    <w:rsid w:val="00677E9C"/>
    <w:rsid w:val="00677EA4"/>
    <w:rsid w:val="006808B7"/>
    <w:rsid w:val="006823B9"/>
    <w:rsid w:val="00682E0D"/>
    <w:rsid w:val="00683333"/>
    <w:rsid w:val="006833D0"/>
    <w:rsid w:val="00683823"/>
    <w:rsid w:val="00684716"/>
    <w:rsid w:val="00685049"/>
    <w:rsid w:val="00685278"/>
    <w:rsid w:val="00685577"/>
    <w:rsid w:val="00685AEA"/>
    <w:rsid w:val="006861D4"/>
    <w:rsid w:val="006863EE"/>
    <w:rsid w:val="006867CC"/>
    <w:rsid w:val="00687031"/>
    <w:rsid w:val="00687989"/>
    <w:rsid w:val="006901C7"/>
    <w:rsid w:val="006906A9"/>
    <w:rsid w:val="00690E8B"/>
    <w:rsid w:val="00691AF1"/>
    <w:rsid w:val="0069238E"/>
    <w:rsid w:val="00695121"/>
    <w:rsid w:val="0069534A"/>
    <w:rsid w:val="00696EC0"/>
    <w:rsid w:val="00697C4B"/>
    <w:rsid w:val="006A08B6"/>
    <w:rsid w:val="006A08DD"/>
    <w:rsid w:val="006A0E53"/>
    <w:rsid w:val="006A0F47"/>
    <w:rsid w:val="006A1245"/>
    <w:rsid w:val="006A20A3"/>
    <w:rsid w:val="006A2627"/>
    <w:rsid w:val="006A30E9"/>
    <w:rsid w:val="006A3A84"/>
    <w:rsid w:val="006A517F"/>
    <w:rsid w:val="006A5481"/>
    <w:rsid w:val="006A54A4"/>
    <w:rsid w:val="006A5D5E"/>
    <w:rsid w:val="006A5EA5"/>
    <w:rsid w:val="006A692E"/>
    <w:rsid w:val="006A75AA"/>
    <w:rsid w:val="006A7CB0"/>
    <w:rsid w:val="006A7E41"/>
    <w:rsid w:val="006B0128"/>
    <w:rsid w:val="006B025C"/>
    <w:rsid w:val="006B0BF1"/>
    <w:rsid w:val="006B1563"/>
    <w:rsid w:val="006B18EB"/>
    <w:rsid w:val="006B2016"/>
    <w:rsid w:val="006B217D"/>
    <w:rsid w:val="006B237C"/>
    <w:rsid w:val="006B2AD7"/>
    <w:rsid w:val="006B30B5"/>
    <w:rsid w:val="006B369D"/>
    <w:rsid w:val="006B3A0C"/>
    <w:rsid w:val="006B3C2F"/>
    <w:rsid w:val="006B4133"/>
    <w:rsid w:val="006B4C9E"/>
    <w:rsid w:val="006B52F7"/>
    <w:rsid w:val="006B5AEC"/>
    <w:rsid w:val="006B6679"/>
    <w:rsid w:val="006B683E"/>
    <w:rsid w:val="006B7852"/>
    <w:rsid w:val="006B7DA9"/>
    <w:rsid w:val="006C0300"/>
    <w:rsid w:val="006C1B45"/>
    <w:rsid w:val="006C1BA3"/>
    <w:rsid w:val="006C1FCF"/>
    <w:rsid w:val="006C2093"/>
    <w:rsid w:val="006C22B9"/>
    <w:rsid w:val="006C2917"/>
    <w:rsid w:val="006C30F4"/>
    <w:rsid w:val="006C36C9"/>
    <w:rsid w:val="006C4217"/>
    <w:rsid w:val="006C434A"/>
    <w:rsid w:val="006C4857"/>
    <w:rsid w:val="006C4B6D"/>
    <w:rsid w:val="006C4BE5"/>
    <w:rsid w:val="006C6C0F"/>
    <w:rsid w:val="006C6FD8"/>
    <w:rsid w:val="006C7CC6"/>
    <w:rsid w:val="006D06AE"/>
    <w:rsid w:val="006D0B82"/>
    <w:rsid w:val="006D11D4"/>
    <w:rsid w:val="006D1C9F"/>
    <w:rsid w:val="006D2148"/>
    <w:rsid w:val="006D24EE"/>
    <w:rsid w:val="006D3516"/>
    <w:rsid w:val="006D38CE"/>
    <w:rsid w:val="006D4B59"/>
    <w:rsid w:val="006D4E67"/>
    <w:rsid w:val="006D5095"/>
    <w:rsid w:val="006D5378"/>
    <w:rsid w:val="006D5BD9"/>
    <w:rsid w:val="006D6275"/>
    <w:rsid w:val="006D72F2"/>
    <w:rsid w:val="006D74C3"/>
    <w:rsid w:val="006D775B"/>
    <w:rsid w:val="006D7A13"/>
    <w:rsid w:val="006D7AE8"/>
    <w:rsid w:val="006D7DCE"/>
    <w:rsid w:val="006E0244"/>
    <w:rsid w:val="006E1059"/>
    <w:rsid w:val="006E17B3"/>
    <w:rsid w:val="006E194B"/>
    <w:rsid w:val="006E1CF7"/>
    <w:rsid w:val="006E2662"/>
    <w:rsid w:val="006E2779"/>
    <w:rsid w:val="006E3DF9"/>
    <w:rsid w:val="006E4D33"/>
    <w:rsid w:val="006E5715"/>
    <w:rsid w:val="006E57EF"/>
    <w:rsid w:val="006E63BC"/>
    <w:rsid w:val="006E6E31"/>
    <w:rsid w:val="006E7DAC"/>
    <w:rsid w:val="006F09BB"/>
    <w:rsid w:val="006F1D5B"/>
    <w:rsid w:val="006F2C6A"/>
    <w:rsid w:val="006F3761"/>
    <w:rsid w:val="006F3A22"/>
    <w:rsid w:val="006F4A0D"/>
    <w:rsid w:val="006F52E9"/>
    <w:rsid w:val="006F5389"/>
    <w:rsid w:val="006F6094"/>
    <w:rsid w:val="006F63FB"/>
    <w:rsid w:val="006F78B8"/>
    <w:rsid w:val="007003B9"/>
    <w:rsid w:val="00700539"/>
    <w:rsid w:val="00700B6B"/>
    <w:rsid w:val="0070134A"/>
    <w:rsid w:val="00702333"/>
    <w:rsid w:val="0070366E"/>
    <w:rsid w:val="00703712"/>
    <w:rsid w:val="007038C3"/>
    <w:rsid w:val="00704746"/>
    <w:rsid w:val="00705157"/>
    <w:rsid w:val="00705345"/>
    <w:rsid w:val="007054BC"/>
    <w:rsid w:val="00705597"/>
    <w:rsid w:val="007062F0"/>
    <w:rsid w:val="00706326"/>
    <w:rsid w:val="00706516"/>
    <w:rsid w:val="00707933"/>
    <w:rsid w:val="00707E87"/>
    <w:rsid w:val="00711213"/>
    <w:rsid w:val="007112D9"/>
    <w:rsid w:val="0071271B"/>
    <w:rsid w:val="00712F7F"/>
    <w:rsid w:val="00713A57"/>
    <w:rsid w:val="00713CA7"/>
    <w:rsid w:val="00717613"/>
    <w:rsid w:val="0072042C"/>
    <w:rsid w:val="00721209"/>
    <w:rsid w:val="0072122A"/>
    <w:rsid w:val="007212C0"/>
    <w:rsid w:val="00722A15"/>
    <w:rsid w:val="00724247"/>
    <w:rsid w:val="00727309"/>
    <w:rsid w:val="00727394"/>
    <w:rsid w:val="00727B5E"/>
    <w:rsid w:val="007301D2"/>
    <w:rsid w:val="00730353"/>
    <w:rsid w:val="00730B4A"/>
    <w:rsid w:val="00731E24"/>
    <w:rsid w:val="00733CBA"/>
    <w:rsid w:val="007340B0"/>
    <w:rsid w:val="007341DF"/>
    <w:rsid w:val="00734223"/>
    <w:rsid w:val="0073468E"/>
    <w:rsid w:val="0073552A"/>
    <w:rsid w:val="00737399"/>
    <w:rsid w:val="0073755B"/>
    <w:rsid w:val="0074084D"/>
    <w:rsid w:val="007428E3"/>
    <w:rsid w:val="00743872"/>
    <w:rsid w:val="0074428D"/>
    <w:rsid w:val="00745797"/>
    <w:rsid w:val="007459AC"/>
    <w:rsid w:val="00745D63"/>
    <w:rsid w:val="00747476"/>
    <w:rsid w:val="00750530"/>
    <w:rsid w:val="007505BD"/>
    <w:rsid w:val="00750C03"/>
    <w:rsid w:val="00750FA7"/>
    <w:rsid w:val="00751520"/>
    <w:rsid w:val="00751CE8"/>
    <w:rsid w:val="00751E88"/>
    <w:rsid w:val="007520CB"/>
    <w:rsid w:val="0075419A"/>
    <w:rsid w:val="0075485B"/>
    <w:rsid w:val="007549F6"/>
    <w:rsid w:val="00754ACC"/>
    <w:rsid w:val="00755E12"/>
    <w:rsid w:val="00756386"/>
    <w:rsid w:val="007577DC"/>
    <w:rsid w:val="00757F2F"/>
    <w:rsid w:val="00761401"/>
    <w:rsid w:val="0076142B"/>
    <w:rsid w:val="00761893"/>
    <w:rsid w:val="0076195F"/>
    <w:rsid w:val="0076249D"/>
    <w:rsid w:val="00762FCB"/>
    <w:rsid w:val="0076349A"/>
    <w:rsid w:val="00763B8F"/>
    <w:rsid w:val="00764E2D"/>
    <w:rsid w:val="00765400"/>
    <w:rsid w:val="00765CC3"/>
    <w:rsid w:val="0076613F"/>
    <w:rsid w:val="00766700"/>
    <w:rsid w:val="00767EC9"/>
    <w:rsid w:val="0077004E"/>
    <w:rsid w:val="00770276"/>
    <w:rsid w:val="0077053B"/>
    <w:rsid w:val="007706CA"/>
    <w:rsid w:val="0077113A"/>
    <w:rsid w:val="00771985"/>
    <w:rsid w:val="00771E24"/>
    <w:rsid w:val="00772206"/>
    <w:rsid w:val="00772A8E"/>
    <w:rsid w:val="007746BF"/>
    <w:rsid w:val="00774724"/>
    <w:rsid w:val="00775A19"/>
    <w:rsid w:val="007764C8"/>
    <w:rsid w:val="007767D1"/>
    <w:rsid w:val="00776FD0"/>
    <w:rsid w:val="007773F3"/>
    <w:rsid w:val="00777D9C"/>
    <w:rsid w:val="007800C7"/>
    <w:rsid w:val="00782A74"/>
    <w:rsid w:val="00782DBE"/>
    <w:rsid w:val="00782E75"/>
    <w:rsid w:val="0078340D"/>
    <w:rsid w:val="007841D7"/>
    <w:rsid w:val="00784C18"/>
    <w:rsid w:val="007852C0"/>
    <w:rsid w:val="0078597A"/>
    <w:rsid w:val="007862B0"/>
    <w:rsid w:val="0078691D"/>
    <w:rsid w:val="007869C6"/>
    <w:rsid w:val="00787FF1"/>
    <w:rsid w:val="00790B31"/>
    <w:rsid w:val="00790B5C"/>
    <w:rsid w:val="007916B2"/>
    <w:rsid w:val="00791A0A"/>
    <w:rsid w:val="00792768"/>
    <w:rsid w:val="00792988"/>
    <w:rsid w:val="00792A6F"/>
    <w:rsid w:val="0079329F"/>
    <w:rsid w:val="00794183"/>
    <w:rsid w:val="007948DA"/>
    <w:rsid w:val="007949B0"/>
    <w:rsid w:val="00795A88"/>
    <w:rsid w:val="00795ECF"/>
    <w:rsid w:val="00795F54"/>
    <w:rsid w:val="0079607A"/>
    <w:rsid w:val="00796CFB"/>
    <w:rsid w:val="00797CA7"/>
    <w:rsid w:val="00797DF9"/>
    <w:rsid w:val="007A09BB"/>
    <w:rsid w:val="007A114E"/>
    <w:rsid w:val="007A191B"/>
    <w:rsid w:val="007A2AFB"/>
    <w:rsid w:val="007A2B6B"/>
    <w:rsid w:val="007A3063"/>
    <w:rsid w:val="007A3801"/>
    <w:rsid w:val="007A3F79"/>
    <w:rsid w:val="007A41A2"/>
    <w:rsid w:val="007A41EF"/>
    <w:rsid w:val="007A49D9"/>
    <w:rsid w:val="007A4D4F"/>
    <w:rsid w:val="007A4FFB"/>
    <w:rsid w:val="007A546C"/>
    <w:rsid w:val="007A5A67"/>
    <w:rsid w:val="007A5DC4"/>
    <w:rsid w:val="007A5E2F"/>
    <w:rsid w:val="007A5F3F"/>
    <w:rsid w:val="007B0948"/>
    <w:rsid w:val="007B0C6E"/>
    <w:rsid w:val="007B12EA"/>
    <w:rsid w:val="007B1AD4"/>
    <w:rsid w:val="007B2073"/>
    <w:rsid w:val="007B289B"/>
    <w:rsid w:val="007B2DD8"/>
    <w:rsid w:val="007B4183"/>
    <w:rsid w:val="007B46D4"/>
    <w:rsid w:val="007B4A15"/>
    <w:rsid w:val="007B5529"/>
    <w:rsid w:val="007B5DB5"/>
    <w:rsid w:val="007B6334"/>
    <w:rsid w:val="007B7286"/>
    <w:rsid w:val="007B7DCB"/>
    <w:rsid w:val="007C05E4"/>
    <w:rsid w:val="007C137C"/>
    <w:rsid w:val="007C13E7"/>
    <w:rsid w:val="007C1A20"/>
    <w:rsid w:val="007C1AAC"/>
    <w:rsid w:val="007C1B71"/>
    <w:rsid w:val="007C2552"/>
    <w:rsid w:val="007C2583"/>
    <w:rsid w:val="007C308D"/>
    <w:rsid w:val="007C48BF"/>
    <w:rsid w:val="007C49B7"/>
    <w:rsid w:val="007C4A0E"/>
    <w:rsid w:val="007C51AD"/>
    <w:rsid w:val="007C58A6"/>
    <w:rsid w:val="007C6A1E"/>
    <w:rsid w:val="007C708E"/>
    <w:rsid w:val="007C73E4"/>
    <w:rsid w:val="007C79D9"/>
    <w:rsid w:val="007D0499"/>
    <w:rsid w:val="007D1EE3"/>
    <w:rsid w:val="007D2192"/>
    <w:rsid w:val="007D24FF"/>
    <w:rsid w:val="007D26B2"/>
    <w:rsid w:val="007D28B4"/>
    <w:rsid w:val="007D328C"/>
    <w:rsid w:val="007D32B3"/>
    <w:rsid w:val="007D37A5"/>
    <w:rsid w:val="007D5154"/>
    <w:rsid w:val="007D5540"/>
    <w:rsid w:val="007D5A19"/>
    <w:rsid w:val="007D5D35"/>
    <w:rsid w:val="007D6E5B"/>
    <w:rsid w:val="007D7758"/>
    <w:rsid w:val="007E09E0"/>
    <w:rsid w:val="007E245D"/>
    <w:rsid w:val="007E2DB8"/>
    <w:rsid w:val="007E3610"/>
    <w:rsid w:val="007E3AB5"/>
    <w:rsid w:val="007E3EC8"/>
    <w:rsid w:val="007E40C5"/>
    <w:rsid w:val="007E4765"/>
    <w:rsid w:val="007E4C7A"/>
    <w:rsid w:val="007E5A80"/>
    <w:rsid w:val="007E686F"/>
    <w:rsid w:val="007F0119"/>
    <w:rsid w:val="007F0203"/>
    <w:rsid w:val="007F0668"/>
    <w:rsid w:val="007F0A2B"/>
    <w:rsid w:val="007F14AD"/>
    <w:rsid w:val="007F2634"/>
    <w:rsid w:val="007F276F"/>
    <w:rsid w:val="007F3968"/>
    <w:rsid w:val="007F409D"/>
    <w:rsid w:val="007F441E"/>
    <w:rsid w:val="007F6A7A"/>
    <w:rsid w:val="007F70C8"/>
    <w:rsid w:val="007F72AE"/>
    <w:rsid w:val="007F78CC"/>
    <w:rsid w:val="007F7924"/>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452"/>
    <w:rsid w:val="00806C9D"/>
    <w:rsid w:val="00806D48"/>
    <w:rsid w:val="00807802"/>
    <w:rsid w:val="00807877"/>
    <w:rsid w:val="0080789F"/>
    <w:rsid w:val="00810B02"/>
    <w:rsid w:val="00811CCF"/>
    <w:rsid w:val="00813DD3"/>
    <w:rsid w:val="008143E2"/>
    <w:rsid w:val="0081495D"/>
    <w:rsid w:val="00814E08"/>
    <w:rsid w:val="00814F2F"/>
    <w:rsid w:val="00815493"/>
    <w:rsid w:val="00815FDD"/>
    <w:rsid w:val="0081674B"/>
    <w:rsid w:val="00816B50"/>
    <w:rsid w:val="00816F57"/>
    <w:rsid w:val="0081717C"/>
    <w:rsid w:val="00817AA1"/>
    <w:rsid w:val="00817CFF"/>
    <w:rsid w:val="0082031F"/>
    <w:rsid w:val="008203B6"/>
    <w:rsid w:val="0082076A"/>
    <w:rsid w:val="00820BC2"/>
    <w:rsid w:val="008211E9"/>
    <w:rsid w:val="008215B9"/>
    <w:rsid w:val="00821A1A"/>
    <w:rsid w:val="0082539B"/>
    <w:rsid w:val="008255C4"/>
    <w:rsid w:val="008258BE"/>
    <w:rsid w:val="008261BE"/>
    <w:rsid w:val="0082622E"/>
    <w:rsid w:val="00826A64"/>
    <w:rsid w:val="00827639"/>
    <w:rsid w:val="00830523"/>
    <w:rsid w:val="00830743"/>
    <w:rsid w:val="00831560"/>
    <w:rsid w:val="008316E4"/>
    <w:rsid w:val="0083252D"/>
    <w:rsid w:val="0083286B"/>
    <w:rsid w:val="0083327F"/>
    <w:rsid w:val="00833289"/>
    <w:rsid w:val="008346A0"/>
    <w:rsid w:val="008349F3"/>
    <w:rsid w:val="00834A42"/>
    <w:rsid w:val="00835178"/>
    <w:rsid w:val="00836331"/>
    <w:rsid w:val="00837526"/>
    <w:rsid w:val="00837FB7"/>
    <w:rsid w:val="00837FFA"/>
    <w:rsid w:val="00840CE2"/>
    <w:rsid w:val="0084126C"/>
    <w:rsid w:val="0084156C"/>
    <w:rsid w:val="00841BAA"/>
    <w:rsid w:val="00841FF5"/>
    <w:rsid w:val="008422CD"/>
    <w:rsid w:val="00842C58"/>
    <w:rsid w:val="008446A6"/>
    <w:rsid w:val="00844BB9"/>
    <w:rsid w:val="00845301"/>
    <w:rsid w:val="00845490"/>
    <w:rsid w:val="00845AF3"/>
    <w:rsid w:val="00845CA3"/>
    <w:rsid w:val="00846143"/>
    <w:rsid w:val="00846663"/>
    <w:rsid w:val="0084705F"/>
    <w:rsid w:val="00847CF3"/>
    <w:rsid w:val="00850338"/>
    <w:rsid w:val="00850532"/>
    <w:rsid w:val="00850835"/>
    <w:rsid w:val="0085096C"/>
    <w:rsid w:val="00850A1D"/>
    <w:rsid w:val="0085181B"/>
    <w:rsid w:val="00852A3E"/>
    <w:rsid w:val="00853148"/>
    <w:rsid w:val="0085325B"/>
    <w:rsid w:val="00853A5F"/>
    <w:rsid w:val="00853F53"/>
    <w:rsid w:val="008541C9"/>
    <w:rsid w:val="008548F2"/>
    <w:rsid w:val="00856882"/>
    <w:rsid w:val="00857875"/>
    <w:rsid w:val="00857EC6"/>
    <w:rsid w:val="00860272"/>
    <w:rsid w:val="008604F5"/>
    <w:rsid w:val="00860DFA"/>
    <w:rsid w:val="00861507"/>
    <w:rsid w:val="008616F9"/>
    <w:rsid w:val="00862476"/>
    <w:rsid w:val="00864133"/>
    <w:rsid w:val="00866E2F"/>
    <w:rsid w:val="00866F0C"/>
    <w:rsid w:val="00867A7F"/>
    <w:rsid w:val="00867F6F"/>
    <w:rsid w:val="0087053A"/>
    <w:rsid w:val="00870CE4"/>
    <w:rsid w:val="008718E6"/>
    <w:rsid w:val="00871C51"/>
    <w:rsid w:val="00871D22"/>
    <w:rsid w:val="00871DE1"/>
    <w:rsid w:val="00871E50"/>
    <w:rsid w:val="00871EA8"/>
    <w:rsid w:val="00872854"/>
    <w:rsid w:val="00873179"/>
    <w:rsid w:val="008734D4"/>
    <w:rsid w:val="00874374"/>
    <w:rsid w:val="00874432"/>
    <w:rsid w:val="00874648"/>
    <w:rsid w:val="00874F9A"/>
    <w:rsid w:val="0087604F"/>
    <w:rsid w:val="0087659F"/>
    <w:rsid w:val="008766C1"/>
    <w:rsid w:val="0087701C"/>
    <w:rsid w:val="0087708F"/>
    <w:rsid w:val="00877F90"/>
    <w:rsid w:val="00880117"/>
    <w:rsid w:val="00880515"/>
    <w:rsid w:val="00880E60"/>
    <w:rsid w:val="00881AAB"/>
    <w:rsid w:val="00881B2B"/>
    <w:rsid w:val="008829C0"/>
    <w:rsid w:val="00883505"/>
    <w:rsid w:val="0088422E"/>
    <w:rsid w:val="008848F0"/>
    <w:rsid w:val="00884A66"/>
    <w:rsid w:val="00884B3F"/>
    <w:rsid w:val="00885188"/>
    <w:rsid w:val="008851EE"/>
    <w:rsid w:val="00885BBB"/>
    <w:rsid w:val="00890200"/>
    <w:rsid w:val="00891E07"/>
    <w:rsid w:val="00891F5D"/>
    <w:rsid w:val="00892812"/>
    <w:rsid w:val="008930EA"/>
    <w:rsid w:val="0089312D"/>
    <w:rsid w:val="008938FD"/>
    <w:rsid w:val="008944E7"/>
    <w:rsid w:val="00894776"/>
    <w:rsid w:val="00894FF0"/>
    <w:rsid w:val="00895FDF"/>
    <w:rsid w:val="0089612C"/>
    <w:rsid w:val="00896763"/>
    <w:rsid w:val="008969FD"/>
    <w:rsid w:val="00896B3B"/>
    <w:rsid w:val="00896E90"/>
    <w:rsid w:val="00897100"/>
    <w:rsid w:val="00897B2A"/>
    <w:rsid w:val="008A086A"/>
    <w:rsid w:val="008A0D26"/>
    <w:rsid w:val="008A145E"/>
    <w:rsid w:val="008A1C02"/>
    <w:rsid w:val="008A2531"/>
    <w:rsid w:val="008A25B0"/>
    <w:rsid w:val="008A26B4"/>
    <w:rsid w:val="008A2AC3"/>
    <w:rsid w:val="008A33A3"/>
    <w:rsid w:val="008A3472"/>
    <w:rsid w:val="008A4372"/>
    <w:rsid w:val="008A44CC"/>
    <w:rsid w:val="008A4657"/>
    <w:rsid w:val="008A466E"/>
    <w:rsid w:val="008A5EF0"/>
    <w:rsid w:val="008A6D20"/>
    <w:rsid w:val="008A75AA"/>
    <w:rsid w:val="008B1632"/>
    <w:rsid w:val="008B28C2"/>
    <w:rsid w:val="008B2AAC"/>
    <w:rsid w:val="008B2B06"/>
    <w:rsid w:val="008B4391"/>
    <w:rsid w:val="008B43CA"/>
    <w:rsid w:val="008B5929"/>
    <w:rsid w:val="008B5D64"/>
    <w:rsid w:val="008B6086"/>
    <w:rsid w:val="008B6836"/>
    <w:rsid w:val="008B6DFF"/>
    <w:rsid w:val="008C0D25"/>
    <w:rsid w:val="008C119A"/>
    <w:rsid w:val="008C1BFE"/>
    <w:rsid w:val="008C2701"/>
    <w:rsid w:val="008C312C"/>
    <w:rsid w:val="008C3539"/>
    <w:rsid w:val="008C38FA"/>
    <w:rsid w:val="008C3B49"/>
    <w:rsid w:val="008C453A"/>
    <w:rsid w:val="008C4FA2"/>
    <w:rsid w:val="008C5775"/>
    <w:rsid w:val="008C5A50"/>
    <w:rsid w:val="008D08C1"/>
    <w:rsid w:val="008D112F"/>
    <w:rsid w:val="008D113C"/>
    <w:rsid w:val="008D1170"/>
    <w:rsid w:val="008D1E3B"/>
    <w:rsid w:val="008D212A"/>
    <w:rsid w:val="008D250B"/>
    <w:rsid w:val="008D288D"/>
    <w:rsid w:val="008D3A78"/>
    <w:rsid w:val="008D3B45"/>
    <w:rsid w:val="008D48AF"/>
    <w:rsid w:val="008D4CEF"/>
    <w:rsid w:val="008D5081"/>
    <w:rsid w:val="008D578C"/>
    <w:rsid w:val="008D592C"/>
    <w:rsid w:val="008D61C4"/>
    <w:rsid w:val="008D6B5C"/>
    <w:rsid w:val="008D6C0E"/>
    <w:rsid w:val="008E16A2"/>
    <w:rsid w:val="008E1BAC"/>
    <w:rsid w:val="008E2167"/>
    <w:rsid w:val="008E328F"/>
    <w:rsid w:val="008E3B82"/>
    <w:rsid w:val="008E5EDF"/>
    <w:rsid w:val="008E5F35"/>
    <w:rsid w:val="008E64DF"/>
    <w:rsid w:val="008E6C09"/>
    <w:rsid w:val="008E6EB2"/>
    <w:rsid w:val="008E778D"/>
    <w:rsid w:val="008E77FB"/>
    <w:rsid w:val="008F066A"/>
    <w:rsid w:val="008F07C9"/>
    <w:rsid w:val="008F0C21"/>
    <w:rsid w:val="008F0E05"/>
    <w:rsid w:val="008F1163"/>
    <w:rsid w:val="008F241F"/>
    <w:rsid w:val="008F2DF4"/>
    <w:rsid w:val="008F2F3B"/>
    <w:rsid w:val="008F44CB"/>
    <w:rsid w:val="008F4898"/>
    <w:rsid w:val="008F4EFA"/>
    <w:rsid w:val="008F61CA"/>
    <w:rsid w:val="008F63B8"/>
    <w:rsid w:val="008F6875"/>
    <w:rsid w:val="00900054"/>
    <w:rsid w:val="009001B7"/>
    <w:rsid w:val="009007B5"/>
    <w:rsid w:val="00900A31"/>
    <w:rsid w:val="00900C90"/>
    <w:rsid w:val="00900D90"/>
    <w:rsid w:val="0090161A"/>
    <w:rsid w:val="0090166D"/>
    <w:rsid w:val="00901C47"/>
    <w:rsid w:val="00902180"/>
    <w:rsid w:val="00903206"/>
    <w:rsid w:val="009036F8"/>
    <w:rsid w:val="00903B4E"/>
    <w:rsid w:val="009050F6"/>
    <w:rsid w:val="00905481"/>
    <w:rsid w:val="009059BE"/>
    <w:rsid w:val="00905B9B"/>
    <w:rsid w:val="00906994"/>
    <w:rsid w:val="0090729B"/>
    <w:rsid w:val="00907534"/>
    <w:rsid w:val="0090753C"/>
    <w:rsid w:val="009076F5"/>
    <w:rsid w:val="00910240"/>
    <w:rsid w:val="00910970"/>
    <w:rsid w:val="0091099A"/>
    <w:rsid w:val="00910EB7"/>
    <w:rsid w:val="0091222E"/>
    <w:rsid w:val="009126F0"/>
    <w:rsid w:val="00912BA6"/>
    <w:rsid w:val="00914077"/>
    <w:rsid w:val="00914359"/>
    <w:rsid w:val="0091539D"/>
    <w:rsid w:val="00915543"/>
    <w:rsid w:val="00915C98"/>
    <w:rsid w:val="00916ABF"/>
    <w:rsid w:val="009175D6"/>
    <w:rsid w:val="00917D3B"/>
    <w:rsid w:val="00917DEC"/>
    <w:rsid w:val="009200E7"/>
    <w:rsid w:val="00921794"/>
    <w:rsid w:val="009223D8"/>
    <w:rsid w:val="00922838"/>
    <w:rsid w:val="00922A03"/>
    <w:rsid w:val="00923562"/>
    <w:rsid w:val="0092418B"/>
    <w:rsid w:val="00924730"/>
    <w:rsid w:val="0092480C"/>
    <w:rsid w:val="00925182"/>
    <w:rsid w:val="009253B8"/>
    <w:rsid w:val="0092599C"/>
    <w:rsid w:val="009260B1"/>
    <w:rsid w:val="00926E70"/>
    <w:rsid w:val="00927005"/>
    <w:rsid w:val="0092798E"/>
    <w:rsid w:val="00927DF8"/>
    <w:rsid w:val="009300E3"/>
    <w:rsid w:val="00931C28"/>
    <w:rsid w:val="00931EF8"/>
    <w:rsid w:val="00932930"/>
    <w:rsid w:val="0093324A"/>
    <w:rsid w:val="009340E7"/>
    <w:rsid w:val="00934328"/>
    <w:rsid w:val="0093491F"/>
    <w:rsid w:val="00934977"/>
    <w:rsid w:val="00934B07"/>
    <w:rsid w:val="00934F0D"/>
    <w:rsid w:val="009358AB"/>
    <w:rsid w:val="00935AD9"/>
    <w:rsid w:val="00935C3D"/>
    <w:rsid w:val="00935CAB"/>
    <w:rsid w:val="009365A5"/>
    <w:rsid w:val="009370A2"/>
    <w:rsid w:val="009376DE"/>
    <w:rsid w:val="00940F5D"/>
    <w:rsid w:val="0094241C"/>
    <w:rsid w:val="009425F0"/>
    <w:rsid w:val="00942988"/>
    <w:rsid w:val="00942AB2"/>
    <w:rsid w:val="0094332C"/>
    <w:rsid w:val="00943627"/>
    <w:rsid w:val="009437E7"/>
    <w:rsid w:val="00944048"/>
    <w:rsid w:val="0094478F"/>
    <w:rsid w:val="0094517A"/>
    <w:rsid w:val="009454FD"/>
    <w:rsid w:val="00945BBD"/>
    <w:rsid w:val="009463C3"/>
    <w:rsid w:val="00946751"/>
    <w:rsid w:val="00946E6E"/>
    <w:rsid w:val="00947039"/>
    <w:rsid w:val="00947F24"/>
    <w:rsid w:val="009510EA"/>
    <w:rsid w:val="00951958"/>
    <w:rsid w:val="009528A3"/>
    <w:rsid w:val="009543FC"/>
    <w:rsid w:val="0095480A"/>
    <w:rsid w:val="009553A9"/>
    <w:rsid w:val="0095575A"/>
    <w:rsid w:val="00956D9A"/>
    <w:rsid w:val="009600EA"/>
    <w:rsid w:val="00960E1D"/>
    <w:rsid w:val="00961898"/>
    <w:rsid w:val="009618B0"/>
    <w:rsid w:val="0096196C"/>
    <w:rsid w:val="00962572"/>
    <w:rsid w:val="00962887"/>
    <w:rsid w:val="009633F1"/>
    <w:rsid w:val="00963553"/>
    <w:rsid w:val="0096358B"/>
    <w:rsid w:val="00963C94"/>
    <w:rsid w:val="009649C5"/>
    <w:rsid w:val="00964A7C"/>
    <w:rsid w:val="00965423"/>
    <w:rsid w:val="0096565D"/>
    <w:rsid w:val="00966802"/>
    <w:rsid w:val="00966A3F"/>
    <w:rsid w:val="00967745"/>
    <w:rsid w:val="00967B2D"/>
    <w:rsid w:val="00967D35"/>
    <w:rsid w:val="00970108"/>
    <w:rsid w:val="0097031E"/>
    <w:rsid w:val="0097082B"/>
    <w:rsid w:val="009715DB"/>
    <w:rsid w:val="00971C97"/>
    <w:rsid w:val="00972448"/>
    <w:rsid w:val="009724B9"/>
    <w:rsid w:val="00972918"/>
    <w:rsid w:val="009735A5"/>
    <w:rsid w:val="0097364A"/>
    <w:rsid w:val="00973762"/>
    <w:rsid w:val="009738C8"/>
    <w:rsid w:val="00974D7A"/>
    <w:rsid w:val="00975096"/>
    <w:rsid w:val="009750F0"/>
    <w:rsid w:val="00975150"/>
    <w:rsid w:val="00975263"/>
    <w:rsid w:val="009767FB"/>
    <w:rsid w:val="009776DB"/>
    <w:rsid w:val="00977C2D"/>
    <w:rsid w:val="0098000D"/>
    <w:rsid w:val="00980D12"/>
    <w:rsid w:val="00980E4B"/>
    <w:rsid w:val="009810D4"/>
    <w:rsid w:val="009811F5"/>
    <w:rsid w:val="00981213"/>
    <w:rsid w:val="0098154D"/>
    <w:rsid w:val="009815FF"/>
    <w:rsid w:val="0098177F"/>
    <w:rsid w:val="00982259"/>
    <w:rsid w:val="00982ABB"/>
    <w:rsid w:val="0098312A"/>
    <w:rsid w:val="00983F66"/>
    <w:rsid w:val="00983F74"/>
    <w:rsid w:val="00984005"/>
    <w:rsid w:val="00984626"/>
    <w:rsid w:val="00984DDF"/>
    <w:rsid w:val="0098538B"/>
    <w:rsid w:val="00985997"/>
    <w:rsid w:val="00985A44"/>
    <w:rsid w:val="00986EB0"/>
    <w:rsid w:val="009875A1"/>
    <w:rsid w:val="00990750"/>
    <w:rsid w:val="009910FD"/>
    <w:rsid w:val="00991931"/>
    <w:rsid w:val="00991E0A"/>
    <w:rsid w:val="0099343D"/>
    <w:rsid w:val="009938EA"/>
    <w:rsid w:val="00993948"/>
    <w:rsid w:val="009945D4"/>
    <w:rsid w:val="0099463E"/>
    <w:rsid w:val="00994890"/>
    <w:rsid w:val="00994B44"/>
    <w:rsid w:val="00994F29"/>
    <w:rsid w:val="0099544E"/>
    <w:rsid w:val="0099682C"/>
    <w:rsid w:val="009A0BFD"/>
    <w:rsid w:val="009A0F94"/>
    <w:rsid w:val="009A137D"/>
    <w:rsid w:val="009A152A"/>
    <w:rsid w:val="009A307F"/>
    <w:rsid w:val="009A36D7"/>
    <w:rsid w:val="009A3D04"/>
    <w:rsid w:val="009A7692"/>
    <w:rsid w:val="009A7A65"/>
    <w:rsid w:val="009A7B2A"/>
    <w:rsid w:val="009A7CA7"/>
    <w:rsid w:val="009A7F7D"/>
    <w:rsid w:val="009B022D"/>
    <w:rsid w:val="009B03B0"/>
    <w:rsid w:val="009B0482"/>
    <w:rsid w:val="009B066B"/>
    <w:rsid w:val="009B06EB"/>
    <w:rsid w:val="009B0DAF"/>
    <w:rsid w:val="009B25FD"/>
    <w:rsid w:val="009B2BB1"/>
    <w:rsid w:val="009B3274"/>
    <w:rsid w:val="009B3C9B"/>
    <w:rsid w:val="009B4499"/>
    <w:rsid w:val="009B468E"/>
    <w:rsid w:val="009B4AE7"/>
    <w:rsid w:val="009B6040"/>
    <w:rsid w:val="009B733B"/>
    <w:rsid w:val="009B77A6"/>
    <w:rsid w:val="009B79E6"/>
    <w:rsid w:val="009B7AE1"/>
    <w:rsid w:val="009B7C40"/>
    <w:rsid w:val="009B7EC8"/>
    <w:rsid w:val="009C0E14"/>
    <w:rsid w:val="009C1BD6"/>
    <w:rsid w:val="009C1EFD"/>
    <w:rsid w:val="009C2021"/>
    <w:rsid w:val="009C271B"/>
    <w:rsid w:val="009C284B"/>
    <w:rsid w:val="009C2FB7"/>
    <w:rsid w:val="009C3DE3"/>
    <w:rsid w:val="009C4751"/>
    <w:rsid w:val="009C4D9D"/>
    <w:rsid w:val="009C5868"/>
    <w:rsid w:val="009C61C8"/>
    <w:rsid w:val="009C63E5"/>
    <w:rsid w:val="009C6DAE"/>
    <w:rsid w:val="009C6F13"/>
    <w:rsid w:val="009C7047"/>
    <w:rsid w:val="009C7D5B"/>
    <w:rsid w:val="009D09CA"/>
    <w:rsid w:val="009D0A0D"/>
    <w:rsid w:val="009D1809"/>
    <w:rsid w:val="009D3172"/>
    <w:rsid w:val="009D391C"/>
    <w:rsid w:val="009D3A1A"/>
    <w:rsid w:val="009D3EAB"/>
    <w:rsid w:val="009D3F22"/>
    <w:rsid w:val="009D3F9B"/>
    <w:rsid w:val="009D4155"/>
    <w:rsid w:val="009D5D42"/>
    <w:rsid w:val="009D671F"/>
    <w:rsid w:val="009D6735"/>
    <w:rsid w:val="009D6845"/>
    <w:rsid w:val="009D6A33"/>
    <w:rsid w:val="009D6A70"/>
    <w:rsid w:val="009D74E9"/>
    <w:rsid w:val="009D7A15"/>
    <w:rsid w:val="009E157D"/>
    <w:rsid w:val="009E1A9F"/>
    <w:rsid w:val="009E1D77"/>
    <w:rsid w:val="009E274A"/>
    <w:rsid w:val="009E30B6"/>
    <w:rsid w:val="009E4625"/>
    <w:rsid w:val="009E4BF7"/>
    <w:rsid w:val="009E5664"/>
    <w:rsid w:val="009E5727"/>
    <w:rsid w:val="009E5F20"/>
    <w:rsid w:val="009E72D5"/>
    <w:rsid w:val="009E7599"/>
    <w:rsid w:val="009E7612"/>
    <w:rsid w:val="009E7B45"/>
    <w:rsid w:val="009F01F0"/>
    <w:rsid w:val="009F08C5"/>
    <w:rsid w:val="009F0BE2"/>
    <w:rsid w:val="009F15FE"/>
    <w:rsid w:val="009F172C"/>
    <w:rsid w:val="009F177C"/>
    <w:rsid w:val="009F1C93"/>
    <w:rsid w:val="009F202E"/>
    <w:rsid w:val="009F228F"/>
    <w:rsid w:val="009F31EA"/>
    <w:rsid w:val="009F3C95"/>
    <w:rsid w:val="009F3E7A"/>
    <w:rsid w:val="009F4188"/>
    <w:rsid w:val="009F477D"/>
    <w:rsid w:val="009F4B1D"/>
    <w:rsid w:val="009F59BE"/>
    <w:rsid w:val="009F6021"/>
    <w:rsid w:val="009F605E"/>
    <w:rsid w:val="009F636B"/>
    <w:rsid w:val="009F6946"/>
    <w:rsid w:val="009F702B"/>
    <w:rsid w:val="009F75FD"/>
    <w:rsid w:val="00A00271"/>
    <w:rsid w:val="00A00289"/>
    <w:rsid w:val="00A00BF9"/>
    <w:rsid w:val="00A0118E"/>
    <w:rsid w:val="00A0136B"/>
    <w:rsid w:val="00A01C29"/>
    <w:rsid w:val="00A01F41"/>
    <w:rsid w:val="00A020E9"/>
    <w:rsid w:val="00A02BB3"/>
    <w:rsid w:val="00A04601"/>
    <w:rsid w:val="00A06B0A"/>
    <w:rsid w:val="00A06F7B"/>
    <w:rsid w:val="00A06FE5"/>
    <w:rsid w:val="00A072D2"/>
    <w:rsid w:val="00A10CAC"/>
    <w:rsid w:val="00A10D8B"/>
    <w:rsid w:val="00A11A67"/>
    <w:rsid w:val="00A1207B"/>
    <w:rsid w:val="00A125A9"/>
    <w:rsid w:val="00A128E3"/>
    <w:rsid w:val="00A12B21"/>
    <w:rsid w:val="00A1335F"/>
    <w:rsid w:val="00A13E3C"/>
    <w:rsid w:val="00A14507"/>
    <w:rsid w:val="00A147C0"/>
    <w:rsid w:val="00A1494A"/>
    <w:rsid w:val="00A14B94"/>
    <w:rsid w:val="00A14D44"/>
    <w:rsid w:val="00A14DCF"/>
    <w:rsid w:val="00A15299"/>
    <w:rsid w:val="00A15456"/>
    <w:rsid w:val="00A160A7"/>
    <w:rsid w:val="00A166C4"/>
    <w:rsid w:val="00A16A86"/>
    <w:rsid w:val="00A20E99"/>
    <w:rsid w:val="00A219B2"/>
    <w:rsid w:val="00A23430"/>
    <w:rsid w:val="00A2362A"/>
    <w:rsid w:val="00A23A8E"/>
    <w:rsid w:val="00A23DF7"/>
    <w:rsid w:val="00A242E7"/>
    <w:rsid w:val="00A24456"/>
    <w:rsid w:val="00A248CD"/>
    <w:rsid w:val="00A25428"/>
    <w:rsid w:val="00A261F9"/>
    <w:rsid w:val="00A2666F"/>
    <w:rsid w:val="00A2699F"/>
    <w:rsid w:val="00A27501"/>
    <w:rsid w:val="00A277A0"/>
    <w:rsid w:val="00A30283"/>
    <w:rsid w:val="00A3058B"/>
    <w:rsid w:val="00A306FE"/>
    <w:rsid w:val="00A30CD1"/>
    <w:rsid w:val="00A30EF3"/>
    <w:rsid w:val="00A31148"/>
    <w:rsid w:val="00A31C17"/>
    <w:rsid w:val="00A321E9"/>
    <w:rsid w:val="00A33099"/>
    <w:rsid w:val="00A33761"/>
    <w:rsid w:val="00A337E9"/>
    <w:rsid w:val="00A338AC"/>
    <w:rsid w:val="00A34697"/>
    <w:rsid w:val="00A34A2E"/>
    <w:rsid w:val="00A34C81"/>
    <w:rsid w:val="00A35A0B"/>
    <w:rsid w:val="00A35D50"/>
    <w:rsid w:val="00A3650A"/>
    <w:rsid w:val="00A36BCC"/>
    <w:rsid w:val="00A36D63"/>
    <w:rsid w:val="00A37A7E"/>
    <w:rsid w:val="00A409BB"/>
    <w:rsid w:val="00A4114C"/>
    <w:rsid w:val="00A4122C"/>
    <w:rsid w:val="00A412E7"/>
    <w:rsid w:val="00A4171D"/>
    <w:rsid w:val="00A41793"/>
    <w:rsid w:val="00A41A8A"/>
    <w:rsid w:val="00A41B8D"/>
    <w:rsid w:val="00A42B64"/>
    <w:rsid w:val="00A42F12"/>
    <w:rsid w:val="00A42F9F"/>
    <w:rsid w:val="00A43085"/>
    <w:rsid w:val="00A44AE3"/>
    <w:rsid w:val="00A44B5E"/>
    <w:rsid w:val="00A44CBE"/>
    <w:rsid w:val="00A45CDD"/>
    <w:rsid w:val="00A4686E"/>
    <w:rsid w:val="00A47CB2"/>
    <w:rsid w:val="00A50352"/>
    <w:rsid w:val="00A510FC"/>
    <w:rsid w:val="00A511A6"/>
    <w:rsid w:val="00A51CF6"/>
    <w:rsid w:val="00A52A0E"/>
    <w:rsid w:val="00A52A32"/>
    <w:rsid w:val="00A539AF"/>
    <w:rsid w:val="00A54652"/>
    <w:rsid w:val="00A546D7"/>
    <w:rsid w:val="00A556DB"/>
    <w:rsid w:val="00A5575F"/>
    <w:rsid w:val="00A55FD0"/>
    <w:rsid w:val="00A56796"/>
    <w:rsid w:val="00A56944"/>
    <w:rsid w:val="00A5764A"/>
    <w:rsid w:val="00A57C71"/>
    <w:rsid w:val="00A57F42"/>
    <w:rsid w:val="00A60B71"/>
    <w:rsid w:val="00A6206C"/>
    <w:rsid w:val="00A623D7"/>
    <w:rsid w:val="00A627F6"/>
    <w:rsid w:val="00A6365C"/>
    <w:rsid w:val="00A649B1"/>
    <w:rsid w:val="00A651B7"/>
    <w:rsid w:val="00A657D5"/>
    <w:rsid w:val="00A66B17"/>
    <w:rsid w:val="00A67427"/>
    <w:rsid w:val="00A7011D"/>
    <w:rsid w:val="00A70A40"/>
    <w:rsid w:val="00A715DE"/>
    <w:rsid w:val="00A71B8A"/>
    <w:rsid w:val="00A71BB8"/>
    <w:rsid w:val="00A71F1F"/>
    <w:rsid w:val="00A72CCE"/>
    <w:rsid w:val="00A73529"/>
    <w:rsid w:val="00A73950"/>
    <w:rsid w:val="00A74A47"/>
    <w:rsid w:val="00A756B3"/>
    <w:rsid w:val="00A758B2"/>
    <w:rsid w:val="00A75DF7"/>
    <w:rsid w:val="00A771A2"/>
    <w:rsid w:val="00A777DD"/>
    <w:rsid w:val="00A803D6"/>
    <w:rsid w:val="00A80AE9"/>
    <w:rsid w:val="00A80C65"/>
    <w:rsid w:val="00A80E11"/>
    <w:rsid w:val="00A813C4"/>
    <w:rsid w:val="00A8158A"/>
    <w:rsid w:val="00A815C2"/>
    <w:rsid w:val="00A82BCA"/>
    <w:rsid w:val="00A83779"/>
    <w:rsid w:val="00A83D0D"/>
    <w:rsid w:val="00A87A5A"/>
    <w:rsid w:val="00A87D5F"/>
    <w:rsid w:val="00A902FA"/>
    <w:rsid w:val="00A9035E"/>
    <w:rsid w:val="00A903D3"/>
    <w:rsid w:val="00A90975"/>
    <w:rsid w:val="00A90A06"/>
    <w:rsid w:val="00A90C91"/>
    <w:rsid w:val="00A91460"/>
    <w:rsid w:val="00A919F1"/>
    <w:rsid w:val="00A91C7A"/>
    <w:rsid w:val="00A92022"/>
    <w:rsid w:val="00A92490"/>
    <w:rsid w:val="00A930B3"/>
    <w:rsid w:val="00A93F4F"/>
    <w:rsid w:val="00A94C60"/>
    <w:rsid w:val="00A951F9"/>
    <w:rsid w:val="00A95E9C"/>
    <w:rsid w:val="00A95EEC"/>
    <w:rsid w:val="00A9669C"/>
    <w:rsid w:val="00A97F2A"/>
    <w:rsid w:val="00AA0549"/>
    <w:rsid w:val="00AA16F7"/>
    <w:rsid w:val="00AA1A4D"/>
    <w:rsid w:val="00AA2405"/>
    <w:rsid w:val="00AA29A1"/>
    <w:rsid w:val="00AA2A90"/>
    <w:rsid w:val="00AA3374"/>
    <w:rsid w:val="00AA3538"/>
    <w:rsid w:val="00AA3D61"/>
    <w:rsid w:val="00AA4709"/>
    <w:rsid w:val="00AA4F5B"/>
    <w:rsid w:val="00AA547B"/>
    <w:rsid w:val="00AA5985"/>
    <w:rsid w:val="00AA5D34"/>
    <w:rsid w:val="00AA6379"/>
    <w:rsid w:val="00AA64D6"/>
    <w:rsid w:val="00AA752D"/>
    <w:rsid w:val="00AA7DA3"/>
    <w:rsid w:val="00AB0760"/>
    <w:rsid w:val="00AB1163"/>
    <w:rsid w:val="00AB15FB"/>
    <w:rsid w:val="00AB1873"/>
    <w:rsid w:val="00AB1D4C"/>
    <w:rsid w:val="00AB1F8A"/>
    <w:rsid w:val="00AB41D0"/>
    <w:rsid w:val="00AB4BD4"/>
    <w:rsid w:val="00AB4C9F"/>
    <w:rsid w:val="00AB4CE8"/>
    <w:rsid w:val="00AB4EBA"/>
    <w:rsid w:val="00AB5239"/>
    <w:rsid w:val="00AB5536"/>
    <w:rsid w:val="00AB6052"/>
    <w:rsid w:val="00AB6141"/>
    <w:rsid w:val="00AB614A"/>
    <w:rsid w:val="00AB70E7"/>
    <w:rsid w:val="00AB72E9"/>
    <w:rsid w:val="00AC0D8A"/>
    <w:rsid w:val="00AC0F30"/>
    <w:rsid w:val="00AC115A"/>
    <w:rsid w:val="00AC1326"/>
    <w:rsid w:val="00AC15A6"/>
    <w:rsid w:val="00AC1B51"/>
    <w:rsid w:val="00AC1BBA"/>
    <w:rsid w:val="00AC207F"/>
    <w:rsid w:val="00AC2496"/>
    <w:rsid w:val="00AC2BAF"/>
    <w:rsid w:val="00AC2E3B"/>
    <w:rsid w:val="00AC3215"/>
    <w:rsid w:val="00AC38EA"/>
    <w:rsid w:val="00AC3B52"/>
    <w:rsid w:val="00AC3DB1"/>
    <w:rsid w:val="00AC4885"/>
    <w:rsid w:val="00AC4C95"/>
    <w:rsid w:val="00AC5125"/>
    <w:rsid w:val="00AC66C4"/>
    <w:rsid w:val="00AC6A37"/>
    <w:rsid w:val="00AC76C7"/>
    <w:rsid w:val="00AC7A87"/>
    <w:rsid w:val="00AC7CF2"/>
    <w:rsid w:val="00AD0B4B"/>
    <w:rsid w:val="00AD0F4A"/>
    <w:rsid w:val="00AD135C"/>
    <w:rsid w:val="00AD25BE"/>
    <w:rsid w:val="00AD30A8"/>
    <w:rsid w:val="00AD3360"/>
    <w:rsid w:val="00AD33CB"/>
    <w:rsid w:val="00AD37FA"/>
    <w:rsid w:val="00AD3AA8"/>
    <w:rsid w:val="00AD3D46"/>
    <w:rsid w:val="00AD3E92"/>
    <w:rsid w:val="00AD543A"/>
    <w:rsid w:val="00AD61CE"/>
    <w:rsid w:val="00AD6214"/>
    <w:rsid w:val="00AD6F7C"/>
    <w:rsid w:val="00AE03B7"/>
    <w:rsid w:val="00AE046B"/>
    <w:rsid w:val="00AE1379"/>
    <w:rsid w:val="00AE176A"/>
    <w:rsid w:val="00AE1809"/>
    <w:rsid w:val="00AE192A"/>
    <w:rsid w:val="00AE1F85"/>
    <w:rsid w:val="00AE2093"/>
    <w:rsid w:val="00AE230F"/>
    <w:rsid w:val="00AE24B7"/>
    <w:rsid w:val="00AE2E4C"/>
    <w:rsid w:val="00AE3404"/>
    <w:rsid w:val="00AE39A4"/>
    <w:rsid w:val="00AE3AD5"/>
    <w:rsid w:val="00AE3EA7"/>
    <w:rsid w:val="00AE41A0"/>
    <w:rsid w:val="00AE44A9"/>
    <w:rsid w:val="00AE67D6"/>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80D"/>
    <w:rsid w:val="00AF4C83"/>
    <w:rsid w:val="00AF4FB7"/>
    <w:rsid w:val="00AF524F"/>
    <w:rsid w:val="00AF7062"/>
    <w:rsid w:val="00AF7315"/>
    <w:rsid w:val="00AF7C7E"/>
    <w:rsid w:val="00B0002C"/>
    <w:rsid w:val="00B01A9D"/>
    <w:rsid w:val="00B01BEC"/>
    <w:rsid w:val="00B01F3F"/>
    <w:rsid w:val="00B02124"/>
    <w:rsid w:val="00B02E43"/>
    <w:rsid w:val="00B03057"/>
    <w:rsid w:val="00B03604"/>
    <w:rsid w:val="00B03DDE"/>
    <w:rsid w:val="00B048DA"/>
    <w:rsid w:val="00B064CF"/>
    <w:rsid w:val="00B0657B"/>
    <w:rsid w:val="00B07C81"/>
    <w:rsid w:val="00B07D0C"/>
    <w:rsid w:val="00B07D3B"/>
    <w:rsid w:val="00B10793"/>
    <w:rsid w:val="00B10DDD"/>
    <w:rsid w:val="00B1153E"/>
    <w:rsid w:val="00B13AD0"/>
    <w:rsid w:val="00B13EF7"/>
    <w:rsid w:val="00B1404E"/>
    <w:rsid w:val="00B14AF8"/>
    <w:rsid w:val="00B14F0F"/>
    <w:rsid w:val="00B15194"/>
    <w:rsid w:val="00B1543E"/>
    <w:rsid w:val="00B1552F"/>
    <w:rsid w:val="00B15618"/>
    <w:rsid w:val="00B158F7"/>
    <w:rsid w:val="00B1591F"/>
    <w:rsid w:val="00B1625A"/>
    <w:rsid w:val="00B1657C"/>
    <w:rsid w:val="00B16D9D"/>
    <w:rsid w:val="00B174AC"/>
    <w:rsid w:val="00B210CB"/>
    <w:rsid w:val="00B214EE"/>
    <w:rsid w:val="00B21F97"/>
    <w:rsid w:val="00B22B48"/>
    <w:rsid w:val="00B2393B"/>
    <w:rsid w:val="00B23BF9"/>
    <w:rsid w:val="00B249FC"/>
    <w:rsid w:val="00B24EC9"/>
    <w:rsid w:val="00B2528B"/>
    <w:rsid w:val="00B25640"/>
    <w:rsid w:val="00B259FF"/>
    <w:rsid w:val="00B26777"/>
    <w:rsid w:val="00B27378"/>
    <w:rsid w:val="00B27493"/>
    <w:rsid w:val="00B27CF3"/>
    <w:rsid w:val="00B304A5"/>
    <w:rsid w:val="00B3064E"/>
    <w:rsid w:val="00B30B38"/>
    <w:rsid w:val="00B317D8"/>
    <w:rsid w:val="00B31DF5"/>
    <w:rsid w:val="00B3272F"/>
    <w:rsid w:val="00B32FF8"/>
    <w:rsid w:val="00B3303B"/>
    <w:rsid w:val="00B33454"/>
    <w:rsid w:val="00B3458F"/>
    <w:rsid w:val="00B34BEA"/>
    <w:rsid w:val="00B35719"/>
    <w:rsid w:val="00B361BB"/>
    <w:rsid w:val="00B369EC"/>
    <w:rsid w:val="00B36AB1"/>
    <w:rsid w:val="00B37331"/>
    <w:rsid w:val="00B4219A"/>
    <w:rsid w:val="00B4297D"/>
    <w:rsid w:val="00B43592"/>
    <w:rsid w:val="00B436C5"/>
    <w:rsid w:val="00B43964"/>
    <w:rsid w:val="00B44041"/>
    <w:rsid w:val="00B4460D"/>
    <w:rsid w:val="00B446A8"/>
    <w:rsid w:val="00B447BF"/>
    <w:rsid w:val="00B44905"/>
    <w:rsid w:val="00B45D24"/>
    <w:rsid w:val="00B4645E"/>
    <w:rsid w:val="00B467A5"/>
    <w:rsid w:val="00B469A3"/>
    <w:rsid w:val="00B46E36"/>
    <w:rsid w:val="00B4714F"/>
    <w:rsid w:val="00B478E1"/>
    <w:rsid w:val="00B47CE8"/>
    <w:rsid w:val="00B47E39"/>
    <w:rsid w:val="00B502A9"/>
    <w:rsid w:val="00B50494"/>
    <w:rsid w:val="00B50747"/>
    <w:rsid w:val="00B50CBE"/>
    <w:rsid w:val="00B511E1"/>
    <w:rsid w:val="00B517B8"/>
    <w:rsid w:val="00B5330D"/>
    <w:rsid w:val="00B5365B"/>
    <w:rsid w:val="00B5496C"/>
    <w:rsid w:val="00B553E6"/>
    <w:rsid w:val="00B556B3"/>
    <w:rsid w:val="00B5592D"/>
    <w:rsid w:val="00B55F0A"/>
    <w:rsid w:val="00B560AF"/>
    <w:rsid w:val="00B56BA0"/>
    <w:rsid w:val="00B57282"/>
    <w:rsid w:val="00B5759B"/>
    <w:rsid w:val="00B57C9F"/>
    <w:rsid w:val="00B57D9D"/>
    <w:rsid w:val="00B6173E"/>
    <w:rsid w:val="00B619C7"/>
    <w:rsid w:val="00B62A0A"/>
    <w:rsid w:val="00B63C24"/>
    <w:rsid w:val="00B64252"/>
    <w:rsid w:val="00B65295"/>
    <w:rsid w:val="00B66577"/>
    <w:rsid w:val="00B66581"/>
    <w:rsid w:val="00B66B5A"/>
    <w:rsid w:val="00B66BCF"/>
    <w:rsid w:val="00B67BAB"/>
    <w:rsid w:val="00B70336"/>
    <w:rsid w:val="00B70FB3"/>
    <w:rsid w:val="00B7105F"/>
    <w:rsid w:val="00B71241"/>
    <w:rsid w:val="00B71F60"/>
    <w:rsid w:val="00B7285E"/>
    <w:rsid w:val="00B72F48"/>
    <w:rsid w:val="00B72FA2"/>
    <w:rsid w:val="00B73D34"/>
    <w:rsid w:val="00B756B0"/>
    <w:rsid w:val="00B76744"/>
    <w:rsid w:val="00B76772"/>
    <w:rsid w:val="00B76856"/>
    <w:rsid w:val="00B772A9"/>
    <w:rsid w:val="00B77EA9"/>
    <w:rsid w:val="00B806D7"/>
    <w:rsid w:val="00B80727"/>
    <w:rsid w:val="00B80BFB"/>
    <w:rsid w:val="00B815F7"/>
    <w:rsid w:val="00B81844"/>
    <w:rsid w:val="00B81EF3"/>
    <w:rsid w:val="00B82068"/>
    <w:rsid w:val="00B8306E"/>
    <w:rsid w:val="00B83DA8"/>
    <w:rsid w:val="00B83FCE"/>
    <w:rsid w:val="00B84205"/>
    <w:rsid w:val="00B851D3"/>
    <w:rsid w:val="00B854CE"/>
    <w:rsid w:val="00B87082"/>
    <w:rsid w:val="00B87772"/>
    <w:rsid w:val="00B8790D"/>
    <w:rsid w:val="00B87F68"/>
    <w:rsid w:val="00B903BD"/>
    <w:rsid w:val="00B9080D"/>
    <w:rsid w:val="00B90A3A"/>
    <w:rsid w:val="00B91445"/>
    <w:rsid w:val="00B91AFA"/>
    <w:rsid w:val="00B926F6"/>
    <w:rsid w:val="00B92DC9"/>
    <w:rsid w:val="00B93049"/>
    <w:rsid w:val="00B93156"/>
    <w:rsid w:val="00B939FC"/>
    <w:rsid w:val="00B93D83"/>
    <w:rsid w:val="00B94220"/>
    <w:rsid w:val="00B94387"/>
    <w:rsid w:val="00B958DF"/>
    <w:rsid w:val="00B9693E"/>
    <w:rsid w:val="00B9696C"/>
    <w:rsid w:val="00B96AE8"/>
    <w:rsid w:val="00B97CAA"/>
    <w:rsid w:val="00BA0729"/>
    <w:rsid w:val="00BA19BF"/>
    <w:rsid w:val="00BA1E6F"/>
    <w:rsid w:val="00BA2037"/>
    <w:rsid w:val="00BA2DB7"/>
    <w:rsid w:val="00BA31F3"/>
    <w:rsid w:val="00BA4A79"/>
    <w:rsid w:val="00BA4BAD"/>
    <w:rsid w:val="00BA4CE8"/>
    <w:rsid w:val="00BA53DA"/>
    <w:rsid w:val="00BA5C81"/>
    <w:rsid w:val="00BA5E6D"/>
    <w:rsid w:val="00BA61C0"/>
    <w:rsid w:val="00BA671C"/>
    <w:rsid w:val="00BA6BFF"/>
    <w:rsid w:val="00BA6D21"/>
    <w:rsid w:val="00BA6DD4"/>
    <w:rsid w:val="00BA7382"/>
    <w:rsid w:val="00BA7B3D"/>
    <w:rsid w:val="00BB02AA"/>
    <w:rsid w:val="00BB0C81"/>
    <w:rsid w:val="00BB15AA"/>
    <w:rsid w:val="00BB1B4F"/>
    <w:rsid w:val="00BB2479"/>
    <w:rsid w:val="00BB3449"/>
    <w:rsid w:val="00BB3D5C"/>
    <w:rsid w:val="00BB51D7"/>
    <w:rsid w:val="00BB5551"/>
    <w:rsid w:val="00BB630B"/>
    <w:rsid w:val="00BB63A3"/>
    <w:rsid w:val="00BB7551"/>
    <w:rsid w:val="00BB79C5"/>
    <w:rsid w:val="00BB7E8B"/>
    <w:rsid w:val="00BC0B1E"/>
    <w:rsid w:val="00BC0BCD"/>
    <w:rsid w:val="00BC11FB"/>
    <w:rsid w:val="00BC1B50"/>
    <w:rsid w:val="00BC1DCD"/>
    <w:rsid w:val="00BC285C"/>
    <w:rsid w:val="00BC32AE"/>
    <w:rsid w:val="00BC37D9"/>
    <w:rsid w:val="00BC42A5"/>
    <w:rsid w:val="00BC43DE"/>
    <w:rsid w:val="00BC4750"/>
    <w:rsid w:val="00BC6F8B"/>
    <w:rsid w:val="00BC72E2"/>
    <w:rsid w:val="00BC7EB9"/>
    <w:rsid w:val="00BD00D8"/>
    <w:rsid w:val="00BD06BB"/>
    <w:rsid w:val="00BD18CA"/>
    <w:rsid w:val="00BD2338"/>
    <w:rsid w:val="00BD2BB0"/>
    <w:rsid w:val="00BD360B"/>
    <w:rsid w:val="00BD3727"/>
    <w:rsid w:val="00BD48A2"/>
    <w:rsid w:val="00BD5F5D"/>
    <w:rsid w:val="00BD603A"/>
    <w:rsid w:val="00BD626F"/>
    <w:rsid w:val="00BD6376"/>
    <w:rsid w:val="00BD68A9"/>
    <w:rsid w:val="00BD6F4D"/>
    <w:rsid w:val="00BE0812"/>
    <w:rsid w:val="00BE1A96"/>
    <w:rsid w:val="00BE1B6F"/>
    <w:rsid w:val="00BE1D0E"/>
    <w:rsid w:val="00BE20FE"/>
    <w:rsid w:val="00BE245E"/>
    <w:rsid w:val="00BE2B57"/>
    <w:rsid w:val="00BE3133"/>
    <w:rsid w:val="00BE3EF7"/>
    <w:rsid w:val="00BE5CB7"/>
    <w:rsid w:val="00BE61A7"/>
    <w:rsid w:val="00BE6615"/>
    <w:rsid w:val="00BE68DD"/>
    <w:rsid w:val="00BE6BFB"/>
    <w:rsid w:val="00BE72A2"/>
    <w:rsid w:val="00BF0348"/>
    <w:rsid w:val="00BF082F"/>
    <w:rsid w:val="00BF10B5"/>
    <w:rsid w:val="00BF1131"/>
    <w:rsid w:val="00BF147F"/>
    <w:rsid w:val="00BF1DF9"/>
    <w:rsid w:val="00BF2436"/>
    <w:rsid w:val="00BF24C3"/>
    <w:rsid w:val="00BF2603"/>
    <w:rsid w:val="00BF263D"/>
    <w:rsid w:val="00BF31C6"/>
    <w:rsid w:val="00BF3893"/>
    <w:rsid w:val="00BF421F"/>
    <w:rsid w:val="00BF5AF2"/>
    <w:rsid w:val="00BF5CC7"/>
    <w:rsid w:val="00BF6F7A"/>
    <w:rsid w:val="00BF7A6E"/>
    <w:rsid w:val="00BF7CFA"/>
    <w:rsid w:val="00C016E4"/>
    <w:rsid w:val="00C01B2C"/>
    <w:rsid w:val="00C02ABC"/>
    <w:rsid w:val="00C02B2D"/>
    <w:rsid w:val="00C02E18"/>
    <w:rsid w:val="00C0312E"/>
    <w:rsid w:val="00C03D8D"/>
    <w:rsid w:val="00C03FBD"/>
    <w:rsid w:val="00C0544A"/>
    <w:rsid w:val="00C06CE1"/>
    <w:rsid w:val="00C06EF8"/>
    <w:rsid w:val="00C10238"/>
    <w:rsid w:val="00C1064C"/>
    <w:rsid w:val="00C115C7"/>
    <w:rsid w:val="00C1191D"/>
    <w:rsid w:val="00C122E2"/>
    <w:rsid w:val="00C123EB"/>
    <w:rsid w:val="00C12F27"/>
    <w:rsid w:val="00C131FF"/>
    <w:rsid w:val="00C14335"/>
    <w:rsid w:val="00C1525B"/>
    <w:rsid w:val="00C156F0"/>
    <w:rsid w:val="00C16527"/>
    <w:rsid w:val="00C17863"/>
    <w:rsid w:val="00C20756"/>
    <w:rsid w:val="00C2235E"/>
    <w:rsid w:val="00C22513"/>
    <w:rsid w:val="00C22A9E"/>
    <w:rsid w:val="00C23329"/>
    <w:rsid w:val="00C23C89"/>
    <w:rsid w:val="00C25190"/>
    <w:rsid w:val="00C25DA5"/>
    <w:rsid w:val="00C25EDA"/>
    <w:rsid w:val="00C25F05"/>
    <w:rsid w:val="00C26170"/>
    <w:rsid w:val="00C26298"/>
    <w:rsid w:val="00C26FA9"/>
    <w:rsid w:val="00C300D1"/>
    <w:rsid w:val="00C304C7"/>
    <w:rsid w:val="00C30C21"/>
    <w:rsid w:val="00C30E87"/>
    <w:rsid w:val="00C317FB"/>
    <w:rsid w:val="00C31DB2"/>
    <w:rsid w:val="00C342F7"/>
    <w:rsid w:val="00C35DFB"/>
    <w:rsid w:val="00C366C1"/>
    <w:rsid w:val="00C36912"/>
    <w:rsid w:val="00C36DEE"/>
    <w:rsid w:val="00C37410"/>
    <w:rsid w:val="00C40390"/>
    <w:rsid w:val="00C404B4"/>
    <w:rsid w:val="00C406FF"/>
    <w:rsid w:val="00C4073A"/>
    <w:rsid w:val="00C414E0"/>
    <w:rsid w:val="00C41CB9"/>
    <w:rsid w:val="00C421B5"/>
    <w:rsid w:val="00C422CA"/>
    <w:rsid w:val="00C42A58"/>
    <w:rsid w:val="00C4349F"/>
    <w:rsid w:val="00C443E0"/>
    <w:rsid w:val="00C44BBD"/>
    <w:rsid w:val="00C44EB4"/>
    <w:rsid w:val="00C4539B"/>
    <w:rsid w:val="00C45479"/>
    <w:rsid w:val="00C46B4F"/>
    <w:rsid w:val="00C46FCF"/>
    <w:rsid w:val="00C47B33"/>
    <w:rsid w:val="00C47F5E"/>
    <w:rsid w:val="00C504B3"/>
    <w:rsid w:val="00C508CF"/>
    <w:rsid w:val="00C50D2D"/>
    <w:rsid w:val="00C511C0"/>
    <w:rsid w:val="00C517BF"/>
    <w:rsid w:val="00C52E09"/>
    <w:rsid w:val="00C530D1"/>
    <w:rsid w:val="00C53DD5"/>
    <w:rsid w:val="00C549B0"/>
    <w:rsid w:val="00C554E1"/>
    <w:rsid w:val="00C555AC"/>
    <w:rsid w:val="00C566C9"/>
    <w:rsid w:val="00C5773C"/>
    <w:rsid w:val="00C60BE9"/>
    <w:rsid w:val="00C613BF"/>
    <w:rsid w:val="00C618BF"/>
    <w:rsid w:val="00C6232F"/>
    <w:rsid w:val="00C63DE4"/>
    <w:rsid w:val="00C64414"/>
    <w:rsid w:val="00C64C72"/>
    <w:rsid w:val="00C657DC"/>
    <w:rsid w:val="00C6711B"/>
    <w:rsid w:val="00C70BE7"/>
    <w:rsid w:val="00C70E2D"/>
    <w:rsid w:val="00C711CD"/>
    <w:rsid w:val="00C7224A"/>
    <w:rsid w:val="00C72A37"/>
    <w:rsid w:val="00C72BC2"/>
    <w:rsid w:val="00C72E90"/>
    <w:rsid w:val="00C7326F"/>
    <w:rsid w:val="00C74948"/>
    <w:rsid w:val="00C754C6"/>
    <w:rsid w:val="00C7574F"/>
    <w:rsid w:val="00C75F4D"/>
    <w:rsid w:val="00C76037"/>
    <w:rsid w:val="00C76246"/>
    <w:rsid w:val="00C7759C"/>
    <w:rsid w:val="00C7766A"/>
    <w:rsid w:val="00C8001D"/>
    <w:rsid w:val="00C80E79"/>
    <w:rsid w:val="00C81564"/>
    <w:rsid w:val="00C81F08"/>
    <w:rsid w:val="00C82196"/>
    <w:rsid w:val="00C82D11"/>
    <w:rsid w:val="00C83CCB"/>
    <w:rsid w:val="00C84464"/>
    <w:rsid w:val="00C8472C"/>
    <w:rsid w:val="00C85332"/>
    <w:rsid w:val="00C85EFD"/>
    <w:rsid w:val="00C866DA"/>
    <w:rsid w:val="00C87200"/>
    <w:rsid w:val="00C875C4"/>
    <w:rsid w:val="00C87636"/>
    <w:rsid w:val="00C90182"/>
    <w:rsid w:val="00C90236"/>
    <w:rsid w:val="00C90532"/>
    <w:rsid w:val="00C91D5C"/>
    <w:rsid w:val="00C92812"/>
    <w:rsid w:val="00C92976"/>
    <w:rsid w:val="00C93B75"/>
    <w:rsid w:val="00C94281"/>
    <w:rsid w:val="00C9436F"/>
    <w:rsid w:val="00C94FC3"/>
    <w:rsid w:val="00C9507F"/>
    <w:rsid w:val="00C9508D"/>
    <w:rsid w:val="00C95E75"/>
    <w:rsid w:val="00C965A2"/>
    <w:rsid w:val="00C96A80"/>
    <w:rsid w:val="00C96DA7"/>
    <w:rsid w:val="00C96E39"/>
    <w:rsid w:val="00CA0239"/>
    <w:rsid w:val="00CA0DBF"/>
    <w:rsid w:val="00CA0F0C"/>
    <w:rsid w:val="00CA1798"/>
    <w:rsid w:val="00CA180B"/>
    <w:rsid w:val="00CA1A73"/>
    <w:rsid w:val="00CA23F4"/>
    <w:rsid w:val="00CA31AB"/>
    <w:rsid w:val="00CA34AF"/>
    <w:rsid w:val="00CA35A5"/>
    <w:rsid w:val="00CA40BE"/>
    <w:rsid w:val="00CA4E08"/>
    <w:rsid w:val="00CA4E34"/>
    <w:rsid w:val="00CA59CD"/>
    <w:rsid w:val="00CA5A4E"/>
    <w:rsid w:val="00CA7497"/>
    <w:rsid w:val="00CB06DB"/>
    <w:rsid w:val="00CB1587"/>
    <w:rsid w:val="00CB2324"/>
    <w:rsid w:val="00CB3504"/>
    <w:rsid w:val="00CB439C"/>
    <w:rsid w:val="00CB5862"/>
    <w:rsid w:val="00CB5932"/>
    <w:rsid w:val="00CB61CA"/>
    <w:rsid w:val="00CB6204"/>
    <w:rsid w:val="00CB6389"/>
    <w:rsid w:val="00CB7169"/>
    <w:rsid w:val="00CB71A0"/>
    <w:rsid w:val="00CB7366"/>
    <w:rsid w:val="00CC0D09"/>
    <w:rsid w:val="00CC3285"/>
    <w:rsid w:val="00CC3A22"/>
    <w:rsid w:val="00CC3ECB"/>
    <w:rsid w:val="00CC3FA3"/>
    <w:rsid w:val="00CC4011"/>
    <w:rsid w:val="00CC4269"/>
    <w:rsid w:val="00CC48C1"/>
    <w:rsid w:val="00CC6A2E"/>
    <w:rsid w:val="00CC7021"/>
    <w:rsid w:val="00CC7CC3"/>
    <w:rsid w:val="00CD00E6"/>
    <w:rsid w:val="00CD0CD8"/>
    <w:rsid w:val="00CD223B"/>
    <w:rsid w:val="00CD2379"/>
    <w:rsid w:val="00CD2E9A"/>
    <w:rsid w:val="00CD3037"/>
    <w:rsid w:val="00CD4324"/>
    <w:rsid w:val="00CD49D0"/>
    <w:rsid w:val="00CD5E0B"/>
    <w:rsid w:val="00CD6170"/>
    <w:rsid w:val="00CD6280"/>
    <w:rsid w:val="00CD63D5"/>
    <w:rsid w:val="00CD64CB"/>
    <w:rsid w:val="00CD693A"/>
    <w:rsid w:val="00CD6FAB"/>
    <w:rsid w:val="00CE0063"/>
    <w:rsid w:val="00CE05F5"/>
    <w:rsid w:val="00CE1B5D"/>
    <w:rsid w:val="00CE2062"/>
    <w:rsid w:val="00CE307E"/>
    <w:rsid w:val="00CE494F"/>
    <w:rsid w:val="00CE49C0"/>
    <w:rsid w:val="00CE50D6"/>
    <w:rsid w:val="00CE54AF"/>
    <w:rsid w:val="00CE56C7"/>
    <w:rsid w:val="00CE67FB"/>
    <w:rsid w:val="00CE6833"/>
    <w:rsid w:val="00CE6A81"/>
    <w:rsid w:val="00CF0F59"/>
    <w:rsid w:val="00CF11EE"/>
    <w:rsid w:val="00CF1C70"/>
    <w:rsid w:val="00CF2757"/>
    <w:rsid w:val="00CF2946"/>
    <w:rsid w:val="00CF2F59"/>
    <w:rsid w:val="00CF4575"/>
    <w:rsid w:val="00CF4629"/>
    <w:rsid w:val="00CF48F9"/>
    <w:rsid w:val="00CF5388"/>
    <w:rsid w:val="00CF75A2"/>
    <w:rsid w:val="00D0039C"/>
    <w:rsid w:val="00D00FA3"/>
    <w:rsid w:val="00D0170D"/>
    <w:rsid w:val="00D02316"/>
    <w:rsid w:val="00D025E8"/>
    <w:rsid w:val="00D0329F"/>
    <w:rsid w:val="00D043E4"/>
    <w:rsid w:val="00D04FCD"/>
    <w:rsid w:val="00D0510B"/>
    <w:rsid w:val="00D05315"/>
    <w:rsid w:val="00D05778"/>
    <w:rsid w:val="00D058A2"/>
    <w:rsid w:val="00D06A5A"/>
    <w:rsid w:val="00D06E21"/>
    <w:rsid w:val="00D07A8C"/>
    <w:rsid w:val="00D10298"/>
    <w:rsid w:val="00D10460"/>
    <w:rsid w:val="00D104F3"/>
    <w:rsid w:val="00D11B4B"/>
    <w:rsid w:val="00D11D69"/>
    <w:rsid w:val="00D12F30"/>
    <w:rsid w:val="00D13884"/>
    <w:rsid w:val="00D13AFF"/>
    <w:rsid w:val="00D143AC"/>
    <w:rsid w:val="00D16713"/>
    <w:rsid w:val="00D16A0F"/>
    <w:rsid w:val="00D16AE4"/>
    <w:rsid w:val="00D1710A"/>
    <w:rsid w:val="00D178FD"/>
    <w:rsid w:val="00D200F2"/>
    <w:rsid w:val="00D20344"/>
    <w:rsid w:val="00D207E9"/>
    <w:rsid w:val="00D20D90"/>
    <w:rsid w:val="00D21549"/>
    <w:rsid w:val="00D2358B"/>
    <w:rsid w:val="00D259EC"/>
    <w:rsid w:val="00D265F3"/>
    <w:rsid w:val="00D30113"/>
    <w:rsid w:val="00D3020B"/>
    <w:rsid w:val="00D30816"/>
    <w:rsid w:val="00D30DDB"/>
    <w:rsid w:val="00D3377B"/>
    <w:rsid w:val="00D355B5"/>
    <w:rsid w:val="00D359E3"/>
    <w:rsid w:val="00D36278"/>
    <w:rsid w:val="00D3673A"/>
    <w:rsid w:val="00D37112"/>
    <w:rsid w:val="00D37437"/>
    <w:rsid w:val="00D377D3"/>
    <w:rsid w:val="00D37CAE"/>
    <w:rsid w:val="00D40273"/>
    <w:rsid w:val="00D40E68"/>
    <w:rsid w:val="00D4110B"/>
    <w:rsid w:val="00D432EE"/>
    <w:rsid w:val="00D43365"/>
    <w:rsid w:val="00D438DF"/>
    <w:rsid w:val="00D43D80"/>
    <w:rsid w:val="00D442CE"/>
    <w:rsid w:val="00D44521"/>
    <w:rsid w:val="00D44C5C"/>
    <w:rsid w:val="00D452FF"/>
    <w:rsid w:val="00D4576D"/>
    <w:rsid w:val="00D45B44"/>
    <w:rsid w:val="00D45D9F"/>
    <w:rsid w:val="00D469D4"/>
    <w:rsid w:val="00D50990"/>
    <w:rsid w:val="00D50BBF"/>
    <w:rsid w:val="00D519EB"/>
    <w:rsid w:val="00D51CCE"/>
    <w:rsid w:val="00D52D54"/>
    <w:rsid w:val="00D53B8A"/>
    <w:rsid w:val="00D53BE2"/>
    <w:rsid w:val="00D54139"/>
    <w:rsid w:val="00D54A5D"/>
    <w:rsid w:val="00D54F59"/>
    <w:rsid w:val="00D55583"/>
    <w:rsid w:val="00D5594D"/>
    <w:rsid w:val="00D567C5"/>
    <w:rsid w:val="00D57177"/>
    <w:rsid w:val="00D572EF"/>
    <w:rsid w:val="00D5752E"/>
    <w:rsid w:val="00D57B8B"/>
    <w:rsid w:val="00D57C33"/>
    <w:rsid w:val="00D61160"/>
    <w:rsid w:val="00D613F5"/>
    <w:rsid w:val="00D6146A"/>
    <w:rsid w:val="00D61C7D"/>
    <w:rsid w:val="00D61E1E"/>
    <w:rsid w:val="00D62561"/>
    <w:rsid w:val="00D62A2B"/>
    <w:rsid w:val="00D62C6B"/>
    <w:rsid w:val="00D63001"/>
    <w:rsid w:val="00D63633"/>
    <w:rsid w:val="00D63E09"/>
    <w:rsid w:val="00D64143"/>
    <w:rsid w:val="00D64216"/>
    <w:rsid w:val="00D64672"/>
    <w:rsid w:val="00D6552F"/>
    <w:rsid w:val="00D661DD"/>
    <w:rsid w:val="00D66FC8"/>
    <w:rsid w:val="00D676E2"/>
    <w:rsid w:val="00D704F5"/>
    <w:rsid w:val="00D706B2"/>
    <w:rsid w:val="00D70895"/>
    <w:rsid w:val="00D71B08"/>
    <w:rsid w:val="00D71D5F"/>
    <w:rsid w:val="00D73251"/>
    <w:rsid w:val="00D735EA"/>
    <w:rsid w:val="00D746DA"/>
    <w:rsid w:val="00D7484D"/>
    <w:rsid w:val="00D74C96"/>
    <w:rsid w:val="00D767F5"/>
    <w:rsid w:val="00D77C07"/>
    <w:rsid w:val="00D77F5A"/>
    <w:rsid w:val="00D77FC0"/>
    <w:rsid w:val="00D802AC"/>
    <w:rsid w:val="00D8081B"/>
    <w:rsid w:val="00D80AA5"/>
    <w:rsid w:val="00D8140F"/>
    <w:rsid w:val="00D81A11"/>
    <w:rsid w:val="00D81C4A"/>
    <w:rsid w:val="00D81D97"/>
    <w:rsid w:val="00D82149"/>
    <w:rsid w:val="00D82F81"/>
    <w:rsid w:val="00D83228"/>
    <w:rsid w:val="00D83C15"/>
    <w:rsid w:val="00D84675"/>
    <w:rsid w:val="00D8556C"/>
    <w:rsid w:val="00D85668"/>
    <w:rsid w:val="00D85BFF"/>
    <w:rsid w:val="00D86752"/>
    <w:rsid w:val="00D8710B"/>
    <w:rsid w:val="00D90D0F"/>
    <w:rsid w:val="00D90FFC"/>
    <w:rsid w:val="00D91362"/>
    <w:rsid w:val="00D915A6"/>
    <w:rsid w:val="00D915F7"/>
    <w:rsid w:val="00D92565"/>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1910"/>
    <w:rsid w:val="00DA285F"/>
    <w:rsid w:val="00DA2EAD"/>
    <w:rsid w:val="00DA4331"/>
    <w:rsid w:val="00DA4B0B"/>
    <w:rsid w:val="00DA4FD3"/>
    <w:rsid w:val="00DA56BE"/>
    <w:rsid w:val="00DA5947"/>
    <w:rsid w:val="00DA5D0B"/>
    <w:rsid w:val="00DA60CA"/>
    <w:rsid w:val="00DA6B97"/>
    <w:rsid w:val="00DA7064"/>
    <w:rsid w:val="00DA7A1A"/>
    <w:rsid w:val="00DA7E45"/>
    <w:rsid w:val="00DB03E7"/>
    <w:rsid w:val="00DB0459"/>
    <w:rsid w:val="00DB1EAA"/>
    <w:rsid w:val="00DB40C3"/>
    <w:rsid w:val="00DB434E"/>
    <w:rsid w:val="00DB483A"/>
    <w:rsid w:val="00DB48E9"/>
    <w:rsid w:val="00DB55E9"/>
    <w:rsid w:val="00DB5716"/>
    <w:rsid w:val="00DB5773"/>
    <w:rsid w:val="00DB5D4A"/>
    <w:rsid w:val="00DB62FA"/>
    <w:rsid w:val="00DB632F"/>
    <w:rsid w:val="00DB6F81"/>
    <w:rsid w:val="00DB72B0"/>
    <w:rsid w:val="00DB7966"/>
    <w:rsid w:val="00DC0C35"/>
    <w:rsid w:val="00DC1581"/>
    <w:rsid w:val="00DC16B4"/>
    <w:rsid w:val="00DC1FF6"/>
    <w:rsid w:val="00DC2CE8"/>
    <w:rsid w:val="00DC3186"/>
    <w:rsid w:val="00DC3347"/>
    <w:rsid w:val="00DC35B1"/>
    <w:rsid w:val="00DC39BE"/>
    <w:rsid w:val="00DC4436"/>
    <w:rsid w:val="00DC45CF"/>
    <w:rsid w:val="00DC47D1"/>
    <w:rsid w:val="00DC5096"/>
    <w:rsid w:val="00DC5D8B"/>
    <w:rsid w:val="00DC6880"/>
    <w:rsid w:val="00DC6985"/>
    <w:rsid w:val="00DC79CA"/>
    <w:rsid w:val="00DD04F2"/>
    <w:rsid w:val="00DD0D6D"/>
    <w:rsid w:val="00DD1F0F"/>
    <w:rsid w:val="00DD2257"/>
    <w:rsid w:val="00DD25E3"/>
    <w:rsid w:val="00DD2923"/>
    <w:rsid w:val="00DD2A6E"/>
    <w:rsid w:val="00DD4A6D"/>
    <w:rsid w:val="00DD657A"/>
    <w:rsid w:val="00DD6BCD"/>
    <w:rsid w:val="00DD6DC3"/>
    <w:rsid w:val="00DD738A"/>
    <w:rsid w:val="00DE06D7"/>
    <w:rsid w:val="00DE083C"/>
    <w:rsid w:val="00DE0DBD"/>
    <w:rsid w:val="00DE16D3"/>
    <w:rsid w:val="00DE2648"/>
    <w:rsid w:val="00DE3F57"/>
    <w:rsid w:val="00DE4219"/>
    <w:rsid w:val="00DE4695"/>
    <w:rsid w:val="00DE520F"/>
    <w:rsid w:val="00DE600B"/>
    <w:rsid w:val="00DE62CE"/>
    <w:rsid w:val="00DE798D"/>
    <w:rsid w:val="00DE7E2A"/>
    <w:rsid w:val="00DE7EF7"/>
    <w:rsid w:val="00DF0362"/>
    <w:rsid w:val="00DF063D"/>
    <w:rsid w:val="00DF0768"/>
    <w:rsid w:val="00DF1A24"/>
    <w:rsid w:val="00DF1FC6"/>
    <w:rsid w:val="00DF2733"/>
    <w:rsid w:val="00DF2EE4"/>
    <w:rsid w:val="00DF3B9F"/>
    <w:rsid w:val="00DF403A"/>
    <w:rsid w:val="00DF4D35"/>
    <w:rsid w:val="00DF4FA4"/>
    <w:rsid w:val="00DF57EB"/>
    <w:rsid w:val="00DF57FB"/>
    <w:rsid w:val="00DF5CF5"/>
    <w:rsid w:val="00DF6160"/>
    <w:rsid w:val="00DF6262"/>
    <w:rsid w:val="00DF63EA"/>
    <w:rsid w:val="00DF6437"/>
    <w:rsid w:val="00DF64B3"/>
    <w:rsid w:val="00DF6D32"/>
    <w:rsid w:val="00DF7025"/>
    <w:rsid w:val="00DF7465"/>
    <w:rsid w:val="00DF7727"/>
    <w:rsid w:val="00DF7FEB"/>
    <w:rsid w:val="00E00085"/>
    <w:rsid w:val="00E00240"/>
    <w:rsid w:val="00E0034E"/>
    <w:rsid w:val="00E00D40"/>
    <w:rsid w:val="00E01031"/>
    <w:rsid w:val="00E016BC"/>
    <w:rsid w:val="00E0187F"/>
    <w:rsid w:val="00E03156"/>
    <w:rsid w:val="00E05D98"/>
    <w:rsid w:val="00E06FB5"/>
    <w:rsid w:val="00E0764E"/>
    <w:rsid w:val="00E10301"/>
    <w:rsid w:val="00E104A3"/>
    <w:rsid w:val="00E108CB"/>
    <w:rsid w:val="00E10C64"/>
    <w:rsid w:val="00E12BE5"/>
    <w:rsid w:val="00E1335C"/>
    <w:rsid w:val="00E14D30"/>
    <w:rsid w:val="00E15247"/>
    <w:rsid w:val="00E15835"/>
    <w:rsid w:val="00E15D0B"/>
    <w:rsid w:val="00E169BB"/>
    <w:rsid w:val="00E17066"/>
    <w:rsid w:val="00E17E9E"/>
    <w:rsid w:val="00E214F2"/>
    <w:rsid w:val="00E226A2"/>
    <w:rsid w:val="00E22849"/>
    <w:rsid w:val="00E23FFF"/>
    <w:rsid w:val="00E24497"/>
    <w:rsid w:val="00E2461A"/>
    <w:rsid w:val="00E24AAA"/>
    <w:rsid w:val="00E25DEA"/>
    <w:rsid w:val="00E27474"/>
    <w:rsid w:val="00E275D8"/>
    <w:rsid w:val="00E27757"/>
    <w:rsid w:val="00E277A7"/>
    <w:rsid w:val="00E27AD9"/>
    <w:rsid w:val="00E27C39"/>
    <w:rsid w:val="00E27C71"/>
    <w:rsid w:val="00E30844"/>
    <w:rsid w:val="00E30CA5"/>
    <w:rsid w:val="00E30E2D"/>
    <w:rsid w:val="00E3163E"/>
    <w:rsid w:val="00E31C9E"/>
    <w:rsid w:val="00E32B28"/>
    <w:rsid w:val="00E3310D"/>
    <w:rsid w:val="00E333BC"/>
    <w:rsid w:val="00E334AA"/>
    <w:rsid w:val="00E3352D"/>
    <w:rsid w:val="00E35288"/>
    <w:rsid w:val="00E35802"/>
    <w:rsid w:val="00E358B3"/>
    <w:rsid w:val="00E3630A"/>
    <w:rsid w:val="00E36ADD"/>
    <w:rsid w:val="00E411FE"/>
    <w:rsid w:val="00E4252D"/>
    <w:rsid w:val="00E43C89"/>
    <w:rsid w:val="00E44580"/>
    <w:rsid w:val="00E4480A"/>
    <w:rsid w:val="00E44CCC"/>
    <w:rsid w:val="00E453A3"/>
    <w:rsid w:val="00E45EF3"/>
    <w:rsid w:val="00E464EC"/>
    <w:rsid w:val="00E467EC"/>
    <w:rsid w:val="00E468E8"/>
    <w:rsid w:val="00E46D76"/>
    <w:rsid w:val="00E47CBA"/>
    <w:rsid w:val="00E47E55"/>
    <w:rsid w:val="00E51A13"/>
    <w:rsid w:val="00E520DD"/>
    <w:rsid w:val="00E52ACD"/>
    <w:rsid w:val="00E53148"/>
    <w:rsid w:val="00E53C02"/>
    <w:rsid w:val="00E54B93"/>
    <w:rsid w:val="00E54BB5"/>
    <w:rsid w:val="00E55837"/>
    <w:rsid w:val="00E55E12"/>
    <w:rsid w:val="00E57EF0"/>
    <w:rsid w:val="00E60319"/>
    <w:rsid w:val="00E60905"/>
    <w:rsid w:val="00E60C3A"/>
    <w:rsid w:val="00E632AC"/>
    <w:rsid w:val="00E635EB"/>
    <w:rsid w:val="00E63657"/>
    <w:rsid w:val="00E64238"/>
    <w:rsid w:val="00E6483A"/>
    <w:rsid w:val="00E64B60"/>
    <w:rsid w:val="00E650AE"/>
    <w:rsid w:val="00E654CE"/>
    <w:rsid w:val="00E660AB"/>
    <w:rsid w:val="00E66EAB"/>
    <w:rsid w:val="00E67546"/>
    <w:rsid w:val="00E67710"/>
    <w:rsid w:val="00E67DA4"/>
    <w:rsid w:val="00E7029F"/>
    <w:rsid w:val="00E70E27"/>
    <w:rsid w:val="00E711F3"/>
    <w:rsid w:val="00E7123B"/>
    <w:rsid w:val="00E7209B"/>
    <w:rsid w:val="00E72955"/>
    <w:rsid w:val="00E73686"/>
    <w:rsid w:val="00E73DD7"/>
    <w:rsid w:val="00E74134"/>
    <w:rsid w:val="00E75229"/>
    <w:rsid w:val="00E75511"/>
    <w:rsid w:val="00E76254"/>
    <w:rsid w:val="00E7630E"/>
    <w:rsid w:val="00E76DDA"/>
    <w:rsid w:val="00E770EA"/>
    <w:rsid w:val="00E77650"/>
    <w:rsid w:val="00E776B6"/>
    <w:rsid w:val="00E80886"/>
    <w:rsid w:val="00E8129A"/>
    <w:rsid w:val="00E813C0"/>
    <w:rsid w:val="00E813EC"/>
    <w:rsid w:val="00E823DF"/>
    <w:rsid w:val="00E82C5C"/>
    <w:rsid w:val="00E83AB4"/>
    <w:rsid w:val="00E84222"/>
    <w:rsid w:val="00E84644"/>
    <w:rsid w:val="00E84734"/>
    <w:rsid w:val="00E851F8"/>
    <w:rsid w:val="00E85388"/>
    <w:rsid w:val="00E85FBB"/>
    <w:rsid w:val="00E8616B"/>
    <w:rsid w:val="00E8621A"/>
    <w:rsid w:val="00E869DE"/>
    <w:rsid w:val="00E86C87"/>
    <w:rsid w:val="00E90331"/>
    <w:rsid w:val="00E904F1"/>
    <w:rsid w:val="00E90EBE"/>
    <w:rsid w:val="00E9218D"/>
    <w:rsid w:val="00E92895"/>
    <w:rsid w:val="00E93F21"/>
    <w:rsid w:val="00E94D4A"/>
    <w:rsid w:val="00E95C43"/>
    <w:rsid w:val="00E96449"/>
    <w:rsid w:val="00E96875"/>
    <w:rsid w:val="00E96D44"/>
    <w:rsid w:val="00E971E6"/>
    <w:rsid w:val="00E9729F"/>
    <w:rsid w:val="00E9746D"/>
    <w:rsid w:val="00E97994"/>
    <w:rsid w:val="00E97A46"/>
    <w:rsid w:val="00E97B22"/>
    <w:rsid w:val="00EA00F5"/>
    <w:rsid w:val="00EA1766"/>
    <w:rsid w:val="00EA28C8"/>
    <w:rsid w:val="00EA2B0F"/>
    <w:rsid w:val="00EA2B2F"/>
    <w:rsid w:val="00EA388E"/>
    <w:rsid w:val="00EA5083"/>
    <w:rsid w:val="00EA57DF"/>
    <w:rsid w:val="00EA5BF3"/>
    <w:rsid w:val="00EA63EE"/>
    <w:rsid w:val="00EA68A3"/>
    <w:rsid w:val="00EA736D"/>
    <w:rsid w:val="00EA7C9B"/>
    <w:rsid w:val="00EB04C9"/>
    <w:rsid w:val="00EB061C"/>
    <w:rsid w:val="00EB0889"/>
    <w:rsid w:val="00EB1242"/>
    <w:rsid w:val="00EB1C94"/>
    <w:rsid w:val="00EB248D"/>
    <w:rsid w:val="00EB372D"/>
    <w:rsid w:val="00EB3E2A"/>
    <w:rsid w:val="00EB56CC"/>
    <w:rsid w:val="00EB5EA1"/>
    <w:rsid w:val="00EB6077"/>
    <w:rsid w:val="00EB6658"/>
    <w:rsid w:val="00EB6D11"/>
    <w:rsid w:val="00EB7276"/>
    <w:rsid w:val="00EB75AF"/>
    <w:rsid w:val="00EB7CEE"/>
    <w:rsid w:val="00EB7D6F"/>
    <w:rsid w:val="00EB7E1D"/>
    <w:rsid w:val="00EC05F1"/>
    <w:rsid w:val="00EC0A6D"/>
    <w:rsid w:val="00EC0DA3"/>
    <w:rsid w:val="00EC1E37"/>
    <w:rsid w:val="00EC1FE5"/>
    <w:rsid w:val="00EC2BDC"/>
    <w:rsid w:val="00EC3449"/>
    <w:rsid w:val="00EC43D1"/>
    <w:rsid w:val="00EC45BF"/>
    <w:rsid w:val="00EC4B28"/>
    <w:rsid w:val="00EC522D"/>
    <w:rsid w:val="00EC52A8"/>
    <w:rsid w:val="00EC5D86"/>
    <w:rsid w:val="00EC65B5"/>
    <w:rsid w:val="00EC6669"/>
    <w:rsid w:val="00EC6953"/>
    <w:rsid w:val="00EC6E07"/>
    <w:rsid w:val="00EC6F01"/>
    <w:rsid w:val="00EC7A10"/>
    <w:rsid w:val="00ED1BC6"/>
    <w:rsid w:val="00ED1D8F"/>
    <w:rsid w:val="00ED272F"/>
    <w:rsid w:val="00ED2829"/>
    <w:rsid w:val="00ED38F6"/>
    <w:rsid w:val="00ED4950"/>
    <w:rsid w:val="00ED4A45"/>
    <w:rsid w:val="00ED4C96"/>
    <w:rsid w:val="00ED540A"/>
    <w:rsid w:val="00ED55E3"/>
    <w:rsid w:val="00ED5A51"/>
    <w:rsid w:val="00ED5F77"/>
    <w:rsid w:val="00ED7394"/>
    <w:rsid w:val="00ED746F"/>
    <w:rsid w:val="00ED7C2D"/>
    <w:rsid w:val="00EE0513"/>
    <w:rsid w:val="00EE11A9"/>
    <w:rsid w:val="00EE122F"/>
    <w:rsid w:val="00EE154D"/>
    <w:rsid w:val="00EE15D0"/>
    <w:rsid w:val="00EE172D"/>
    <w:rsid w:val="00EE17C6"/>
    <w:rsid w:val="00EE1955"/>
    <w:rsid w:val="00EE2A0D"/>
    <w:rsid w:val="00EE2EEC"/>
    <w:rsid w:val="00EE44D7"/>
    <w:rsid w:val="00EE4C86"/>
    <w:rsid w:val="00EE4E4E"/>
    <w:rsid w:val="00EE4F58"/>
    <w:rsid w:val="00EE5CC7"/>
    <w:rsid w:val="00EE64B4"/>
    <w:rsid w:val="00EE6BB0"/>
    <w:rsid w:val="00EE6E7A"/>
    <w:rsid w:val="00EE7720"/>
    <w:rsid w:val="00EE785A"/>
    <w:rsid w:val="00EF0B56"/>
    <w:rsid w:val="00EF0FFE"/>
    <w:rsid w:val="00EF1501"/>
    <w:rsid w:val="00EF1B5E"/>
    <w:rsid w:val="00EF1FA0"/>
    <w:rsid w:val="00EF2077"/>
    <w:rsid w:val="00EF2AF6"/>
    <w:rsid w:val="00EF3107"/>
    <w:rsid w:val="00EF3209"/>
    <w:rsid w:val="00EF3465"/>
    <w:rsid w:val="00EF3EE9"/>
    <w:rsid w:val="00EF5D8A"/>
    <w:rsid w:val="00EF6284"/>
    <w:rsid w:val="00EF6BB9"/>
    <w:rsid w:val="00EF726D"/>
    <w:rsid w:val="00F00B6E"/>
    <w:rsid w:val="00F00D64"/>
    <w:rsid w:val="00F01263"/>
    <w:rsid w:val="00F01D2B"/>
    <w:rsid w:val="00F01D3C"/>
    <w:rsid w:val="00F022F0"/>
    <w:rsid w:val="00F02B1E"/>
    <w:rsid w:val="00F041D7"/>
    <w:rsid w:val="00F05FA1"/>
    <w:rsid w:val="00F076D4"/>
    <w:rsid w:val="00F0786A"/>
    <w:rsid w:val="00F10DE6"/>
    <w:rsid w:val="00F10E19"/>
    <w:rsid w:val="00F1111C"/>
    <w:rsid w:val="00F124FA"/>
    <w:rsid w:val="00F13A73"/>
    <w:rsid w:val="00F13AC2"/>
    <w:rsid w:val="00F13E5A"/>
    <w:rsid w:val="00F1403E"/>
    <w:rsid w:val="00F14413"/>
    <w:rsid w:val="00F14649"/>
    <w:rsid w:val="00F1515A"/>
    <w:rsid w:val="00F154BF"/>
    <w:rsid w:val="00F16BD7"/>
    <w:rsid w:val="00F179BC"/>
    <w:rsid w:val="00F20872"/>
    <w:rsid w:val="00F209CA"/>
    <w:rsid w:val="00F21F47"/>
    <w:rsid w:val="00F221AA"/>
    <w:rsid w:val="00F23123"/>
    <w:rsid w:val="00F24DB7"/>
    <w:rsid w:val="00F25681"/>
    <w:rsid w:val="00F26791"/>
    <w:rsid w:val="00F27082"/>
    <w:rsid w:val="00F27F5F"/>
    <w:rsid w:val="00F305E7"/>
    <w:rsid w:val="00F30CAF"/>
    <w:rsid w:val="00F31359"/>
    <w:rsid w:val="00F32F96"/>
    <w:rsid w:val="00F3449B"/>
    <w:rsid w:val="00F3472F"/>
    <w:rsid w:val="00F34CB5"/>
    <w:rsid w:val="00F3533D"/>
    <w:rsid w:val="00F369DD"/>
    <w:rsid w:val="00F37370"/>
    <w:rsid w:val="00F37820"/>
    <w:rsid w:val="00F37D46"/>
    <w:rsid w:val="00F37E2D"/>
    <w:rsid w:val="00F4031F"/>
    <w:rsid w:val="00F40AF7"/>
    <w:rsid w:val="00F41A35"/>
    <w:rsid w:val="00F42295"/>
    <w:rsid w:val="00F42E82"/>
    <w:rsid w:val="00F444D4"/>
    <w:rsid w:val="00F447B4"/>
    <w:rsid w:val="00F4599D"/>
    <w:rsid w:val="00F46D02"/>
    <w:rsid w:val="00F46EAB"/>
    <w:rsid w:val="00F47279"/>
    <w:rsid w:val="00F4740A"/>
    <w:rsid w:val="00F50365"/>
    <w:rsid w:val="00F506A8"/>
    <w:rsid w:val="00F50A91"/>
    <w:rsid w:val="00F50AD1"/>
    <w:rsid w:val="00F50D1C"/>
    <w:rsid w:val="00F54B33"/>
    <w:rsid w:val="00F54D07"/>
    <w:rsid w:val="00F554B4"/>
    <w:rsid w:val="00F559E6"/>
    <w:rsid w:val="00F55E13"/>
    <w:rsid w:val="00F56439"/>
    <w:rsid w:val="00F56823"/>
    <w:rsid w:val="00F56D7F"/>
    <w:rsid w:val="00F57665"/>
    <w:rsid w:val="00F57867"/>
    <w:rsid w:val="00F6033A"/>
    <w:rsid w:val="00F60837"/>
    <w:rsid w:val="00F60AB0"/>
    <w:rsid w:val="00F618E0"/>
    <w:rsid w:val="00F61AF4"/>
    <w:rsid w:val="00F62524"/>
    <w:rsid w:val="00F62630"/>
    <w:rsid w:val="00F62E89"/>
    <w:rsid w:val="00F63724"/>
    <w:rsid w:val="00F63A3F"/>
    <w:rsid w:val="00F63B4D"/>
    <w:rsid w:val="00F63D31"/>
    <w:rsid w:val="00F64B57"/>
    <w:rsid w:val="00F658ED"/>
    <w:rsid w:val="00F65A91"/>
    <w:rsid w:val="00F65AB0"/>
    <w:rsid w:val="00F65B43"/>
    <w:rsid w:val="00F65DBB"/>
    <w:rsid w:val="00F662C2"/>
    <w:rsid w:val="00F66457"/>
    <w:rsid w:val="00F66C84"/>
    <w:rsid w:val="00F671D2"/>
    <w:rsid w:val="00F6799D"/>
    <w:rsid w:val="00F7060C"/>
    <w:rsid w:val="00F70FE3"/>
    <w:rsid w:val="00F7119B"/>
    <w:rsid w:val="00F71506"/>
    <w:rsid w:val="00F71762"/>
    <w:rsid w:val="00F7198C"/>
    <w:rsid w:val="00F71AFE"/>
    <w:rsid w:val="00F71EE6"/>
    <w:rsid w:val="00F72173"/>
    <w:rsid w:val="00F721D0"/>
    <w:rsid w:val="00F726A5"/>
    <w:rsid w:val="00F72785"/>
    <w:rsid w:val="00F728CE"/>
    <w:rsid w:val="00F72CBD"/>
    <w:rsid w:val="00F73236"/>
    <w:rsid w:val="00F73329"/>
    <w:rsid w:val="00F7352C"/>
    <w:rsid w:val="00F73920"/>
    <w:rsid w:val="00F7479B"/>
    <w:rsid w:val="00F74A8F"/>
    <w:rsid w:val="00F76189"/>
    <w:rsid w:val="00F76B54"/>
    <w:rsid w:val="00F7779D"/>
    <w:rsid w:val="00F77DAC"/>
    <w:rsid w:val="00F80CF2"/>
    <w:rsid w:val="00F80FB1"/>
    <w:rsid w:val="00F8128A"/>
    <w:rsid w:val="00F8197F"/>
    <w:rsid w:val="00F81A41"/>
    <w:rsid w:val="00F81F2F"/>
    <w:rsid w:val="00F82537"/>
    <w:rsid w:val="00F82796"/>
    <w:rsid w:val="00F82E61"/>
    <w:rsid w:val="00F83889"/>
    <w:rsid w:val="00F83D9B"/>
    <w:rsid w:val="00F84FAA"/>
    <w:rsid w:val="00F85F42"/>
    <w:rsid w:val="00F85F92"/>
    <w:rsid w:val="00F8780B"/>
    <w:rsid w:val="00F90707"/>
    <w:rsid w:val="00F90E1C"/>
    <w:rsid w:val="00F929BD"/>
    <w:rsid w:val="00F92A17"/>
    <w:rsid w:val="00F92A8D"/>
    <w:rsid w:val="00F92AA1"/>
    <w:rsid w:val="00F92C77"/>
    <w:rsid w:val="00F93B16"/>
    <w:rsid w:val="00F93F39"/>
    <w:rsid w:val="00F94088"/>
    <w:rsid w:val="00F940C3"/>
    <w:rsid w:val="00F95B1F"/>
    <w:rsid w:val="00F95E4E"/>
    <w:rsid w:val="00F977E0"/>
    <w:rsid w:val="00F97CAC"/>
    <w:rsid w:val="00F97D7E"/>
    <w:rsid w:val="00FA04CE"/>
    <w:rsid w:val="00FA1D7F"/>
    <w:rsid w:val="00FA1FF2"/>
    <w:rsid w:val="00FA20EA"/>
    <w:rsid w:val="00FA2140"/>
    <w:rsid w:val="00FA2927"/>
    <w:rsid w:val="00FA2B54"/>
    <w:rsid w:val="00FA3278"/>
    <w:rsid w:val="00FA3A25"/>
    <w:rsid w:val="00FA41A2"/>
    <w:rsid w:val="00FA46DC"/>
    <w:rsid w:val="00FA4C21"/>
    <w:rsid w:val="00FA4DEC"/>
    <w:rsid w:val="00FA52CA"/>
    <w:rsid w:val="00FA5643"/>
    <w:rsid w:val="00FA57B8"/>
    <w:rsid w:val="00FA587D"/>
    <w:rsid w:val="00FA58C3"/>
    <w:rsid w:val="00FA7462"/>
    <w:rsid w:val="00FA77C6"/>
    <w:rsid w:val="00FB020D"/>
    <w:rsid w:val="00FB179A"/>
    <w:rsid w:val="00FB1FD6"/>
    <w:rsid w:val="00FB2261"/>
    <w:rsid w:val="00FB31D2"/>
    <w:rsid w:val="00FB3AE6"/>
    <w:rsid w:val="00FB4259"/>
    <w:rsid w:val="00FB45E8"/>
    <w:rsid w:val="00FB4F89"/>
    <w:rsid w:val="00FB52AF"/>
    <w:rsid w:val="00FB5B41"/>
    <w:rsid w:val="00FB5B8B"/>
    <w:rsid w:val="00FB5E6D"/>
    <w:rsid w:val="00FB6371"/>
    <w:rsid w:val="00FB6420"/>
    <w:rsid w:val="00FB66E0"/>
    <w:rsid w:val="00FB7C22"/>
    <w:rsid w:val="00FC0352"/>
    <w:rsid w:val="00FC2CDC"/>
    <w:rsid w:val="00FC30D4"/>
    <w:rsid w:val="00FC35B9"/>
    <w:rsid w:val="00FC41C9"/>
    <w:rsid w:val="00FC4204"/>
    <w:rsid w:val="00FC47EA"/>
    <w:rsid w:val="00FC5C14"/>
    <w:rsid w:val="00FC6265"/>
    <w:rsid w:val="00FC68B4"/>
    <w:rsid w:val="00FC6A0F"/>
    <w:rsid w:val="00FC74CA"/>
    <w:rsid w:val="00FC79CA"/>
    <w:rsid w:val="00FC7F5D"/>
    <w:rsid w:val="00FC7FA4"/>
    <w:rsid w:val="00FD036C"/>
    <w:rsid w:val="00FD0E22"/>
    <w:rsid w:val="00FD214B"/>
    <w:rsid w:val="00FD2E0B"/>
    <w:rsid w:val="00FD422F"/>
    <w:rsid w:val="00FD4DA4"/>
    <w:rsid w:val="00FD5318"/>
    <w:rsid w:val="00FD5EB4"/>
    <w:rsid w:val="00FD63D2"/>
    <w:rsid w:val="00FD66E8"/>
    <w:rsid w:val="00FD682B"/>
    <w:rsid w:val="00FD6B5D"/>
    <w:rsid w:val="00FD72DA"/>
    <w:rsid w:val="00FD7B2F"/>
    <w:rsid w:val="00FE1440"/>
    <w:rsid w:val="00FE1488"/>
    <w:rsid w:val="00FE1A22"/>
    <w:rsid w:val="00FE27B6"/>
    <w:rsid w:val="00FE2E5B"/>
    <w:rsid w:val="00FE3E77"/>
    <w:rsid w:val="00FE4274"/>
    <w:rsid w:val="00FE4DE9"/>
    <w:rsid w:val="00FE5002"/>
    <w:rsid w:val="00FE51E4"/>
    <w:rsid w:val="00FE57A2"/>
    <w:rsid w:val="00FE58EE"/>
    <w:rsid w:val="00FE625F"/>
    <w:rsid w:val="00FE6F1F"/>
    <w:rsid w:val="00FE75ED"/>
    <w:rsid w:val="00FE7F96"/>
    <w:rsid w:val="00FF0248"/>
    <w:rsid w:val="00FF2416"/>
    <w:rsid w:val="00FF27FA"/>
    <w:rsid w:val="00FF2A2F"/>
    <w:rsid w:val="00FF2D66"/>
    <w:rsid w:val="00FF2DD3"/>
    <w:rsid w:val="00FF33A6"/>
    <w:rsid w:val="00FF33CF"/>
    <w:rsid w:val="00FF340F"/>
    <w:rsid w:val="00FF3829"/>
    <w:rsid w:val="00FF3AEB"/>
    <w:rsid w:val="00FF4440"/>
    <w:rsid w:val="00FF4AA8"/>
    <w:rsid w:val="00FF4EB0"/>
    <w:rsid w:val="00FF56BB"/>
    <w:rsid w:val="00FF6107"/>
    <w:rsid w:val="00FF632F"/>
    <w:rsid w:val="00FF71DC"/>
    <w:rsid w:val="00FF7720"/>
    <w:rsid w:val="00FF7DF9"/>
    <w:rsid w:val="00FF7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4206"/>
    <w:rsid w:val="00004274"/>
    <w:rsid w:val="000046C5"/>
    <w:rsid w:val="00005E1F"/>
    <w:rsid w:val="0001723E"/>
    <w:rsid w:val="0002064B"/>
    <w:rsid w:val="00020B20"/>
    <w:rsid w:val="00023E03"/>
    <w:rsid w:val="0002486A"/>
    <w:rsid w:val="000250D9"/>
    <w:rsid w:val="00027FE8"/>
    <w:rsid w:val="00034099"/>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90A0D"/>
    <w:rsid w:val="00093602"/>
    <w:rsid w:val="00096281"/>
    <w:rsid w:val="00096F4D"/>
    <w:rsid w:val="000A000F"/>
    <w:rsid w:val="000A0B84"/>
    <w:rsid w:val="000A4072"/>
    <w:rsid w:val="000A45DF"/>
    <w:rsid w:val="000A56DC"/>
    <w:rsid w:val="000A7E9C"/>
    <w:rsid w:val="000B0350"/>
    <w:rsid w:val="000B21CF"/>
    <w:rsid w:val="000B351C"/>
    <w:rsid w:val="000B3E35"/>
    <w:rsid w:val="000C0612"/>
    <w:rsid w:val="000C3EB8"/>
    <w:rsid w:val="000C6FE0"/>
    <w:rsid w:val="000C76E3"/>
    <w:rsid w:val="000D136C"/>
    <w:rsid w:val="000D604A"/>
    <w:rsid w:val="000D732E"/>
    <w:rsid w:val="000E63C3"/>
    <w:rsid w:val="000E79EB"/>
    <w:rsid w:val="000F5393"/>
    <w:rsid w:val="00106A96"/>
    <w:rsid w:val="00107EF5"/>
    <w:rsid w:val="00114F15"/>
    <w:rsid w:val="00115E7F"/>
    <w:rsid w:val="0011643F"/>
    <w:rsid w:val="00117716"/>
    <w:rsid w:val="00127B24"/>
    <w:rsid w:val="00131A22"/>
    <w:rsid w:val="001338AE"/>
    <w:rsid w:val="0013631C"/>
    <w:rsid w:val="0013717D"/>
    <w:rsid w:val="00137B55"/>
    <w:rsid w:val="00143E5C"/>
    <w:rsid w:val="00145887"/>
    <w:rsid w:val="0014767E"/>
    <w:rsid w:val="00151264"/>
    <w:rsid w:val="0015575E"/>
    <w:rsid w:val="001557D1"/>
    <w:rsid w:val="00166EBC"/>
    <w:rsid w:val="00167F33"/>
    <w:rsid w:val="0017193D"/>
    <w:rsid w:val="001770BE"/>
    <w:rsid w:val="00182F75"/>
    <w:rsid w:val="00183B0D"/>
    <w:rsid w:val="00191315"/>
    <w:rsid w:val="00194261"/>
    <w:rsid w:val="001A499A"/>
    <w:rsid w:val="001A4F05"/>
    <w:rsid w:val="001A5B95"/>
    <w:rsid w:val="001B1282"/>
    <w:rsid w:val="001B2AF5"/>
    <w:rsid w:val="001B460A"/>
    <w:rsid w:val="001C09C2"/>
    <w:rsid w:val="001C1C36"/>
    <w:rsid w:val="001C26CB"/>
    <w:rsid w:val="001C7E13"/>
    <w:rsid w:val="001E07ED"/>
    <w:rsid w:val="001E13E6"/>
    <w:rsid w:val="001E2C15"/>
    <w:rsid w:val="001E3813"/>
    <w:rsid w:val="001E4262"/>
    <w:rsid w:val="001E48E6"/>
    <w:rsid w:val="001E6A01"/>
    <w:rsid w:val="001E77CC"/>
    <w:rsid w:val="001F2720"/>
    <w:rsid w:val="001F50F7"/>
    <w:rsid w:val="00201097"/>
    <w:rsid w:val="002040E8"/>
    <w:rsid w:val="0020653D"/>
    <w:rsid w:val="002127D0"/>
    <w:rsid w:val="00214ACD"/>
    <w:rsid w:val="00220752"/>
    <w:rsid w:val="00225948"/>
    <w:rsid w:val="002261BD"/>
    <w:rsid w:val="00227376"/>
    <w:rsid w:val="00227AB1"/>
    <w:rsid w:val="00243B8B"/>
    <w:rsid w:val="00245C8F"/>
    <w:rsid w:val="002467B3"/>
    <w:rsid w:val="00252626"/>
    <w:rsid w:val="0025442A"/>
    <w:rsid w:val="002654B7"/>
    <w:rsid w:val="00266631"/>
    <w:rsid w:val="002678F1"/>
    <w:rsid w:val="00267B2D"/>
    <w:rsid w:val="00270CDD"/>
    <w:rsid w:val="00274018"/>
    <w:rsid w:val="002757F0"/>
    <w:rsid w:val="00275D59"/>
    <w:rsid w:val="002770AB"/>
    <w:rsid w:val="00281D31"/>
    <w:rsid w:val="00293F99"/>
    <w:rsid w:val="002A5D15"/>
    <w:rsid w:val="002B08C8"/>
    <w:rsid w:val="002B29F4"/>
    <w:rsid w:val="002B3985"/>
    <w:rsid w:val="002B3EBC"/>
    <w:rsid w:val="002B5816"/>
    <w:rsid w:val="002C075A"/>
    <w:rsid w:val="002C21FF"/>
    <w:rsid w:val="002C2C49"/>
    <w:rsid w:val="002C4117"/>
    <w:rsid w:val="002C4DA5"/>
    <w:rsid w:val="002D0895"/>
    <w:rsid w:val="002D09BD"/>
    <w:rsid w:val="002E25FE"/>
    <w:rsid w:val="002E2763"/>
    <w:rsid w:val="002E5A78"/>
    <w:rsid w:val="002E66A0"/>
    <w:rsid w:val="002F0005"/>
    <w:rsid w:val="002F19FC"/>
    <w:rsid w:val="00303E75"/>
    <w:rsid w:val="0031411A"/>
    <w:rsid w:val="00323673"/>
    <w:rsid w:val="00323909"/>
    <w:rsid w:val="00330B49"/>
    <w:rsid w:val="0033351C"/>
    <w:rsid w:val="003345F1"/>
    <w:rsid w:val="00335060"/>
    <w:rsid w:val="00342311"/>
    <w:rsid w:val="00344975"/>
    <w:rsid w:val="003459C1"/>
    <w:rsid w:val="00350623"/>
    <w:rsid w:val="00355BA7"/>
    <w:rsid w:val="00361819"/>
    <w:rsid w:val="003632A1"/>
    <w:rsid w:val="00363415"/>
    <w:rsid w:val="00367705"/>
    <w:rsid w:val="00370C2F"/>
    <w:rsid w:val="0037498B"/>
    <w:rsid w:val="00380750"/>
    <w:rsid w:val="00382894"/>
    <w:rsid w:val="00383BF4"/>
    <w:rsid w:val="00384EE3"/>
    <w:rsid w:val="00390C21"/>
    <w:rsid w:val="00390FDC"/>
    <w:rsid w:val="00394B56"/>
    <w:rsid w:val="003A2946"/>
    <w:rsid w:val="003A5831"/>
    <w:rsid w:val="003A6B9F"/>
    <w:rsid w:val="003B3A9C"/>
    <w:rsid w:val="003B5550"/>
    <w:rsid w:val="003B6A0E"/>
    <w:rsid w:val="003C3F75"/>
    <w:rsid w:val="003C43EF"/>
    <w:rsid w:val="003C660A"/>
    <w:rsid w:val="003C761C"/>
    <w:rsid w:val="003D48E9"/>
    <w:rsid w:val="003D4F6E"/>
    <w:rsid w:val="003D586D"/>
    <w:rsid w:val="003D66A9"/>
    <w:rsid w:val="003E00E3"/>
    <w:rsid w:val="003E65CC"/>
    <w:rsid w:val="003E6873"/>
    <w:rsid w:val="003F6F5E"/>
    <w:rsid w:val="00402EB6"/>
    <w:rsid w:val="0040331F"/>
    <w:rsid w:val="004057C1"/>
    <w:rsid w:val="00414CE3"/>
    <w:rsid w:val="00415186"/>
    <w:rsid w:val="00417CE7"/>
    <w:rsid w:val="0042396F"/>
    <w:rsid w:val="00426469"/>
    <w:rsid w:val="00436638"/>
    <w:rsid w:val="00437861"/>
    <w:rsid w:val="0044004B"/>
    <w:rsid w:val="004410B8"/>
    <w:rsid w:val="0044324D"/>
    <w:rsid w:val="00445AE8"/>
    <w:rsid w:val="00446204"/>
    <w:rsid w:val="00447B8E"/>
    <w:rsid w:val="00453981"/>
    <w:rsid w:val="0046386C"/>
    <w:rsid w:val="00463C23"/>
    <w:rsid w:val="0047289B"/>
    <w:rsid w:val="004744A3"/>
    <w:rsid w:val="00474A4F"/>
    <w:rsid w:val="00475125"/>
    <w:rsid w:val="0049005F"/>
    <w:rsid w:val="004917EF"/>
    <w:rsid w:val="00493C09"/>
    <w:rsid w:val="00496E10"/>
    <w:rsid w:val="004A0899"/>
    <w:rsid w:val="004B719E"/>
    <w:rsid w:val="004C15D1"/>
    <w:rsid w:val="004C375C"/>
    <w:rsid w:val="004C4912"/>
    <w:rsid w:val="004C68BE"/>
    <w:rsid w:val="004D7916"/>
    <w:rsid w:val="004E1CBC"/>
    <w:rsid w:val="004E2086"/>
    <w:rsid w:val="004E5171"/>
    <w:rsid w:val="004F05E8"/>
    <w:rsid w:val="004F0F1F"/>
    <w:rsid w:val="005040B8"/>
    <w:rsid w:val="00504639"/>
    <w:rsid w:val="00505EC1"/>
    <w:rsid w:val="00514AB1"/>
    <w:rsid w:val="005221E0"/>
    <w:rsid w:val="00523DD7"/>
    <w:rsid w:val="00525754"/>
    <w:rsid w:val="005300A0"/>
    <w:rsid w:val="005357C8"/>
    <w:rsid w:val="00537CF5"/>
    <w:rsid w:val="005412AF"/>
    <w:rsid w:val="00543EA4"/>
    <w:rsid w:val="00551D22"/>
    <w:rsid w:val="005531BA"/>
    <w:rsid w:val="00554237"/>
    <w:rsid w:val="005554C5"/>
    <w:rsid w:val="00555E37"/>
    <w:rsid w:val="00560A0A"/>
    <w:rsid w:val="005630F5"/>
    <w:rsid w:val="005876C7"/>
    <w:rsid w:val="00587870"/>
    <w:rsid w:val="00587D68"/>
    <w:rsid w:val="005901EC"/>
    <w:rsid w:val="005944C5"/>
    <w:rsid w:val="00596484"/>
    <w:rsid w:val="005967FB"/>
    <w:rsid w:val="005A2561"/>
    <w:rsid w:val="005A46B8"/>
    <w:rsid w:val="005A7153"/>
    <w:rsid w:val="005B1783"/>
    <w:rsid w:val="005B1EDA"/>
    <w:rsid w:val="005B3AD0"/>
    <w:rsid w:val="005B50AB"/>
    <w:rsid w:val="005C4AD2"/>
    <w:rsid w:val="005C59A4"/>
    <w:rsid w:val="005C73B9"/>
    <w:rsid w:val="005D1819"/>
    <w:rsid w:val="005D39CA"/>
    <w:rsid w:val="005E1D5C"/>
    <w:rsid w:val="005E55F5"/>
    <w:rsid w:val="005E6D36"/>
    <w:rsid w:val="005F5842"/>
    <w:rsid w:val="00601FEE"/>
    <w:rsid w:val="00603031"/>
    <w:rsid w:val="00604A59"/>
    <w:rsid w:val="00615E05"/>
    <w:rsid w:val="00620D64"/>
    <w:rsid w:val="00621A3F"/>
    <w:rsid w:val="00634AF7"/>
    <w:rsid w:val="006357F1"/>
    <w:rsid w:val="0064032A"/>
    <w:rsid w:val="0065267E"/>
    <w:rsid w:val="0065402C"/>
    <w:rsid w:val="00656AAF"/>
    <w:rsid w:val="00664512"/>
    <w:rsid w:val="00674C7C"/>
    <w:rsid w:val="00676D75"/>
    <w:rsid w:val="0067783D"/>
    <w:rsid w:val="00682968"/>
    <w:rsid w:val="006829C9"/>
    <w:rsid w:val="0068415B"/>
    <w:rsid w:val="0068763B"/>
    <w:rsid w:val="0069085B"/>
    <w:rsid w:val="00691618"/>
    <w:rsid w:val="006928A6"/>
    <w:rsid w:val="00692D26"/>
    <w:rsid w:val="006951D0"/>
    <w:rsid w:val="00695C93"/>
    <w:rsid w:val="00697290"/>
    <w:rsid w:val="006973D4"/>
    <w:rsid w:val="006A3E57"/>
    <w:rsid w:val="006B0053"/>
    <w:rsid w:val="006B2281"/>
    <w:rsid w:val="006B3B61"/>
    <w:rsid w:val="006C0D55"/>
    <w:rsid w:val="006C0D6E"/>
    <w:rsid w:val="006C1378"/>
    <w:rsid w:val="006C5573"/>
    <w:rsid w:val="006C72A6"/>
    <w:rsid w:val="006C7754"/>
    <w:rsid w:val="006D65B1"/>
    <w:rsid w:val="006E4FB5"/>
    <w:rsid w:val="006E6B2F"/>
    <w:rsid w:val="006F0F8E"/>
    <w:rsid w:val="00700D8D"/>
    <w:rsid w:val="007035A1"/>
    <w:rsid w:val="00703C0E"/>
    <w:rsid w:val="00704E8A"/>
    <w:rsid w:val="00705887"/>
    <w:rsid w:val="0070603C"/>
    <w:rsid w:val="00714372"/>
    <w:rsid w:val="00715812"/>
    <w:rsid w:val="00723FD4"/>
    <w:rsid w:val="00733A4B"/>
    <w:rsid w:val="007367D4"/>
    <w:rsid w:val="0073749A"/>
    <w:rsid w:val="007425B8"/>
    <w:rsid w:val="00750904"/>
    <w:rsid w:val="00757C71"/>
    <w:rsid w:val="00763218"/>
    <w:rsid w:val="00764965"/>
    <w:rsid w:val="00771C0E"/>
    <w:rsid w:val="00773263"/>
    <w:rsid w:val="007754F2"/>
    <w:rsid w:val="007775B7"/>
    <w:rsid w:val="00781199"/>
    <w:rsid w:val="0078327C"/>
    <w:rsid w:val="007851C1"/>
    <w:rsid w:val="00786D70"/>
    <w:rsid w:val="007925F9"/>
    <w:rsid w:val="00793228"/>
    <w:rsid w:val="00794486"/>
    <w:rsid w:val="00796851"/>
    <w:rsid w:val="007A140D"/>
    <w:rsid w:val="007A3FE9"/>
    <w:rsid w:val="007A74CD"/>
    <w:rsid w:val="007A7958"/>
    <w:rsid w:val="007B0204"/>
    <w:rsid w:val="007B7454"/>
    <w:rsid w:val="007C72E0"/>
    <w:rsid w:val="007D66CF"/>
    <w:rsid w:val="007D7C09"/>
    <w:rsid w:val="007E0088"/>
    <w:rsid w:val="007E010C"/>
    <w:rsid w:val="007E5838"/>
    <w:rsid w:val="007E68B1"/>
    <w:rsid w:val="007F17D4"/>
    <w:rsid w:val="007F70C8"/>
    <w:rsid w:val="008000A4"/>
    <w:rsid w:val="0080377F"/>
    <w:rsid w:val="00805D55"/>
    <w:rsid w:val="00807AAB"/>
    <w:rsid w:val="00812AC9"/>
    <w:rsid w:val="00812C0E"/>
    <w:rsid w:val="00816DF8"/>
    <w:rsid w:val="00820D5C"/>
    <w:rsid w:val="00820E57"/>
    <w:rsid w:val="00822BE0"/>
    <w:rsid w:val="00823B0E"/>
    <w:rsid w:val="00833A2B"/>
    <w:rsid w:val="00836314"/>
    <w:rsid w:val="008379AE"/>
    <w:rsid w:val="00845B70"/>
    <w:rsid w:val="00850AC6"/>
    <w:rsid w:val="00850B25"/>
    <w:rsid w:val="00850E2B"/>
    <w:rsid w:val="00852575"/>
    <w:rsid w:val="0085313D"/>
    <w:rsid w:val="00853436"/>
    <w:rsid w:val="00853C43"/>
    <w:rsid w:val="00855A12"/>
    <w:rsid w:val="00857481"/>
    <w:rsid w:val="008600F4"/>
    <w:rsid w:val="0086049E"/>
    <w:rsid w:val="00862331"/>
    <w:rsid w:val="00882E94"/>
    <w:rsid w:val="0089380C"/>
    <w:rsid w:val="00897D6D"/>
    <w:rsid w:val="008A3752"/>
    <w:rsid w:val="008A4F6B"/>
    <w:rsid w:val="008A7916"/>
    <w:rsid w:val="008B5613"/>
    <w:rsid w:val="008C27C7"/>
    <w:rsid w:val="008C303D"/>
    <w:rsid w:val="008C31D7"/>
    <w:rsid w:val="008C31F2"/>
    <w:rsid w:val="008C797A"/>
    <w:rsid w:val="008C7F08"/>
    <w:rsid w:val="008D2A28"/>
    <w:rsid w:val="008E0DA2"/>
    <w:rsid w:val="008E2A18"/>
    <w:rsid w:val="008F695B"/>
    <w:rsid w:val="009025C6"/>
    <w:rsid w:val="00905832"/>
    <w:rsid w:val="0090781C"/>
    <w:rsid w:val="009153CF"/>
    <w:rsid w:val="00916D41"/>
    <w:rsid w:val="00922612"/>
    <w:rsid w:val="00924DAB"/>
    <w:rsid w:val="00925357"/>
    <w:rsid w:val="0093441A"/>
    <w:rsid w:val="0093569C"/>
    <w:rsid w:val="00943127"/>
    <w:rsid w:val="0094794B"/>
    <w:rsid w:val="009523ED"/>
    <w:rsid w:val="009541FE"/>
    <w:rsid w:val="009557A1"/>
    <w:rsid w:val="009631EC"/>
    <w:rsid w:val="00964780"/>
    <w:rsid w:val="009653C7"/>
    <w:rsid w:val="009666C2"/>
    <w:rsid w:val="009702DB"/>
    <w:rsid w:val="00972D2C"/>
    <w:rsid w:val="009814A7"/>
    <w:rsid w:val="00984F13"/>
    <w:rsid w:val="00991267"/>
    <w:rsid w:val="0099181B"/>
    <w:rsid w:val="009933E9"/>
    <w:rsid w:val="009938E6"/>
    <w:rsid w:val="009A6CC0"/>
    <w:rsid w:val="009B520D"/>
    <w:rsid w:val="009B5302"/>
    <w:rsid w:val="009B660D"/>
    <w:rsid w:val="009B68D8"/>
    <w:rsid w:val="009C2575"/>
    <w:rsid w:val="009C297E"/>
    <w:rsid w:val="009C5328"/>
    <w:rsid w:val="009C61FE"/>
    <w:rsid w:val="009D0B13"/>
    <w:rsid w:val="009D3F3A"/>
    <w:rsid w:val="009D6A92"/>
    <w:rsid w:val="009F2AED"/>
    <w:rsid w:val="009F5564"/>
    <w:rsid w:val="009F66B5"/>
    <w:rsid w:val="00A00A1B"/>
    <w:rsid w:val="00A01A10"/>
    <w:rsid w:val="00A04174"/>
    <w:rsid w:val="00A05B58"/>
    <w:rsid w:val="00A06894"/>
    <w:rsid w:val="00A15CCC"/>
    <w:rsid w:val="00A200D7"/>
    <w:rsid w:val="00A22AB3"/>
    <w:rsid w:val="00A235B3"/>
    <w:rsid w:val="00A26CEB"/>
    <w:rsid w:val="00A34EEC"/>
    <w:rsid w:val="00A35FBC"/>
    <w:rsid w:val="00A36325"/>
    <w:rsid w:val="00A406F9"/>
    <w:rsid w:val="00A47D61"/>
    <w:rsid w:val="00A51FDD"/>
    <w:rsid w:val="00A53A05"/>
    <w:rsid w:val="00A54D12"/>
    <w:rsid w:val="00A63477"/>
    <w:rsid w:val="00A72368"/>
    <w:rsid w:val="00A756F7"/>
    <w:rsid w:val="00A75705"/>
    <w:rsid w:val="00A76AD9"/>
    <w:rsid w:val="00A81E5B"/>
    <w:rsid w:val="00A87DA4"/>
    <w:rsid w:val="00A91133"/>
    <w:rsid w:val="00A91E8B"/>
    <w:rsid w:val="00A92509"/>
    <w:rsid w:val="00A940AE"/>
    <w:rsid w:val="00A96DA9"/>
    <w:rsid w:val="00AA0B9B"/>
    <w:rsid w:val="00AA14C9"/>
    <w:rsid w:val="00AA2252"/>
    <w:rsid w:val="00AB312D"/>
    <w:rsid w:val="00AB32A1"/>
    <w:rsid w:val="00AB4845"/>
    <w:rsid w:val="00AB5075"/>
    <w:rsid w:val="00AB6ED2"/>
    <w:rsid w:val="00AC10BB"/>
    <w:rsid w:val="00AC28DC"/>
    <w:rsid w:val="00AC6242"/>
    <w:rsid w:val="00AC6A4F"/>
    <w:rsid w:val="00AE1B47"/>
    <w:rsid w:val="00AE40CB"/>
    <w:rsid w:val="00AF4D66"/>
    <w:rsid w:val="00B01055"/>
    <w:rsid w:val="00B03758"/>
    <w:rsid w:val="00B05BFE"/>
    <w:rsid w:val="00B07598"/>
    <w:rsid w:val="00B2344B"/>
    <w:rsid w:val="00B264EC"/>
    <w:rsid w:val="00B26986"/>
    <w:rsid w:val="00B26E4B"/>
    <w:rsid w:val="00B30A1F"/>
    <w:rsid w:val="00B32184"/>
    <w:rsid w:val="00B3246E"/>
    <w:rsid w:val="00B37A7B"/>
    <w:rsid w:val="00B40471"/>
    <w:rsid w:val="00B451B7"/>
    <w:rsid w:val="00B50BA8"/>
    <w:rsid w:val="00B51BE3"/>
    <w:rsid w:val="00B52699"/>
    <w:rsid w:val="00B53D44"/>
    <w:rsid w:val="00B53FB2"/>
    <w:rsid w:val="00B54227"/>
    <w:rsid w:val="00B55539"/>
    <w:rsid w:val="00B56348"/>
    <w:rsid w:val="00B610B1"/>
    <w:rsid w:val="00B70C67"/>
    <w:rsid w:val="00B741D5"/>
    <w:rsid w:val="00B769B6"/>
    <w:rsid w:val="00B80C12"/>
    <w:rsid w:val="00B8301D"/>
    <w:rsid w:val="00B9029C"/>
    <w:rsid w:val="00B92397"/>
    <w:rsid w:val="00BA0557"/>
    <w:rsid w:val="00BA3035"/>
    <w:rsid w:val="00BA3808"/>
    <w:rsid w:val="00BA46A2"/>
    <w:rsid w:val="00BA50D9"/>
    <w:rsid w:val="00BA7310"/>
    <w:rsid w:val="00BA7A5C"/>
    <w:rsid w:val="00BB1461"/>
    <w:rsid w:val="00BB1AF8"/>
    <w:rsid w:val="00BB40F0"/>
    <w:rsid w:val="00BC1E3C"/>
    <w:rsid w:val="00BC2712"/>
    <w:rsid w:val="00BC2A5B"/>
    <w:rsid w:val="00BC415A"/>
    <w:rsid w:val="00BD1FF7"/>
    <w:rsid w:val="00BD41D4"/>
    <w:rsid w:val="00BD4B57"/>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2DC5"/>
    <w:rsid w:val="00C353E6"/>
    <w:rsid w:val="00C36C63"/>
    <w:rsid w:val="00C4400D"/>
    <w:rsid w:val="00C501CD"/>
    <w:rsid w:val="00C52070"/>
    <w:rsid w:val="00C52190"/>
    <w:rsid w:val="00C55F83"/>
    <w:rsid w:val="00C56A36"/>
    <w:rsid w:val="00C56C71"/>
    <w:rsid w:val="00C57832"/>
    <w:rsid w:val="00C60EF2"/>
    <w:rsid w:val="00C6183C"/>
    <w:rsid w:val="00C61AAE"/>
    <w:rsid w:val="00C6289E"/>
    <w:rsid w:val="00C63C66"/>
    <w:rsid w:val="00C6636E"/>
    <w:rsid w:val="00C674DA"/>
    <w:rsid w:val="00C710AE"/>
    <w:rsid w:val="00C7438F"/>
    <w:rsid w:val="00C74EF4"/>
    <w:rsid w:val="00C82908"/>
    <w:rsid w:val="00C84E8D"/>
    <w:rsid w:val="00C92625"/>
    <w:rsid w:val="00C927D3"/>
    <w:rsid w:val="00C92CBD"/>
    <w:rsid w:val="00C97064"/>
    <w:rsid w:val="00CA40B0"/>
    <w:rsid w:val="00CA7166"/>
    <w:rsid w:val="00CB1D66"/>
    <w:rsid w:val="00CC134F"/>
    <w:rsid w:val="00CC7A2C"/>
    <w:rsid w:val="00CD422E"/>
    <w:rsid w:val="00CE0778"/>
    <w:rsid w:val="00CE1782"/>
    <w:rsid w:val="00CF00C7"/>
    <w:rsid w:val="00CF2955"/>
    <w:rsid w:val="00CF3B64"/>
    <w:rsid w:val="00CF5352"/>
    <w:rsid w:val="00CF55A0"/>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707C"/>
    <w:rsid w:val="00D37A47"/>
    <w:rsid w:val="00D40D3B"/>
    <w:rsid w:val="00D4318A"/>
    <w:rsid w:val="00D43CD0"/>
    <w:rsid w:val="00D448DF"/>
    <w:rsid w:val="00D44F88"/>
    <w:rsid w:val="00D4613A"/>
    <w:rsid w:val="00D46A0E"/>
    <w:rsid w:val="00D47DC4"/>
    <w:rsid w:val="00D57863"/>
    <w:rsid w:val="00D612E4"/>
    <w:rsid w:val="00D61EBD"/>
    <w:rsid w:val="00D62892"/>
    <w:rsid w:val="00D64420"/>
    <w:rsid w:val="00D677AA"/>
    <w:rsid w:val="00D718AD"/>
    <w:rsid w:val="00D73008"/>
    <w:rsid w:val="00D74F0D"/>
    <w:rsid w:val="00D82CE7"/>
    <w:rsid w:val="00D866F5"/>
    <w:rsid w:val="00D87830"/>
    <w:rsid w:val="00DA06C5"/>
    <w:rsid w:val="00DA4B47"/>
    <w:rsid w:val="00DA5993"/>
    <w:rsid w:val="00DC0A97"/>
    <w:rsid w:val="00DC2B36"/>
    <w:rsid w:val="00DD30B7"/>
    <w:rsid w:val="00DE03DF"/>
    <w:rsid w:val="00DE43D9"/>
    <w:rsid w:val="00DE7150"/>
    <w:rsid w:val="00DF121E"/>
    <w:rsid w:val="00DF2F54"/>
    <w:rsid w:val="00E00709"/>
    <w:rsid w:val="00E00E36"/>
    <w:rsid w:val="00E03C47"/>
    <w:rsid w:val="00E040CA"/>
    <w:rsid w:val="00E1237E"/>
    <w:rsid w:val="00E128C6"/>
    <w:rsid w:val="00E22D7C"/>
    <w:rsid w:val="00E27BB3"/>
    <w:rsid w:val="00E31EB1"/>
    <w:rsid w:val="00E330D1"/>
    <w:rsid w:val="00E34A1C"/>
    <w:rsid w:val="00E418D5"/>
    <w:rsid w:val="00E42F3C"/>
    <w:rsid w:val="00E53AB0"/>
    <w:rsid w:val="00E53C1F"/>
    <w:rsid w:val="00E60831"/>
    <w:rsid w:val="00E60F89"/>
    <w:rsid w:val="00E611BF"/>
    <w:rsid w:val="00E65CF2"/>
    <w:rsid w:val="00E65FE8"/>
    <w:rsid w:val="00E73321"/>
    <w:rsid w:val="00E7534A"/>
    <w:rsid w:val="00E77AB1"/>
    <w:rsid w:val="00E77F04"/>
    <w:rsid w:val="00E83721"/>
    <w:rsid w:val="00E85923"/>
    <w:rsid w:val="00E911FC"/>
    <w:rsid w:val="00E92B41"/>
    <w:rsid w:val="00E93695"/>
    <w:rsid w:val="00EA1085"/>
    <w:rsid w:val="00EA5702"/>
    <w:rsid w:val="00EB6159"/>
    <w:rsid w:val="00EC1441"/>
    <w:rsid w:val="00EC2B39"/>
    <w:rsid w:val="00EC62FC"/>
    <w:rsid w:val="00ED24BA"/>
    <w:rsid w:val="00ED3739"/>
    <w:rsid w:val="00EE1571"/>
    <w:rsid w:val="00EE3D33"/>
    <w:rsid w:val="00EE5A4E"/>
    <w:rsid w:val="00EE6327"/>
    <w:rsid w:val="00EE67D7"/>
    <w:rsid w:val="00EF1F1A"/>
    <w:rsid w:val="00EF2BAB"/>
    <w:rsid w:val="00EF5F4C"/>
    <w:rsid w:val="00F02318"/>
    <w:rsid w:val="00F04E03"/>
    <w:rsid w:val="00F15D6A"/>
    <w:rsid w:val="00F21AB2"/>
    <w:rsid w:val="00F21B6C"/>
    <w:rsid w:val="00F22EAA"/>
    <w:rsid w:val="00F2381A"/>
    <w:rsid w:val="00F24318"/>
    <w:rsid w:val="00F24E2A"/>
    <w:rsid w:val="00F31002"/>
    <w:rsid w:val="00F311A9"/>
    <w:rsid w:val="00F31E1C"/>
    <w:rsid w:val="00F41309"/>
    <w:rsid w:val="00F44E99"/>
    <w:rsid w:val="00F452C2"/>
    <w:rsid w:val="00F472AB"/>
    <w:rsid w:val="00F4770D"/>
    <w:rsid w:val="00F5215F"/>
    <w:rsid w:val="00F61C0E"/>
    <w:rsid w:val="00F6717C"/>
    <w:rsid w:val="00F70A4F"/>
    <w:rsid w:val="00F768CA"/>
    <w:rsid w:val="00F7795E"/>
    <w:rsid w:val="00F77A4C"/>
    <w:rsid w:val="00F81478"/>
    <w:rsid w:val="00F84503"/>
    <w:rsid w:val="00F9413E"/>
    <w:rsid w:val="00FA11E9"/>
    <w:rsid w:val="00FA177D"/>
    <w:rsid w:val="00FA4940"/>
    <w:rsid w:val="00FA64E1"/>
    <w:rsid w:val="00FA6B2C"/>
    <w:rsid w:val="00FB2CC2"/>
    <w:rsid w:val="00FB488A"/>
    <w:rsid w:val="00FB577D"/>
    <w:rsid w:val="00FC268C"/>
    <w:rsid w:val="00FC5438"/>
    <w:rsid w:val="00FC7623"/>
    <w:rsid w:val="00FD2AF1"/>
    <w:rsid w:val="00FD2ED0"/>
    <w:rsid w:val="00FD5F74"/>
    <w:rsid w:val="00FE4210"/>
    <w:rsid w:val="00FE593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4A0FD-A4D5-4ECE-A29F-DCF1282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9</Pages>
  <Words>3974</Words>
  <Characters>22652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19 Ocak 2016 / 658</vt:lpstr>
    </vt:vector>
  </TitlesOfParts>
  <Company>E.Y.K. / 617</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Ocak 2016 / 658</dc:title>
  <dc:creator>Sau</dc:creator>
  <cp:lastModifiedBy>Sau</cp:lastModifiedBy>
  <cp:revision>895</cp:revision>
  <cp:lastPrinted>2016-01-19T11:38:00Z</cp:lastPrinted>
  <dcterms:created xsi:type="dcterms:W3CDTF">2015-12-04T15:25:00Z</dcterms:created>
  <dcterms:modified xsi:type="dcterms:W3CDTF">2016-01-22T10:17:00Z</dcterms:modified>
</cp:coreProperties>
</file>