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BE7912">
        <w:rPr>
          <w:b/>
          <w:sz w:val="20"/>
          <w:szCs w:val="20"/>
        </w:rPr>
        <w:t>07</w:t>
      </w:r>
      <w:r w:rsidR="003378B1" w:rsidRPr="00BB5DB1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01</w:t>
      </w:r>
      <w:r w:rsidR="00736083">
        <w:rPr>
          <w:b/>
          <w:sz w:val="20"/>
          <w:szCs w:val="20"/>
        </w:rPr>
        <w:t>.</w:t>
      </w:r>
      <w:r w:rsidR="00BE7912">
        <w:rPr>
          <w:b/>
          <w:sz w:val="20"/>
          <w:szCs w:val="20"/>
        </w:rPr>
        <w:t>2016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BE7912">
        <w:rPr>
          <w:b/>
          <w:sz w:val="20"/>
          <w:szCs w:val="20"/>
        </w:rPr>
        <w:t>72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F55441"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Fatih SAVAŞAN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Prof. Dr. </w:t>
      </w:r>
      <w:proofErr w:type="gramStart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Adem</w:t>
      </w:r>
      <w:proofErr w:type="gramEnd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UĞUR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Haşim ŞAHİN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Prof. Hayriye KOÇ BAŞARA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Fatih YARDIMCIOĞLU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Doç. Dr. Tuncay KARDAŞ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Ekrem GÜL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Doç. Dr. Murat YEŞİLTAŞ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Ferruh TUZCUOĞLU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 xml:space="preserve">Doç. Dr.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Şuayyip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ÇALIŞ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Hilmi KIRLIOĞLU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Prof. Dr. Besim Fatih DELLALOĞLU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Habib YILDIZ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Yrd. Doç. Dr. Mesude Hülya DOĞRU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Kemal INAT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Doç. Dr. Mehmet SARAÇ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Fuat AYDIN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ab/>
        <w:t>Özcan AYMA (Öğrenci Temsilcisi)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Hüseyin ERSOY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Ahmet BOSTANCI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Levent ÖZTÜRK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Zikri TURAN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Arif BİLGİN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Mustafa Kemal ŞAN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Arif ÜNAL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Yrd. Doç. Dr. Tufan ÇÖTOK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Erman COŞKUN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Mehmet SARIIŞIK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Yrd. Doç. Kerem Cenk YILMAZ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Fatma Tülay KIZILOĞLU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Hamza GÜNDOĞDU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Buket ACARTÜRK AKYURTLAKLI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Doç. Dr. Yusuf GENÇ 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Nilgün SAZAK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Yrd. Doç. Dr. Nuray YILMAZ SERT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Prof. Dr. Aytekin İŞMAN </w:t>
      </w:r>
    </w:p>
    <w:p w:rsidR="00D675B6" w:rsidRPr="00C006A1" w:rsidRDefault="00D675B6" w:rsidP="00D675B6">
      <w:pPr>
        <w:shd w:val="clear" w:color="auto" w:fill="FFFFFF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Prof. Dr. Hasan Nedim ÇETİN</w:t>
      </w:r>
    </w:p>
    <w:p w:rsidR="00D675B6" w:rsidRDefault="00D675B6" w:rsidP="00D675B6">
      <w:pPr>
        <w:shd w:val="clear" w:color="auto" w:fill="FFFFFF"/>
        <w:rPr>
          <w:sz w:val="20"/>
          <w:szCs w:val="20"/>
        </w:rPr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Doç. Dr. Hakan KOLAYİŞ </w:t>
      </w:r>
    </w:p>
    <w:p w:rsidR="00D675B6" w:rsidRDefault="00D675B6" w:rsidP="00D675B6">
      <w:pPr>
        <w:shd w:val="clear" w:color="auto" w:fill="FFFFFF"/>
      </w:pPr>
      <w:r w:rsidRPr="00C006A1">
        <w:rPr>
          <w:rFonts w:asciiTheme="minorHAnsi" w:eastAsiaTheme="minorHAnsi" w:hAnsiTheme="minorHAnsi" w:cstheme="minorBidi"/>
          <w:sz w:val="20"/>
          <w:szCs w:val="20"/>
          <w:lang w:eastAsia="en-US"/>
        </w:rPr>
        <w:t>Doç. Dr. Şakir GÖRMÜŞ</w:t>
      </w:r>
    </w:p>
    <w:p w:rsidR="00180995" w:rsidRDefault="00180995" w:rsidP="00180995">
      <w:pPr>
        <w:jc w:val="both"/>
        <w:rPr>
          <w:sz w:val="20"/>
          <w:szCs w:val="20"/>
        </w:rPr>
      </w:pPr>
    </w:p>
    <w:p w:rsidR="00180995" w:rsidRDefault="00180995" w:rsidP="00180995">
      <w:pPr>
        <w:jc w:val="both"/>
        <w:rPr>
          <w:sz w:val="20"/>
          <w:szCs w:val="20"/>
        </w:rPr>
      </w:pPr>
    </w:p>
    <w:p w:rsidR="00BE7912" w:rsidRPr="00BE7912" w:rsidRDefault="00BE7912" w:rsidP="00BE7912">
      <w:pPr>
        <w:jc w:val="both"/>
        <w:rPr>
          <w:sz w:val="20"/>
          <w:szCs w:val="20"/>
        </w:rPr>
      </w:pPr>
      <w:r w:rsidRPr="00D675B6">
        <w:rPr>
          <w:b/>
          <w:color w:val="000000"/>
          <w:sz w:val="20"/>
          <w:szCs w:val="20"/>
        </w:rPr>
        <w:t>1-</w:t>
      </w:r>
      <w:r>
        <w:rPr>
          <w:rFonts w:ascii="Arial" w:hAnsi="Arial" w:cs="Arial"/>
          <w:color w:val="222222"/>
        </w:rPr>
        <w:t xml:space="preserve"> </w:t>
      </w:r>
      <w:r w:rsidRPr="00BE7912">
        <w:rPr>
          <w:sz w:val="20"/>
          <w:szCs w:val="20"/>
        </w:rPr>
        <w:t>SAÜ Rektörlüğünün 05.01.2016 tarihli ve 227 sayılı yazısı görüşmeye</w:t>
      </w:r>
      <w:r>
        <w:rPr>
          <w:sz w:val="20"/>
          <w:szCs w:val="20"/>
        </w:rPr>
        <w:t xml:space="preserve"> </w:t>
      </w:r>
      <w:r w:rsidRPr="00BE7912">
        <w:rPr>
          <w:sz w:val="20"/>
          <w:szCs w:val="20"/>
        </w:rPr>
        <w:t>açıldı.</w:t>
      </w:r>
    </w:p>
    <w:p w:rsidR="00BE7912" w:rsidRPr="00BE7912" w:rsidRDefault="00BE7912" w:rsidP="00BE7912">
      <w:pPr>
        <w:jc w:val="both"/>
        <w:rPr>
          <w:sz w:val="20"/>
          <w:szCs w:val="20"/>
        </w:rPr>
      </w:pPr>
    </w:p>
    <w:p w:rsidR="00180995" w:rsidRDefault="00BE7912" w:rsidP="00BE7912">
      <w:pPr>
        <w:ind w:firstLine="708"/>
        <w:jc w:val="both"/>
        <w:rPr>
          <w:sz w:val="20"/>
          <w:szCs w:val="20"/>
        </w:rPr>
      </w:pPr>
      <w:r w:rsidRPr="00BE7912">
        <w:rPr>
          <w:sz w:val="20"/>
          <w:szCs w:val="20"/>
        </w:rPr>
        <w:t>Yapılan görüşmeler sonunda; 14.12.2015 tarihinde Bakanlar Kurulu kararıyla yürürlü</w:t>
      </w:r>
      <w:r>
        <w:rPr>
          <w:sz w:val="20"/>
          <w:szCs w:val="20"/>
        </w:rPr>
        <w:t>ğe</w:t>
      </w:r>
      <w:r w:rsidRPr="00BE79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giren </w:t>
      </w:r>
      <w:r w:rsidRPr="00BE7912">
        <w:rPr>
          <w:sz w:val="20"/>
          <w:szCs w:val="20"/>
        </w:rPr>
        <w:t xml:space="preserve">Akademik Teşvik Ödeneği Yönetmeliği'nin Geçici 2. maddesine göre, Enstitümüz </w:t>
      </w:r>
      <w:r w:rsidRPr="00BE7912">
        <w:rPr>
          <w:b/>
          <w:sz w:val="20"/>
          <w:szCs w:val="20"/>
        </w:rPr>
        <w:t>Ön İn</w:t>
      </w:r>
      <w:r w:rsidRPr="00BE7912">
        <w:rPr>
          <w:b/>
          <w:sz w:val="20"/>
          <w:szCs w:val="20"/>
        </w:rPr>
        <w:t>celeme Heyetinin</w:t>
      </w:r>
      <w:r w:rsidRPr="00BE7912">
        <w:rPr>
          <w:sz w:val="20"/>
          <w:szCs w:val="20"/>
        </w:rPr>
        <w:t xml:space="preserve"> aşağıda belirtilen üyelerden oluşmasının uygun olduğuna; gereği için Rektörlüğe arzına oy birl</w:t>
      </w:r>
      <w:r>
        <w:rPr>
          <w:sz w:val="20"/>
          <w:szCs w:val="20"/>
        </w:rPr>
        <w:t>iğiyle karar verildi</w:t>
      </w:r>
      <w:r w:rsidRPr="00BE7912">
        <w:rPr>
          <w:sz w:val="20"/>
          <w:szCs w:val="20"/>
        </w:rPr>
        <w:t>.</w:t>
      </w:r>
    </w:p>
    <w:p w:rsidR="00BE7912" w:rsidRDefault="00BE7912" w:rsidP="00D675B6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BE7912" w:rsidRPr="00BE7912" w:rsidRDefault="00BE7912" w:rsidP="00D675B6">
      <w:pPr>
        <w:shd w:val="clear" w:color="auto" w:fill="FFFFFF"/>
        <w:jc w:val="both"/>
        <w:rPr>
          <w:b/>
          <w:color w:val="000000"/>
          <w:sz w:val="20"/>
          <w:szCs w:val="20"/>
          <w:u w:val="single"/>
        </w:rPr>
      </w:pPr>
      <w:r w:rsidRPr="00BE7912">
        <w:rPr>
          <w:b/>
          <w:color w:val="000000"/>
          <w:sz w:val="20"/>
          <w:szCs w:val="20"/>
          <w:u w:val="single"/>
        </w:rPr>
        <w:t>Ön İnceleme Heyeti</w:t>
      </w:r>
    </w:p>
    <w:p w:rsidR="00BE7912" w:rsidRDefault="00BE7912" w:rsidP="00D675B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Prof. Dr. Fatiha SAVAŞAN</w:t>
      </w:r>
    </w:p>
    <w:p w:rsidR="00BE7912" w:rsidRDefault="00BE7912" w:rsidP="00D675B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Doç. Dr. Fatih YARDIMCIOĞLU</w:t>
      </w:r>
    </w:p>
    <w:p w:rsidR="00BE7912" w:rsidRPr="00BE7912" w:rsidRDefault="00BE7912" w:rsidP="00D675B6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Doç. Dr. Haşim ŞAHİN</w:t>
      </w:r>
    </w:p>
    <w:p w:rsidR="0096312C" w:rsidRDefault="0096312C" w:rsidP="0096312C">
      <w:pPr>
        <w:jc w:val="both"/>
        <w:rPr>
          <w:sz w:val="20"/>
          <w:szCs w:val="20"/>
        </w:rPr>
      </w:pPr>
    </w:p>
    <w:p w:rsidR="001A6672" w:rsidRDefault="00BE7912" w:rsidP="001A66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96312C" w:rsidRPr="0096312C">
        <w:rPr>
          <w:b/>
          <w:sz w:val="20"/>
          <w:szCs w:val="20"/>
        </w:rPr>
        <w:t>-</w:t>
      </w:r>
      <w:r w:rsidR="0096312C" w:rsidRPr="0096312C">
        <w:rPr>
          <w:sz w:val="20"/>
          <w:szCs w:val="20"/>
        </w:rPr>
        <w:t xml:space="preserve"> Gündemde görüşülecek başka madde olmadığından toplantıya son</w:t>
      </w:r>
      <w:r w:rsidR="0096312C">
        <w:rPr>
          <w:sz w:val="20"/>
          <w:szCs w:val="20"/>
        </w:rPr>
        <w:t xml:space="preserve"> verildi.</w:t>
      </w:r>
      <w:bookmarkStart w:id="0" w:name="_GoBack"/>
      <w:bookmarkEnd w:id="0"/>
    </w:p>
    <w:p w:rsidR="00E5161A" w:rsidRDefault="00E5161A" w:rsidP="001A6672">
      <w:pPr>
        <w:jc w:val="both"/>
        <w:rPr>
          <w:sz w:val="20"/>
          <w:szCs w:val="20"/>
        </w:rPr>
      </w:pPr>
    </w:p>
    <w:p w:rsidR="00E5161A" w:rsidRDefault="00E5161A" w:rsidP="001A6672">
      <w:pPr>
        <w:jc w:val="both"/>
        <w:rPr>
          <w:sz w:val="20"/>
          <w:szCs w:val="20"/>
        </w:rPr>
      </w:pPr>
    </w:p>
    <w:sectPr w:rsidR="00E5161A" w:rsidSect="0006335E">
      <w:headerReference w:type="default" r:id="rId8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A2" w:rsidRDefault="00581CA2" w:rsidP="00AD443A">
      <w:r>
        <w:separator/>
      </w:r>
    </w:p>
  </w:endnote>
  <w:endnote w:type="continuationSeparator" w:id="0">
    <w:p w:rsidR="00581CA2" w:rsidRDefault="00581CA2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A2" w:rsidRDefault="00581CA2" w:rsidP="00AD443A">
      <w:r>
        <w:separator/>
      </w:r>
    </w:p>
  </w:footnote>
  <w:footnote w:type="continuationSeparator" w:id="0">
    <w:p w:rsidR="00581CA2" w:rsidRDefault="00581CA2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BE7912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07</w:t>
    </w:r>
    <w:r w:rsidR="007D138C" w:rsidRPr="00111991">
      <w:rPr>
        <w:b/>
        <w:bCs/>
        <w:sz w:val="20"/>
      </w:rPr>
      <w:t xml:space="preserve"> </w:t>
    </w:r>
    <w:r>
      <w:rPr>
        <w:b/>
        <w:bCs/>
        <w:sz w:val="20"/>
      </w:rPr>
      <w:t xml:space="preserve">Ocak </w:t>
    </w:r>
    <w:r w:rsidR="007D138C" w:rsidRPr="00111991">
      <w:rPr>
        <w:b/>
        <w:bCs/>
        <w:sz w:val="20"/>
      </w:rPr>
      <w:t>2</w:t>
    </w:r>
    <w:r>
      <w:rPr>
        <w:b/>
        <w:bCs/>
        <w:sz w:val="20"/>
      </w:rPr>
      <w:t>016</w:t>
    </w:r>
    <w:r w:rsidR="007D138C" w:rsidRPr="00111991">
      <w:rPr>
        <w:b/>
        <w:bCs/>
        <w:sz w:val="20"/>
      </w:rPr>
      <w:t>/</w:t>
    </w:r>
    <w:r w:rsidR="007D138C">
      <w:rPr>
        <w:b/>
        <w:bCs/>
        <w:sz w:val="20"/>
      </w:rPr>
      <w:t xml:space="preserve"> EK-</w:t>
    </w:r>
    <w:r>
      <w:rPr>
        <w:b/>
        <w:bCs/>
        <w:sz w:val="20"/>
      </w:rPr>
      <w:t xml:space="preserve">72 </w:t>
    </w:r>
    <w:r w:rsidR="007D138C">
      <w:rPr>
        <w:b/>
        <w:bCs/>
        <w:sz w:val="20"/>
      </w:rPr>
      <w:t xml:space="preserve">/  </w:t>
    </w:r>
    <w:r w:rsidR="007D138C" w:rsidRPr="00111991">
      <w:rPr>
        <w:b/>
        <w:bCs/>
        <w:sz w:val="20"/>
      </w:rPr>
      <w:fldChar w:fldCharType="begin"/>
    </w:r>
    <w:r w:rsidR="007D138C" w:rsidRPr="00111991">
      <w:rPr>
        <w:b/>
        <w:bCs/>
        <w:sz w:val="20"/>
      </w:rPr>
      <w:instrText>PAGE   \* MERGEFORMAT</w:instrText>
    </w:r>
    <w:r w:rsidR="007D138C" w:rsidRPr="00111991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="007D138C"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2B52C1"/>
    <w:multiLevelType w:val="hybridMultilevel"/>
    <w:tmpl w:val="0F628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16"/>
  </w:num>
  <w:num w:numId="9">
    <w:abstractNumId w:val="5"/>
  </w:num>
  <w:num w:numId="10">
    <w:abstractNumId w:val="21"/>
  </w:num>
  <w:num w:numId="11">
    <w:abstractNumId w:val="17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2"/>
  </w:num>
  <w:num w:numId="18">
    <w:abstractNumId w:val="19"/>
  </w:num>
  <w:num w:numId="19">
    <w:abstractNumId w:val="0"/>
  </w:num>
  <w:num w:numId="20">
    <w:abstractNumId w:val="1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8EA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6F29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77926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37BE"/>
    <w:rsid w:val="000C41B6"/>
    <w:rsid w:val="000C474F"/>
    <w:rsid w:val="000C4B10"/>
    <w:rsid w:val="000C5A18"/>
    <w:rsid w:val="000C5C21"/>
    <w:rsid w:val="000C6495"/>
    <w:rsid w:val="000C6768"/>
    <w:rsid w:val="000D0DC8"/>
    <w:rsid w:val="000D111D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E0249"/>
    <w:rsid w:val="000E0290"/>
    <w:rsid w:val="000E11D7"/>
    <w:rsid w:val="000E17EC"/>
    <w:rsid w:val="000E2C99"/>
    <w:rsid w:val="000E3C73"/>
    <w:rsid w:val="000E4209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BE2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2C86"/>
    <w:rsid w:val="00143A29"/>
    <w:rsid w:val="00146D3E"/>
    <w:rsid w:val="00147138"/>
    <w:rsid w:val="001476FB"/>
    <w:rsid w:val="00147783"/>
    <w:rsid w:val="00147B1B"/>
    <w:rsid w:val="0015070B"/>
    <w:rsid w:val="00150B31"/>
    <w:rsid w:val="00150C4C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95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83A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5426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A69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3B0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11FE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CB7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3FE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611F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3EF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31B"/>
    <w:rsid w:val="00461CD2"/>
    <w:rsid w:val="004620B5"/>
    <w:rsid w:val="004630F3"/>
    <w:rsid w:val="004630F6"/>
    <w:rsid w:val="004644F6"/>
    <w:rsid w:val="00464559"/>
    <w:rsid w:val="004649FA"/>
    <w:rsid w:val="00464BA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559F"/>
    <w:rsid w:val="004C5FCA"/>
    <w:rsid w:val="004C6928"/>
    <w:rsid w:val="004C69AB"/>
    <w:rsid w:val="004D05DC"/>
    <w:rsid w:val="004D28C3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4BA4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56D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BBC"/>
    <w:rsid w:val="00577C83"/>
    <w:rsid w:val="00577E01"/>
    <w:rsid w:val="00577F6F"/>
    <w:rsid w:val="00580417"/>
    <w:rsid w:val="00581CA2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20034"/>
    <w:rsid w:val="00620EBE"/>
    <w:rsid w:val="0062114C"/>
    <w:rsid w:val="00621747"/>
    <w:rsid w:val="006223B1"/>
    <w:rsid w:val="00622B40"/>
    <w:rsid w:val="00623ECF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6E5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1E8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76976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116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4B3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552E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608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2C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36FD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FB0"/>
    <w:rsid w:val="00A913EC"/>
    <w:rsid w:val="00A91C00"/>
    <w:rsid w:val="00A92CEB"/>
    <w:rsid w:val="00A92E4E"/>
    <w:rsid w:val="00A93B2C"/>
    <w:rsid w:val="00A93C96"/>
    <w:rsid w:val="00A93D45"/>
    <w:rsid w:val="00A94DD7"/>
    <w:rsid w:val="00A956D1"/>
    <w:rsid w:val="00A958A3"/>
    <w:rsid w:val="00A97EAB"/>
    <w:rsid w:val="00AA031D"/>
    <w:rsid w:val="00AA03D5"/>
    <w:rsid w:val="00AA148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4DA4"/>
    <w:rsid w:val="00AE52AD"/>
    <w:rsid w:val="00AE5A5C"/>
    <w:rsid w:val="00AE660D"/>
    <w:rsid w:val="00AE697F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13D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912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05E3"/>
    <w:rsid w:val="00D212D2"/>
    <w:rsid w:val="00D21D4B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6657B"/>
    <w:rsid w:val="00D675B6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3752"/>
    <w:rsid w:val="00D83FF3"/>
    <w:rsid w:val="00D848FC"/>
    <w:rsid w:val="00D85255"/>
    <w:rsid w:val="00D8768F"/>
    <w:rsid w:val="00D87EFC"/>
    <w:rsid w:val="00D87F99"/>
    <w:rsid w:val="00D90483"/>
    <w:rsid w:val="00D9164B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2B0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B7920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18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161A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4E95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441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901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2FD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917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A35087-3428-45C6-9CBE-13D7639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C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0C37B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5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6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48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8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0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39CF-8284-4ED1-B648-A8602204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2</cp:revision>
  <cp:lastPrinted>2015-07-01T13:26:00Z</cp:lastPrinted>
  <dcterms:created xsi:type="dcterms:W3CDTF">2020-08-26T12:55:00Z</dcterms:created>
  <dcterms:modified xsi:type="dcterms:W3CDTF">2020-08-26T12:55:00Z</dcterms:modified>
</cp:coreProperties>
</file>