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6D" w:rsidRDefault="0055414D" w:rsidP="00C521E5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5502B2">
        <w:rPr>
          <w:rFonts w:cs="Times New Roman"/>
          <w:b/>
          <w:color w:val="FF0000"/>
          <w:sz w:val="24"/>
          <w:szCs w:val="24"/>
        </w:rPr>
        <w:t xml:space="preserve">SAÜ </w:t>
      </w:r>
      <w:r w:rsidR="0068739F">
        <w:rPr>
          <w:rFonts w:cs="Times New Roman"/>
          <w:b/>
          <w:color w:val="FF0000"/>
          <w:sz w:val="24"/>
          <w:szCs w:val="24"/>
        </w:rPr>
        <w:t>SOSYAL</w:t>
      </w:r>
      <w:r w:rsidRPr="005502B2">
        <w:rPr>
          <w:rFonts w:cs="Times New Roman"/>
          <w:b/>
          <w:color w:val="FF0000"/>
          <w:sz w:val="24"/>
          <w:szCs w:val="24"/>
        </w:rPr>
        <w:t xml:space="preserve"> B</w:t>
      </w:r>
      <w:r w:rsidR="0068739F">
        <w:rPr>
          <w:rFonts w:cs="Times New Roman"/>
          <w:b/>
          <w:color w:val="FF0000"/>
          <w:sz w:val="24"/>
          <w:szCs w:val="24"/>
        </w:rPr>
        <w:t>İLİMLER</w:t>
      </w:r>
      <w:r w:rsidR="00C521E5">
        <w:rPr>
          <w:rFonts w:cs="Times New Roman"/>
          <w:b/>
          <w:color w:val="FF0000"/>
          <w:sz w:val="24"/>
          <w:szCs w:val="24"/>
        </w:rPr>
        <w:t xml:space="preserve"> ENSTİTÜSÜ </w:t>
      </w:r>
    </w:p>
    <w:p w:rsidR="00C521E5" w:rsidRDefault="0078396D" w:rsidP="00C521E5">
      <w:pPr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78396D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SABİS ÖĞRENCİ BİLGİ SİSTEMİ </w:t>
      </w:r>
    </w:p>
    <w:p w:rsidR="0078396D" w:rsidRDefault="00C521E5" w:rsidP="00C521E5">
      <w:pPr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KULLANIM </w:t>
      </w:r>
      <w:r w:rsidR="0078396D" w:rsidRPr="0078396D">
        <w:rPr>
          <w:rFonts w:eastAsia="Times New Roman" w:cs="Times New Roman"/>
          <w:b/>
          <w:color w:val="FF0000"/>
          <w:sz w:val="24"/>
          <w:szCs w:val="24"/>
          <w:lang w:eastAsia="tr-TR"/>
        </w:rPr>
        <w:t>REHBERİ</w:t>
      </w:r>
    </w:p>
    <w:p w:rsidR="0078396D" w:rsidRDefault="0078396D" w:rsidP="0078396D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:rsidR="0078396D" w:rsidRPr="001A7694" w:rsidRDefault="0078396D" w:rsidP="0078396D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Kesin kayıt başvurunuz enstitü tarafından kabul edildikten sonra </w:t>
      </w:r>
      <w:r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öğrenciliğiniz süresince </w:t>
      </w:r>
      <w:r w:rsidR="001A7694"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yürütülecek </w:t>
      </w:r>
      <w:r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>tüm iş ve işlemlerinizde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 kullanacağınız</w:t>
      </w:r>
      <w:r w:rsidRPr="001A7694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 </w:t>
      </w: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SABİS Öğrenci Bilgi Sistemine 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giriş ekranı </w:t>
      </w: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1’de 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gösterilmiştir. Sisteme kullanıcı adı ve şifrenizi girerek giriş yapabilirsiniz. Sisteme ilk defa giriyorsanız Şifreniz T.C. Kimlik numaranızdır sonraki işlemlerinizde şifre değişikliği yapabilirsiniz.  </w:t>
      </w:r>
    </w:p>
    <w:p w:rsidR="0078396D" w:rsidRDefault="0078396D" w:rsidP="0078396D">
      <w:pPr>
        <w:pStyle w:val="ListeParagra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1A7694" w:rsidRDefault="001A7694" w:rsidP="0078396D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1: </w:t>
      </w:r>
    </w:p>
    <w:p w:rsidR="00417971" w:rsidRDefault="00417971" w:rsidP="003A29FD">
      <w:pPr>
        <w:pStyle w:val="ListeParagraf"/>
        <w:spacing w:after="0" w:line="240" w:lineRule="auto"/>
        <w:ind w:left="284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76DB73D1" wp14:editId="5BF71FDF">
            <wp:extent cx="5875699" cy="3321198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437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971" w:rsidRPr="001A7694" w:rsidRDefault="00417971" w:rsidP="0078396D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303FEE" w:rsidRPr="00303FEE" w:rsidRDefault="00303FEE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color w:val="000000"/>
          <w:sz w:val="24"/>
          <w:szCs w:val="24"/>
          <w:lang w:eastAsia="tr-TR"/>
        </w:rPr>
        <w:t xml:space="preserve">SABİS Öğrenci Bilgi Sistemine giriş yaptıktan sonra </w:t>
      </w:r>
      <w:r w:rsidR="00D61241" w:rsidRPr="00D61241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2’de</w:t>
      </w:r>
      <w:r w:rsidR="00D61241">
        <w:rPr>
          <w:rFonts w:eastAsia="Times New Roman" w:cs="Times New Roman"/>
          <w:color w:val="000000"/>
          <w:sz w:val="24"/>
          <w:szCs w:val="24"/>
          <w:lang w:eastAsia="tr-TR"/>
        </w:rPr>
        <w:t xml:space="preserve"> görünen ekrandan açıklamaları yapılan </w:t>
      </w:r>
      <w:proofErr w:type="gramStart"/>
      <w:r w:rsidR="00D61241">
        <w:rPr>
          <w:rFonts w:eastAsia="Times New Roman" w:cs="Times New Roman"/>
          <w:color w:val="000000"/>
          <w:sz w:val="24"/>
          <w:szCs w:val="24"/>
          <w:lang w:eastAsia="tr-TR"/>
        </w:rPr>
        <w:t>modülleri</w:t>
      </w:r>
      <w:proofErr w:type="gramEnd"/>
      <w:r w:rsidR="00D61241">
        <w:rPr>
          <w:rFonts w:eastAsia="Times New Roman" w:cs="Times New Roman"/>
          <w:color w:val="000000"/>
          <w:sz w:val="24"/>
          <w:szCs w:val="24"/>
          <w:lang w:eastAsia="tr-TR"/>
        </w:rPr>
        <w:t xml:space="preserve"> kullanarak öğrencilik iş ve işlemlerinizi gerçekleştirebilirsiniz.</w:t>
      </w:r>
    </w:p>
    <w:p w:rsidR="00303FEE" w:rsidRPr="00303FEE" w:rsidRDefault="00303FEE" w:rsidP="00303FEE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303FEE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2:</w:t>
      </w:r>
      <w:r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</w:p>
    <w:p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4F4438" w:rsidRDefault="004F4438" w:rsidP="003A29FD">
      <w:pPr>
        <w:pStyle w:val="ListeParagraf"/>
        <w:spacing w:after="0" w:line="240" w:lineRule="auto"/>
        <w:ind w:left="284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6090615" cy="3152899"/>
            <wp:effectExtent l="0" t="0" r="571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429" cy="315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B76B89" w:rsidRDefault="00B76B89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B76B89" w:rsidRDefault="00B76B89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B76B89" w:rsidRDefault="00B76B89" w:rsidP="00B76B89">
      <w:pPr>
        <w:pStyle w:val="ListeParagra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  <w:r w:rsidRPr="00B76B89">
        <w:rPr>
          <w:rFonts w:eastAsia="Times New Roman" w:cs="Times New Roman"/>
          <w:b/>
          <w:color w:val="FF0000"/>
          <w:sz w:val="24"/>
          <w:szCs w:val="24"/>
          <w:lang w:eastAsia="tr-TR"/>
        </w:rPr>
        <w:t>ÖNEMLİ:</w:t>
      </w:r>
      <w:r>
        <w:rPr>
          <w:rFonts w:eastAsia="Times New Roman" w:cs="Times New Roman"/>
          <w:color w:val="000000"/>
          <w:sz w:val="24"/>
          <w:szCs w:val="24"/>
          <w:lang w:eastAsia="tr-TR"/>
        </w:rPr>
        <w:t xml:space="preserve"> Tezsiz Yüksek Lisans programlarında kayıt hakkı kazanan öğrenciler danışman tercihi işlemi yapmayacaktır. Danışman atama işlemi Anabilim Dalı Başkanlığı tarafından yapılacaktır.</w:t>
      </w:r>
    </w:p>
    <w:p w:rsidR="0077579E" w:rsidRDefault="0077579E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tbl>
      <w:tblPr>
        <w:tblpPr w:leftFromText="141" w:rightFromText="141" w:vertAnchor="page" w:horzAnchor="page" w:tblpX="1966" w:tblpY="391"/>
        <w:tblW w:w="969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240"/>
        <w:gridCol w:w="3453"/>
      </w:tblGrid>
      <w:tr w:rsidR="00AA59AF" w:rsidRPr="00D04BC1" w:rsidTr="00AA59AF">
        <w:trPr>
          <w:trHeight w:val="543"/>
        </w:trPr>
        <w:tc>
          <w:tcPr>
            <w:tcW w:w="9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9AF" w:rsidRPr="00AA59AF" w:rsidRDefault="00AA59AF" w:rsidP="00C82C80">
            <w:pPr>
              <w:pStyle w:val="AralkYok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>SAKARYA ÜNİVERSİTESİ</w:t>
            </w:r>
            <w:r>
              <w:rPr>
                <w:b/>
                <w:color w:val="FFFFFF" w:themeColor="background1"/>
                <w:sz w:val="20"/>
                <w:szCs w:val="20"/>
                <w:lang w:eastAsia="tr-TR"/>
              </w:rPr>
              <w:t xml:space="preserve"> </w:t>
            </w: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 xml:space="preserve">2020-2021 EĞİTİM-ÖĞRETİM YILI </w:t>
            </w:r>
            <w:r w:rsidR="00C82C80">
              <w:rPr>
                <w:b/>
                <w:color w:val="FFFFFF" w:themeColor="background1"/>
                <w:sz w:val="20"/>
                <w:szCs w:val="20"/>
                <w:lang w:eastAsia="tr-TR"/>
              </w:rPr>
              <w:t>BAHAR</w:t>
            </w: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 xml:space="preserve"> DÖNEMİ</w:t>
            </w:r>
          </w:p>
        </w:tc>
      </w:tr>
      <w:tr w:rsidR="00AA59AF" w:rsidRPr="00D04BC1" w:rsidTr="00AA59AF">
        <w:trPr>
          <w:trHeight w:val="389"/>
        </w:trPr>
        <w:tc>
          <w:tcPr>
            <w:tcW w:w="9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AA59AF" w:rsidP="00AA59AF">
            <w:pPr>
              <w:spacing w:after="0" w:line="240" w:lineRule="auto"/>
              <w:ind w:left="-55"/>
              <w:jc w:val="center"/>
              <w:rPr>
                <w:rFonts w:eastAsia="Calibri" w:cs="Times New Roman"/>
                <w:b/>
                <w:bCs/>
                <w:color w:val="FFFFFF" w:themeColor="background1"/>
                <w:kern w:val="24"/>
                <w:sz w:val="20"/>
                <w:szCs w:val="20"/>
                <w:lang w:eastAsia="tr-TR"/>
              </w:rPr>
            </w:pPr>
            <w:r w:rsidRPr="00AA59AF">
              <w:rPr>
                <w:rFonts w:eastAsia="Calibri" w:cs="Times New Roman"/>
                <w:b/>
                <w:bCs/>
                <w:color w:val="FFFFFF" w:themeColor="background1"/>
                <w:kern w:val="24"/>
                <w:sz w:val="20"/>
                <w:szCs w:val="20"/>
                <w:lang w:eastAsia="tr-TR"/>
              </w:rPr>
              <w:t xml:space="preserve">TEZLİ YÜKSEK VE DOKTORA PROGRAMLARI ÖĞRENCİ DANIŞMAN TERCİHİ VE ÖĞRETİM ÜYESİ </w:t>
            </w:r>
          </w:p>
          <w:p w:rsidR="00AA59AF" w:rsidRPr="00AA59AF" w:rsidRDefault="00AA59AF" w:rsidP="00AA59AF">
            <w:pPr>
              <w:spacing w:after="0" w:line="240" w:lineRule="auto"/>
              <w:ind w:left="-55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Calibri" w:cs="Times New Roman"/>
                <w:b/>
                <w:bCs/>
                <w:color w:val="FFFFFF" w:themeColor="background1"/>
                <w:kern w:val="24"/>
                <w:sz w:val="20"/>
                <w:szCs w:val="20"/>
                <w:lang w:eastAsia="tr-TR"/>
              </w:rPr>
              <w:t>ONAY İŞLEMLERİ TAKVİMİ</w:t>
            </w:r>
          </w:p>
        </w:tc>
      </w:tr>
      <w:tr w:rsidR="00AA59AF" w:rsidRPr="00D04BC1" w:rsidTr="00AA59AF">
        <w:trPr>
          <w:trHeight w:val="393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AA59AF" w:rsidP="00AA59AF">
            <w:pPr>
              <w:spacing w:after="0"/>
              <w:textAlignment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Sistem üzerinden Öğrenci Danışman Tercih İşlemleri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E534FD" w:rsidP="00E534FD">
            <w:pPr>
              <w:spacing w:after="0"/>
              <w:jc w:val="right"/>
              <w:textAlignment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25 Ocak  – 01 Şubat 2021</w:t>
            </w:r>
            <w:r w:rsidR="00AA59AF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Saat: </w:t>
            </w:r>
            <w:proofErr w:type="gramStart"/>
            <w:r w:rsidR="00AA59AF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23:59</w:t>
            </w:r>
            <w:proofErr w:type="gramEnd"/>
          </w:p>
        </w:tc>
      </w:tr>
      <w:tr w:rsidR="00AA59AF" w:rsidRPr="00D04BC1" w:rsidTr="00AA59AF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AA59AF" w:rsidP="00AA59A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I. Tercih Danışman Öğretim Üyesi Onay Süresi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E534FD" w:rsidP="00E534FD">
            <w:pPr>
              <w:spacing w:after="0" w:line="340" w:lineRule="atLeast"/>
              <w:jc w:val="right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02 Şubat 2021</w:t>
            </w:r>
            <w:r w:rsidR="00AA59AF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Saat: </w:t>
            </w:r>
            <w:proofErr w:type="gramStart"/>
            <w:r w:rsidR="00AA59AF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23:59</w:t>
            </w:r>
            <w:proofErr w:type="gramEnd"/>
          </w:p>
        </w:tc>
      </w:tr>
      <w:tr w:rsidR="00AA59AF" w:rsidRPr="00D04BC1" w:rsidTr="00AA59AF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AA59AF" w:rsidP="00AA59A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II. Tercih Danışman Öğretim Üyesi Onay Süresi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E534FD" w:rsidP="00E534FD">
            <w:pPr>
              <w:spacing w:after="0" w:line="340" w:lineRule="atLeast"/>
              <w:jc w:val="right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03 Şubat 2021</w:t>
            </w: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AA59AF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Saat:</w:t>
            </w:r>
            <w:proofErr w:type="gramStart"/>
            <w:r w:rsidR="00AA59AF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23:59</w:t>
            </w:r>
            <w:proofErr w:type="gramEnd"/>
          </w:p>
        </w:tc>
      </w:tr>
      <w:tr w:rsidR="00AA59AF" w:rsidRPr="00D04BC1" w:rsidTr="00AA59AF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AA59AF" w:rsidP="00AA59A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III. Tercih Danışman Öğretim Üyesi Onay Süresi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E534FD" w:rsidP="00E534FD">
            <w:pPr>
              <w:spacing w:after="0" w:line="340" w:lineRule="atLeast"/>
              <w:jc w:val="right"/>
              <w:textAlignment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04 Şubat 2021</w:t>
            </w: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AA59AF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="00AA59AF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23:59</w:t>
            </w:r>
            <w:proofErr w:type="gramEnd"/>
          </w:p>
        </w:tc>
      </w:tr>
      <w:tr w:rsidR="00AA59AF" w:rsidRPr="00D04BC1" w:rsidTr="00AA59AF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AA59AF" w:rsidP="00AA59A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Anabilim Dalı Başkanı Danışman Atama İşlemleri </w:t>
            </w:r>
            <w:r w:rsidRPr="00AA59AF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(Öğrencinin danışman tercih etmemesi, öğrencinin tercihinin reddedilmesi ve tercih edilen öğretim üyelerinin işlem yapmaması durumunda)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E534FD" w:rsidP="00E534FD">
            <w:pPr>
              <w:spacing w:after="0" w:line="340" w:lineRule="atLeast"/>
              <w:jc w:val="right"/>
              <w:textAlignment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05 Şubat 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2021</w:t>
            </w: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AA59AF" w:rsidRPr="00AA59AF">
              <w:rPr>
                <w:rFonts w:eastAsia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 xml:space="preserve"> Saat</w:t>
            </w:r>
            <w:proofErr w:type="gramEnd"/>
            <w:r w:rsidR="00AA59AF" w:rsidRPr="00AA59AF">
              <w:rPr>
                <w:rFonts w:eastAsia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:23:59</w:t>
            </w:r>
          </w:p>
        </w:tc>
      </w:tr>
      <w:tr w:rsidR="00AA59AF" w:rsidRPr="00D04BC1" w:rsidTr="00AA59AF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59AF" w:rsidRPr="00AA59AF" w:rsidRDefault="00AA59AF" w:rsidP="00AA59A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EYK Danışman Atamaları 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59AF" w:rsidRPr="00AA59AF" w:rsidRDefault="00E534FD" w:rsidP="00E534FD">
            <w:pPr>
              <w:spacing w:after="0" w:line="340" w:lineRule="atLeast"/>
              <w:jc w:val="right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08 Şubat 2021</w:t>
            </w:r>
          </w:p>
        </w:tc>
      </w:tr>
    </w:tbl>
    <w:p w:rsidR="00AA59AF" w:rsidRDefault="00AA59AF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Kesin kayıt işlemi enstitü tarafından onaylanan </w:t>
      </w:r>
      <w:r w:rsidR="00B76B89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Tezli Yüksek Lisans ve Doktora programı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öğrencilerin</w:t>
      </w:r>
      <w:r w:rsidR="00B76B89">
        <w:rPr>
          <w:rFonts w:eastAsia="Times New Roman" w:cs="Times New Roman"/>
          <w:color w:val="000000" w:themeColor="text1"/>
          <w:sz w:val="24"/>
          <w:szCs w:val="24"/>
          <w:lang w:eastAsia="tr-TR"/>
        </w:rPr>
        <w:t>in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E534FD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25 Ocak – 01 Şubat 2021 </w:t>
      </w:r>
      <w:r w:rsidR="00E534FD">
        <w:rPr>
          <w:rFonts w:eastAsia="Times New Roman" w:cs="Times New Roman"/>
          <w:color w:val="000000" w:themeColor="text1"/>
          <w:sz w:val="24"/>
          <w:szCs w:val="24"/>
          <w:lang w:eastAsia="tr-TR"/>
        </w:rPr>
        <w:t>ta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rih aralığında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3’te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belirtilen</w:t>
      </w:r>
      <w:r w:rsidR="00C521E5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C521E5" w:rsidRPr="00C521E5">
        <w:rPr>
          <w:rFonts w:eastAsia="Times New Roman" w:cs="Times New Roman"/>
          <w:b/>
          <w:color w:val="FF0000"/>
          <w:sz w:val="24"/>
          <w:szCs w:val="24"/>
          <w:lang w:eastAsia="tr-TR"/>
        </w:rPr>
        <w:t>“SABİS”</w:t>
      </w:r>
      <w:r w:rsidR="00C521E5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“E-Enstitü”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ve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“Danışman Tercih”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proofErr w:type="gramStart"/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mod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>ü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l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>ünü</w:t>
      </w:r>
      <w:proofErr w:type="gramEnd"/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kullanarak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açılan ekrandan </w:t>
      </w:r>
      <w:r w:rsidR="003C57F2"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en fazla “üç”</w:t>
      </w:r>
      <w:r w:rsidR="003C57F2"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tercih yaparak </w:t>
      </w:r>
      <w:r w:rsidR="003C57F2" w:rsidRPr="003C57F2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danışman onayına sunulması gerekmektedir.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Yukarıda belirtilen takvimdeki tarih aralığına göre danışman tercih onaylama işlemi gerçekleştirilecektir. </w:t>
      </w:r>
    </w:p>
    <w:p w:rsidR="003C57F2" w:rsidRDefault="003C57F2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</w:p>
    <w:p w:rsidR="003C57F2" w:rsidRDefault="003C57F2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Tercih ettiğiniz öğretim üyeleri tarafından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danışmanlığınızın onaylanmaması veya yukarıda belirtilen danışman tercih tarihlerinde işlem yapmamanız durumunda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Enstitü Anabilim Dalı Başkanlığı tarafından danışman atama işleminiz yapılacaktır.</w:t>
      </w:r>
    </w:p>
    <w:p w:rsidR="0077579E" w:rsidRDefault="0077579E" w:rsidP="0077579E">
      <w:pPr>
        <w:pStyle w:val="ListeParagraf"/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tr-TR"/>
        </w:rPr>
      </w:pPr>
    </w:p>
    <w:p w:rsidR="0077579E" w:rsidRDefault="0077579E" w:rsidP="0077579E">
      <w:pPr>
        <w:pStyle w:val="ListeParagraf"/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tr-TR"/>
        </w:rPr>
      </w:pPr>
    </w:p>
    <w:p w:rsidR="0077579E" w:rsidRPr="00B76B89" w:rsidRDefault="0077579E" w:rsidP="0077579E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B76B89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3:</w:t>
      </w:r>
    </w:p>
    <w:p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F5301D" w:rsidRDefault="00E534FD" w:rsidP="00824B44">
      <w:pPr>
        <w:pStyle w:val="ListeParagraf"/>
        <w:spacing w:after="0" w:line="240" w:lineRule="auto"/>
        <w:ind w:left="426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6209969" cy="3212327"/>
            <wp:effectExtent l="0" t="0" r="635" b="7620"/>
            <wp:docPr id="1" name="Resim 1" descr="C:\Users\arzu\Desktop\20-21 Güz Online Kayıt\ekran görüntüleri\Danışman Tercih Ekran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zu\Desktop\20-21 Güz Online Kayıt\ekran görüntüleri\Danışman Tercih Ekranı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32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894" w:rsidRDefault="00925894" w:rsidP="00925894">
      <w:pPr>
        <w:pStyle w:val="ListeParagraf"/>
        <w:spacing w:after="0" w:line="240" w:lineRule="auto"/>
        <w:jc w:val="right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bookmarkStart w:id="0" w:name="_GoBack"/>
      <w:bookmarkEnd w:id="0"/>
      <w:r w:rsidRPr="00F1265B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SAÜ </w:t>
      </w:r>
      <w:r w:rsidR="0068739F">
        <w:rPr>
          <w:rFonts w:eastAsia="Times New Roman" w:cs="Times New Roman"/>
          <w:b/>
          <w:color w:val="000000"/>
          <w:sz w:val="24"/>
          <w:szCs w:val="24"/>
          <w:lang w:eastAsia="tr-TR"/>
        </w:rPr>
        <w:t>Sosyal Bilimler</w:t>
      </w:r>
      <w:r w:rsidRPr="00F1265B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Enstitüsü</w:t>
      </w:r>
    </w:p>
    <w:p w:rsidR="00925894" w:rsidRPr="00F1265B" w:rsidRDefault="00925894" w:rsidP="00925894">
      <w:pPr>
        <w:pStyle w:val="ListeParagraf"/>
        <w:spacing w:after="0" w:line="240" w:lineRule="auto"/>
        <w:jc w:val="right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tr-TR"/>
        </w:rPr>
        <w:t>Müdürlüğü</w:t>
      </w:r>
    </w:p>
    <w:p w:rsidR="00F5301D" w:rsidRPr="005502B2" w:rsidRDefault="00F5301D" w:rsidP="00824B44">
      <w:pPr>
        <w:pStyle w:val="ListeParagraf"/>
        <w:spacing w:after="0" w:line="240" w:lineRule="auto"/>
        <w:ind w:left="0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sectPr w:rsidR="00F5301D" w:rsidRPr="005502B2" w:rsidSect="00A671AF">
      <w:pgSz w:w="11906" w:h="16838"/>
      <w:pgMar w:top="709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0A21"/>
    <w:multiLevelType w:val="hybridMultilevel"/>
    <w:tmpl w:val="B1E63084"/>
    <w:lvl w:ilvl="0" w:tplc="34B0B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8317D"/>
    <w:multiLevelType w:val="multilevel"/>
    <w:tmpl w:val="8400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B05856"/>
    <w:multiLevelType w:val="hybridMultilevel"/>
    <w:tmpl w:val="1818B8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16370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72A7E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1253E"/>
    <w:multiLevelType w:val="hybridMultilevel"/>
    <w:tmpl w:val="66BEFA4E"/>
    <w:lvl w:ilvl="0" w:tplc="CB365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86C90"/>
    <w:multiLevelType w:val="hybridMultilevel"/>
    <w:tmpl w:val="15E2F846"/>
    <w:lvl w:ilvl="0" w:tplc="9A26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615C1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A7FD1"/>
    <w:multiLevelType w:val="hybridMultilevel"/>
    <w:tmpl w:val="68282B24"/>
    <w:lvl w:ilvl="0" w:tplc="DBE6A33A">
      <w:start w:val="15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5" w:hanging="360"/>
      </w:pPr>
    </w:lvl>
    <w:lvl w:ilvl="2" w:tplc="041F001B" w:tentative="1">
      <w:start w:val="1"/>
      <w:numFmt w:val="lowerRoman"/>
      <w:lvlText w:val="%3."/>
      <w:lvlJc w:val="right"/>
      <w:pPr>
        <w:ind w:left="1835" w:hanging="180"/>
      </w:pPr>
    </w:lvl>
    <w:lvl w:ilvl="3" w:tplc="041F000F" w:tentative="1">
      <w:start w:val="1"/>
      <w:numFmt w:val="decimal"/>
      <w:lvlText w:val="%4."/>
      <w:lvlJc w:val="left"/>
      <w:pPr>
        <w:ind w:left="2555" w:hanging="360"/>
      </w:pPr>
    </w:lvl>
    <w:lvl w:ilvl="4" w:tplc="041F0019" w:tentative="1">
      <w:start w:val="1"/>
      <w:numFmt w:val="lowerLetter"/>
      <w:lvlText w:val="%5."/>
      <w:lvlJc w:val="left"/>
      <w:pPr>
        <w:ind w:left="3275" w:hanging="360"/>
      </w:pPr>
    </w:lvl>
    <w:lvl w:ilvl="5" w:tplc="041F001B" w:tentative="1">
      <w:start w:val="1"/>
      <w:numFmt w:val="lowerRoman"/>
      <w:lvlText w:val="%6."/>
      <w:lvlJc w:val="right"/>
      <w:pPr>
        <w:ind w:left="3995" w:hanging="180"/>
      </w:pPr>
    </w:lvl>
    <w:lvl w:ilvl="6" w:tplc="041F000F" w:tentative="1">
      <w:start w:val="1"/>
      <w:numFmt w:val="decimal"/>
      <w:lvlText w:val="%7."/>
      <w:lvlJc w:val="left"/>
      <w:pPr>
        <w:ind w:left="4715" w:hanging="360"/>
      </w:pPr>
    </w:lvl>
    <w:lvl w:ilvl="7" w:tplc="041F0019" w:tentative="1">
      <w:start w:val="1"/>
      <w:numFmt w:val="lowerLetter"/>
      <w:lvlText w:val="%8."/>
      <w:lvlJc w:val="left"/>
      <w:pPr>
        <w:ind w:left="5435" w:hanging="360"/>
      </w:pPr>
    </w:lvl>
    <w:lvl w:ilvl="8" w:tplc="041F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A3"/>
    <w:rsid w:val="00002DA0"/>
    <w:rsid w:val="0001732E"/>
    <w:rsid w:val="00041751"/>
    <w:rsid w:val="000550DD"/>
    <w:rsid w:val="000646B8"/>
    <w:rsid w:val="00076461"/>
    <w:rsid w:val="00076C8A"/>
    <w:rsid w:val="00084548"/>
    <w:rsid w:val="000B153B"/>
    <w:rsid w:val="000C6DD4"/>
    <w:rsid w:val="000D1F1C"/>
    <w:rsid w:val="00106854"/>
    <w:rsid w:val="00107BDA"/>
    <w:rsid w:val="00116F7D"/>
    <w:rsid w:val="00135938"/>
    <w:rsid w:val="00141BA8"/>
    <w:rsid w:val="0015232D"/>
    <w:rsid w:val="00152979"/>
    <w:rsid w:val="00184C06"/>
    <w:rsid w:val="00195802"/>
    <w:rsid w:val="001A0565"/>
    <w:rsid w:val="001A1031"/>
    <w:rsid w:val="001A7458"/>
    <w:rsid w:val="001A7694"/>
    <w:rsid w:val="001A778D"/>
    <w:rsid w:val="001D63DC"/>
    <w:rsid w:val="0020306B"/>
    <w:rsid w:val="002205CB"/>
    <w:rsid w:val="002211A8"/>
    <w:rsid w:val="002422C9"/>
    <w:rsid w:val="00252F13"/>
    <w:rsid w:val="00271D73"/>
    <w:rsid w:val="002A0103"/>
    <w:rsid w:val="002B702D"/>
    <w:rsid w:val="002C018E"/>
    <w:rsid w:val="002C123C"/>
    <w:rsid w:val="002C3B5B"/>
    <w:rsid w:val="002C3EA7"/>
    <w:rsid w:val="002C4CC5"/>
    <w:rsid w:val="002D6851"/>
    <w:rsid w:val="002E76E3"/>
    <w:rsid w:val="002E77F7"/>
    <w:rsid w:val="00303FEE"/>
    <w:rsid w:val="00304F82"/>
    <w:rsid w:val="00327ACD"/>
    <w:rsid w:val="00355C3F"/>
    <w:rsid w:val="003614EB"/>
    <w:rsid w:val="0038319E"/>
    <w:rsid w:val="00391FF7"/>
    <w:rsid w:val="003A2097"/>
    <w:rsid w:val="003A29FD"/>
    <w:rsid w:val="003A7BFF"/>
    <w:rsid w:val="003C3795"/>
    <w:rsid w:val="003C57F2"/>
    <w:rsid w:val="003E3938"/>
    <w:rsid w:val="003E7CB0"/>
    <w:rsid w:val="003F2323"/>
    <w:rsid w:val="003F2E45"/>
    <w:rsid w:val="00405759"/>
    <w:rsid w:val="0040743D"/>
    <w:rsid w:val="00417971"/>
    <w:rsid w:val="00422622"/>
    <w:rsid w:val="004376B3"/>
    <w:rsid w:val="004409F3"/>
    <w:rsid w:val="0044513E"/>
    <w:rsid w:val="00446294"/>
    <w:rsid w:val="0049048F"/>
    <w:rsid w:val="004956FF"/>
    <w:rsid w:val="004977D2"/>
    <w:rsid w:val="004A249F"/>
    <w:rsid w:val="004A4DE8"/>
    <w:rsid w:val="004F4438"/>
    <w:rsid w:val="00500FBA"/>
    <w:rsid w:val="0050408A"/>
    <w:rsid w:val="005502B2"/>
    <w:rsid w:val="00551975"/>
    <w:rsid w:val="00553579"/>
    <w:rsid w:val="0055414D"/>
    <w:rsid w:val="005556CA"/>
    <w:rsid w:val="005638C6"/>
    <w:rsid w:val="0058367E"/>
    <w:rsid w:val="00585D0B"/>
    <w:rsid w:val="0059286F"/>
    <w:rsid w:val="00597C20"/>
    <w:rsid w:val="005A4896"/>
    <w:rsid w:val="005E0E4A"/>
    <w:rsid w:val="005E3C76"/>
    <w:rsid w:val="005E4539"/>
    <w:rsid w:val="00605C25"/>
    <w:rsid w:val="00633ADA"/>
    <w:rsid w:val="00636524"/>
    <w:rsid w:val="00656CE0"/>
    <w:rsid w:val="00676E59"/>
    <w:rsid w:val="0068218D"/>
    <w:rsid w:val="0068739F"/>
    <w:rsid w:val="006A61D5"/>
    <w:rsid w:val="006B3D14"/>
    <w:rsid w:val="006B4F73"/>
    <w:rsid w:val="006E629A"/>
    <w:rsid w:val="0072689B"/>
    <w:rsid w:val="007417EE"/>
    <w:rsid w:val="007462FF"/>
    <w:rsid w:val="00746EA2"/>
    <w:rsid w:val="00756495"/>
    <w:rsid w:val="00772337"/>
    <w:rsid w:val="0077579E"/>
    <w:rsid w:val="00781FEA"/>
    <w:rsid w:val="0078396D"/>
    <w:rsid w:val="00794751"/>
    <w:rsid w:val="007A3C4C"/>
    <w:rsid w:val="007A6D7C"/>
    <w:rsid w:val="007C215A"/>
    <w:rsid w:val="007C596E"/>
    <w:rsid w:val="007F214C"/>
    <w:rsid w:val="007F72C5"/>
    <w:rsid w:val="008177A9"/>
    <w:rsid w:val="00824B44"/>
    <w:rsid w:val="0082601A"/>
    <w:rsid w:val="0086481F"/>
    <w:rsid w:val="0087460E"/>
    <w:rsid w:val="008B0FF8"/>
    <w:rsid w:val="008B63A0"/>
    <w:rsid w:val="008E3338"/>
    <w:rsid w:val="00916676"/>
    <w:rsid w:val="00925894"/>
    <w:rsid w:val="00951D7F"/>
    <w:rsid w:val="0098427A"/>
    <w:rsid w:val="009D5F5E"/>
    <w:rsid w:val="009E2806"/>
    <w:rsid w:val="009E7838"/>
    <w:rsid w:val="00A04D0D"/>
    <w:rsid w:val="00A2009D"/>
    <w:rsid w:val="00A32E9A"/>
    <w:rsid w:val="00A3429C"/>
    <w:rsid w:val="00A342F0"/>
    <w:rsid w:val="00A41847"/>
    <w:rsid w:val="00A43F19"/>
    <w:rsid w:val="00A671AF"/>
    <w:rsid w:val="00A672A3"/>
    <w:rsid w:val="00A6730B"/>
    <w:rsid w:val="00A8216A"/>
    <w:rsid w:val="00AA3286"/>
    <w:rsid w:val="00AA59AF"/>
    <w:rsid w:val="00AA6B21"/>
    <w:rsid w:val="00AC3761"/>
    <w:rsid w:val="00AC67D2"/>
    <w:rsid w:val="00AD5F2F"/>
    <w:rsid w:val="00AF5119"/>
    <w:rsid w:val="00AF7B5F"/>
    <w:rsid w:val="00B0522E"/>
    <w:rsid w:val="00B1056E"/>
    <w:rsid w:val="00B45B9B"/>
    <w:rsid w:val="00B574B1"/>
    <w:rsid w:val="00B60F0F"/>
    <w:rsid w:val="00B61071"/>
    <w:rsid w:val="00B6310B"/>
    <w:rsid w:val="00B76B89"/>
    <w:rsid w:val="00B83EFE"/>
    <w:rsid w:val="00B87CA8"/>
    <w:rsid w:val="00BA38BB"/>
    <w:rsid w:val="00BB5625"/>
    <w:rsid w:val="00BC6707"/>
    <w:rsid w:val="00BF638F"/>
    <w:rsid w:val="00BF675E"/>
    <w:rsid w:val="00BF6A75"/>
    <w:rsid w:val="00C33E2A"/>
    <w:rsid w:val="00C521E5"/>
    <w:rsid w:val="00C7310A"/>
    <w:rsid w:val="00C82C80"/>
    <w:rsid w:val="00C84D0B"/>
    <w:rsid w:val="00C860DC"/>
    <w:rsid w:val="00CA2C53"/>
    <w:rsid w:val="00CB12DC"/>
    <w:rsid w:val="00CB727E"/>
    <w:rsid w:val="00CC6253"/>
    <w:rsid w:val="00CD60E7"/>
    <w:rsid w:val="00CE4388"/>
    <w:rsid w:val="00D07DF5"/>
    <w:rsid w:val="00D122DF"/>
    <w:rsid w:val="00D22717"/>
    <w:rsid w:val="00D25B40"/>
    <w:rsid w:val="00D30571"/>
    <w:rsid w:val="00D57A5D"/>
    <w:rsid w:val="00D604AA"/>
    <w:rsid w:val="00D60529"/>
    <w:rsid w:val="00D61241"/>
    <w:rsid w:val="00D7711A"/>
    <w:rsid w:val="00D921B1"/>
    <w:rsid w:val="00DA4536"/>
    <w:rsid w:val="00DA5C93"/>
    <w:rsid w:val="00DB2CB9"/>
    <w:rsid w:val="00DB3D5F"/>
    <w:rsid w:val="00DE10E4"/>
    <w:rsid w:val="00DF59FE"/>
    <w:rsid w:val="00E1645E"/>
    <w:rsid w:val="00E17A1E"/>
    <w:rsid w:val="00E46D9B"/>
    <w:rsid w:val="00E4725B"/>
    <w:rsid w:val="00E534FD"/>
    <w:rsid w:val="00E76679"/>
    <w:rsid w:val="00E970AE"/>
    <w:rsid w:val="00EB19F0"/>
    <w:rsid w:val="00EB6174"/>
    <w:rsid w:val="00EB772E"/>
    <w:rsid w:val="00ED41F5"/>
    <w:rsid w:val="00F1265B"/>
    <w:rsid w:val="00F1630F"/>
    <w:rsid w:val="00F177EB"/>
    <w:rsid w:val="00F24E4D"/>
    <w:rsid w:val="00F34420"/>
    <w:rsid w:val="00F5301D"/>
    <w:rsid w:val="00F566C5"/>
    <w:rsid w:val="00F70C4D"/>
    <w:rsid w:val="00F77F83"/>
    <w:rsid w:val="00FA6811"/>
    <w:rsid w:val="00FA6A36"/>
    <w:rsid w:val="00FF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A418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48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D41F5"/>
  </w:style>
  <w:style w:type="paragraph" w:styleId="BalonMetni">
    <w:name w:val="Balloon Text"/>
    <w:basedOn w:val="Normal"/>
    <w:link w:val="BalonMetniChar"/>
    <w:uiPriority w:val="99"/>
    <w:semiHidden/>
    <w:unhideWhenUsed/>
    <w:rsid w:val="006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1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414D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A418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41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41847"/>
    <w:rPr>
      <w:b/>
      <w:bCs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41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AralkYok">
    <w:name w:val="No Spacing"/>
    <w:uiPriority w:val="1"/>
    <w:qFormat/>
    <w:rsid w:val="00AA59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A418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48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D41F5"/>
  </w:style>
  <w:style w:type="paragraph" w:styleId="BalonMetni">
    <w:name w:val="Balloon Text"/>
    <w:basedOn w:val="Normal"/>
    <w:link w:val="BalonMetniChar"/>
    <w:uiPriority w:val="99"/>
    <w:semiHidden/>
    <w:unhideWhenUsed/>
    <w:rsid w:val="006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1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414D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A418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41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41847"/>
    <w:rPr>
      <w:b/>
      <w:bCs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41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AralkYok">
    <w:name w:val="No Spacing"/>
    <w:uiPriority w:val="1"/>
    <w:qFormat/>
    <w:rsid w:val="00AA59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7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DFEE1-D100-44A2-94A6-6BA75AFFD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2020-09-01T12:31:00Z</cp:lastPrinted>
  <dcterms:created xsi:type="dcterms:W3CDTF">2021-01-21T09:34:00Z</dcterms:created>
  <dcterms:modified xsi:type="dcterms:W3CDTF">2021-01-21T11:13:00Z</dcterms:modified>
</cp:coreProperties>
</file>