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6D" w:rsidRDefault="0055414D" w:rsidP="00C521E5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5502B2">
        <w:rPr>
          <w:rFonts w:cs="Times New Roman"/>
          <w:b/>
          <w:color w:val="FF0000"/>
          <w:sz w:val="24"/>
          <w:szCs w:val="24"/>
        </w:rPr>
        <w:t xml:space="preserve">SAÜ </w:t>
      </w:r>
      <w:r w:rsidR="00A904F8">
        <w:rPr>
          <w:rFonts w:cs="Times New Roman"/>
          <w:b/>
          <w:color w:val="FF0000"/>
          <w:sz w:val="24"/>
          <w:szCs w:val="24"/>
        </w:rPr>
        <w:t>SOSYAL</w:t>
      </w:r>
      <w:r w:rsidRPr="005502B2">
        <w:rPr>
          <w:rFonts w:cs="Times New Roman"/>
          <w:b/>
          <w:color w:val="FF0000"/>
          <w:sz w:val="24"/>
          <w:szCs w:val="24"/>
        </w:rPr>
        <w:t xml:space="preserve"> B</w:t>
      </w:r>
      <w:r w:rsidR="00C521E5">
        <w:rPr>
          <w:rFonts w:cs="Times New Roman"/>
          <w:b/>
          <w:color w:val="FF0000"/>
          <w:sz w:val="24"/>
          <w:szCs w:val="24"/>
        </w:rPr>
        <w:t xml:space="preserve">İLİMLER ENSTİTÜSÜ </w:t>
      </w:r>
    </w:p>
    <w:p w:rsidR="00C521E5" w:rsidRDefault="0078396D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SABİS ÖĞRENCİ BİLGİ SİSTEMİ </w:t>
      </w:r>
    </w:p>
    <w:p w:rsidR="0078396D" w:rsidRDefault="00C521E5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KULLANIM </w:t>
      </w:r>
      <w:r w:rsidR="0078396D"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>REHBERİ</w:t>
      </w:r>
    </w:p>
    <w:p w:rsidR="0078396D" w:rsidRDefault="0078396D" w:rsidP="0078396D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78396D" w:rsidRPr="001A7694" w:rsidRDefault="0078396D" w:rsidP="00783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Kesin kayıt başvurunuz enstitü tarafından kabul edildikten sonra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öğrenciliğiniz süresince </w:t>
      </w:r>
      <w:r w:rsidR="001A7694"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yürütülecek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>tüm iş ve işlemlerinizde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 kullanacağınız</w:t>
      </w:r>
      <w:r w:rsidRPr="001A7694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SABİS Öğrenci Bilgi Sistemine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giriş ekranı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1’de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gösterilmiştir. Sisteme kullanıcı adı ve şifrenizi girerek giriş yapabilirsiniz. Sisteme ilk defa giriyorsanız Şifreniz T.C. Kimlik numaranızdır sonraki işlemlerinizde şifre değişikliği yapabilirsiniz.  </w:t>
      </w:r>
    </w:p>
    <w:p w:rsidR="0078396D" w:rsidRDefault="0078396D" w:rsidP="0078396D">
      <w:pPr>
        <w:pStyle w:val="ListeParagra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1A7694" w:rsidRDefault="001A7694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1: </w:t>
      </w:r>
    </w:p>
    <w:p w:rsidR="00417971" w:rsidRDefault="00417971" w:rsidP="003A29FD">
      <w:pPr>
        <w:pStyle w:val="ListeParagraf"/>
        <w:spacing w:after="0" w:line="240" w:lineRule="auto"/>
        <w:ind w:left="284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6DB73D1" wp14:editId="5BF71FDF">
            <wp:extent cx="5875699" cy="332119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437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71" w:rsidRPr="001A7694" w:rsidRDefault="00417971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303FEE" w:rsidRPr="00303FEE" w:rsidRDefault="00303FEE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SABİS Öğrenci Bilgi Sistemine giriş yaptıktan sonra </w:t>
      </w:r>
      <w:r w:rsidR="00D61241" w:rsidRPr="00D61241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2’de</w:t>
      </w:r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görünen ekrandan açıklamaları yapılan </w:t>
      </w:r>
      <w:proofErr w:type="gramStart"/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>modülleri</w:t>
      </w:r>
      <w:proofErr w:type="gramEnd"/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kullanarak öğrencilik iş ve işlemlerinizi gerçekleştirebilirsiniz.</w:t>
      </w:r>
    </w:p>
    <w:p w:rsidR="00303FEE" w:rsidRPr="00303FEE" w:rsidRDefault="00303FEE" w:rsidP="00303FE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303FEE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2:</w:t>
      </w: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4F4438" w:rsidRDefault="004F4438" w:rsidP="003A29FD">
      <w:pPr>
        <w:pStyle w:val="ListeParagraf"/>
        <w:spacing w:after="0" w:line="240" w:lineRule="auto"/>
        <w:ind w:left="284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6090615" cy="3152899"/>
            <wp:effectExtent l="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29" cy="315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A52CCD" w:rsidRDefault="00A52CCD" w:rsidP="00B76B89">
      <w:pPr>
        <w:pStyle w:val="ListeParagraf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B76B89" w:rsidRDefault="00B76B89" w:rsidP="00B76B89">
      <w:pPr>
        <w:pStyle w:val="ListeParagra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ÖNEMLİ:</w:t>
      </w: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 Tezsiz Yüksek Lisans programlarında kayıt hakkı kazanan öğrenciler danışman tercihi işlemi yapmayacaktır. Danışman atama işlemi Anabilim Dalı Başkanlığı tarafından yapılacaktır.</w:t>
      </w:r>
    </w:p>
    <w:p w:rsidR="0077579E" w:rsidRDefault="0077579E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tbl>
      <w:tblPr>
        <w:tblpPr w:leftFromText="141" w:rightFromText="141" w:vertAnchor="page" w:horzAnchor="page" w:tblpX="1966" w:tblpY="391"/>
        <w:tblW w:w="96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40"/>
        <w:gridCol w:w="3453"/>
      </w:tblGrid>
      <w:tr w:rsidR="00AA59AF" w:rsidRPr="00D04BC1" w:rsidTr="00AA59AF">
        <w:trPr>
          <w:trHeight w:val="543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9AF" w:rsidRPr="00AA59AF" w:rsidRDefault="00AA59AF" w:rsidP="00340269">
            <w:pPr>
              <w:pStyle w:val="AralkYok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SAKARYA ÜNİVERSİTESİ</w:t>
            </w:r>
            <w:r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</w:t>
            </w:r>
            <w:r w:rsidR="00340269">
              <w:rPr>
                <w:b/>
                <w:color w:val="FFFFFF" w:themeColor="background1"/>
                <w:sz w:val="20"/>
                <w:szCs w:val="20"/>
                <w:lang w:eastAsia="tr-TR"/>
              </w:rPr>
              <w:t>2022-2023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EĞİTİM-ÖĞRETİM YILI </w:t>
            </w:r>
            <w:r w:rsidR="00340269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GÜZ 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DÖNEMİ</w:t>
            </w:r>
          </w:p>
        </w:tc>
      </w:tr>
      <w:tr w:rsidR="00AA59AF" w:rsidRPr="00D04BC1" w:rsidTr="00AA59AF">
        <w:trPr>
          <w:trHeight w:val="389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 xml:space="preserve">TEZLİ YÜKSEK VE DOKTORA PROGRAMLARI ÖĞRENCİ DANIŞMAN TERCİHİ VE ÖĞRETİM ÜYESİ </w:t>
            </w:r>
          </w:p>
          <w:p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>ONAY İŞLEMLERİ TAKVİMİ</w:t>
            </w:r>
          </w:p>
        </w:tc>
      </w:tr>
      <w:tr w:rsidR="00AA59AF" w:rsidRPr="00D04BC1" w:rsidTr="00AA59AF">
        <w:trPr>
          <w:trHeight w:val="39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Sistem üzerinden Öğrenci Danışman Tercih İşlemleri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340269" w:rsidP="00340269">
            <w:pPr>
              <w:spacing w:after="0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02 Eylül </w:t>
            </w:r>
            <w:r w:rsidR="00E534FD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–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09 Eylül 2022</w:t>
            </w:r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Saat: </w:t>
            </w:r>
            <w:proofErr w:type="gramStart"/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340269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 Eylül 2022</w:t>
            </w:r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Saat: </w:t>
            </w:r>
            <w:proofErr w:type="gramStart"/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340269" w:rsidP="00340269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 Eylül 2022</w:t>
            </w:r>
            <w:r w:rsidR="00E534FD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Saat:</w:t>
            </w:r>
            <w:proofErr w:type="gramStart"/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340269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14 Eylül 2022</w:t>
            </w:r>
            <w:r w:rsidR="00E534FD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="00AA59AF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23:59</w:t>
            </w:r>
            <w:proofErr w:type="gramEnd"/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Anabilim Dalı Başkanı Danışman Atama İşlemleri </w:t>
            </w:r>
            <w:r w:rsidRPr="00AA59AF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(Öğrencinin danışman tercih etmemesi, öğrencinin tercihinin reddedilmesi ve tercih edilen öğretim üyelerinin işlem yapmaması durumunda)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340269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15 Eylül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2022</w:t>
            </w:r>
            <w:r w:rsidR="00E534FD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A59AF" w:rsidRPr="00AA59AF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 xml:space="preserve"> Saat</w:t>
            </w:r>
            <w:proofErr w:type="gramEnd"/>
            <w:r w:rsidR="00AA59AF" w:rsidRPr="00AA59AF">
              <w:rPr>
                <w:rFonts w:eastAsia="Times New Roman" w:cs="Times New Roman"/>
                <w:color w:val="000000" w:themeColor="text1"/>
                <w:kern w:val="24"/>
                <w:sz w:val="20"/>
                <w:szCs w:val="20"/>
                <w:lang w:eastAsia="tr-TR"/>
              </w:rPr>
              <w:t>:23:59</w:t>
            </w:r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59AF" w:rsidRPr="00AA59AF" w:rsidRDefault="00AA59AF" w:rsidP="00AA59A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EYK Danışman Atamaları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59AF" w:rsidRPr="00AA59AF" w:rsidRDefault="00340269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16 Eylül 2022</w:t>
            </w:r>
          </w:p>
        </w:tc>
      </w:tr>
    </w:tbl>
    <w:p w:rsidR="00AA59AF" w:rsidRDefault="00AA59AF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Kesin kayıt işlemi enstitü tarafından onaylanan 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Tezli Yüksek Lisans ve Doktora programı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öğrencilerin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>in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340269">
        <w:rPr>
          <w:rFonts w:eastAsia="Times New Roman" w:cs="Times New Roman"/>
          <w:b/>
          <w:color w:val="FF0000"/>
          <w:sz w:val="24"/>
          <w:szCs w:val="24"/>
          <w:lang w:eastAsia="tr-TR"/>
        </w:rPr>
        <w:t>02-09 Eylül 2022</w:t>
      </w:r>
      <w:r w:rsidR="00E534F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E534FD">
        <w:rPr>
          <w:rFonts w:eastAsia="Times New Roman" w:cs="Times New Roman"/>
          <w:color w:val="000000" w:themeColor="text1"/>
          <w:sz w:val="24"/>
          <w:szCs w:val="24"/>
          <w:lang w:eastAsia="tr-TR"/>
        </w:rPr>
        <w:t>ta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rih aralığında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3’te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belirtilen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521E5" w:rsidRPr="00C521E5">
        <w:rPr>
          <w:rFonts w:eastAsia="Times New Roman" w:cs="Times New Roman"/>
          <w:b/>
          <w:color w:val="FF0000"/>
          <w:sz w:val="24"/>
          <w:szCs w:val="24"/>
          <w:lang w:eastAsia="tr-TR"/>
        </w:rPr>
        <w:t>“SABİS”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“E-Enstitü”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“Danışman Tercih”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mod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l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ünü</w:t>
      </w:r>
      <w:proofErr w:type="gramEnd"/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kullanarak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açılan ekrandan </w:t>
      </w:r>
      <w:r w:rsidR="003C57F2"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en fazla “üç”</w:t>
      </w:r>
      <w:r w:rsidR="003C57F2"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yaparak </w:t>
      </w:r>
      <w:r w:rsidR="003C57F2" w:rsidRPr="003C57F2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danışman onayına sunulması gerekmektedir.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Yukarıda belirtilen takvimdeki tarih aralığına göre danışman tercih onaylama işlemi gerçekleştirilecektir. </w:t>
      </w:r>
    </w:p>
    <w:p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</w:p>
    <w:p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ettiğiniz öğretim üyeleri tarafından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danışmanlığınızın onaylanmaması veya yukarıda belirtilen danışman tercih tarihlerinde işlem yapmamanız durumunda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Enstitü Anabilim Dalı Başkanlığı tarafından danışman atama işleminiz yapılacaktır.</w:t>
      </w:r>
    </w:p>
    <w:p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3:</w:t>
      </w:r>
    </w:p>
    <w:p w:rsidR="00F83BF6" w:rsidRDefault="00F83BF6" w:rsidP="00F83BF6">
      <w:pPr>
        <w:pStyle w:val="ListeParagraf"/>
        <w:spacing w:after="0" w:line="240" w:lineRule="auto"/>
        <w:ind w:left="0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29DED057" wp14:editId="63EB5579">
            <wp:extent cx="6335485" cy="3194462"/>
            <wp:effectExtent l="0" t="0" r="8255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029" cy="319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BF6" w:rsidRPr="00B76B89" w:rsidRDefault="00F83BF6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824B44">
      <w:pPr>
        <w:pStyle w:val="ListeParagraf"/>
        <w:spacing w:after="0" w:line="240" w:lineRule="auto"/>
        <w:ind w:left="426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bookmarkStart w:id="0" w:name="_GoBack"/>
      <w:bookmarkEnd w:id="0"/>
    </w:p>
    <w:p w:rsidR="00925894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SAÜ </w:t>
      </w:r>
      <w:r w:rsidR="00A904F8">
        <w:rPr>
          <w:rFonts w:eastAsia="Times New Roman" w:cs="Times New Roman"/>
          <w:b/>
          <w:color w:val="000000"/>
          <w:sz w:val="24"/>
          <w:szCs w:val="24"/>
          <w:lang w:eastAsia="tr-TR"/>
        </w:rPr>
        <w:t>Sosyal</w:t>
      </w: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Bilimler Enstitüsü</w:t>
      </w:r>
    </w:p>
    <w:p w:rsidR="00925894" w:rsidRPr="00F1265B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tr-TR"/>
        </w:rPr>
        <w:t>Müdürlüğü</w:t>
      </w:r>
    </w:p>
    <w:p w:rsidR="00F5301D" w:rsidRPr="005502B2" w:rsidRDefault="00F5301D" w:rsidP="00824B44">
      <w:pPr>
        <w:pStyle w:val="ListeParagraf"/>
        <w:spacing w:after="0" w:line="240" w:lineRule="auto"/>
        <w:ind w:left="0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sectPr w:rsidR="00F5301D" w:rsidRPr="005502B2" w:rsidSect="00A671AF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F0C0E"/>
    <w:multiLevelType w:val="hybridMultilevel"/>
    <w:tmpl w:val="427E278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A3"/>
    <w:rsid w:val="00002DA0"/>
    <w:rsid w:val="0001732E"/>
    <w:rsid w:val="00041751"/>
    <w:rsid w:val="000550DD"/>
    <w:rsid w:val="000646B8"/>
    <w:rsid w:val="00076461"/>
    <w:rsid w:val="00076C8A"/>
    <w:rsid w:val="00084548"/>
    <w:rsid w:val="000B153B"/>
    <w:rsid w:val="000C6DD4"/>
    <w:rsid w:val="000D1F1C"/>
    <w:rsid w:val="00106854"/>
    <w:rsid w:val="00107BDA"/>
    <w:rsid w:val="00116F7D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D63DC"/>
    <w:rsid w:val="0020306B"/>
    <w:rsid w:val="002205CB"/>
    <w:rsid w:val="002211A8"/>
    <w:rsid w:val="002422C9"/>
    <w:rsid w:val="00252F13"/>
    <w:rsid w:val="00271D73"/>
    <w:rsid w:val="002A0103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3FEE"/>
    <w:rsid w:val="00304F82"/>
    <w:rsid w:val="00327ACD"/>
    <w:rsid w:val="00340269"/>
    <w:rsid w:val="00355C3F"/>
    <w:rsid w:val="003614EB"/>
    <w:rsid w:val="0038193A"/>
    <w:rsid w:val="0038319E"/>
    <w:rsid w:val="00391FF7"/>
    <w:rsid w:val="003A2097"/>
    <w:rsid w:val="003A29FD"/>
    <w:rsid w:val="003A7BFF"/>
    <w:rsid w:val="003C3795"/>
    <w:rsid w:val="003C57F2"/>
    <w:rsid w:val="003E3938"/>
    <w:rsid w:val="003E7CB0"/>
    <w:rsid w:val="003F2323"/>
    <w:rsid w:val="003F2E45"/>
    <w:rsid w:val="00405759"/>
    <w:rsid w:val="0040743D"/>
    <w:rsid w:val="00417971"/>
    <w:rsid w:val="00422622"/>
    <w:rsid w:val="004376B3"/>
    <w:rsid w:val="004409F3"/>
    <w:rsid w:val="0044513E"/>
    <w:rsid w:val="00446294"/>
    <w:rsid w:val="0049048F"/>
    <w:rsid w:val="004956FF"/>
    <w:rsid w:val="004977D2"/>
    <w:rsid w:val="004A249F"/>
    <w:rsid w:val="004A4DE8"/>
    <w:rsid w:val="004A5F1F"/>
    <w:rsid w:val="004F4438"/>
    <w:rsid w:val="00500FBA"/>
    <w:rsid w:val="0050408A"/>
    <w:rsid w:val="005502B2"/>
    <w:rsid w:val="00551975"/>
    <w:rsid w:val="00553579"/>
    <w:rsid w:val="0055414D"/>
    <w:rsid w:val="005556CA"/>
    <w:rsid w:val="005638C6"/>
    <w:rsid w:val="0058367E"/>
    <w:rsid w:val="00585D0B"/>
    <w:rsid w:val="0059286F"/>
    <w:rsid w:val="00597C20"/>
    <w:rsid w:val="005A4896"/>
    <w:rsid w:val="005E0E4A"/>
    <w:rsid w:val="005E3C76"/>
    <w:rsid w:val="005E4539"/>
    <w:rsid w:val="00605C25"/>
    <w:rsid w:val="00633ADA"/>
    <w:rsid w:val="00636524"/>
    <w:rsid w:val="00656CE0"/>
    <w:rsid w:val="00676E59"/>
    <w:rsid w:val="0068218D"/>
    <w:rsid w:val="006A61D5"/>
    <w:rsid w:val="006B3D14"/>
    <w:rsid w:val="006B4F73"/>
    <w:rsid w:val="006E629A"/>
    <w:rsid w:val="0072689B"/>
    <w:rsid w:val="007417EE"/>
    <w:rsid w:val="007462FF"/>
    <w:rsid w:val="00746EA2"/>
    <w:rsid w:val="00756495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F214C"/>
    <w:rsid w:val="007F72C5"/>
    <w:rsid w:val="008177A9"/>
    <w:rsid w:val="00824B44"/>
    <w:rsid w:val="0082601A"/>
    <w:rsid w:val="0086481F"/>
    <w:rsid w:val="0087460E"/>
    <w:rsid w:val="008B0FF8"/>
    <w:rsid w:val="008B63A0"/>
    <w:rsid w:val="008E3338"/>
    <w:rsid w:val="00916676"/>
    <w:rsid w:val="00925894"/>
    <w:rsid w:val="00951D7F"/>
    <w:rsid w:val="0098427A"/>
    <w:rsid w:val="009D5F5E"/>
    <w:rsid w:val="009E2806"/>
    <w:rsid w:val="009E7838"/>
    <w:rsid w:val="00A04D0D"/>
    <w:rsid w:val="00A2009D"/>
    <w:rsid w:val="00A32E9A"/>
    <w:rsid w:val="00A3429C"/>
    <w:rsid w:val="00A342F0"/>
    <w:rsid w:val="00A41847"/>
    <w:rsid w:val="00A43F19"/>
    <w:rsid w:val="00A52CCD"/>
    <w:rsid w:val="00A671AF"/>
    <w:rsid w:val="00A672A3"/>
    <w:rsid w:val="00A6730B"/>
    <w:rsid w:val="00A8216A"/>
    <w:rsid w:val="00A904F8"/>
    <w:rsid w:val="00AA3286"/>
    <w:rsid w:val="00AA59AF"/>
    <w:rsid w:val="00AA6B21"/>
    <w:rsid w:val="00AC3761"/>
    <w:rsid w:val="00AC67D2"/>
    <w:rsid w:val="00AD5F2F"/>
    <w:rsid w:val="00AF5119"/>
    <w:rsid w:val="00AF7B5F"/>
    <w:rsid w:val="00B0522E"/>
    <w:rsid w:val="00B1056E"/>
    <w:rsid w:val="00B45B9B"/>
    <w:rsid w:val="00B574B1"/>
    <w:rsid w:val="00B60F0F"/>
    <w:rsid w:val="00B61071"/>
    <w:rsid w:val="00B6310B"/>
    <w:rsid w:val="00B76B89"/>
    <w:rsid w:val="00B83EFE"/>
    <w:rsid w:val="00B87CA8"/>
    <w:rsid w:val="00BA38BB"/>
    <w:rsid w:val="00BB5625"/>
    <w:rsid w:val="00BC6707"/>
    <w:rsid w:val="00BF638F"/>
    <w:rsid w:val="00BF675E"/>
    <w:rsid w:val="00BF6A75"/>
    <w:rsid w:val="00C33E2A"/>
    <w:rsid w:val="00C521E5"/>
    <w:rsid w:val="00C7310A"/>
    <w:rsid w:val="00C82C80"/>
    <w:rsid w:val="00C84D0B"/>
    <w:rsid w:val="00C860DC"/>
    <w:rsid w:val="00CA2C53"/>
    <w:rsid w:val="00CB12DC"/>
    <w:rsid w:val="00CB727E"/>
    <w:rsid w:val="00CC6253"/>
    <w:rsid w:val="00CD60E7"/>
    <w:rsid w:val="00CE4388"/>
    <w:rsid w:val="00D07DF5"/>
    <w:rsid w:val="00D122DF"/>
    <w:rsid w:val="00D22717"/>
    <w:rsid w:val="00D25B40"/>
    <w:rsid w:val="00D30571"/>
    <w:rsid w:val="00D57A5D"/>
    <w:rsid w:val="00D604AA"/>
    <w:rsid w:val="00D60529"/>
    <w:rsid w:val="00D61241"/>
    <w:rsid w:val="00D7711A"/>
    <w:rsid w:val="00D921B1"/>
    <w:rsid w:val="00DA4536"/>
    <w:rsid w:val="00DA5C93"/>
    <w:rsid w:val="00DB2CB9"/>
    <w:rsid w:val="00DB3D5F"/>
    <w:rsid w:val="00DE10E4"/>
    <w:rsid w:val="00DF59FE"/>
    <w:rsid w:val="00E1645E"/>
    <w:rsid w:val="00E17A1E"/>
    <w:rsid w:val="00E46D9B"/>
    <w:rsid w:val="00E4725B"/>
    <w:rsid w:val="00E534FD"/>
    <w:rsid w:val="00E76679"/>
    <w:rsid w:val="00E970AE"/>
    <w:rsid w:val="00EB19F0"/>
    <w:rsid w:val="00EB6174"/>
    <w:rsid w:val="00EB772E"/>
    <w:rsid w:val="00ED41F5"/>
    <w:rsid w:val="00F1265B"/>
    <w:rsid w:val="00F1630F"/>
    <w:rsid w:val="00F177EB"/>
    <w:rsid w:val="00F24E4D"/>
    <w:rsid w:val="00F34420"/>
    <w:rsid w:val="00F5301D"/>
    <w:rsid w:val="00F566C5"/>
    <w:rsid w:val="00F70C4D"/>
    <w:rsid w:val="00F77F83"/>
    <w:rsid w:val="00F83BF6"/>
    <w:rsid w:val="00FA6811"/>
    <w:rsid w:val="00FA6A36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9F090-1358-4445-A4C3-BFF3BF1C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2022-08-26T07:36:00Z</cp:lastPrinted>
  <dcterms:created xsi:type="dcterms:W3CDTF">2022-08-26T07:14:00Z</dcterms:created>
  <dcterms:modified xsi:type="dcterms:W3CDTF">2022-08-26T09:09:00Z</dcterms:modified>
</cp:coreProperties>
</file>