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E" w:rsidRPr="005F2C6C" w:rsidRDefault="005F2C6C" w:rsidP="005F2C6C">
      <w:pPr>
        <w:jc w:val="center"/>
        <w:rPr>
          <w:b/>
          <w:sz w:val="28"/>
          <w:szCs w:val="28"/>
        </w:rPr>
      </w:pPr>
      <w:r w:rsidRPr="005F2C6C">
        <w:rPr>
          <w:b/>
          <w:sz w:val="28"/>
          <w:szCs w:val="28"/>
        </w:rPr>
        <w:t>2020-2021 BAHAR YARIYILI MAZERET SINAV PROGRAMI</w:t>
      </w:r>
    </w:p>
    <w:tbl>
      <w:tblPr>
        <w:tblW w:w="508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939"/>
        <w:gridCol w:w="3747"/>
        <w:gridCol w:w="946"/>
        <w:gridCol w:w="1212"/>
      </w:tblGrid>
      <w:tr w:rsidR="005F2C6C" w:rsidRPr="00967461" w:rsidTr="005F2C6C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6C" w:rsidRPr="00967461" w:rsidRDefault="005F2C6C" w:rsidP="000519E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67461">
              <w:rPr>
                <w:rFonts w:ascii="Calibri" w:hAnsi="Calibri" w:cs="Calibri"/>
                <w:b/>
                <w:bCs/>
                <w:sz w:val="20"/>
              </w:rPr>
              <w:t xml:space="preserve">ADI SOYADI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6C" w:rsidRPr="00967461" w:rsidRDefault="005F2C6C" w:rsidP="000519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67461">
              <w:rPr>
                <w:rFonts w:ascii="Calibri" w:hAnsi="Calibri" w:cs="Calibri"/>
                <w:b/>
                <w:bCs/>
                <w:sz w:val="20"/>
              </w:rPr>
              <w:t>DERSİN KODU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6C" w:rsidRPr="00967461" w:rsidRDefault="005F2C6C" w:rsidP="000519E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67461">
              <w:rPr>
                <w:rFonts w:ascii="Calibri" w:hAnsi="Calibri" w:cs="Calibri"/>
                <w:b/>
                <w:bCs/>
                <w:sz w:val="20"/>
              </w:rPr>
              <w:t>MAZERETE GİRECEĞİ DERSİN ADI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67461" w:rsidRDefault="005F2C6C" w:rsidP="000519E0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Sınav Tarihi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67461" w:rsidRDefault="005F2C6C" w:rsidP="000519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Sınav Saati</w:t>
            </w:r>
          </w:p>
        </w:tc>
      </w:tr>
      <w:tr w:rsidR="005F2C6C" w:rsidRPr="00967461" w:rsidTr="005F2C6C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Hassane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Ousmane</w:t>
            </w:r>
            <w:proofErr w:type="spellEnd"/>
            <w:r>
              <w:rPr>
                <w:sz w:val="20"/>
                <w:szCs w:val="20"/>
              </w:rPr>
              <w:t xml:space="preserve"> BAH (</w:t>
            </w:r>
            <w:r w:rsidRPr="00D156B7">
              <w:rPr>
                <w:sz w:val="20"/>
                <w:szCs w:val="20"/>
              </w:rPr>
              <w:t>D196007005)</w:t>
            </w:r>
          </w:p>
          <w:p w:rsidR="00305854" w:rsidRDefault="00305854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Rüstem Bilal TAŞGETİREN</w:t>
            </w:r>
          </w:p>
          <w:p w:rsidR="00305854" w:rsidRDefault="00305854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Hicran ÇOKYAMAN</w:t>
            </w:r>
          </w:p>
          <w:p w:rsidR="00305854" w:rsidRPr="00967461" w:rsidRDefault="00305854" w:rsidP="0030585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Vugar</w:t>
            </w:r>
            <w:proofErr w:type="spellEnd"/>
            <w:r>
              <w:rPr>
                <w:sz w:val="20"/>
                <w:szCs w:val="20"/>
              </w:rPr>
              <w:t xml:space="preserve"> SAVZALIYEV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967461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ULI608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967461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Amerikan Dış Politikası Üzerine Seminerler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1579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5F2C6C" w:rsidRPr="00967461" w:rsidTr="005F2C6C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AKSU (E206045017)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UMS535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Yönetimi ve Sorunları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4BB8"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 w:rsidRPr="00374BB8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</w:tr>
      <w:tr w:rsidR="005F2C6C" w:rsidRPr="00967461" w:rsidTr="00561DB5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İrfan YAŞAR (T206085020)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KHT534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İmar Hukukunda Güncel Sorunlar ve Çözüm Yolları</w:t>
            </w:r>
            <w:bookmarkStart w:id="0" w:name="_GoBack"/>
            <w:bookmarkEnd w:id="0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374BB8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31D2"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 w:rsidRPr="00B431D2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2D6A6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2D6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5F2C6C" w:rsidRPr="00967461" w:rsidTr="00E579AC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YAŞAR (T206087012)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KHT534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İmar Hukukunda Güncel Sorunlar ve Çözüm Yolları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374BB8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31D2"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 w:rsidRPr="00B431D2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</w:tr>
      <w:tr w:rsidR="005F2C6C" w:rsidRPr="00967461" w:rsidTr="00EB0F0E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ATAY (T206087004)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KHT534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İmar Hukukunda Güncel Sorunlar ve Çözüm Yolları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B431D2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732C"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 w:rsidRPr="0019732C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</w:tr>
      <w:tr w:rsidR="005F2C6C" w:rsidRPr="00967461" w:rsidTr="00F02068">
        <w:trPr>
          <w:trHeight w:val="260"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KILIÇ (Y206029017)</w:t>
            </w:r>
          </w:p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1C1B">
              <w:rPr>
                <w:sz w:val="20"/>
                <w:szCs w:val="20"/>
              </w:rPr>
              <w:t>GTS522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Minyatür Sanatı Tasarımı İlkeleri II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4BB8">
              <w:rPr>
                <w:sz w:val="20"/>
                <w:szCs w:val="20"/>
              </w:rPr>
              <w:t>21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61B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5F2C6C" w:rsidRPr="00967461" w:rsidTr="00FB5D9D">
        <w:trPr>
          <w:trHeight w:val="260"/>
        </w:trPr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1C1B">
              <w:rPr>
                <w:sz w:val="20"/>
                <w:szCs w:val="20"/>
              </w:rPr>
              <w:t>ECO510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Desen Tasarımı II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4BB8">
              <w:rPr>
                <w:sz w:val="20"/>
                <w:szCs w:val="20"/>
              </w:rPr>
              <w:t>22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</w:tr>
      <w:tr w:rsidR="005F2C6C" w:rsidRPr="00967461" w:rsidTr="00B005C5">
        <w:trPr>
          <w:trHeight w:val="260"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NAZLI (Y206012100)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9C1C1B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1C1B">
              <w:rPr>
                <w:sz w:val="20"/>
                <w:szCs w:val="20"/>
              </w:rPr>
              <w:t>YEN512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Ticaret Tarihi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374BB8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3904">
              <w:rPr>
                <w:sz w:val="20"/>
                <w:szCs w:val="20"/>
              </w:rPr>
              <w:t>21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61B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5F2C6C" w:rsidRPr="00967461" w:rsidTr="008C1E9D">
        <w:trPr>
          <w:trHeight w:val="260"/>
        </w:trPr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9C1C1B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YEN520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Yeniçağda Türkistan Tarihinin Kaynakları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374BB8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3904"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 w:rsidRPr="00AB3904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61B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5F2C6C" w:rsidRPr="00967461" w:rsidTr="00A07CA9">
        <w:trPr>
          <w:trHeight w:val="260"/>
        </w:trPr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9C1C1B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YEN504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Yeniçağda Osmanlı Bibliyografyası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374BB8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3904">
              <w:rPr>
                <w:sz w:val="20"/>
                <w:szCs w:val="20"/>
              </w:rPr>
              <w:t>22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61B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561BD2" w:rsidRPr="00967461" w:rsidTr="00AD45C2">
        <w:trPr>
          <w:trHeight w:val="260"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  <w:r w:rsidRPr="00535906">
              <w:rPr>
                <w:sz w:val="20"/>
                <w:szCs w:val="20"/>
              </w:rPr>
              <w:t xml:space="preserve">Zeynep Nihan </w:t>
            </w:r>
            <w:proofErr w:type="gramStart"/>
            <w:r w:rsidRPr="00535906">
              <w:rPr>
                <w:sz w:val="20"/>
                <w:szCs w:val="20"/>
              </w:rPr>
              <w:t>AŞIK</w:t>
            </w:r>
            <w:proofErr w:type="gramEnd"/>
            <w:r w:rsidRPr="00535906">
              <w:rPr>
                <w:sz w:val="20"/>
                <w:szCs w:val="20"/>
              </w:rPr>
              <w:t xml:space="preserve"> (E196045035)</w:t>
            </w:r>
          </w:p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Pr="009C1C1B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156B7">
              <w:rPr>
                <w:sz w:val="20"/>
                <w:szCs w:val="20"/>
              </w:rPr>
              <w:t>UKY502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D2" w:rsidRPr="00374BB8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3904">
              <w:rPr>
                <w:sz w:val="20"/>
                <w:szCs w:val="20"/>
              </w:rPr>
              <w:t>21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D2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</w:tr>
      <w:tr w:rsidR="00561BD2" w:rsidRPr="00967461" w:rsidTr="00AD45C2">
        <w:trPr>
          <w:trHeight w:val="260"/>
        </w:trPr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Pr="009C1C1B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156B7">
              <w:rPr>
                <w:sz w:val="20"/>
                <w:szCs w:val="20"/>
              </w:rPr>
              <w:t>UML522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Çevre Ekonomisi ve Vergileme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D2" w:rsidRPr="00374BB8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39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AB3904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D2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</w:tr>
      <w:tr w:rsidR="00561BD2" w:rsidRPr="00967461" w:rsidTr="00AD45C2">
        <w:trPr>
          <w:trHeight w:val="260"/>
        </w:trPr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Pr="009C1C1B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156B7">
              <w:rPr>
                <w:sz w:val="20"/>
                <w:szCs w:val="20"/>
              </w:rPr>
              <w:t>UMS508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D2" w:rsidRDefault="00561BD2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Belediyelerde Stratejik Yönetim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D2" w:rsidRPr="00374BB8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3904">
              <w:rPr>
                <w:sz w:val="20"/>
                <w:szCs w:val="20"/>
              </w:rPr>
              <w:t>22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D2" w:rsidRDefault="00561BD2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</w:tr>
      <w:tr w:rsidR="005F2C6C" w:rsidRPr="00967461" w:rsidTr="00CE61F9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535906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ÖREN (T206087005)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Pr="00D156B7" w:rsidRDefault="00BD1680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F2C6C" w:rsidRPr="00D156B7">
              <w:rPr>
                <w:sz w:val="20"/>
                <w:szCs w:val="20"/>
              </w:rPr>
              <w:t>HT534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6C" w:rsidRDefault="005F2C6C" w:rsidP="00305854">
            <w:pPr>
              <w:spacing w:line="240" w:lineRule="auto"/>
              <w:rPr>
                <w:sz w:val="20"/>
                <w:szCs w:val="20"/>
              </w:rPr>
            </w:pPr>
            <w:r w:rsidRPr="00D156B7">
              <w:rPr>
                <w:sz w:val="20"/>
                <w:szCs w:val="20"/>
              </w:rPr>
              <w:t>İmar Hukukunda Güncel Sorunlar Ve Çözüm Yolları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19732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732C">
              <w:rPr>
                <w:sz w:val="20"/>
                <w:szCs w:val="20"/>
              </w:rPr>
              <w:t>2</w:t>
            </w:r>
            <w:r w:rsidR="00561BD2">
              <w:rPr>
                <w:sz w:val="20"/>
                <w:szCs w:val="20"/>
              </w:rPr>
              <w:t>2</w:t>
            </w:r>
            <w:r w:rsidRPr="0019732C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</w:tr>
      <w:tr w:rsidR="00305854" w:rsidRPr="00967461" w:rsidTr="0089470F">
        <w:trPr>
          <w:trHeight w:val="26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4" w:rsidRPr="00967461" w:rsidRDefault="00305854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Ceyhun BEŞEL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4" w:rsidRPr="00967461" w:rsidRDefault="00305854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CEK304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4" w:rsidRPr="00967461" w:rsidRDefault="00305854" w:rsidP="003058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 İş Hukuku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4" w:rsidRDefault="00305854" w:rsidP="003058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Haziran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54" w:rsidRDefault="00305854" w:rsidP="00A4151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</w:tr>
    </w:tbl>
    <w:p w:rsidR="005F2C6C" w:rsidRDefault="005F2C6C"/>
    <w:sectPr w:rsidR="005F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5"/>
    <w:rsid w:val="001579A1"/>
    <w:rsid w:val="002D6A6D"/>
    <w:rsid w:val="00305854"/>
    <w:rsid w:val="00460885"/>
    <w:rsid w:val="00561BD2"/>
    <w:rsid w:val="005F2C6C"/>
    <w:rsid w:val="007D015E"/>
    <w:rsid w:val="00A84171"/>
    <w:rsid w:val="00BD1680"/>
    <w:rsid w:val="00D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2021-06-18T08:42:00Z</cp:lastPrinted>
  <dcterms:created xsi:type="dcterms:W3CDTF">2021-06-18T07:36:00Z</dcterms:created>
  <dcterms:modified xsi:type="dcterms:W3CDTF">2021-06-18T08:55:00Z</dcterms:modified>
</cp:coreProperties>
</file>