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6B9" w:rsidRDefault="008F36B9" w:rsidP="00F86052">
      <w:pPr>
        <w:spacing w:after="0"/>
        <w:jc w:val="center"/>
        <w:rPr>
          <w:b/>
        </w:rPr>
      </w:pPr>
    </w:p>
    <w:p w:rsidR="008F36B9" w:rsidRDefault="008F36B9" w:rsidP="00F86052">
      <w:pPr>
        <w:spacing w:after="0"/>
        <w:jc w:val="center"/>
        <w:rPr>
          <w:b/>
        </w:rPr>
      </w:pPr>
    </w:p>
    <w:p w:rsidR="008F36B9" w:rsidRDefault="008F36B9" w:rsidP="00F86052">
      <w:pPr>
        <w:spacing w:after="0"/>
        <w:jc w:val="center"/>
        <w:rPr>
          <w:b/>
        </w:rPr>
      </w:pPr>
    </w:p>
    <w:p w:rsidR="00F86052" w:rsidRPr="00F86052" w:rsidRDefault="00F86052" w:rsidP="00F86052">
      <w:pPr>
        <w:spacing w:after="0"/>
        <w:jc w:val="center"/>
        <w:rPr>
          <w:b/>
        </w:rPr>
      </w:pPr>
      <w:r w:rsidRPr="00454DA2">
        <w:rPr>
          <w:b/>
          <w:color w:val="FF0000"/>
        </w:rPr>
        <w:t>TEMEL BİLİMLER</w:t>
      </w:r>
      <w:r w:rsidR="00454DA2" w:rsidRPr="00454DA2">
        <w:rPr>
          <w:b/>
          <w:color w:val="FF0000"/>
        </w:rPr>
        <w:t xml:space="preserve"> (MÜZİK BİLİMLERİ)</w:t>
      </w:r>
      <w:r w:rsidRPr="00454DA2">
        <w:rPr>
          <w:b/>
          <w:color w:val="FF0000"/>
        </w:rPr>
        <w:t xml:space="preserve"> </w:t>
      </w:r>
      <w:r w:rsidR="00454DA2">
        <w:rPr>
          <w:b/>
          <w:color w:val="FF0000"/>
        </w:rPr>
        <w:t xml:space="preserve">YÜKSEK LİSANS </w:t>
      </w:r>
      <w:r w:rsidRPr="00F86052">
        <w:rPr>
          <w:b/>
        </w:rPr>
        <w:t>ANABİLİM DALI</w:t>
      </w:r>
    </w:p>
    <w:p w:rsidR="00F86052" w:rsidRPr="00F86052" w:rsidRDefault="00F86052" w:rsidP="00F86052">
      <w:pPr>
        <w:spacing w:after="0"/>
        <w:jc w:val="center"/>
        <w:rPr>
          <w:b/>
        </w:rPr>
      </w:pPr>
      <w:r w:rsidRPr="00F86052">
        <w:rPr>
          <w:b/>
        </w:rPr>
        <w:t>2013-2014 EĞİTİM ÖĞRETİM YILI BAHAR YARIYILI</w:t>
      </w:r>
    </w:p>
    <w:p w:rsidR="00C83E7D" w:rsidRDefault="00C83E7D" w:rsidP="00F86052">
      <w:pPr>
        <w:spacing w:after="0"/>
        <w:jc w:val="center"/>
        <w:rPr>
          <w:b/>
        </w:rPr>
      </w:pPr>
    </w:p>
    <w:p w:rsidR="00FC7582" w:rsidRDefault="00FC7582" w:rsidP="00F86052">
      <w:pPr>
        <w:spacing w:after="0"/>
        <w:jc w:val="center"/>
        <w:rPr>
          <w:b/>
        </w:rPr>
      </w:pPr>
      <w:bookmarkStart w:id="0" w:name="_GoBack"/>
      <w:bookmarkEnd w:id="0"/>
    </w:p>
    <w:p w:rsidR="002621AC" w:rsidRDefault="00F86052" w:rsidP="00F86052">
      <w:pPr>
        <w:spacing w:after="0"/>
        <w:jc w:val="center"/>
        <w:rPr>
          <w:b/>
        </w:rPr>
      </w:pPr>
      <w:r w:rsidRPr="00454DA2">
        <w:rPr>
          <w:b/>
          <w:color w:val="FF0000"/>
        </w:rPr>
        <w:t xml:space="preserve">FİNAL </w:t>
      </w:r>
      <w:r w:rsidRPr="00F86052">
        <w:rPr>
          <w:b/>
        </w:rPr>
        <w:t>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75"/>
        <w:gridCol w:w="3975"/>
        <w:gridCol w:w="3975"/>
        <w:gridCol w:w="3975"/>
      </w:tblGrid>
      <w:tr w:rsidR="00F86052" w:rsidTr="00F86052">
        <w:tc>
          <w:tcPr>
            <w:tcW w:w="3975" w:type="dxa"/>
          </w:tcPr>
          <w:p w:rsidR="00F86052" w:rsidRDefault="00F86052" w:rsidP="00F86052">
            <w:pPr>
              <w:jc w:val="center"/>
              <w:rPr>
                <w:b/>
              </w:rPr>
            </w:pPr>
            <w:r>
              <w:rPr>
                <w:b/>
              </w:rPr>
              <w:t>DERSİN ADI</w:t>
            </w:r>
          </w:p>
        </w:tc>
        <w:tc>
          <w:tcPr>
            <w:tcW w:w="3975" w:type="dxa"/>
          </w:tcPr>
          <w:p w:rsidR="00F86052" w:rsidRDefault="00F86052" w:rsidP="00F86052">
            <w:pPr>
              <w:jc w:val="center"/>
              <w:rPr>
                <w:b/>
              </w:rPr>
            </w:pPr>
            <w:r>
              <w:rPr>
                <w:b/>
              </w:rPr>
              <w:t>ÖĞRETİM ÜYESİ</w:t>
            </w:r>
          </w:p>
        </w:tc>
        <w:tc>
          <w:tcPr>
            <w:tcW w:w="3975" w:type="dxa"/>
          </w:tcPr>
          <w:p w:rsidR="00F86052" w:rsidRDefault="00F86052" w:rsidP="00F86052">
            <w:pPr>
              <w:jc w:val="center"/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3975" w:type="dxa"/>
          </w:tcPr>
          <w:p w:rsidR="00F86052" w:rsidRDefault="00F86052" w:rsidP="00F86052">
            <w:pPr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</w:tr>
      <w:tr w:rsidR="00F86052" w:rsidTr="00F86052">
        <w:tc>
          <w:tcPr>
            <w:tcW w:w="3975" w:type="dxa"/>
          </w:tcPr>
          <w:p w:rsidR="00F86052" w:rsidRDefault="00F86052" w:rsidP="00F86052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Türk Müziğinde İcra Yorum Teknikleri</w:t>
            </w:r>
          </w:p>
        </w:tc>
        <w:tc>
          <w:tcPr>
            <w:tcW w:w="3975" w:type="dxa"/>
          </w:tcPr>
          <w:p w:rsidR="00F86052" w:rsidRPr="00F86052" w:rsidRDefault="00F86052" w:rsidP="00F86052">
            <w:pPr>
              <w:jc w:val="center"/>
            </w:pPr>
            <w:r>
              <w:t>Prof. H. Selen TEKİN</w:t>
            </w:r>
          </w:p>
        </w:tc>
        <w:tc>
          <w:tcPr>
            <w:tcW w:w="3975" w:type="dxa"/>
          </w:tcPr>
          <w:p w:rsidR="00F86052" w:rsidRPr="00F86052" w:rsidRDefault="00F86052" w:rsidP="00F86052">
            <w:pPr>
              <w:jc w:val="center"/>
            </w:pPr>
            <w:r w:rsidRPr="00F86052">
              <w:t>12.06.2014</w:t>
            </w:r>
          </w:p>
        </w:tc>
        <w:tc>
          <w:tcPr>
            <w:tcW w:w="3975" w:type="dxa"/>
          </w:tcPr>
          <w:p w:rsidR="00F86052" w:rsidRPr="00F86052" w:rsidRDefault="00F86052" w:rsidP="00F86052">
            <w:pPr>
              <w:jc w:val="center"/>
            </w:pPr>
            <w:proofErr w:type="gramStart"/>
            <w:r w:rsidRPr="00F86052">
              <w:t>11:00</w:t>
            </w:r>
            <w:proofErr w:type="gramEnd"/>
          </w:p>
        </w:tc>
      </w:tr>
      <w:tr w:rsidR="00C83E7D" w:rsidTr="00F86052">
        <w:tc>
          <w:tcPr>
            <w:tcW w:w="3975" w:type="dxa"/>
          </w:tcPr>
          <w:p w:rsidR="00C83E7D" w:rsidRDefault="00C83E7D" w:rsidP="00F86052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Müzikte Üslûp Tavır Tartışmaları</w:t>
            </w:r>
          </w:p>
        </w:tc>
        <w:tc>
          <w:tcPr>
            <w:tcW w:w="3975" w:type="dxa"/>
          </w:tcPr>
          <w:p w:rsidR="00C83E7D" w:rsidRDefault="00C83E7D" w:rsidP="00F86052">
            <w:pPr>
              <w:jc w:val="center"/>
            </w:pPr>
            <w:r w:rsidRPr="00C83E7D">
              <w:t xml:space="preserve">Yrd. Doç. Dr. </w:t>
            </w:r>
            <w:proofErr w:type="spellStart"/>
            <w:r w:rsidRPr="00C83E7D">
              <w:t>Sertan</w:t>
            </w:r>
            <w:proofErr w:type="spellEnd"/>
            <w:r w:rsidRPr="00C83E7D">
              <w:t xml:space="preserve"> DEMİR</w:t>
            </w:r>
          </w:p>
        </w:tc>
        <w:tc>
          <w:tcPr>
            <w:tcW w:w="3975" w:type="dxa"/>
          </w:tcPr>
          <w:p w:rsidR="00C83E7D" w:rsidRPr="00C83E7D" w:rsidRDefault="00C83E7D" w:rsidP="00F86052">
            <w:pPr>
              <w:jc w:val="center"/>
            </w:pPr>
            <w:r w:rsidRPr="00C83E7D">
              <w:t>12.06.2014</w:t>
            </w:r>
          </w:p>
        </w:tc>
        <w:tc>
          <w:tcPr>
            <w:tcW w:w="3975" w:type="dxa"/>
          </w:tcPr>
          <w:p w:rsidR="00C83E7D" w:rsidRPr="00F86052" w:rsidRDefault="00C83E7D" w:rsidP="00F86052">
            <w:pPr>
              <w:jc w:val="center"/>
            </w:pPr>
            <w:proofErr w:type="gramStart"/>
            <w:r>
              <w:t>14:00</w:t>
            </w:r>
            <w:proofErr w:type="gramEnd"/>
          </w:p>
        </w:tc>
      </w:tr>
      <w:tr w:rsidR="00F86052" w:rsidTr="00C83E7D">
        <w:trPr>
          <w:trHeight w:val="493"/>
        </w:trPr>
        <w:tc>
          <w:tcPr>
            <w:tcW w:w="3975" w:type="dxa"/>
          </w:tcPr>
          <w:p w:rsidR="00F86052" w:rsidRDefault="00C83E7D" w:rsidP="00F86052">
            <w:pPr>
              <w:jc w:val="center"/>
              <w:rPr>
                <w:b/>
              </w:rPr>
            </w:pPr>
            <w:r w:rsidRPr="00C83E7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Müzik Araştırmalarında Kullanılan Veri Analiz Yöntem ve Teknikleri</w:t>
            </w:r>
          </w:p>
        </w:tc>
        <w:tc>
          <w:tcPr>
            <w:tcW w:w="3975" w:type="dxa"/>
          </w:tcPr>
          <w:p w:rsidR="00F86052" w:rsidRPr="00C83E7D" w:rsidRDefault="00C83E7D" w:rsidP="00F86052">
            <w:pPr>
              <w:jc w:val="center"/>
              <w:rPr>
                <w:b/>
              </w:rPr>
            </w:pPr>
            <w:r w:rsidRPr="00C83E7D">
              <w:rPr>
                <w:rFonts w:cs="Arial"/>
                <w:color w:val="222222"/>
                <w:szCs w:val="20"/>
                <w:shd w:val="clear" w:color="auto" w:fill="FFFFFF"/>
              </w:rPr>
              <w:t>Doç. Dr. Nilgün Sazak</w:t>
            </w:r>
          </w:p>
        </w:tc>
        <w:tc>
          <w:tcPr>
            <w:tcW w:w="3975" w:type="dxa"/>
          </w:tcPr>
          <w:p w:rsidR="00F86052" w:rsidRPr="00C83E7D" w:rsidRDefault="00FC7582" w:rsidP="00F86052">
            <w:pPr>
              <w:jc w:val="center"/>
            </w:pPr>
            <w:r>
              <w:t>13.06</w:t>
            </w:r>
            <w:r w:rsidR="00C83E7D" w:rsidRPr="00C83E7D">
              <w:t>.2014</w:t>
            </w:r>
          </w:p>
        </w:tc>
        <w:tc>
          <w:tcPr>
            <w:tcW w:w="3975" w:type="dxa"/>
          </w:tcPr>
          <w:p w:rsidR="00F86052" w:rsidRPr="00C83E7D" w:rsidRDefault="00C83E7D" w:rsidP="00F86052">
            <w:pPr>
              <w:jc w:val="center"/>
            </w:pPr>
            <w:proofErr w:type="gramStart"/>
            <w:r w:rsidRPr="00C83E7D">
              <w:t>11:00</w:t>
            </w:r>
            <w:proofErr w:type="gramEnd"/>
          </w:p>
        </w:tc>
      </w:tr>
      <w:tr w:rsidR="00F86052" w:rsidTr="00F86052">
        <w:tc>
          <w:tcPr>
            <w:tcW w:w="3975" w:type="dxa"/>
          </w:tcPr>
          <w:p w:rsidR="00F86052" w:rsidRDefault="00C83E7D" w:rsidP="00F86052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Sosyal Kültürel Gurup Müzikleri</w:t>
            </w:r>
          </w:p>
        </w:tc>
        <w:tc>
          <w:tcPr>
            <w:tcW w:w="3975" w:type="dxa"/>
          </w:tcPr>
          <w:p w:rsidR="00C83E7D" w:rsidRPr="00C83E7D" w:rsidRDefault="00C83E7D" w:rsidP="00C83E7D">
            <w:pPr>
              <w:jc w:val="center"/>
            </w:pPr>
            <w:r>
              <w:t>Yrd. Doç. Dr. Erol EROĞLU</w:t>
            </w:r>
          </w:p>
        </w:tc>
        <w:tc>
          <w:tcPr>
            <w:tcW w:w="3975" w:type="dxa"/>
          </w:tcPr>
          <w:p w:rsidR="00F86052" w:rsidRPr="00C83E7D" w:rsidRDefault="00FC7582" w:rsidP="00F86052">
            <w:pPr>
              <w:jc w:val="center"/>
            </w:pPr>
            <w:r>
              <w:t>13.06</w:t>
            </w:r>
            <w:r w:rsidR="00C83E7D" w:rsidRPr="00C83E7D">
              <w:t>.2014</w:t>
            </w:r>
          </w:p>
        </w:tc>
        <w:tc>
          <w:tcPr>
            <w:tcW w:w="3975" w:type="dxa"/>
          </w:tcPr>
          <w:p w:rsidR="00F86052" w:rsidRPr="00C83E7D" w:rsidRDefault="00C83E7D" w:rsidP="00F86052">
            <w:pPr>
              <w:jc w:val="center"/>
            </w:pPr>
            <w:proofErr w:type="gramStart"/>
            <w:r w:rsidRPr="00C83E7D">
              <w:t>14:00</w:t>
            </w:r>
            <w:proofErr w:type="gramEnd"/>
          </w:p>
        </w:tc>
      </w:tr>
    </w:tbl>
    <w:p w:rsidR="00F86052" w:rsidRDefault="00F86052" w:rsidP="00F86052">
      <w:pPr>
        <w:spacing w:after="0"/>
        <w:jc w:val="center"/>
        <w:rPr>
          <w:b/>
        </w:rPr>
      </w:pPr>
    </w:p>
    <w:p w:rsidR="00FC7582" w:rsidRDefault="00FC7582" w:rsidP="00F86052">
      <w:pPr>
        <w:spacing w:after="0"/>
        <w:jc w:val="center"/>
        <w:rPr>
          <w:b/>
        </w:rPr>
      </w:pPr>
    </w:p>
    <w:p w:rsidR="00FC7582" w:rsidRDefault="00FC7582" w:rsidP="00F86052">
      <w:pPr>
        <w:spacing w:after="0"/>
        <w:jc w:val="center"/>
        <w:rPr>
          <w:b/>
        </w:rPr>
      </w:pPr>
    </w:p>
    <w:p w:rsidR="00F86052" w:rsidRDefault="00C83E7D" w:rsidP="00F86052">
      <w:pPr>
        <w:spacing w:after="0"/>
        <w:jc w:val="center"/>
        <w:rPr>
          <w:b/>
        </w:rPr>
      </w:pPr>
      <w:r w:rsidRPr="00454DA2">
        <w:rPr>
          <w:b/>
          <w:color w:val="FF0000"/>
        </w:rPr>
        <w:t xml:space="preserve">BÜTÜNLEME </w:t>
      </w:r>
      <w:r>
        <w:rPr>
          <w:b/>
        </w:rPr>
        <w:t>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75"/>
        <w:gridCol w:w="3975"/>
        <w:gridCol w:w="3975"/>
        <w:gridCol w:w="3975"/>
      </w:tblGrid>
      <w:tr w:rsidR="00C83E7D" w:rsidTr="00C83E7D">
        <w:tc>
          <w:tcPr>
            <w:tcW w:w="3975" w:type="dxa"/>
          </w:tcPr>
          <w:p w:rsidR="00C83E7D" w:rsidRPr="008F36B9" w:rsidRDefault="00FC7582" w:rsidP="00F86052">
            <w:pPr>
              <w:jc w:val="center"/>
              <w:rPr>
                <w:b/>
              </w:rPr>
            </w:pPr>
            <w:r w:rsidRPr="008F36B9">
              <w:rPr>
                <w:b/>
              </w:rPr>
              <w:t>DERSİN ADI</w:t>
            </w:r>
          </w:p>
        </w:tc>
        <w:tc>
          <w:tcPr>
            <w:tcW w:w="3975" w:type="dxa"/>
          </w:tcPr>
          <w:p w:rsidR="00C83E7D" w:rsidRPr="008F36B9" w:rsidRDefault="00FC7582" w:rsidP="00F86052">
            <w:pPr>
              <w:jc w:val="center"/>
              <w:rPr>
                <w:b/>
              </w:rPr>
            </w:pPr>
            <w:r w:rsidRPr="008F36B9">
              <w:rPr>
                <w:b/>
              </w:rPr>
              <w:t>ÖĞRETİM ÜYESİ</w:t>
            </w:r>
          </w:p>
        </w:tc>
        <w:tc>
          <w:tcPr>
            <w:tcW w:w="3975" w:type="dxa"/>
          </w:tcPr>
          <w:p w:rsidR="00C83E7D" w:rsidRPr="008F36B9" w:rsidRDefault="00FC7582" w:rsidP="00F86052">
            <w:pPr>
              <w:jc w:val="center"/>
              <w:rPr>
                <w:b/>
              </w:rPr>
            </w:pPr>
            <w:r w:rsidRPr="008F36B9">
              <w:rPr>
                <w:b/>
              </w:rPr>
              <w:t>TARİH</w:t>
            </w:r>
          </w:p>
        </w:tc>
        <w:tc>
          <w:tcPr>
            <w:tcW w:w="3975" w:type="dxa"/>
          </w:tcPr>
          <w:p w:rsidR="00C83E7D" w:rsidRPr="008F36B9" w:rsidRDefault="00FC7582" w:rsidP="00F86052">
            <w:pPr>
              <w:jc w:val="center"/>
              <w:rPr>
                <w:b/>
              </w:rPr>
            </w:pPr>
            <w:r w:rsidRPr="008F36B9">
              <w:rPr>
                <w:b/>
              </w:rPr>
              <w:t>SAAT</w:t>
            </w:r>
          </w:p>
        </w:tc>
      </w:tr>
      <w:tr w:rsidR="00C83E7D" w:rsidTr="00C83E7D">
        <w:tc>
          <w:tcPr>
            <w:tcW w:w="3975" w:type="dxa"/>
          </w:tcPr>
          <w:p w:rsidR="00C83E7D" w:rsidRDefault="00FC7582" w:rsidP="00F86052">
            <w:pPr>
              <w:jc w:val="center"/>
            </w:pPr>
            <w:r>
              <w:t>Türk Müziğinde İcra Yorum Teknikleri</w:t>
            </w:r>
          </w:p>
        </w:tc>
        <w:tc>
          <w:tcPr>
            <w:tcW w:w="3975" w:type="dxa"/>
          </w:tcPr>
          <w:p w:rsidR="00C83E7D" w:rsidRDefault="00FC7582" w:rsidP="00F86052">
            <w:pPr>
              <w:jc w:val="center"/>
            </w:pPr>
            <w:r>
              <w:t xml:space="preserve">Prof. </w:t>
            </w:r>
            <w:proofErr w:type="spellStart"/>
            <w:r>
              <w:t>H.Selen</w:t>
            </w:r>
            <w:proofErr w:type="spellEnd"/>
            <w:r>
              <w:t xml:space="preserve"> TEKİN</w:t>
            </w:r>
          </w:p>
        </w:tc>
        <w:tc>
          <w:tcPr>
            <w:tcW w:w="3975" w:type="dxa"/>
          </w:tcPr>
          <w:p w:rsidR="00C83E7D" w:rsidRDefault="00FC7582" w:rsidP="00F86052">
            <w:pPr>
              <w:jc w:val="center"/>
            </w:pPr>
            <w:r>
              <w:t>27.06.2014</w:t>
            </w:r>
          </w:p>
        </w:tc>
        <w:tc>
          <w:tcPr>
            <w:tcW w:w="3975" w:type="dxa"/>
          </w:tcPr>
          <w:p w:rsidR="00C83E7D" w:rsidRDefault="00FC7582" w:rsidP="00F86052">
            <w:pPr>
              <w:jc w:val="center"/>
            </w:pPr>
            <w:proofErr w:type="gramStart"/>
            <w:r>
              <w:t>15:00</w:t>
            </w:r>
            <w:proofErr w:type="gramEnd"/>
          </w:p>
        </w:tc>
      </w:tr>
      <w:tr w:rsidR="00C83E7D" w:rsidTr="00C83E7D">
        <w:tc>
          <w:tcPr>
            <w:tcW w:w="3975" w:type="dxa"/>
          </w:tcPr>
          <w:p w:rsidR="00C83E7D" w:rsidRDefault="00FC7582" w:rsidP="00F86052">
            <w:pPr>
              <w:jc w:val="center"/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Müzikte Üslûp Tavır Tartışmaları</w:t>
            </w:r>
          </w:p>
        </w:tc>
        <w:tc>
          <w:tcPr>
            <w:tcW w:w="3975" w:type="dxa"/>
          </w:tcPr>
          <w:p w:rsidR="00C83E7D" w:rsidRDefault="00FC7582" w:rsidP="00F86052">
            <w:pPr>
              <w:jc w:val="center"/>
            </w:pPr>
            <w:r>
              <w:t xml:space="preserve">Yrd. Doç. Dr. </w:t>
            </w:r>
            <w:proofErr w:type="spellStart"/>
            <w:r>
              <w:t>Sertan</w:t>
            </w:r>
            <w:proofErr w:type="spellEnd"/>
            <w:r>
              <w:t xml:space="preserve"> DEMİR</w:t>
            </w:r>
          </w:p>
        </w:tc>
        <w:tc>
          <w:tcPr>
            <w:tcW w:w="3975" w:type="dxa"/>
          </w:tcPr>
          <w:p w:rsidR="00C83E7D" w:rsidRDefault="00FC7582" w:rsidP="00F86052">
            <w:pPr>
              <w:jc w:val="center"/>
            </w:pPr>
            <w:r>
              <w:t>27.06.2014</w:t>
            </w:r>
          </w:p>
        </w:tc>
        <w:tc>
          <w:tcPr>
            <w:tcW w:w="3975" w:type="dxa"/>
          </w:tcPr>
          <w:p w:rsidR="00C83E7D" w:rsidRDefault="00FC7582" w:rsidP="00F86052">
            <w:pPr>
              <w:jc w:val="center"/>
            </w:pPr>
            <w:proofErr w:type="gramStart"/>
            <w:r>
              <w:t>13:00</w:t>
            </w:r>
            <w:proofErr w:type="gramEnd"/>
          </w:p>
        </w:tc>
      </w:tr>
      <w:tr w:rsidR="00C83E7D" w:rsidTr="00C83E7D">
        <w:tc>
          <w:tcPr>
            <w:tcW w:w="3975" w:type="dxa"/>
          </w:tcPr>
          <w:p w:rsidR="00C83E7D" w:rsidRDefault="00FC7582" w:rsidP="00F86052">
            <w:pPr>
              <w:jc w:val="center"/>
            </w:pPr>
            <w:r w:rsidRPr="00C83E7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Müzik Araştırmalarında Kullanılan Veri Analiz Yöntem ve Teknikleri</w:t>
            </w:r>
          </w:p>
        </w:tc>
        <w:tc>
          <w:tcPr>
            <w:tcW w:w="3975" w:type="dxa"/>
          </w:tcPr>
          <w:p w:rsidR="00C83E7D" w:rsidRDefault="00FC7582" w:rsidP="00F86052">
            <w:pPr>
              <w:jc w:val="center"/>
            </w:pPr>
            <w:r>
              <w:t>Doç. Dr. Nilgün SAZAK</w:t>
            </w:r>
          </w:p>
        </w:tc>
        <w:tc>
          <w:tcPr>
            <w:tcW w:w="3975" w:type="dxa"/>
          </w:tcPr>
          <w:p w:rsidR="00C83E7D" w:rsidRDefault="00FC7582" w:rsidP="00F86052">
            <w:pPr>
              <w:jc w:val="center"/>
            </w:pPr>
            <w:r>
              <w:t>27.06.2014</w:t>
            </w:r>
          </w:p>
        </w:tc>
        <w:tc>
          <w:tcPr>
            <w:tcW w:w="3975" w:type="dxa"/>
          </w:tcPr>
          <w:p w:rsidR="00C83E7D" w:rsidRDefault="00FC7582" w:rsidP="00F86052">
            <w:pPr>
              <w:jc w:val="center"/>
            </w:pPr>
            <w:proofErr w:type="gramStart"/>
            <w:r>
              <w:t>09:00</w:t>
            </w:r>
            <w:proofErr w:type="gramEnd"/>
          </w:p>
        </w:tc>
      </w:tr>
      <w:tr w:rsidR="00C83E7D" w:rsidTr="00C83E7D">
        <w:tc>
          <w:tcPr>
            <w:tcW w:w="3975" w:type="dxa"/>
          </w:tcPr>
          <w:p w:rsidR="00C83E7D" w:rsidRDefault="00FC7582" w:rsidP="00F86052">
            <w:pPr>
              <w:jc w:val="center"/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Sosyal Kültürel Gurup Müzikleri</w:t>
            </w:r>
          </w:p>
        </w:tc>
        <w:tc>
          <w:tcPr>
            <w:tcW w:w="3975" w:type="dxa"/>
          </w:tcPr>
          <w:p w:rsidR="00C83E7D" w:rsidRDefault="00FC7582" w:rsidP="00F86052">
            <w:pPr>
              <w:jc w:val="center"/>
            </w:pPr>
            <w:r>
              <w:t>Yrd. Doç. Dr. Erol EROĞLU</w:t>
            </w:r>
          </w:p>
        </w:tc>
        <w:tc>
          <w:tcPr>
            <w:tcW w:w="3975" w:type="dxa"/>
          </w:tcPr>
          <w:p w:rsidR="00C83E7D" w:rsidRDefault="00FC7582" w:rsidP="00F86052">
            <w:pPr>
              <w:jc w:val="center"/>
            </w:pPr>
            <w:r>
              <w:t>27.06.2014</w:t>
            </w:r>
          </w:p>
        </w:tc>
        <w:tc>
          <w:tcPr>
            <w:tcW w:w="3975" w:type="dxa"/>
          </w:tcPr>
          <w:p w:rsidR="00C83E7D" w:rsidRDefault="00FC7582" w:rsidP="00F86052">
            <w:pPr>
              <w:jc w:val="center"/>
            </w:pPr>
            <w:proofErr w:type="gramStart"/>
            <w:r>
              <w:t>11:00</w:t>
            </w:r>
            <w:proofErr w:type="gramEnd"/>
          </w:p>
        </w:tc>
      </w:tr>
    </w:tbl>
    <w:p w:rsidR="00C83E7D" w:rsidRPr="00C83E7D" w:rsidRDefault="00C83E7D" w:rsidP="00F86052">
      <w:pPr>
        <w:spacing w:after="0"/>
        <w:jc w:val="center"/>
      </w:pPr>
    </w:p>
    <w:sectPr w:rsidR="00C83E7D" w:rsidRPr="00C83E7D" w:rsidSect="00F86052">
      <w:pgSz w:w="16838" w:h="11906" w:orient="landscape"/>
      <w:pgMar w:top="238" w:right="62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581"/>
    <w:rsid w:val="001F4515"/>
    <w:rsid w:val="002621AC"/>
    <w:rsid w:val="00454DA2"/>
    <w:rsid w:val="008F36B9"/>
    <w:rsid w:val="00A23581"/>
    <w:rsid w:val="00C83E7D"/>
    <w:rsid w:val="00F86052"/>
    <w:rsid w:val="00FC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86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86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1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2</cp:revision>
  <cp:lastPrinted>2014-05-20T12:25:00Z</cp:lastPrinted>
  <dcterms:created xsi:type="dcterms:W3CDTF">2014-05-20T14:10:00Z</dcterms:created>
  <dcterms:modified xsi:type="dcterms:W3CDTF">2014-05-20T14:10:00Z</dcterms:modified>
</cp:coreProperties>
</file>