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9C" w:rsidRDefault="00942A9C" w:rsidP="00942A9C">
      <w:pPr>
        <w:ind w:firstLine="708"/>
        <w:jc w:val="both"/>
        <w:rPr>
          <w:b/>
          <w:sz w:val="18"/>
          <w:szCs w:val="18"/>
        </w:rPr>
      </w:pPr>
    </w:p>
    <w:p w:rsidR="006A3D39" w:rsidRDefault="006A3D39">
      <w:pPr>
        <w:rPr>
          <w:sz w:val="18"/>
          <w:szCs w:val="18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</w:tblGrid>
      <w:tr w:rsidR="00A61158" w:rsidRPr="0019481C" w:rsidTr="007F1BAE">
        <w:trPr>
          <w:trHeight w:val="380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vAlign w:val="center"/>
            <w:hideMark/>
          </w:tcPr>
          <w:p w:rsidR="00A61158" w:rsidRPr="00A61158" w:rsidRDefault="00A61158" w:rsidP="00A6115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61158">
              <w:rPr>
                <w:b/>
                <w:color w:val="FFFFFF" w:themeColor="background1"/>
                <w:sz w:val="24"/>
                <w:szCs w:val="24"/>
              </w:rPr>
              <w:t xml:space="preserve">SAKARYA ÜNİVERSİTESİ </w:t>
            </w:r>
            <w:r w:rsidR="00E942DB">
              <w:rPr>
                <w:b/>
                <w:color w:val="FFFFFF" w:themeColor="background1"/>
                <w:sz w:val="24"/>
                <w:szCs w:val="24"/>
              </w:rPr>
              <w:t>SOSYAL BİLİMLER</w:t>
            </w:r>
            <w:r w:rsidRPr="00A61158">
              <w:rPr>
                <w:b/>
                <w:color w:val="FFFFFF" w:themeColor="background1"/>
                <w:sz w:val="24"/>
                <w:szCs w:val="24"/>
              </w:rPr>
              <w:t xml:space="preserve"> ENSTİTÜSÜ </w:t>
            </w:r>
          </w:p>
          <w:p w:rsidR="00223ED1" w:rsidRDefault="00A61158" w:rsidP="00A6115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61158">
              <w:rPr>
                <w:b/>
                <w:color w:val="FFFFFF" w:themeColor="background1"/>
                <w:sz w:val="24"/>
                <w:szCs w:val="24"/>
              </w:rPr>
              <w:t xml:space="preserve">2013-2014 ÖĞRETİM YILI </w:t>
            </w:r>
            <w:r w:rsidR="00CD6EFA">
              <w:rPr>
                <w:b/>
                <w:color w:val="FFFFFF" w:themeColor="background1"/>
                <w:sz w:val="24"/>
                <w:szCs w:val="24"/>
              </w:rPr>
              <w:t xml:space="preserve">BAHAR </w:t>
            </w:r>
            <w:r w:rsidRPr="00A61158">
              <w:rPr>
                <w:b/>
                <w:color w:val="FFFFFF" w:themeColor="background1"/>
                <w:sz w:val="24"/>
                <w:szCs w:val="24"/>
              </w:rPr>
              <w:t>YARIYILI</w:t>
            </w:r>
          </w:p>
          <w:p w:rsidR="00223ED1" w:rsidRDefault="00A61158" w:rsidP="00A6115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61158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223ED1">
              <w:rPr>
                <w:b/>
                <w:color w:val="FFFFFF" w:themeColor="background1"/>
                <w:sz w:val="24"/>
                <w:szCs w:val="24"/>
              </w:rPr>
              <w:t xml:space="preserve">UZAKTAN EĞİTİM TEZSİZ YÜKSEK LİSANS PROGRAMLARI </w:t>
            </w:r>
          </w:p>
          <w:p w:rsidR="00A61158" w:rsidRDefault="00A61158" w:rsidP="002F306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61158">
              <w:rPr>
                <w:b/>
                <w:color w:val="FFFFFF" w:themeColor="background1"/>
                <w:sz w:val="24"/>
                <w:szCs w:val="24"/>
              </w:rPr>
              <w:t xml:space="preserve">KESİN KAYIT </w:t>
            </w:r>
            <w:r w:rsidR="00F16D94">
              <w:rPr>
                <w:b/>
                <w:color w:val="FFFFFF" w:themeColor="background1"/>
                <w:sz w:val="24"/>
                <w:szCs w:val="24"/>
              </w:rPr>
              <w:t>TAKVİMİ VE</w:t>
            </w:r>
            <w:r w:rsidR="002F3064">
              <w:rPr>
                <w:b/>
                <w:color w:val="FFFFFF" w:themeColor="background1"/>
                <w:sz w:val="24"/>
                <w:szCs w:val="24"/>
              </w:rPr>
              <w:t xml:space="preserve"> YEDEK KAYIT YÖNERGESİ</w:t>
            </w:r>
            <w:r w:rsidRPr="00A61158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F16D94" w:rsidRPr="0019481C" w:rsidTr="007F1BAE">
        <w:trPr>
          <w:trHeight w:val="181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tbl>
            <w:tblPr>
              <w:tblStyle w:val="TabloKlavuzu"/>
              <w:tblW w:w="10348" w:type="dxa"/>
              <w:tblLayout w:type="fixed"/>
              <w:tblLook w:val="04A0"/>
            </w:tblPr>
            <w:tblGrid>
              <w:gridCol w:w="6304"/>
              <w:gridCol w:w="4044"/>
            </w:tblGrid>
            <w:tr w:rsidR="00F16D94" w:rsidTr="009F26F6">
              <w:tc>
                <w:tcPr>
                  <w:tcW w:w="10348" w:type="dxa"/>
                  <w:gridSpan w:val="2"/>
                  <w:shd w:val="clear" w:color="auto" w:fill="C6D9F1" w:themeFill="text2" w:themeFillTint="33"/>
                </w:tcPr>
                <w:p w:rsidR="00F16D94" w:rsidRDefault="00F16D94" w:rsidP="00F16D9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</w:rPr>
                    <w:t xml:space="preserve">KESİN </w:t>
                  </w:r>
                  <w:r w:rsidRPr="0079679A">
                    <w:rPr>
                      <w:rFonts w:ascii="Calibri" w:eastAsia="Calibri" w:hAnsi="Calibri" w:cs="Times New Roman"/>
                      <w:b/>
                      <w:bCs/>
                    </w:rPr>
                    <w:t>KAYIT TAKVİMİ</w:t>
                  </w:r>
                </w:p>
              </w:tc>
            </w:tr>
            <w:tr w:rsidR="00F16D94" w:rsidTr="009F26F6">
              <w:tc>
                <w:tcPr>
                  <w:tcW w:w="6304" w:type="dxa"/>
                  <w:vAlign w:val="center"/>
                </w:tcPr>
                <w:p w:rsidR="00F16D94" w:rsidRPr="0079679A" w:rsidRDefault="00F16D94" w:rsidP="00F16D94">
                  <w:pPr>
                    <w:rPr>
                      <w:b/>
                      <w:bCs/>
                    </w:rPr>
                  </w:pPr>
                  <w:r w:rsidRPr="0079679A">
                    <w:rPr>
                      <w:b/>
                      <w:bCs/>
                      <w:color w:val="000000"/>
                    </w:rPr>
                    <w:t>Kesin Kayıt Tarihi</w:t>
                  </w:r>
                </w:p>
              </w:tc>
              <w:tc>
                <w:tcPr>
                  <w:tcW w:w="4044" w:type="dxa"/>
                  <w:vAlign w:val="center"/>
                </w:tcPr>
                <w:p w:rsidR="00F16D94" w:rsidRPr="0079679A" w:rsidRDefault="00F16D94" w:rsidP="00F16D94">
                  <w:pPr>
                    <w:ind w:left="3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Ocak</w:t>
                  </w:r>
                  <w:r w:rsidRPr="0079679A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04 Şubat</w:t>
                  </w:r>
                  <w:r w:rsidRPr="0079679A">
                    <w:rPr>
                      <w:sz w:val="20"/>
                      <w:szCs w:val="20"/>
                    </w:rPr>
                    <w:t xml:space="preserve"> 2014</w:t>
                  </w:r>
                </w:p>
              </w:tc>
            </w:tr>
            <w:tr w:rsidR="00F16D94" w:rsidTr="009F26F6">
              <w:tc>
                <w:tcPr>
                  <w:tcW w:w="6304" w:type="dxa"/>
                  <w:vAlign w:val="center"/>
                </w:tcPr>
                <w:p w:rsidR="00F16D94" w:rsidRPr="0079679A" w:rsidRDefault="00F16D94" w:rsidP="00F16D94">
                  <w:pPr>
                    <w:rPr>
                      <w:b/>
                      <w:bCs/>
                    </w:rPr>
                  </w:pPr>
                  <w:r w:rsidRPr="0079679A">
                    <w:rPr>
                      <w:b/>
                      <w:bCs/>
                      <w:color w:val="000000"/>
                    </w:rPr>
                    <w:t>Yedek Öğrenci İlanı</w:t>
                  </w:r>
                </w:p>
              </w:tc>
              <w:tc>
                <w:tcPr>
                  <w:tcW w:w="4044" w:type="dxa"/>
                  <w:vAlign w:val="center"/>
                </w:tcPr>
                <w:p w:rsidR="00F16D94" w:rsidRPr="0079679A" w:rsidRDefault="00F16D94" w:rsidP="00F16D94">
                  <w:pPr>
                    <w:ind w:left="3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 Şubat 2014</w:t>
                  </w:r>
                  <w:r w:rsidRPr="0079679A">
                    <w:rPr>
                      <w:sz w:val="20"/>
                      <w:szCs w:val="20"/>
                    </w:rPr>
                    <w:t xml:space="preserve"> Saat </w:t>
                  </w:r>
                  <w:proofErr w:type="gramStart"/>
                  <w:r w:rsidRPr="0079679A">
                    <w:rPr>
                      <w:sz w:val="20"/>
                      <w:szCs w:val="20"/>
                    </w:rPr>
                    <w:t>17:30</w:t>
                  </w:r>
                  <w:proofErr w:type="gramEnd"/>
                </w:p>
              </w:tc>
            </w:tr>
            <w:tr w:rsidR="00F16D94" w:rsidTr="009F26F6">
              <w:tc>
                <w:tcPr>
                  <w:tcW w:w="6304" w:type="dxa"/>
                  <w:vAlign w:val="center"/>
                </w:tcPr>
                <w:p w:rsidR="00F16D94" w:rsidRPr="0079679A" w:rsidRDefault="009F26F6" w:rsidP="00F16D94">
                  <w:pPr>
                    <w:rPr>
                      <w:b/>
                      <w:bCs/>
                    </w:rPr>
                  </w:pPr>
                  <w:r w:rsidRPr="009F26F6">
                    <w:rPr>
                      <w:b/>
                      <w:bCs/>
                      <w:color w:val="000000"/>
                    </w:rPr>
                    <w:t>I.Yedek Öğrenci Kaydı(</w:t>
                  </w:r>
                  <w:r w:rsidRPr="009F26F6">
                    <w:rPr>
                      <w:b/>
                      <w:bCs/>
                      <w:color w:val="000000"/>
                      <w:sz w:val="16"/>
                      <w:szCs w:val="16"/>
                    </w:rPr>
                    <w:t>Asil listedeki öğrenciler kayıt yaptıramaz)</w:t>
                  </w:r>
                </w:p>
              </w:tc>
              <w:tc>
                <w:tcPr>
                  <w:tcW w:w="4044" w:type="dxa"/>
                  <w:vAlign w:val="center"/>
                </w:tcPr>
                <w:p w:rsidR="00F16D94" w:rsidRPr="0079679A" w:rsidRDefault="00F16D94" w:rsidP="0009218C">
                  <w:pPr>
                    <w:ind w:left="3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  <w:r w:rsidR="0009218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Şubat</w:t>
                  </w:r>
                  <w:r w:rsidRPr="0079679A">
                    <w:rPr>
                      <w:sz w:val="20"/>
                      <w:szCs w:val="20"/>
                    </w:rPr>
                    <w:t xml:space="preserve"> 2014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F16D94" w:rsidTr="009F26F6">
              <w:tc>
                <w:tcPr>
                  <w:tcW w:w="6304" w:type="dxa"/>
                  <w:vAlign w:val="center"/>
                </w:tcPr>
                <w:p w:rsidR="00F16D94" w:rsidRPr="0079679A" w:rsidRDefault="009F26F6" w:rsidP="00F16D94">
                  <w:pPr>
                    <w:rPr>
                      <w:b/>
                      <w:bCs/>
                    </w:rPr>
                  </w:pPr>
                  <w:proofErr w:type="gramStart"/>
                  <w:r w:rsidRPr="009F26F6">
                    <w:rPr>
                      <w:b/>
                      <w:bCs/>
                      <w:color w:val="000000"/>
                    </w:rPr>
                    <w:t>II.Yedek</w:t>
                  </w:r>
                  <w:proofErr w:type="gramEnd"/>
                  <w:r w:rsidRPr="009F26F6">
                    <w:rPr>
                      <w:b/>
                      <w:bCs/>
                      <w:color w:val="000000"/>
                    </w:rPr>
                    <w:t xml:space="preserve"> Öğrenci Kaydı(</w:t>
                  </w:r>
                  <w:r w:rsidRPr="009F26F6">
                    <w:rPr>
                      <w:b/>
                      <w:bCs/>
                      <w:color w:val="000000"/>
                      <w:sz w:val="18"/>
                      <w:szCs w:val="18"/>
                    </w:rPr>
                    <w:t>Asil ve I. yedek  listedeki öğrenciler kayıt yaptıramaz)</w:t>
                  </w:r>
                </w:p>
              </w:tc>
              <w:tc>
                <w:tcPr>
                  <w:tcW w:w="4044" w:type="dxa"/>
                  <w:vAlign w:val="center"/>
                </w:tcPr>
                <w:p w:rsidR="00F16D94" w:rsidRPr="0079679A" w:rsidRDefault="00F16D94" w:rsidP="0009218C">
                  <w:pPr>
                    <w:ind w:left="3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="0009218C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-Şubat</w:t>
                  </w:r>
                  <w:r w:rsidRPr="0079679A">
                    <w:rPr>
                      <w:sz w:val="20"/>
                      <w:szCs w:val="20"/>
                    </w:rPr>
                    <w:t xml:space="preserve"> 2014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F16D94" w:rsidTr="009F26F6">
              <w:tc>
                <w:tcPr>
                  <w:tcW w:w="6304" w:type="dxa"/>
                  <w:vAlign w:val="center"/>
                </w:tcPr>
                <w:p w:rsidR="00F16D94" w:rsidRPr="0079679A" w:rsidRDefault="00F16D94" w:rsidP="00F16D94">
                  <w:pPr>
                    <w:rPr>
                      <w:b/>
                      <w:bCs/>
                    </w:rPr>
                  </w:pPr>
                  <w:r w:rsidRPr="0079679A">
                    <w:rPr>
                      <w:b/>
                      <w:bCs/>
                    </w:rPr>
                    <w:t>Derse Yazılma (</w:t>
                  </w:r>
                  <w:r w:rsidRPr="0079679A">
                    <w:rPr>
                      <w:bCs/>
                    </w:rPr>
                    <w:t>internet üzerinden</w:t>
                  </w:r>
                  <w:r w:rsidRPr="0079679A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4044" w:type="dxa"/>
                  <w:vAlign w:val="center"/>
                </w:tcPr>
                <w:p w:rsidR="00F16D94" w:rsidRPr="0079679A" w:rsidRDefault="00F16D94" w:rsidP="00F16D94">
                  <w:pPr>
                    <w:ind w:left="35"/>
                    <w:rPr>
                      <w:sz w:val="20"/>
                      <w:szCs w:val="20"/>
                    </w:rPr>
                  </w:pPr>
                  <w:r w:rsidRPr="0079679A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79679A">
                    <w:rPr>
                      <w:sz w:val="20"/>
                      <w:szCs w:val="20"/>
                    </w:rPr>
                    <w:t>-1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79679A">
                    <w:rPr>
                      <w:sz w:val="20"/>
                      <w:szCs w:val="20"/>
                    </w:rPr>
                    <w:t xml:space="preserve"> Şubat 2014</w:t>
                  </w:r>
                </w:p>
              </w:tc>
            </w:tr>
            <w:tr w:rsidR="00F16D94" w:rsidTr="009F26F6">
              <w:tc>
                <w:tcPr>
                  <w:tcW w:w="6304" w:type="dxa"/>
                  <w:vAlign w:val="center"/>
                </w:tcPr>
                <w:p w:rsidR="00F16D94" w:rsidRPr="0079679A" w:rsidRDefault="00F16D94" w:rsidP="00F16D94">
                  <w:pPr>
                    <w:rPr>
                      <w:b/>
                      <w:bCs/>
                    </w:rPr>
                  </w:pPr>
                  <w:r w:rsidRPr="0079679A">
                    <w:rPr>
                      <w:b/>
                      <w:bCs/>
                    </w:rPr>
                    <w:t>BAHAR Yarıyılı Öğretime Başlama</w:t>
                  </w:r>
                </w:p>
              </w:tc>
              <w:tc>
                <w:tcPr>
                  <w:tcW w:w="4044" w:type="dxa"/>
                  <w:vAlign w:val="center"/>
                </w:tcPr>
                <w:p w:rsidR="00F16D94" w:rsidRPr="0079679A" w:rsidRDefault="00F16D94" w:rsidP="00F16D94">
                  <w:pPr>
                    <w:rPr>
                      <w:b/>
                      <w:color w:val="000000"/>
                    </w:rPr>
                  </w:pPr>
                  <w:r w:rsidRPr="0079679A">
                    <w:rPr>
                      <w:b/>
                      <w:color w:val="000000"/>
                    </w:rPr>
                    <w:t>24 Şubat 2014</w:t>
                  </w:r>
                </w:p>
              </w:tc>
            </w:tr>
            <w:tr w:rsidR="009F26F6" w:rsidTr="000D2B69">
              <w:trPr>
                <w:trHeight w:val="1353"/>
              </w:trPr>
              <w:tc>
                <w:tcPr>
                  <w:tcW w:w="10348" w:type="dxa"/>
                  <w:gridSpan w:val="2"/>
                  <w:vAlign w:val="center"/>
                </w:tcPr>
                <w:p w:rsidR="009F26F6" w:rsidRPr="0079679A" w:rsidRDefault="009F26F6" w:rsidP="009F26F6">
                  <w:pPr>
                    <w:jc w:val="both"/>
                    <w:rPr>
                      <w:b/>
                      <w:color w:val="000000"/>
                    </w:rPr>
                  </w:pPr>
                  <w:r w:rsidRPr="009F26F6">
                    <w:rPr>
                      <w:b/>
                      <w:bCs/>
                    </w:rPr>
                    <w:t>II. YEDEK YÖNERGESİ</w:t>
                  </w:r>
                  <w:r w:rsidRPr="001268E2">
                    <w:rPr>
                      <w:b/>
                      <w:bCs/>
                      <w:sz w:val="20"/>
                      <w:szCs w:val="20"/>
                    </w:rPr>
                    <w:t xml:space="preserve">: </w:t>
                  </w:r>
                  <w:r w:rsidRPr="001268E2">
                    <w:rPr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06 Şubat tarihinde, Sabah Saat 11.00’a</w:t>
                  </w:r>
                  <w:r w:rsidRPr="001268E2">
                    <w:rPr>
                      <w:b/>
                      <w:bCs/>
                      <w:sz w:val="20"/>
                      <w:szCs w:val="20"/>
                    </w:rPr>
                    <w:t xml:space="preserve"> Kadar Enstitüde Bulunlar Arasında Ön Başvuru Listesindeki Sıralamaya Göre Boş Kontenjan Kadar Kayıt Alınacaktır. Programların Kontenjanı Dolmaması Durumunda, </w:t>
                  </w:r>
                  <w:r w:rsidRPr="001268E2">
                    <w:rPr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Öğleden Sonra Saat 14.00’a</w:t>
                  </w:r>
                  <w:r w:rsidRPr="001268E2">
                    <w:rPr>
                      <w:b/>
                      <w:bCs/>
                      <w:sz w:val="20"/>
                      <w:szCs w:val="20"/>
                    </w:rPr>
                    <w:t xml:space="preserve"> Kadar Enstitüde Bulunanlar Arasında Ön Başvuru Listesindeki Sıralamaya Göre Boş Kontenjan Kadar Kayıt Alınacaktır</w:t>
                  </w:r>
                  <w:r w:rsidR="001268E2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F16D94" w:rsidRDefault="00F16D94" w:rsidP="00223ED1">
            <w:pPr>
              <w:ind w:firstLine="708"/>
              <w:jc w:val="both"/>
              <w:rPr>
                <w:b/>
                <w:sz w:val="18"/>
                <w:szCs w:val="18"/>
              </w:rPr>
            </w:pPr>
          </w:p>
        </w:tc>
      </w:tr>
      <w:tr w:rsidR="00A61158" w:rsidRPr="0019481C" w:rsidTr="007F1BAE">
        <w:trPr>
          <w:trHeight w:val="669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9218C" w:rsidRDefault="00223ED1" w:rsidP="00223ED1">
            <w:pPr>
              <w:ind w:firstLine="708"/>
              <w:jc w:val="both"/>
              <w:rPr>
                <w:b/>
                <w:sz w:val="20"/>
                <w:szCs w:val="20"/>
              </w:rPr>
            </w:pPr>
            <w:r w:rsidRPr="00223ED1">
              <w:rPr>
                <w:b/>
                <w:sz w:val="20"/>
                <w:szCs w:val="20"/>
              </w:rPr>
              <w:t xml:space="preserve">Uzaktan Eğitim Tezsiz Yüksek Lisans </w:t>
            </w:r>
            <w:r w:rsidRPr="00223ED1">
              <w:rPr>
                <w:sz w:val="20"/>
                <w:szCs w:val="20"/>
              </w:rPr>
              <w:t xml:space="preserve">programlarına kesin kayıt hakkı kazanan adayların kayıt </w:t>
            </w:r>
            <w:r w:rsidRPr="00223ED1">
              <w:rPr>
                <w:b/>
                <w:sz w:val="20"/>
                <w:szCs w:val="20"/>
              </w:rPr>
              <w:t xml:space="preserve">Sakarya Üniversitesi </w:t>
            </w:r>
            <w:r w:rsidR="00E942DB">
              <w:rPr>
                <w:b/>
                <w:sz w:val="20"/>
                <w:szCs w:val="20"/>
              </w:rPr>
              <w:t>Sosyal Bilimler</w:t>
            </w:r>
            <w:r w:rsidRPr="00223ED1">
              <w:rPr>
                <w:b/>
                <w:sz w:val="20"/>
                <w:szCs w:val="20"/>
              </w:rPr>
              <w:t xml:space="preserve"> Enstitüsü </w:t>
            </w:r>
            <w:proofErr w:type="spellStart"/>
            <w:r w:rsidRPr="00223ED1">
              <w:rPr>
                <w:b/>
                <w:sz w:val="20"/>
                <w:szCs w:val="20"/>
              </w:rPr>
              <w:t>Esentepe</w:t>
            </w:r>
            <w:proofErr w:type="spellEnd"/>
            <w:r w:rsidRPr="00223E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23ED1">
              <w:rPr>
                <w:b/>
                <w:sz w:val="20"/>
                <w:szCs w:val="20"/>
              </w:rPr>
              <w:t>Kampüsündeki</w:t>
            </w:r>
            <w:proofErr w:type="spellEnd"/>
            <w:r w:rsidRPr="00223ED1">
              <w:rPr>
                <w:b/>
                <w:sz w:val="20"/>
                <w:szCs w:val="20"/>
              </w:rPr>
              <w:t xml:space="preserve"> binasında gerçekleştirilecektir. </w:t>
            </w:r>
          </w:p>
          <w:p w:rsidR="00223ED1" w:rsidRPr="0009218C" w:rsidRDefault="007C66CC" w:rsidP="00223ED1">
            <w:pPr>
              <w:ind w:firstLine="708"/>
              <w:jc w:val="both"/>
              <w:rPr>
                <w:b/>
                <w:color w:val="FF0000"/>
                <w:sz w:val="20"/>
                <w:szCs w:val="20"/>
              </w:rPr>
            </w:pPr>
            <w:r w:rsidRPr="0009218C">
              <w:rPr>
                <w:b/>
                <w:sz w:val="20"/>
                <w:szCs w:val="20"/>
                <w:highlight w:val="yellow"/>
              </w:rPr>
              <w:t xml:space="preserve">Cumartesi-Pazar günü kayda gelecek adayların Katkı Payı ve Öğrenim Ücretini yatırarak kayda gelmeleri </w:t>
            </w:r>
            <w:r w:rsidR="00591391" w:rsidRPr="0009218C">
              <w:rPr>
                <w:b/>
                <w:sz w:val="20"/>
                <w:szCs w:val="20"/>
                <w:highlight w:val="yellow"/>
              </w:rPr>
              <w:t>önemle rica olunur</w:t>
            </w:r>
            <w:r w:rsidR="00591391" w:rsidRPr="0009218C">
              <w:rPr>
                <w:b/>
                <w:color w:val="FF0000"/>
                <w:sz w:val="20"/>
                <w:szCs w:val="20"/>
                <w:highlight w:val="yellow"/>
              </w:rPr>
              <w:t>.</w:t>
            </w:r>
            <w:r w:rsidR="00591391" w:rsidRPr="0009218C">
              <w:rPr>
                <w:b/>
                <w:color w:val="FF0000"/>
                <w:sz w:val="20"/>
                <w:szCs w:val="20"/>
              </w:rPr>
              <w:t xml:space="preserve">  </w:t>
            </w:r>
          </w:p>
          <w:p w:rsidR="00223ED1" w:rsidRPr="0009218C" w:rsidRDefault="0009218C" w:rsidP="0009218C">
            <w:pPr>
              <w:ind w:firstLine="708"/>
              <w:rPr>
                <w:b/>
                <w:sz w:val="20"/>
                <w:szCs w:val="20"/>
              </w:rPr>
            </w:pPr>
            <w:r w:rsidRPr="0009218C">
              <w:rPr>
                <w:b/>
                <w:color w:val="FF0000"/>
                <w:sz w:val="20"/>
                <w:szCs w:val="20"/>
              </w:rPr>
              <w:t>Asil ve Yedek Kontenjandan kayıt yaptıran öğrenci sayıları aşağıdaki linkten on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9218C">
              <w:rPr>
                <w:b/>
                <w:color w:val="FF0000"/>
                <w:sz w:val="20"/>
                <w:szCs w:val="20"/>
              </w:rPr>
              <w:t>line</w:t>
            </w:r>
            <w:proofErr w:type="spellEnd"/>
            <w:r w:rsidRPr="0009218C">
              <w:rPr>
                <w:b/>
                <w:color w:val="FF0000"/>
                <w:sz w:val="20"/>
                <w:szCs w:val="20"/>
              </w:rPr>
              <w:t xml:space="preserve"> takip edilebilir.</w:t>
            </w:r>
            <w:r>
              <w:rPr>
                <w:b/>
                <w:sz w:val="20"/>
                <w:szCs w:val="20"/>
              </w:rPr>
              <w:t xml:space="preserve"> </w:t>
            </w:r>
            <w:hyperlink r:id="rId5" w:history="1">
              <w:r w:rsidR="009F26F6" w:rsidRPr="0067655E">
                <w:rPr>
                  <w:rStyle w:val="Kpr"/>
                  <w:b/>
                  <w:sz w:val="20"/>
                  <w:szCs w:val="20"/>
                </w:rPr>
                <w:t>http://www.obis.sakarya.edu.tr/basvuru_ens/?page=bsv_ens_sonuc_ilan</w:t>
              </w:r>
            </w:hyperlink>
          </w:p>
          <w:p w:rsidR="00223ED1" w:rsidRPr="00223ED1" w:rsidRDefault="00223ED1" w:rsidP="00223ED1">
            <w:pPr>
              <w:ind w:firstLine="708"/>
              <w:jc w:val="both"/>
              <w:rPr>
                <w:b/>
                <w:color w:val="FF0000"/>
                <w:sz w:val="20"/>
                <w:szCs w:val="20"/>
              </w:rPr>
            </w:pPr>
            <w:r w:rsidRPr="00223ED1">
              <w:rPr>
                <w:b/>
                <w:color w:val="FF0000"/>
                <w:sz w:val="20"/>
                <w:szCs w:val="20"/>
              </w:rPr>
              <w:t xml:space="preserve">ÖNEMLİ </w:t>
            </w:r>
            <w:proofErr w:type="gramStart"/>
            <w:r w:rsidRPr="00223ED1">
              <w:rPr>
                <w:b/>
                <w:color w:val="FF0000"/>
                <w:sz w:val="20"/>
                <w:szCs w:val="20"/>
              </w:rPr>
              <w:t>AÇIKLAMALAR :</w:t>
            </w:r>
            <w:proofErr w:type="gramEnd"/>
          </w:p>
          <w:p w:rsidR="00223ED1" w:rsidRPr="00223ED1" w:rsidRDefault="00223ED1" w:rsidP="00223ED1">
            <w:pPr>
              <w:jc w:val="both"/>
              <w:rPr>
                <w:b/>
                <w:sz w:val="20"/>
                <w:szCs w:val="20"/>
              </w:rPr>
            </w:pPr>
            <w:r w:rsidRPr="00223ED1">
              <w:rPr>
                <w:b/>
                <w:sz w:val="20"/>
                <w:szCs w:val="20"/>
              </w:rPr>
              <w:t>Lütfen kesin kayıt işleminizi gerçekleştirmeden dikkatlice okuyunuz.</w:t>
            </w:r>
          </w:p>
          <w:p w:rsidR="00223ED1" w:rsidRPr="007F1BAE" w:rsidRDefault="00223ED1" w:rsidP="00223ED1">
            <w:pPr>
              <w:pStyle w:val="ListeParagraf"/>
              <w:numPr>
                <w:ilvl w:val="0"/>
                <w:numId w:val="2"/>
              </w:num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1BAE">
              <w:rPr>
                <w:color w:val="000000" w:themeColor="text1"/>
                <w:sz w:val="18"/>
                <w:szCs w:val="18"/>
              </w:rPr>
              <w:t xml:space="preserve">İlan edilen listelere göre; </w:t>
            </w:r>
            <w:r w:rsidRPr="007F1BAE">
              <w:rPr>
                <w:color w:val="000000" w:themeColor="text1"/>
                <w:sz w:val="18"/>
                <w:szCs w:val="18"/>
                <w:u w:val="single"/>
              </w:rPr>
              <w:t>ilk 50 içinde</w:t>
            </w:r>
            <w:r w:rsidRPr="007F1BAE">
              <w:rPr>
                <w:color w:val="000000" w:themeColor="text1"/>
                <w:sz w:val="18"/>
                <w:szCs w:val="18"/>
              </w:rPr>
              <w:t xml:space="preserve"> yer alan adayların kayıtları </w:t>
            </w:r>
            <w:r w:rsidR="007C66CC" w:rsidRPr="007F1BAE">
              <w:rPr>
                <w:b/>
                <w:sz w:val="18"/>
                <w:szCs w:val="18"/>
                <w:u w:val="single"/>
              </w:rPr>
              <w:t>31 Ocak – 04 Şubat</w:t>
            </w:r>
            <w:r w:rsidRPr="007F1BAE">
              <w:rPr>
                <w:b/>
                <w:sz w:val="18"/>
                <w:szCs w:val="18"/>
                <w:u w:val="single"/>
              </w:rPr>
              <w:t xml:space="preserve"> </w:t>
            </w:r>
            <w:r w:rsidR="007C66CC" w:rsidRPr="007F1BAE">
              <w:rPr>
                <w:b/>
                <w:sz w:val="18"/>
                <w:szCs w:val="18"/>
                <w:u w:val="single"/>
              </w:rPr>
              <w:t>2014</w:t>
            </w:r>
            <w:r w:rsidRPr="007F1BAE">
              <w:rPr>
                <w:b/>
                <w:sz w:val="18"/>
                <w:szCs w:val="18"/>
                <w:u w:val="single"/>
              </w:rPr>
              <w:t xml:space="preserve"> </w:t>
            </w:r>
            <w:r w:rsidRPr="007F1BAE">
              <w:rPr>
                <w:sz w:val="18"/>
                <w:szCs w:val="18"/>
              </w:rPr>
              <w:t>tarihleri</w:t>
            </w:r>
            <w:r w:rsidRPr="007F1BAE">
              <w:rPr>
                <w:b/>
                <w:sz w:val="18"/>
                <w:szCs w:val="18"/>
              </w:rPr>
              <w:t xml:space="preserve"> </w:t>
            </w:r>
            <w:r w:rsidRPr="007F1BAE">
              <w:rPr>
                <w:sz w:val="18"/>
                <w:szCs w:val="18"/>
              </w:rPr>
              <w:t>arasında yapılacaktır.</w:t>
            </w:r>
          </w:p>
          <w:p w:rsidR="00223ED1" w:rsidRPr="007F1BAE" w:rsidRDefault="00223ED1" w:rsidP="00223ED1">
            <w:pPr>
              <w:pStyle w:val="ListeParagraf"/>
              <w:numPr>
                <w:ilvl w:val="0"/>
                <w:numId w:val="2"/>
              </w:num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1BAE">
              <w:rPr>
                <w:bCs/>
                <w:color w:val="000000" w:themeColor="text1"/>
                <w:sz w:val="18"/>
                <w:szCs w:val="18"/>
              </w:rPr>
              <w:t>Lisansüstü</w:t>
            </w:r>
            <w:r w:rsidRPr="007F1BAE">
              <w:rPr>
                <w:b/>
                <w:bCs/>
                <w:color w:val="000000" w:themeColor="text1"/>
                <w:sz w:val="18"/>
                <w:szCs w:val="18"/>
              </w:rPr>
              <w:t xml:space="preserve"> ilan metnindeki mezuniyet koşulunu sağlamadığı halde</w:t>
            </w:r>
            <w:r w:rsidRPr="007F1BAE">
              <w:rPr>
                <w:bCs/>
                <w:color w:val="000000" w:themeColor="text1"/>
                <w:sz w:val="18"/>
                <w:szCs w:val="18"/>
              </w:rPr>
              <w:t xml:space="preserve"> lisansüstü kontenjanlara başvuran adaylar listelerde kayıt hakkı kazansa dahi</w:t>
            </w:r>
            <w:r w:rsidRPr="007F1BAE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F1BAE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kesin kayıtları alınmayacaktır.</w:t>
            </w:r>
            <w:r w:rsidRPr="007F1BAE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223ED1" w:rsidRPr="007F1BAE" w:rsidRDefault="00223ED1" w:rsidP="00223ED1">
            <w:pPr>
              <w:pStyle w:val="ListeParagraf"/>
              <w:numPr>
                <w:ilvl w:val="0"/>
                <w:numId w:val="2"/>
              </w:numPr>
              <w:jc w:val="both"/>
              <w:rPr>
                <w:bCs/>
                <w:color w:val="000000" w:themeColor="text1"/>
                <w:sz w:val="18"/>
                <w:szCs w:val="18"/>
                <w:u w:val="single"/>
              </w:rPr>
            </w:pPr>
            <w:r w:rsidRPr="007F1BAE">
              <w:rPr>
                <w:bCs/>
                <w:color w:val="000000" w:themeColor="text1"/>
                <w:sz w:val="18"/>
                <w:szCs w:val="18"/>
              </w:rPr>
              <w:t>Ön başvuru beyanındaki bilgilerin doğruluğunu beyan edemeyen adayların kayıt hakkı kazansa dahi</w:t>
            </w:r>
            <w:r w:rsidRPr="007F1BAE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F1BAE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kesin kayıtları alınmayacaktır.</w:t>
            </w:r>
          </w:p>
          <w:p w:rsidR="00223ED1" w:rsidRPr="007F1BAE" w:rsidRDefault="00223ED1" w:rsidP="00223ED1">
            <w:pPr>
              <w:pStyle w:val="ListeParagraf"/>
              <w:numPr>
                <w:ilvl w:val="0"/>
                <w:numId w:val="2"/>
              </w:num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1BAE">
              <w:rPr>
                <w:bCs/>
                <w:color w:val="000000" w:themeColor="text1"/>
                <w:sz w:val="18"/>
                <w:szCs w:val="18"/>
              </w:rPr>
              <w:t xml:space="preserve">Uzaktan Eğitim Tezsiz Yüksek Lisans programlarına kayıt yaptıracak adaylar aşağıda belirtilen katkı payı ve öğrenim ücretini ödemek durumundadır. </w:t>
            </w:r>
          </w:p>
          <w:p w:rsidR="00223ED1" w:rsidRPr="007F1BAE" w:rsidRDefault="00223ED1" w:rsidP="00223ED1">
            <w:pPr>
              <w:pStyle w:val="ListeParagraf"/>
              <w:numPr>
                <w:ilvl w:val="0"/>
                <w:numId w:val="4"/>
              </w:numPr>
              <w:ind w:firstLine="414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F1BAE">
              <w:rPr>
                <w:b/>
                <w:bCs/>
                <w:color w:val="000000" w:themeColor="text1"/>
                <w:sz w:val="18"/>
                <w:szCs w:val="18"/>
              </w:rPr>
              <w:t>Katkı Payı ve Öğrenim Ücreti: 1.750.00 TL</w:t>
            </w:r>
          </w:p>
          <w:p w:rsidR="00223ED1" w:rsidRPr="007F1BAE" w:rsidRDefault="00223ED1" w:rsidP="00223ED1">
            <w:pPr>
              <w:pStyle w:val="ListeParagraf"/>
              <w:numPr>
                <w:ilvl w:val="0"/>
                <w:numId w:val="4"/>
              </w:numPr>
              <w:ind w:left="1418" w:hanging="284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1BAE">
              <w:rPr>
                <w:bCs/>
                <w:color w:val="000000" w:themeColor="text1"/>
                <w:sz w:val="18"/>
                <w:szCs w:val="18"/>
              </w:rPr>
              <w:t xml:space="preserve">Katkı Payı Banka Hesap No:  </w:t>
            </w:r>
            <w:r w:rsidRPr="007F1BAE">
              <w:rPr>
                <w:b/>
                <w:bCs/>
                <w:color w:val="000000" w:themeColor="text1"/>
                <w:sz w:val="18"/>
                <w:szCs w:val="18"/>
              </w:rPr>
              <w:t xml:space="preserve">Garanti Bankasının </w:t>
            </w:r>
            <w:r w:rsidRPr="007F1BAE">
              <w:rPr>
                <w:bCs/>
                <w:color w:val="000000" w:themeColor="text1"/>
                <w:sz w:val="18"/>
                <w:szCs w:val="18"/>
              </w:rPr>
              <w:t xml:space="preserve">Bütün Şubelerin Veznelerinden, Garanti İnternet Bankacılığı ve Garanti ATM'den Üniversite Ödemeleri Kısmından </w:t>
            </w:r>
            <w:r w:rsidRPr="007F1BAE">
              <w:rPr>
                <w:b/>
                <w:bCs/>
                <w:color w:val="000000" w:themeColor="text1"/>
                <w:sz w:val="18"/>
                <w:szCs w:val="18"/>
              </w:rPr>
              <w:t>TC Kimlik Numaralarını Vererek/Girerek</w:t>
            </w:r>
            <w:r w:rsidRPr="007F1BAE">
              <w:rPr>
                <w:bCs/>
                <w:color w:val="000000" w:themeColor="text1"/>
                <w:sz w:val="18"/>
                <w:szCs w:val="18"/>
              </w:rPr>
              <w:t xml:space="preserve"> Yapabileceklerdir.</w:t>
            </w:r>
          </w:p>
          <w:p w:rsidR="00223ED1" w:rsidRPr="007F1BAE" w:rsidRDefault="00223ED1" w:rsidP="00223ED1">
            <w:pPr>
              <w:pStyle w:val="ListeParagraf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7F1BAE">
              <w:rPr>
                <w:bCs/>
                <w:color w:val="000000" w:themeColor="text1"/>
                <w:sz w:val="18"/>
                <w:szCs w:val="18"/>
              </w:rPr>
              <w:t xml:space="preserve">Kesin Kayıt işlemlerinizin sağlıklı yürütülebilmesi için aşağıda belirtilen </w:t>
            </w:r>
            <w:r w:rsidRPr="007F1BAE">
              <w:rPr>
                <w:b/>
                <w:bCs/>
                <w:color w:val="000000" w:themeColor="text1"/>
                <w:sz w:val="18"/>
                <w:szCs w:val="18"/>
              </w:rPr>
              <w:t>KESİN KAYIT EVRAKLARININ</w:t>
            </w:r>
            <w:r w:rsidRPr="007F1BAE">
              <w:rPr>
                <w:bCs/>
                <w:color w:val="000000" w:themeColor="text1"/>
                <w:sz w:val="18"/>
                <w:szCs w:val="18"/>
              </w:rPr>
              <w:t xml:space="preserve"> eksiksiz hazırladığınızdan emin olunuz.  İlgili evraklardan enstitümüzde onaylatmak istediklerinizin fotokopilerinin yanınızda olduğundan emin olunuz.  </w:t>
            </w:r>
          </w:p>
          <w:p w:rsidR="00223ED1" w:rsidRPr="007F1BAE" w:rsidRDefault="00E942DB" w:rsidP="00223ED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7F1BAE">
              <w:rPr>
                <w:rFonts w:asciiTheme="minorHAnsi" w:eastAsiaTheme="minorHAnsi" w:hAnsiTheme="minorHAnsi" w:cstheme="minorBidi"/>
                <w:bCs/>
                <w:color w:val="000000" w:themeColor="text1"/>
                <w:sz w:val="18"/>
                <w:szCs w:val="18"/>
                <w:lang w:eastAsia="en-US"/>
              </w:rPr>
              <w:t>Sosyal Bilimler</w:t>
            </w:r>
            <w:r w:rsidR="00223ED1" w:rsidRPr="007F1BAE">
              <w:rPr>
                <w:rFonts w:asciiTheme="minorHAnsi" w:eastAsiaTheme="minorHAnsi" w:hAnsiTheme="minorHAnsi" w:cstheme="minorBidi"/>
                <w:bCs/>
                <w:color w:val="000000" w:themeColor="text1"/>
                <w:sz w:val="18"/>
                <w:szCs w:val="18"/>
                <w:lang w:eastAsia="en-US"/>
              </w:rPr>
              <w:t xml:space="preserve"> Enstitüsünde askere sevk tehiri işlemleri öğrencilerin müracaatı üzerine yapılmakta olup, </w:t>
            </w:r>
            <w:r w:rsidR="00223ED1" w:rsidRPr="007F1BAE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kesin kayıt işleminizi tamamladıktan sonra sevk tehiri talebinde bulunmayı unutmayınız. </w:t>
            </w:r>
          </w:p>
          <w:p w:rsidR="00223ED1" w:rsidRPr="007F1BAE" w:rsidRDefault="00223ED1" w:rsidP="00223ED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1418" w:hanging="284"/>
              <w:jc w:val="both"/>
              <w:rPr>
                <w:rFonts w:asciiTheme="minorHAnsi" w:eastAsiaTheme="minorHAnsi" w:hAnsiTheme="minorHAnsi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7F1BAE">
              <w:rPr>
                <w:rFonts w:asciiTheme="minorHAnsi" w:eastAsiaTheme="minorHAnsi" w:hAnsiTheme="minorHAnsi" w:cstheme="minorBidi"/>
                <w:bCs/>
                <w:color w:val="000000" w:themeColor="text1"/>
                <w:sz w:val="18"/>
                <w:szCs w:val="18"/>
                <w:lang w:eastAsia="en-US"/>
              </w:rPr>
              <w:t xml:space="preserve">Sevk Tehir işlemi için kayıt görevlisinden alacağınız </w:t>
            </w:r>
            <w:r w:rsidRPr="007F1BAE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  <w:t>Askerlik İşlemleri Başvuru Formunu</w:t>
            </w:r>
            <w:r w:rsidRPr="007F1BAE">
              <w:rPr>
                <w:rFonts w:asciiTheme="minorHAnsi" w:eastAsiaTheme="minorHAnsi" w:hAnsiTheme="minorHAnsi" w:cstheme="minorBidi"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9316F9" w:rsidRPr="007F1BAE">
              <w:rPr>
                <w:rFonts w:asciiTheme="minorHAnsi" w:eastAsiaTheme="minorHAnsi" w:hAnsiTheme="minorHAnsi" w:cstheme="minorBidi"/>
                <w:bCs/>
                <w:color w:val="000000" w:themeColor="text1"/>
                <w:sz w:val="18"/>
                <w:szCs w:val="18"/>
                <w:lang w:eastAsia="en-US"/>
              </w:rPr>
              <w:t>doldurarak müracaat etmeniz</w:t>
            </w:r>
            <w:r w:rsidRPr="007F1BAE">
              <w:rPr>
                <w:rFonts w:asciiTheme="minorHAnsi" w:eastAsiaTheme="minorHAnsi" w:hAnsiTheme="minorHAnsi" w:cstheme="minorBidi"/>
                <w:bCs/>
                <w:color w:val="000000" w:themeColor="text1"/>
                <w:sz w:val="18"/>
                <w:szCs w:val="18"/>
                <w:lang w:eastAsia="en-US"/>
              </w:rPr>
              <w:t xml:space="preserve"> gerekmektedir. </w:t>
            </w:r>
          </w:p>
          <w:p w:rsidR="00223ED1" w:rsidRPr="007F1BAE" w:rsidRDefault="00223ED1" w:rsidP="00223ED1">
            <w:pPr>
              <w:pStyle w:val="ListeParagraf"/>
              <w:numPr>
                <w:ilvl w:val="0"/>
                <w:numId w:val="5"/>
              </w:numPr>
              <w:ind w:left="1418" w:hanging="284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1BAE">
              <w:rPr>
                <w:bCs/>
                <w:color w:val="000000" w:themeColor="text1"/>
                <w:sz w:val="18"/>
                <w:szCs w:val="18"/>
              </w:rPr>
              <w:t xml:space="preserve">Bu işlemi gerçekleştiren öğrencilerin sevk tehirleri öğrenim süresince </w:t>
            </w:r>
            <w:r w:rsidRPr="007F1BAE">
              <w:rPr>
                <w:b/>
                <w:color w:val="000000" w:themeColor="text1"/>
                <w:sz w:val="18"/>
                <w:szCs w:val="18"/>
              </w:rPr>
              <w:t xml:space="preserve">(3 yıl süre ile) </w:t>
            </w:r>
            <w:r w:rsidRPr="007F1BAE">
              <w:rPr>
                <w:bCs/>
                <w:color w:val="000000" w:themeColor="text1"/>
                <w:sz w:val="18"/>
                <w:szCs w:val="18"/>
              </w:rPr>
              <w:t xml:space="preserve">Enstitü tarafından yapılır. </w:t>
            </w:r>
          </w:p>
          <w:p w:rsidR="00223ED1" w:rsidRPr="007F1BAE" w:rsidRDefault="00223ED1" w:rsidP="00223ED1">
            <w:pPr>
              <w:pStyle w:val="ListeParagraf"/>
              <w:numPr>
                <w:ilvl w:val="0"/>
                <w:numId w:val="5"/>
              </w:numPr>
              <w:ind w:left="1418" w:hanging="284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1BAE">
              <w:rPr>
                <w:bCs/>
                <w:color w:val="000000" w:themeColor="text1"/>
                <w:sz w:val="18"/>
                <w:szCs w:val="18"/>
              </w:rPr>
              <w:t xml:space="preserve">Sözü edilen evraklarla müracaat etmeyen öğrencilerin </w:t>
            </w:r>
            <w:r w:rsidRPr="007F1BAE">
              <w:rPr>
                <w:b/>
                <w:bCs/>
                <w:color w:val="000000" w:themeColor="text1"/>
                <w:sz w:val="18"/>
                <w:szCs w:val="18"/>
              </w:rPr>
              <w:t xml:space="preserve">sevk tehirleri </w:t>
            </w:r>
            <w:r w:rsidRPr="007F1BAE">
              <w:rPr>
                <w:b/>
                <w:iCs/>
                <w:color w:val="000000" w:themeColor="text1"/>
                <w:sz w:val="18"/>
                <w:szCs w:val="18"/>
              </w:rPr>
              <w:t>gerçekleşmez</w:t>
            </w:r>
            <w:r w:rsidRPr="007F1BAE">
              <w:rPr>
                <w:iCs/>
                <w:color w:val="000000" w:themeColor="text1"/>
                <w:sz w:val="18"/>
                <w:szCs w:val="18"/>
              </w:rPr>
              <w:t>.</w:t>
            </w:r>
            <w:r w:rsidRPr="007F1BAE">
              <w:rPr>
                <w:bCs/>
                <w:i/>
                <w:iCs/>
                <w:color w:val="000000" w:themeColor="text1"/>
                <w:sz w:val="18"/>
                <w:szCs w:val="18"/>
              </w:rPr>
              <w:t xml:space="preserve">  </w:t>
            </w:r>
          </w:p>
          <w:p w:rsidR="00223ED1" w:rsidRPr="007F1BAE" w:rsidRDefault="00223ED1" w:rsidP="007F1BAE">
            <w:pPr>
              <w:pStyle w:val="ListeParagraf"/>
              <w:numPr>
                <w:ilvl w:val="0"/>
                <w:numId w:val="5"/>
              </w:numPr>
              <w:ind w:left="1418" w:hanging="284"/>
              <w:jc w:val="both"/>
              <w:rPr>
                <w:b/>
                <w:color w:val="FF0000"/>
                <w:sz w:val="24"/>
                <w:szCs w:val="24"/>
              </w:rPr>
            </w:pPr>
            <w:r w:rsidRPr="007F1BAE">
              <w:rPr>
                <w:b/>
                <w:bCs/>
                <w:iCs/>
                <w:color w:val="000000" w:themeColor="text1"/>
                <w:sz w:val="18"/>
                <w:szCs w:val="18"/>
              </w:rPr>
              <w:t>K</w:t>
            </w:r>
            <w:r w:rsidRPr="007F1BAE">
              <w:rPr>
                <w:b/>
                <w:bCs/>
                <w:color w:val="000000" w:themeColor="text1"/>
                <w:sz w:val="18"/>
                <w:szCs w:val="18"/>
              </w:rPr>
              <w:t xml:space="preserve">ayıt yenileme yapılmayan dönemlerde </w:t>
            </w:r>
            <w:r w:rsidRPr="007F1BAE">
              <w:rPr>
                <w:bCs/>
                <w:color w:val="000000" w:themeColor="text1"/>
                <w:sz w:val="18"/>
                <w:szCs w:val="18"/>
              </w:rPr>
              <w:t xml:space="preserve">Milli Savunma Bakanlığının kararı doğrultusunda </w:t>
            </w:r>
            <w:r w:rsidRPr="007F1BAE">
              <w:rPr>
                <w:b/>
                <w:bCs/>
                <w:color w:val="000000" w:themeColor="text1"/>
                <w:sz w:val="18"/>
                <w:szCs w:val="18"/>
              </w:rPr>
              <w:t>sevk tehirleri iptal edilmektedir.</w:t>
            </w:r>
          </w:p>
        </w:tc>
      </w:tr>
      <w:tr w:rsidR="00AD67C0" w:rsidRPr="00A61158" w:rsidTr="007F1BAE">
        <w:trPr>
          <w:trHeight w:val="360"/>
        </w:trPr>
        <w:tc>
          <w:tcPr>
            <w:tcW w:w="10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17365D" w:themeFill="text2" w:themeFillShade="BF"/>
            <w:noWrap/>
            <w:vAlign w:val="center"/>
          </w:tcPr>
          <w:p w:rsidR="00223ED1" w:rsidRPr="00A61158" w:rsidRDefault="00AD67C0" w:rsidP="00CD6EFA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16"/>
                <w:szCs w:val="16"/>
                <w:lang w:eastAsia="tr-TR"/>
              </w:rPr>
            </w:pPr>
            <w:r w:rsidRPr="00A61158">
              <w:rPr>
                <w:rFonts w:eastAsia="Times New Roman" w:cs="Times New Roman"/>
                <w:b/>
                <w:color w:val="FFFFFF" w:themeColor="background1"/>
                <w:sz w:val="16"/>
                <w:szCs w:val="16"/>
                <w:lang w:eastAsia="tr-TR"/>
              </w:rPr>
              <w:t>KESİN KAYIT EVRAKLARI</w:t>
            </w:r>
          </w:p>
        </w:tc>
      </w:tr>
      <w:tr w:rsidR="00AD67C0" w:rsidRPr="0019481C" w:rsidTr="007F1BAE">
        <w:trPr>
          <w:trHeight w:val="458"/>
        </w:trPr>
        <w:tc>
          <w:tcPr>
            <w:tcW w:w="10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F1BAE" w:rsidRPr="007F1BAE" w:rsidRDefault="007F1BAE" w:rsidP="007F1BAE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497" w:firstLine="0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7F1BA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Ön Başvuru Beyan Formu (imzalı)</w:t>
            </w:r>
          </w:p>
          <w:p w:rsidR="007F1BAE" w:rsidRPr="007F1BAE" w:rsidRDefault="007F1BAE" w:rsidP="007F1BAE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81" w:hanging="284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F1BA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Diploma/Çıkış Belgesi aslı veya mezun olunan üniversite tarafından onaylı fotokopisi, (aslının ibraz edilmesi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7F1BA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halinde fotokopisi enstitü tarafından onaylanır)</w:t>
            </w:r>
          </w:p>
          <w:p w:rsidR="007F1BAE" w:rsidRPr="007F1BAE" w:rsidRDefault="007F1BAE" w:rsidP="007F1BAE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217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F1BA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Not Durum Belgesi aslı veya mezun olunan üniversite tarafından onaylı fotokopisi, (aslının ibraz edilmesi halinde fotokopisi enstitü tarafından onaylanır)</w:t>
            </w:r>
          </w:p>
          <w:p w:rsidR="007F1BAE" w:rsidRPr="007F1BAE" w:rsidRDefault="007F1BAE" w:rsidP="007F1BAE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217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F1BA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3 adet fotoğraf</w:t>
            </w:r>
          </w:p>
          <w:p w:rsidR="007F1BAE" w:rsidRPr="007F1BAE" w:rsidRDefault="007F1BAE" w:rsidP="007F1BAE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217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7F1BA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Nüfus Cüzdan fotokopisi</w:t>
            </w:r>
          </w:p>
          <w:p w:rsidR="007F1BAE" w:rsidRPr="007F1BAE" w:rsidRDefault="007F1BAE" w:rsidP="007F1BAE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217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F1BA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 Askerlik Durum Belgesi (son bir aylık)</w:t>
            </w:r>
          </w:p>
          <w:p w:rsidR="007F1BAE" w:rsidRPr="007F1BAE" w:rsidRDefault="007F1BAE" w:rsidP="007F1BAE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217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F1BA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 Harç Dekontu </w:t>
            </w:r>
          </w:p>
          <w:p w:rsidR="007F1BAE" w:rsidRPr="007F1BAE" w:rsidRDefault="007F1BAE" w:rsidP="007F1BAE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217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F1BA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Ortadoğu Çalışmaları programı için Üniversitelerarası Kurul tarafından kabul edilen Yabancı Dil Belgesi ile başvuran adaylardan Güncel ÖSYM çıktısı,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  </w:t>
            </w:r>
            <w:r w:rsidRPr="007F1BA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belgenin aslı veya fotokopisi, (aslının ib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raz edilmesi halinde </w:t>
            </w:r>
            <w:r w:rsidRPr="007F1BA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fotokopisi enstitü tarafından onaylanır)</w:t>
            </w:r>
          </w:p>
          <w:p w:rsidR="00AD67C0" w:rsidRPr="0019481C" w:rsidRDefault="007F1BAE" w:rsidP="007F1BAE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217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F1BA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25 TL posta pulu veya ücreti</w:t>
            </w:r>
          </w:p>
        </w:tc>
      </w:tr>
    </w:tbl>
    <w:p w:rsidR="006A3D39" w:rsidRPr="006D51CD" w:rsidRDefault="006A3D39">
      <w:pPr>
        <w:rPr>
          <w:sz w:val="18"/>
          <w:szCs w:val="18"/>
        </w:rPr>
      </w:pPr>
    </w:p>
    <w:sectPr w:rsidR="006A3D39" w:rsidRPr="006D51CD" w:rsidSect="007F1BA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ACA"/>
    <w:multiLevelType w:val="hybridMultilevel"/>
    <w:tmpl w:val="9CC00430"/>
    <w:lvl w:ilvl="0" w:tplc="3BE06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DA4105"/>
    <w:multiLevelType w:val="hybridMultilevel"/>
    <w:tmpl w:val="425643F6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4BD7641"/>
    <w:multiLevelType w:val="hybridMultilevel"/>
    <w:tmpl w:val="F14233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1AF4"/>
    <w:multiLevelType w:val="hybridMultilevel"/>
    <w:tmpl w:val="6BA4DC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4774B"/>
    <w:multiLevelType w:val="hybridMultilevel"/>
    <w:tmpl w:val="AF9EDC16"/>
    <w:lvl w:ilvl="0" w:tplc="3BE06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A7890"/>
    <w:multiLevelType w:val="hybridMultilevel"/>
    <w:tmpl w:val="482C40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AD50D8"/>
    <w:multiLevelType w:val="hybridMultilevel"/>
    <w:tmpl w:val="6BB68ABE"/>
    <w:lvl w:ilvl="0" w:tplc="3BE06D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A47521"/>
    <w:multiLevelType w:val="hybridMultilevel"/>
    <w:tmpl w:val="C31C7C8E"/>
    <w:lvl w:ilvl="0" w:tplc="D72435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color w:val="17365D" w:themeColor="text2" w:themeShade="BF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7050"/>
    <w:rsid w:val="0009218C"/>
    <w:rsid w:val="000E3661"/>
    <w:rsid w:val="001268E2"/>
    <w:rsid w:val="0019481C"/>
    <w:rsid w:val="00223ED1"/>
    <w:rsid w:val="00287048"/>
    <w:rsid w:val="002F3064"/>
    <w:rsid w:val="002F6906"/>
    <w:rsid w:val="003C0CC5"/>
    <w:rsid w:val="003F7423"/>
    <w:rsid w:val="00407050"/>
    <w:rsid w:val="00407A52"/>
    <w:rsid w:val="00485F53"/>
    <w:rsid w:val="00496527"/>
    <w:rsid w:val="004A2A69"/>
    <w:rsid w:val="00591391"/>
    <w:rsid w:val="00597B5F"/>
    <w:rsid w:val="005D1BFE"/>
    <w:rsid w:val="00632B3F"/>
    <w:rsid w:val="00684D6B"/>
    <w:rsid w:val="006A3D39"/>
    <w:rsid w:val="006D51CD"/>
    <w:rsid w:val="007A277B"/>
    <w:rsid w:val="007A513A"/>
    <w:rsid w:val="007C66CC"/>
    <w:rsid w:val="007F1BAE"/>
    <w:rsid w:val="009316F9"/>
    <w:rsid w:val="00942A9C"/>
    <w:rsid w:val="009F26F6"/>
    <w:rsid w:val="00A14316"/>
    <w:rsid w:val="00A61158"/>
    <w:rsid w:val="00A94C02"/>
    <w:rsid w:val="00AD67C0"/>
    <w:rsid w:val="00C0703C"/>
    <w:rsid w:val="00C1115C"/>
    <w:rsid w:val="00C60F80"/>
    <w:rsid w:val="00C61878"/>
    <w:rsid w:val="00C71D5E"/>
    <w:rsid w:val="00C73915"/>
    <w:rsid w:val="00CA4F0B"/>
    <w:rsid w:val="00CC1412"/>
    <w:rsid w:val="00CD6EFA"/>
    <w:rsid w:val="00CF6E36"/>
    <w:rsid w:val="00D01A88"/>
    <w:rsid w:val="00D1244E"/>
    <w:rsid w:val="00E942DB"/>
    <w:rsid w:val="00EF67AA"/>
    <w:rsid w:val="00F16D94"/>
    <w:rsid w:val="00F76E8B"/>
    <w:rsid w:val="00FE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C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42A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2A9C"/>
    <w:rPr>
      <w:b/>
      <w:bCs/>
    </w:rPr>
  </w:style>
  <w:style w:type="paragraph" w:styleId="ListeParagraf">
    <w:name w:val="List Paragraph"/>
    <w:basedOn w:val="Normal"/>
    <w:uiPriority w:val="34"/>
    <w:qFormat/>
    <w:rsid w:val="00942A9C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19481C"/>
    <w:rPr>
      <w:i/>
      <w:iCs/>
    </w:rPr>
  </w:style>
  <w:style w:type="table" w:styleId="TabloKlavuzu">
    <w:name w:val="Table Grid"/>
    <w:basedOn w:val="NormalTablo"/>
    <w:uiPriority w:val="59"/>
    <w:rsid w:val="00F1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921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is.sakarya.edu.tr/basvuru_ens/?page=bsv_ens_sonuc_il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11</cp:revision>
  <dcterms:created xsi:type="dcterms:W3CDTF">2014-01-30T12:11:00Z</dcterms:created>
  <dcterms:modified xsi:type="dcterms:W3CDTF">2014-01-30T14:28:00Z</dcterms:modified>
</cp:coreProperties>
</file>