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0F54A7">
        <w:rPr>
          <w:b/>
          <w:sz w:val="20"/>
          <w:szCs w:val="20"/>
        </w:rPr>
        <w:t>07</w:t>
      </w:r>
      <w:r>
        <w:rPr>
          <w:b/>
          <w:sz w:val="20"/>
          <w:szCs w:val="20"/>
        </w:rPr>
        <w:t>.</w:t>
      </w:r>
      <w:r w:rsidR="000F54A7">
        <w:rPr>
          <w:b/>
          <w:sz w:val="20"/>
          <w:szCs w:val="20"/>
        </w:rPr>
        <w:t>01</w:t>
      </w:r>
      <w:r>
        <w:rPr>
          <w:b/>
          <w:sz w:val="20"/>
          <w:szCs w:val="20"/>
        </w:rPr>
        <w:t>.</w:t>
      </w:r>
      <w:r w:rsidR="000F54A7">
        <w:rPr>
          <w:b/>
          <w:sz w:val="20"/>
          <w:szCs w:val="20"/>
        </w:rPr>
        <w:t>2020</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0F54A7">
        <w:rPr>
          <w:b/>
          <w:sz w:val="20"/>
          <w:szCs w:val="20"/>
        </w:rPr>
        <w:t>855</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A0703">
        <w:rPr>
          <w:sz w:val="20"/>
          <w:szCs w:val="20"/>
        </w:rPr>
        <w:tab/>
      </w:r>
    </w:p>
    <w:p w:rsidR="0034153C" w:rsidRDefault="0034153C" w:rsidP="00102AAC">
      <w:pPr>
        <w:jc w:val="both"/>
        <w:rPr>
          <w:sz w:val="20"/>
          <w:szCs w:val="20"/>
        </w:rPr>
      </w:pPr>
      <w:r>
        <w:rPr>
          <w:sz w:val="20"/>
          <w:szCs w:val="20"/>
        </w:rPr>
        <w:t>Doç. Dr. Ekrem ERDOĞAN</w:t>
      </w:r>
    </w:p>
    <w:p w:rsidR="001115D5" w:rsidRDefault="001115D5" w:rsidP="001115D5">
      <w:pPr>
        <w:jc w:val="both"/>
        <w:rPr>
          <w:sz w:val="20"/>
          <w:szCs w:val="20"/>
        </w:rPr>
      </w:pPr>
      <w:r>
        <w:rPr>
          <w:sz w:val="20"/>
          <w:szCs w:val="20"/>
        </w:rPr>
        <w:t>Doç. Dr. Fatih BOZKURT</w:t>
      </w:r>
      <w:r w:rsidR="00637CBE">
        <w:rPr>
          <w:sz w:val="20"/>
          <w:szCs w:val="20"/>
        </w:rPr>
        <w:tab/>
      </w:r>
      <w:r w:rsidR="00DA0703">
        <w:rPr>
          <w:sz w:val="20"/>
          <w:szCs w:val="20"/>
        </w:rPr>
        <w:tab/>
      </w:r>
      <w:r w:rsidR="00DA0703">
        <w:rPr>
          <w:sz w:val="20"/>
          <w:szCs w:val="20"/>
        </w:rPr>
        <w:tab/>
      </w:r>
      <w:r w:rsidR="00DA0703">
        <w:rPr>
          <w:sz w:val="20"/>
          <w:szCs w:val="20"/>
        </w:rPr>
        <w:tab/>
      </w:r>
      <w:r>
        <w:rPr>
          <w:sz w:val="20"/>
          <w:szCs w:val="20"/>
        </w:rPr>
        <w:tab/>
      </w:r>
      <w:r>
        <w:rPr>
          <w:sz w:val="20"/>
          <w:szCs w:val="20"/>
        </w:rPr>
        <w:tab/>
      </w:r>
      <w:r>
        <w:rPr>
          <w:sz w:val="20"/>
          <w:szCs w:val="20"/>
        </w:rPr>
        <w:tab/>
      </w:r>
    </w:p>
    <w:p w:rsidR="00637CBE" w:rsidRDefault="0034153C" w:rsidP="00637CBE">
      <w:pPr>
        <w:jc w:val="both"/>
        <w:rPr>
          <w:sz w:val="20"/>
          <w:szCs w:val="20"/>
        </w:rPr>
      </w:pPr>
      <w:r>
        <w:rPr>
          <w:sz w:val="20"/>
          <w:szCs w:val="20"/>
        </w:rPr>
        <w:t>Doç. Dr. Veli YILANCI</w:t>
      </w:r>
      <w:r w:rsidR="00637CBE">
        <w:rPr>
          <w:sz w:val="20"/>
          <w:szCs w:val="20"/>
        </w:rPr>
        <w:tab/>
      </w:r>
      <w:r w:rsidR="00637CBE">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34153C" w:rsidP="009A38F2">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34153C" w:rsidRDefault="0034153C" w:rsidP="009A38F2">
      <w:pPr>
        <w:jc w:val="both"/>
        <w:rPr>
          <w:b/>
          <w:sz w:val="20"/>
          <w:szCs w:val="20"/>
        </w:rPr>
      </w:pPr>
    </w:p>
    <w:p w:rsidR="006066D1" w:rsidRDefault="00737D66" w:rsidP="006066D1">
      <w:pPr>
        <w:jc w:val="both"/>
        <w:rPr>
          <w:sz w:val="20"/>
          <w:szCs w:val="20"/>
        </w:rPr>
      </w:pPr>
      <w:r>
        <w:rPr>
          <w:b/>
          <w:sz w:val="20"/>
          <w:szCs w:val="20"/>
        </w:rPr>
        <w:t>1</w:t>
      </w:r>
      <w:r w:rsidR="006066D1">
        <w:rPr>
          <w:b/>
          <w:sz w:val="20"/>
          <w:szCs w:val="20"/>
        </w:rPr>
        <w:t xml:space="preserve"> </w:t>
      </w:r>
      <w:r w:rsidR="006066D1" w:rsidRPr="00EB699E">
        <w:rPr>
          <w:b/>
          <w:sz w:val="20"/>
          <w:szCs w:val="20"/>
        </w:rPr>
        <w:t xml:space="preserve">– </w:t>
      </w:r>
      <w:r w:rsidR="006066D1">
        <w:rPr>
          <w:sz w:val="20"/>
          <w:szCs w:val="20"/>
        </w:rPr>
        <w:t>Enstitümüzde lisansüstü programda kayıtlı olan ilgili öğrencilerin kayıt sildirme dilekçeleri okundu.</w:t>
      </w:r>
    </w:p>
    <w:p w:rsidR="006066D1" w:rsidRPr="00EB699E" w:rsidRDefault="006066D1" w:rsidP="006066D1">
      <w:pPr>
        <w:jc w:val="both"/>
        <w:rPr>
          <w:sz w:val="20"/>
          <w:szCs w:val="20"/>
        </w:rPr>
      </w:pPr>
    </w:p>
    <w:p w:rsidR="006066D1" w:rsidRDefault="006066D1" w:rsidP="006066D1">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066D1" w:rsidRDefault="006066D1" w:rsidP="006066D1">
      <w:pPr>
        <w:jc w:val="both"/>
        <w:rPr>
          <w:b/>
          <w:sz w:val="20"/>
          <w:szCs w:val="20"/>
        </w:rPr>
      </w:pPr>
    </w:p>
    <w:tbl>
      <w:tblPr>
        <w:tblW w:w="0" w:type="auto"/>
        <w:tblLook w:val="04A0" w:firstRow="1" w:lastRow="0" w:firstColumn="1" w:lastColumn="0" w:noHBand="0" w:noVBand="1"/>
      </w:tblPr>
      <w:tblGrid>
        <w:gridCol w:w="3026"/>
        <w:gridCol w:w="2533"/>
        <w:gridCol w:w="3503"/>
      </w:tblGrid>
      <w:tr w:rsidR="006066D1" w:rsidTr="006066D1">
        <w:tc>
          <w:tcPr>
            <w:tcW w:w="3026" w:type="dxa"/>
            <w:tcBorders>
              <w:top w:val="single" w:sz="4" w:space="0" w:color="auto"/>
              <w:left w:val="single" w:sz="4" w:space="0" w:color="auto"/>
              <w:bottom w:val="single" w:sz="4" w:space="0" w:color="auto"/>
              <w:right w:val="single" w:sz="4" w:space="0" w:color="auto"/>
            </w:tcBorders>
          </w:tcPr>
          <w:p w:rsidR="006066D1" w:rsidRDefault="006066D1" w:rsidP="006066D1">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066D1" w:rsidRDefault="006066D1" w:rsidP="006066D1">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066D1" w:rsidRDefault="006066D1" w:rsidP="006066D1">
            <w:pPr>
              <w:jc w:val="both"/>
              <w:rPr>
                <w:b/>
                <w:sz w:val="20"/>
                <w:szCs w:val="20"/>
              </w:rPr>
            </w:pPr>
            <w:r>
              <w:rPr>
                <w:b/>
                <w:sz w:val="20"/>
                <w:szCs w:val="20"/>
              </w:rPr>
              <w:t>EABD</w:t>
            </w:r>
          </w:p>
        </w:tc>
      </w:tr>
      <w:tr w:rsidR="006066D1" w:rsidRPr="001343C8" w:rsidTr="006066D1">
        <w:trPr>
          <w:trHeight w:val="80"/>
        </w:trPr>
        <w:tc>
          <w:tcPr>
            <w:tcW w:w="3026"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Ahmet Mahmut YUYUCU</w:t>
            </w:r>
          </w:p>
        </w:tc>
        <w:tc>
          <w:tcPr>
            <w:tcW w:w="253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Y166005018</w:t>
            </w:r>
          </w:p>
        </w:tc>
        <w:tc>
          <w:tcPr>
            <w:tcW w:w="350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ÇEKO</w:t>
            </w:r>
          </w:p>
        </w:tc>
      </w:tr>
      <w:tr w:rsidR="006066D1" w:rsidRPr="001343C8" w:rsidTr="006066D1">
        <w:trPr>
          <w:trHeight w:val="80"/>
        </w:trPr>
        <w:tc>
          <w:tcPr>
            <w:tcW w:w="3026" w:type="dxa"/>
            <w:tcBorders>
              <w:top w:val="single" w:sz="4" w:space="0" w:color="auto"/>
              <w:left w:val="single" w:sz="4" w:space="0" w:color="auto"/>
              <w:bottom w:val="single" w:sz="4" w:space="0" w:color="auto"/>
              <w:right w:val="single" w:sz="4" w:space="0" w:color="auto"/>
            </w:tcBorders>
          </w:tcPr>
          <w:p w:rsidR="006066D1" w:rsidRDefault="00BD3EBA" w:rsidP="006066D1">
            <w:pPr>
              <w:jc w:val="both"/>
              <w:rPr>
                <w:sz w:val="20"/>
                <w:szCs w:val="20"/>
              </w:rPr>
            </w:pPr>
            <w:r>
              <w:rPr>
                <w:sz w:val="20"/>
                <w:szCs w:val="20"/>
              </w:rPr>
              <w:t>Murat</w:t>
            </w:r>
            <w:bookmarkStart w:id="2" w:name="_GoBack"/>
            <w:bookmarkEnd w:id="2"/>
            <w:r w:rsidR="00AA044D">
              <w:rPr>
                <w:sz w:val="20"/>
                <w:szCs w:val="20"/>
              </w:rPr>
              <w:t xml:space="preserve"> AYDINER</w:t>
            </w:r>
          </w:p>
        </w:tc>
        <w:tc>
          <w:tcPr>
            <w:tcW w:w="253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Y176006005</w:t>
            </w:r>
          </w:p>
        </w:tc>
        <w:tc>
          <w:tcPr>
            <w:tcW w:w="350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Maliye</w:t>
            </w:r>
          </w:p>
        </w:tc>
      </w:tr>
      <w:tr w:rsidR="006066D1" w:rsidRPr="001343C8" w:rsidTr="006066D1">
        <w:trPr>
          <w:trHeight w:val="80"/>
        </w:trPr>
        <w:tc>
          <w:tcPr>
            <w:tcW w:w="3026"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Mahmut FİLAN</w:t>
            </w:r>
          </w:p>
        </w:tc>
        <w:tc>
          <w:tcPr>
            <w:tcW w:w="253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Y196074102</w:t>
            </w:r>
          </w:p>
        </w:tc>
        <w:tc>
          <w:tcPr>
            <w:tcW w:w="350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İletişim Bilimleri</w:t>
            </w:r>
          </w:p>
        </w:tc>
      </w:tr>
      <w:tr w:rsidR="006066D1" w:rsidRPr="001343C8" w:rsidTr="006066D1">
        <w:trPr>
          <w:trHeight w:val="80"/>
        </w:trPr>
        <w:tc>
          <w:tcPr>
            <w:tcW w:w="3026"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Zeliha AKYOL</w:t>
            </w:r>
          </w:p>
        </w:tc>
        <w:tc>
          <w:tcPr>
            <w:tcW w:w="253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E196045003</w:t>
            </w:r>
          </w:p>
        </w:tc>
        <w:tc>
          <w:tcPr>
            <w:tcW w:w="3503" w:type="dxa"/>
            <w:tcBorders>
              <w:top w:val="single" w:sz="4" w:space="0" w:color="auto"/>
              <w:left w:val="single" w:sz="4" w:space="0" w:color="auto"/>
              <w:bottom w:val="single" w:sz="4" w:space="0" w:color="auto"/>
              <w:right w:val="single" w:sz="4" w:space="0" w:color="auto"/>
            </w:tcBorders>
          </w:tcPr>
          <w:p w:rsidR="006066D1" w:rsidRDefault="00AA044D" w:rsidP="006066D1">
            <w:pPr>
              <w:jc w:val="both"/>
              <w:rPr>
                <w:sz w:val="20"/>
                <w:szCs w:val="20"/>
              </w:rPr>
            </w:pPr>
            <w:r>
              <w:rPr>
                <w:sz w:val="20"/>
                <w:szCs w:val="20"/>
              </w:rPr>
              <w:t xml:space="preserve">Mahalli İdareler ve </w:t>
            </w:r>
            <w:proofErr w:type="spellStart"/>
            <w:r>
              <w:rPr>
                <w:sz w:val="20"/>
                <w:szCs w:val="20"/>
              </w:rPr>
              <w:t>Şeh</w:t>
            </w:r>
            <w:proofErr w:type="spellEnd"/>
            <w:r>
              <w:rPr>
                <w:sz w:val="20"/>
                <w:szCs w:val="20"/>
              </w:rPr>
              <w:t>. TBB</w:t>
            </w:r>
          </w:p>
        </w:tc>
      </w:tr>
      <w:tr w:rsidR="00EC4D2B" w:rsidRPr="001343C8" w:rsidTr="006066D1">
        <w:trPr>
          <w:trHeight w:val="80"/>
        </w:trPr>
        <w:tc>
          <w:tcPr>
            <w:tcW w:w="3026" w:type="dxa"/>
            <w:tcBorders>
              <w:top w:val="single" w:sz="4" w:space="0" w:color="auto"/>
              <w:left w:val="single" w:sz="4" w:space="0" w:color="auto"/>
              <w:bottom w:val="single" w:sz="4" w:space="0" w:color="auto"/>
              <w:right w:val="single" w:sz="4" w:space="0" w:color="auto"/>
            </w:tcBorders>
          </w:tcPr>
          <w:p w:rsidR="00EC4D2B" w:rsidRDefault="00EC4D2B" w:rsidP="006066D1">
            <w:pPr>
              <w:jc w:val="both"/>
              <w:rPr>
                <w:sz w:val="20"/>
                <w:szCs w:val="20"/>
              </w:rPr>
            </w:pPr>
            <w:r>
              <w:rPr>
                <w:sz w:val="20"/>
                <w:szCs w:val="20"/>
              </w:rPr>
              <w:t>Taha TÜRKÜM</w:t>
            </w:r>
          </w:p>
        </w:tc>
        <w:tc>
          <w:tcPr>
            <w:tcW w:w="2533" w:type="dxa"/>
            <w:tcBorders>
              <w:top w:val="single" w:sz="4" w:space="0" w:color="auto"/>
              <w:left w:val="single" w:sz="4" w:space="0" w:color="auto"/>
              <w:bottom w:val="single" w:sz="4" w:space="0" w:color="auto"/>
              <w:right w:val="single" w:sz="4" w:space="0" w:color="auto"/>
            </w:tcBorders>
          </w:tcPr>
          <w:p w:rsidR="00EC4D2B" w:rsidRDefault="00EC4D2B" w:rsidP="006066D1">
            <w:pPr>
              <w:jc w:val="both"/>
              <w:rPr>
                <w:sz w:val="20"/>
                <w:szCs w:val="20"/>
              </w:rPr>
            </w:pPr>
            <w:r>
              <w:rPr>
                <w:sz w:val="20"/>
                <w:szCs w:val="20"/>
              </w:rPr>
              <w:t>Y196002015</w:t>
            </w:r>
          </w:p>
        </w:tc>
        <w:tc>
          <w:tcPr>
            <w:tcW w:w="3503" w:type="dxa"/>
            <w:tcBorders>
              <w:top w:val="single" w:sz="4" w:space="0" w:color="auto"/>
              <w:left w:val="single" w:sz="4" w:space="0" w:color="auto"/>
              <w:bottom w:val="single" w:sz="4" w:space="0" w:color="auto"/>
              <w:right w:val="single" w:sz="4" w:space="0" w:color="auto"/>
            </w:tcBorders>
          </w:tcPr>
          <w:p w:rsidR="00EC4D2B" w:rsidRDefault="00EC4D2B" w:rsidP="006066D1">
            <w:pPr>
              <w:jc w:val="both"/>
              <w:rPr>
                <w:sz w:val="20"/>
                <w:szCs w:val="20"/>
              </w:rPr>
            </w:pPr>
            <w:r>
              <w:rPr>
                <w:sz w:val="20"/>
                <w:szCs w:val="20"/>
              </w:rPr>
              <w:t>İktisat</w:t>
            </w:r>
          </w:p>
        </w:tc>
      </w:tr>
    </w:tbl>
    <w:p w:rsidR="00F467FB" w:rsidRDefault="00F467FB" w:rsidP="00F467FB">
      <w:pPr>
        <w:ind w:firstLine="708"/>
        <w:jc w:val="both"/>
        <w:rPr>
          <w:b/>
          <w:sz w:val="20"/>
          <w:szCs w:val="20"/>
        </w:rPr>
      </w:pPr>
    </w:p>
    <w:p w:rsidR="006564B7" w:rsidRPr="000D03AF" w:rsidRDefault="00737D66" w:rsidP="006564B7">
      <w:pPr>
        <w:jc w:val="both"/>
        <w:rPr>
          <w:sz w:val="20"/>
          <w:szCs w:val="20"/>
        </w:rPr>
      </w:pPr>
      <w:r>
        <w:rPr>
          <w:b/>
          <w:sz w:val="20"/>
          <w:szCs w:val="20"/>
        </w:rPr>
        <w:t>2</w:t>
      </w:r>
      <w:r w:rsidR="006564B7" w:rsidRPr="000D03AF">
        <w:rPr>
          <w:b/>
          <w:sz w:val="20"/>
          <w:szCs w:val="20"/>
        </w:rPr>
        <w:t xml:space="preserve"> –</w:t>
      </w:r>
      <w:r w:rsidR="006564B7">
        <w:rPr>
          <w:b/>
          <w:sz w:val="20"/>
          <w:szCs w:val="20"/>
        </w:rPr>
        <w:t xml:space="preserve"> </w:t>
      </w:r>
      <w:r w:rsidR="00AA044D">
        <w:rPr>
          <w:sz w:val="20"/>
          <w:szCs w:val="20"/>
        </w:rPr>
        <w:t xml:space="preserve">Temel İslam Bilimleri </w:t>
      </w:r>
      <w:r w:rsidR="006564B7">
        <w:rPr>
          <w:sz w:val="20"/>
          <w:szCs w:val="20"/>
        </w:rPr>
        <w:t xml:space="preserve">EABD Başkanlığının </w:t>
      </w:r>
      <w:r w:rsidR="00AA044D">
        <w:rPr>
          <w:sz w:val="20"/>
          <w:szCs w:val="20"/>
        </w:rPr>
        <w:t>02</w:t>
      </w:r>
      <w:r w:rsidR="006564B7">
        <w:rPr>
          <w:sz w:val="20"/>
          <w:szCs w:val="20"/>
        </w:rPr>
        <w:t>.</w:t>
      </w:r>
      <w:r w:rsidR="00AA044D">
        <w:rPr>
          <w:sz w:val="20"/>
          <w:szCs w:val="20"/>
        </w:rPr>
        <w:t>01</w:t>
      </w:r>
      <w:r w:rsidR="006564B7">
        <w:rPr>
          <w:sz w:val="20"/>
          <w:szCs w:val="20"/>
        </w:rPr>
        <w:t>.</w:t>
      </w:r>
      <w:r w:rsidR="00AA044D">
        <w:rPr>
          <w:sz w:val="20"/>
          <w:szCs w:val="20"/>
        </w:rPr>
        <w:t xml:space="preserve">2020 </w:t>
      </w:r>
      <w:r w:rsidR="006564B7">
        <w:rPr>
          <w:sz w:val="20"/>
          <w:szCs w:val="20"/>
        </w:rPr>
        <w:t>tarih ve E.</w:t>
      </w:r>
      <w:r w:rsidR="00AA044D">
        <w:rPr>
          <w:sz w:val="20"/>
          <w:szCs w:val="20"/>
        </w:rPr>
        <w:t xml:space="preserve">105 </w:t>
      </w:r>
      <w:r w:rsidR="006564B7">
        <w:rPr>
          <w:sz w:val="20"/>
          <w:szCs w:val="20"/>
        </w:rPr>
        <w:t xml:space="preserve">sayılı tez öneri yazısı </w:t>
      </w:r>
      <w:r w:rsidR="006564B7" w:rsidRPr="000D03AF">
        <w:rPr>
          <w:sz w:val="20"/>
          <w:szCs w:val="20"/>
        </w:rPr>
        <w:t xml:space="preserve">okundu. </w:t>
      </w:r>
    </w:p>
    <w:p w:rsidR="006564B7" w:rsidRPr="000D03AF" w:rsidRDefault="006564B7" w:rsidP="006564B7">
      <w:pPr>
        <w:jc w:val="both"/>
        <w:rPr>
          <w:sz w:val="20"/>
          <w:szCs w:val="20"/>
        </w:rPr>
      </w:pPr>
    </w:p>
    <w:p w:rsidR="006564B7" w:rsidRPr="00BD62EC" w:rsidRDefault="006564B7" w:rsidP="006564B7">
      <w:pPr>
        <w:ind w:firstLine="708"/>
        <w:jc w:val="both"/>
        <w:rPr>
          <w:sz w:val="20"/>
          <w:szCs w:val="20"/>
        </w:rPr>
      </w:pPr>
      <w:r w:rsidRPr="00BD62EC">
        <w:rPr>
          <w:sz w:val="20"/>
          <w:szCs w:val="20"/>
        </w:rPr>
        <w:t xml:space="preserve">Yapılan görüşmeler sonunda; </w:t>
      </w:r>
      <w:r w:rsidR="00AA044D">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w:t>
      </w:r>
      <w:r w:rsidR="00104F7B">
        <w:rPr>
          <w:sz w:val="20"/>
          <w:szCs w:val="20"/>
        </w:rPr>
        <w:t>öğrencilerinin</w:t>
      </w:r>
      <w:r>
        <w:rPr>
          <w:sz w:val="20"/>
          <w:szCs w:val="20"/>
        </w:rPr>
        <w:t xml:space="preserve"> </w:t>
      </w:r>
      <w:r w:rsidRPr="00BD62EC">
        <w:rPr>
          <w:b/>
          <w:sz w:val="20"/>
          <w:szCs w:val="20"/>
        </w:rPr>
        <w:t xml:space="preserve">tez </w:t>
      </w:r>
      <w:r w:rsidR="00104F7B">
        <w:rPr>
          <w:b/>
          <w:sz w:val="20"/>
          <w:szCs w:val="20"/>
        </w:rPr>
        <w:t xml:space="preserve">önerilerinin </w:t>
      </w:r>
      <w:r w:rsidRPr="00BD62EC">
        <w:rPr>
          <w:sz w:val="20"/>
          <w:szCs w:val="20"/>
        </w:rPr>
        <w:t>aşağıdaki şekliyle kabulüne oy birliği ile karar verildi.</w:t>
      </w:r>
    </w:p>
    <w:p w:rsidR="006564B7" w:rsidRPr="00BD62EC" w:rsidRDefault="006564B7" w:rsidP="006564B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564B7" w:rsidRPr="00BD62EC" w:rsidTr="0075349D">
        <w:trPr>
          <w:trHeight w:val="247"/>
        </w:trPr>
        <w:tc>
          <w:tcPr>
            <w:tcW w:w="9072" w:type="dxa"/>
            <w:gridSpan w:val="3"/>
            <w:vAlign w:val="center"/>
          </w:tcPr>
          <w:p w:rsidR="006564B7" w:rsidRPr="00BD62EC" w:rsidRDefault="006564B7" w:rsidP="0075349D">
            <w:pPr>
              <w:spacing w:line="276" w:lineRule="auto"/>
              <w:rPr>
                <w:b/>
                <w:sz w:val="20"/>
                <w:szCs w:val="20"/>
              </w:rPr>
            </w:pPr>
            <w:r w:rsidRPr="00BD62EC">
              <w:rPr>
                <w:b/>
                <w:sz w:val="20"/>
                <w:szCs w:val="20"/>
              </w:rPr>
              <w:t>ÖĞRENCİNİN</w:t>
            </w:r>
          </w:p>
        </w:tc>
      </w:tr>
      <w:tr w:rsidR="006564B7" w:rsidRPr="00BD62EC" w:rsidTr="0075349D">
        <w:trPr>
          <w:trHeight w:val="260"/>
        </w:trPr>
        <w:tc>
          <w:tcPr>
            <w:tcW w:w="1701"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564B7" w:rsidRPr="00BD62EC" w:rsidRDefault="006564B7"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564B7" w:rsidRPr="00BD62EC" w:rsidTr="0075349D">
        <w:trPr>
          <w:trHeight w:val="227"/>
        </w:trPr>
        <w:tc>
          <w:tcPr>
            <w:tcW w:w="1701" w:type="dxa"/>
            <w:vAlign w:val="center"/>
          </w:tcPr>
          <w:p w:rsidR="006564B7" w:rsidRPr="00BD62EC" w:rsidRDefault="00104F7B" w:rsidP="00104F7B">
            <w:pPr>
              <w:rPr>
                <w:sz w:val="20"/>
                <w:szCs w:val="20"/>
              </w:rPr>
            </w:pPr>
            <w:proofErr w:type="spellStart"/>
            <w:r w:rsidRPr="00104F7B">
              <w:rPr>
                <w:sz w:val="20"/>
                <w:szCs w:val="20"/>
              </w:rPr>
              <w:t>Mouhamadou</w:t>
            </w:r>
            <w:proofErr w:type="spellEnd"/>
            <w:r w:rsidRPr="00104F7B">
              <w:rPr>
                <w:sz w:val="20"/>
                <w:szCs w:val="20"/>
              </w:rPr>
              <w:t xml:space="preserve"> </w:t>
            </w:r>
            <w:proofErr w:type="spellStart"/>
            <w:r w:rsidRPr="00104F7B">
              <w:rPr>
                <w:sz w:val="20"/>
                <w:szCs w:val="20"/>
              </w:rPr>
              <w:t>Abdoul</w:t>
            </w:r>
            <w:proofErr w:type="spellEnd"/>
            <w:r w:rsidRPr="00104F7B">
              <w:rPr>
                <w:sz w:val="20"/>
                <w:szCs w:val="20"/>
              </w:rPr>
              <w:t xml:space="preserve"> </w:t>
            </w:r>
            <w:proofErr w:type="spellStart"/>
            <w:r w:rsidRPr="00104F7B">
              <w:rPr>
                <w:sz w:val="20"/>
                <w:szCs w:val="20"/>
              </w:rPr>
              <w:t>Ghaffar</w:t>
            </w:r>
            <w:proofErr w:type="spellEnd"/>
            <w:r w:rsidRPr="00104F7B">
              <w:rPr>
                <w:sz w:val="20"/>
                <w:szCs w:val="20"/>
              </w:rPr>
              <w:t xml:space="preserve"> LY </w:t>
            </w:r>
            <w:r w:rsidR="006564B7">
              <w:rPr>
                <w:sz w:val="20"/>
                <w:szCs w:val="20"/>
              </w:rPr>
              <w:t>(</w:t>
            </w:r>
            <w:r>
              <w:rPr>
                <w:sz w:val="20"/>
                <w:szCs w:val="20"/>
              </w:rPr>
              <w:t>Y176008025</w:t>
            </w:r>
            <w:r w:rsidR="006564B7">
              <w:rPr>
                <w:sz w:val="20"/>
                <w:szCs w:val="20"/>
              </w:rPr>
              <w:t>)</w:t>
            </w:r>
          </w:p>
        </w:tc>
        <w:tc>
          <w:tcPr>
            <w:tcW w:w="3969" w:type="dxa"/>
            <w:vAlign w:val="center"/>
          </w:tcPr>
          <w:p w:rsidR="006564B7" w:rsidRPr="00BD62EC" w:rsidRDefault="00104F7B" w:rsidP="0075349D">
            <w:pPr>
              <w:rPr>
                <w:rFonts w:eastAsia="Calibri"/>
                <w:bCs/>
                <w:sz w:val="20"/>
                <w:szCs w:val="20"/>
              </w:rPr>
            </w:pPr>
            <w:r>
              <w:rPr>
                <w:sz w:val="20"/>
                <w:szCs w:val="20"/>
              </w:rPr>
              <w:t>Temel İslam Bilimleri</w:t>
            </w:r>
          </w:p>
        </w:tc>
        <w:tc>
          <w:tcPr>
            <w:tcW w:w="3402" w:type="dxa"/>
            <w:vAlign w:val="center"/>
          </w:tcPr>
          <w:p w:rsidR="006564B7" w:rsidRPr="007F7C2E" w:rsidRDefault="00104F7B" w:rsidP="0075349D">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Abdullah ÖZCAN</w:t>
            </w:r>
          </w:p>
        </w:tc>
      </w:tr>
      <w:tr w:rsidR="006564B7" w:rsidRPr="00A42F47" w:rsidTr="0075349D">
        <w:trPr>
          <w:trHeight w:val="281"/>
        </w:trPr>
        <w:tc>
          <w:tcPr>
            <w:tcW w:w="1701" w:type="dxa"/>
            <w:vAlign w:val="center"/>
          </w:tcPr>
          <w:p w:rsidR="006564B7" w:rsidRPr="00BD62EC" w:rsidRDefault="006564B7" w:rsidP="0075349D">
            <w:pPr>
              <w:jc w:val="center"/>
              <w:rPr>
                <w:b/>
                <w:sz w:val="20"/>
                <w:szCs w:val="14"/>
              </w:rPr>
            </w:pPr>
            <w:r w:rsidRPr="00BD62EC">
              <w:rPr>
                <w:b/>
                <w:sz w:val="20"/>
                <w:szCs w:val="14"/>
              </w:rPr>
              <w:t>Tezin Adı</w:t>
            </w:r>
          </w:p>
        </w:tc>
        <w:tc>
          <w:tcPr>
            <w:tcW w:w="7371" w:type="dxa"/>
            <w:gridSpan w:val="2"/>
            <w:vAlign w:val="center"/>
          </w:tcPr>
          <w:p w:rsidR="006564B7" w:rsidRPr="00A42F47" w:rsidRDefault="00104F7B" w:rsidP="0075349D">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Senegalde</w:t>
            </w:r>
            <w:proofErr w:type="spellEnd"/>
            <w:r>
              <w:rPr>
                <w:rFonts w:eastAsia="Calibri"/>
                <w:sz w:val="20"/>
                <w:szCs w:val="18"/>
              </w:rPr>
              <w:t xml:space="preserve"> Uygulanan Eğitim Yönetiminin İslam Fıkhı Açısından Tahlili</w:t>
            </w:r>
          </w:p>
        </w:tc>
      </w:tr>
      <w:tr w:rsidR="00104F7B" w:rsidRPr="00BD62EC" w:rsidTr="0029503F">
        <w:trPr>
          <w:trHeight w:val="247"/>
        </w:trPr>
        <w:tc>
          <w:tcPr>
            <w:tcW w:w="9072" w:type="dxa"/>
            <w:gridSpan w:val="3"/>
            <w:vAlign w:val="center"/>
          </w:tcPr>
          <w:p w:rsidR="00104F7B" w:rsidRPr="00BD62EC" w:rsidRDefault="00104F7B" w:rsidP="0029503F">
            <w:pPr>
              <w:spacing w:line="276" w:lineRule="auto"/>
              <w:rPr>
                <w:b/>
                <w:sz w:val="20"/>
                <w:szCs w:val="20"/>
              </w:rPr>
            </w:pPr>
            <w:r w:rsidRPr="00BD62EC">
              <w:rPr>
                <w:b/>
                <w:sz w:val="20"/>
                <w:szCs w:val="20"/>
              </w:rPr>
              <w:t>ÖĞRENCİNİN</w:t>
            </w:r>
          </w:p>
        </w:tc>
      </w:tr>
      <w:tr w:rsidR="00104F7B" w:rsidRPr="00BD62EC" w:rsidTr="0029503F">
        <w:trPr>
          <w:trHeight w:val="260"/>
        </w:trPr>
        <w:tc>
          <w:tcPr>
            <w:tcW w:w="1701"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04F7B" w:rsidRPr="00BD62EC" w:rsidTr="0029503F">
        <w:trPr>
          <w:trHeight w:val="227"/>
        </w:trPr>
        <w:tc>
          <w:tcPr>
            <w:tcW w:w="1701" w:type="dxa"/>
            <w:vAlign w:val="center"/>
          </w:tcPr>
          <w:p w:rsidR="00104F7B" w:rsidRPr="00BD62EC" w:rsidRDefault="00104F7B" w:rsidP="00104F7B">
            <w:pPr>
              <w:rPr>
                <w:sz w:val="20"/>
                <w:szCs w:val="20"/>
              </w:rPr>
            </w:pPr>
            <w:r>
              <w:rPr>
                <w:sz w:val="20"/>
                <w:szCs w:val="20"/>
              </w:rPr>
              <w:t>Enes KILIÇKESER (Y186008022)</w:t>
            </w:r>
          </w:p>
        </w:tc>
        <w:tc>
          <w:tcPr>
            <w:tcW w:w="3969" w:type="dxa"/>
            <w:vAlign w:val="center"/>
          </w:tcPr>
          <w:p w:rsidR="00104F7B" w:rsidRPr="00BD62EC" w:rsidRDefault="00104F7B" w:rsidP="0029503F">
            <w:pPr>
              <w:rPr>
                <w:rFonts w:eastAsia="Calibri"/>
                <w:bCs/>
                <w:sz w:val="20"/>
                <w:szCs w:val="20"/>
              </w:rPr>
            </w:pPr>
            <w:r>
              <w:rPr>
                <w:sz w:val="20"/>
                <w:szCs w:val="20"/>
              </w:rPr>
              <w:t>Temel İslam Bilimleri</w:t>
            </w:r>
          </w:p>
        </w:tc>
        <w:tc>
          <w:tcPr>
            <w:tcW w:w="3402" w:type="dxa"/>
            <w:vAlign w:val="center"/>
          </w:tcPr>
          <w:p w:rsidR="00104F7B" w:rsidRPr="007F7C2E" w:rsidRDefault="00104F7B" w:rsidP="0029503F">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Şükrü ŞİRİN</w:t>
            </w:r>
          </w:p>
        </w:tc>
      </w:tr>
      <w:tr w:rsidR="00104F7B" w:rsidRPr="00A42F47" w:rsidTr="0029503F">
        <w:trPr>
          <w:trHeight w:val="281"/>
        </w:trPr>
        <w:tc>
          <w:tcPr>
            <w:tcW w:w="1701" w:type="dxa"/>
            <w:vAlign w:val="center"/>
          </w:tcPr>
          <w:p w:rsidR="00104F7B" w:rsidRPr="00BD62EC" w:rsidRDefault="00104F7B" w:rsidP="0029503F">
            <w:pPr>
              <w:jc w:val="center"/>
              <w:rPr>
                <w:b/>
                <w:sz w:val="20"/>
                <w:szCs w:val="14"/>
              </w:rPr>
            </w:pPr>
            <w:r w:rsidRPr="00BD62EC">
              <w:rPr>
                <w:b/>
                <w:sz w:val="20"/>
                <w:szCs w:val="14"/>
              </w:rPr>
              <w:t>Tezin Adı</w:t>
            </w:r>
          </w:p>
        </w:tc>
        <w:tc>
          <w:tcPr>
            <w:tcW w:w="7371" w:type="dxa"/>
            <w:gridSpan w:val="2"/>
            <w:vAlign w:val="center"/>
          </w:tcPr>
          <w:p w:rsidR="00104F7B" w:rsidRPr="00A42F47" w:rsidRDefault="00104F7B" w:rsidP="0029503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Elmalılı Tefsirinde Sarf ve </w:t>
            </w:r>
            <w:proofErr w:type="spellStart"/>
            <w:r>
              <w:rPr>
                <w:rFonts w:eastAsia="Calibri"/>
                <w:sz w:val="20"/>
                <w:szCs w:val="18"/>
              </w:rPr>
              <w:t>Nahive</w:t>
            </w:r>
            <w:proofErr w:type="spellEnd"/>
            <w:r>
              <w:rPr>
                <w:rFonts w:eastAsia="Calibri"/>
                <w:sz w:val="20"/>
                <w:szCs w:val="18"/>
              </w:rPr>
              <w:t xml:space="preserve"> Dair Tercihler</w:t>
            </w:r>
          </w:p>
        </w:tc>
      </w:tr>
      <w:tr w:rsidR="00104F7B" w:rsidRPr="00BD62EC" w:rsidTr="0029503F">
        <w:trPr>
          <w:trHeight w:val="247"/>
        </w:trPr>
        <w:tc>
          <w:tcPr>
            <w:tcW w:w="9072" w:type="dxa"/>
            <w:gridSpan w:val="3"/>
            <w:vAlign w:val="center"/>
          </w:tcPr>
          <w:p w:rsidR="00104F7B" w:rsidRPr="00BD62EC" w:rsidRDefault="00104F7B" w:rsidP="0029503F">
            <w:pPr>
              <w:spacing w:line="276" w:lineRule="auto"/>
              <w:rPr>
                <w:b/>
                <w:sz w:val="20"/>
                <w:szCs w:val="20"/>
              </w:rPr>
            </w:pPr>
            <w:r w:rsidRPr="00BD62EC">
              <w:rPr>
                <w:b/>
                <w:sz w:val="20"/>
                <w:szCs w:val="20"/>
              </w:rPr>
              <w:t>ÖĞRENCİNİN</w:t>
            </w:r>
          </w:p>
        </w:tc>
      </w:tr>
      <w:tr w:rsidR="00104F7B" w:rsidRPr="00BD62EC" w:rsidTr="0029503F">
        <w:trPr>
          <w:trHeight w:val="260"/>
        </w:trPr>
        <w:tc>
          <w:tcPr>
            <w:tcW w:w="1701"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04F7B" w:rsidRPr="00BD62EC" w:rsidRDefault="00104F7B" w:rsidP="0029503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04F7B" w:rsidRPr="00BD62EC" w:rsidTr="0029503F">
        <w:trPr>
          <w:trHeight w:val="227"/>
        </w:trPr>
        <w:tc>
          <w:tcPr>
            <w:tcW w:w="1701" w:type="dxa"/>
            <w:vAlign w:val="center"/>
          </w:tcPr>
          <w:p w:rsidR="00104F7B" w:rsidRPr="00BD62EC" w:rsidRDefault="00104F7B" w:rsidP="00104F7B">
            <w:pPr>
              <w:rPr>
                <w:sz w:val="20"/>
                <w:szCs w:val="20"/>
              </w:rPr>
            </w:pPr>
            <w:r>
              <w:rPr>
                <w:sz w:val="20"/>
                <w:szCs w:val="20"/>
              </w:rPr>
              <w:t>Abdullah KAŞİT (</w:t>
            </w:r>
            <w:r w:rsidRPr="00104F7B">
              <w:rPr>
                <w:sz w:val="20"/>
                <w:szCs w:val="20"/>
              </w:rPr>
              <w:t>Y176008021</w:t>
            </w:r>
            <w:r>
              <w:rPr>
                <w:sz w:val="20"/>
                <w:szCs w:val="20"/>
              </w:rPr>
              <w:t>)</w:t>
            </w:r>
          </w:p>
        </w:tc>
        <w:tc>
          <w:tcPr>
            <w:tcW w:w="3969" w:type="dxa"/>
            <w:vAlign w:val="center"/>
          </w:tcPr>
          <w:p w:rsidR="00104F7B" w:rsidRPr="00BD62EC" w:rsidRDefault="00104F7B" w:rsidP="0029503F">
            <w:pPr>
              <w:rPr>
                <w:rFonts w:eastAsia="Calibri"/>
                <w:bCs/>
                <w:sz w:val="20"/>
                <w:szCs w:val="20"/>
              </w:rPr>
            </w:pPr>
            <w:r>
              <w:rPr>
                <w:sz w:val="20"/>
                <w:szCs w:val="20"/>
              </w:rPr>
              <w:t>Temel İslam Bilimleri</w:t>
            </w:r>
          </w:p>
        </w:tc>
        <w:tc>
          <w:tcPr>
            <w:tcW w:w="3402" w:type="dxa"/>
            <w:vAlign w:val="center"/>
          </w:tcPr>
          <w:p w:rsidR="00104F7B" w:rsidRPr="007F7C2E" w:rsidRDefault="00104F7B" w:rsidP="0029503F">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İrfan İNCE</w:t>
            </w:r>
          </w:p>
        </w:tc>
      </w:tr>
      <w:tr w:rsidR="00104F7B" w:rsidRPr="00A42F47" w:rsidTr="0029503F">
        <w:trPr>
          <w:trHeight w:val="281"/>
        </w:trPr>
        <w:tc>
          <w:tcPr>
            <w:tcW w:w="1701" w:type="dxa"/>
            <w:vAlign w:val="center"/>
          </w:tcPr>
          <w:p w:rsidR="00104F7B" w:rsidRPr="00BD62EC" w:rsidRDefault="00104F7B" w:rsidP="0029503F">
            <w:pPr>
              <w:jc w:val="center"/>
              <w:rPr>
                <w:b/>
                <w:sz w:val="20"/>
                <w:szCs w:val="14"/>
              </w:rPr>
            </w:pPr>
            <w:r w:rsidRPr="00BD62EC">
              <w:rPr>
                <w:b/>
                <w:sz w:val="20"/>
                <w:szCs w:val="14"/>
              </w:rPr>
              <w:t>Tezin Adı</w:t>
            </w:r>
          </w:p>
        </w:tc>
        <w:tc>
          <w:tcPr>
            <w:tcW w:w="7371" w:type="dxa"/>
            <w:gridSpan w:val="2"/>
            <w:vAlign w:val="center"/>
          </w:tcPr>
          <w:p w:rsidR="00104F7B" w:rsidRPr="00A42F47" w:rsidRDefault="00104F7B" w:rsidP="0029503F">
            <w:pPr>
              <w:shd w:val="clear" w:color="auto" w:fill="FFFFFF"/>
              <w:spacing w:before="100" w:beforeAutospacing="1" w:after="100" w:afterAutospacing="1"/>
              <w:jc w:val="both"/>
              <w:outlineLvl w:val="1"/>
              <w:rPr>
                <w:rFonts w:eastAsia="Calibri"/>
                <w:sz w:val="20"/>
                <w:szCs w:val="18"/>
              </w:rPr>
            </w:pPr>
            <w:r>
              <w:rPr>
                <w:rFonts w:eastAsia="Calibri"/>
                <w:sz w:val="20"/>
                <w:szCs w:val="18"/>
              </w:rPr>
              <w:t>İlk Dönem İslam Hukuku ve</w:t>
            </w:r>
            <w:r w:rsidR="00206FBE">
              <w:rPr>
                <w:rFonts w:eastAsia="Calibri"/>
                <w:sz w:val="20"/>
                <w:szCs w:val="18"/>
              </w:rPr>
              <w:t xml:space="preserve"> Son Dönem Roma Hukuku’nda </w:t>
            </w:r>
            <w:proofErr w:type="spellStart"/>
            <w:r w:rsidR="00206FBE">
              <w:rPr>
                <w:rFonts w:eastAsia="Calibri"/>
                <w:sz w:val="20"/>
                <w:szCs w:val="18"/>
              </w:rPr>
              <w:t>Âri</w:t>
            </w:r>
            <w:r>
              <w:rPr>
                <w:rFonts w:eastAsia="Calibri"/>
                <w:sz w:val="20"/>
                <w:szCs w:val="18"/>
              </w:rPr>
              <w:t>yet</w:t>
            </w:r>
            <w:proofErr w:type="spellEnd"/>
            <w:r>
              <w:rPr>
                <w:rFonts w:eastAsia="Calibri"/>
                <w:sz w:val="20"/>
                <w:szCs w:val="18"/>
              </w:rPr>
              <w:t xml:space="preserve"> Akdi</w:t>
            </w:r>
          </w:p>
        </w:tc>
      </w:tr>
    </w:tbl>
    <w:p w:rsidR="006564B7" w:rsidRDefault="006564B7" w:rsidP="009A38F2">
      <w:pPr>
        <w:jc w:val="both"/>
        <w:rPr>
          <w:b/>
          <w:sz w:val="20"/>
          <w:szCs w:val="20"/>
        </w:rPr>
      </w:pPr>
    </w:p>
    <w:p w:rsidR="00AD6DB3" w:rsidRPr="000D03AF" w:rsidRDefault="00737D66" w:rsidP="00AD6DB3">
      <w:pPr>
        <w:jc w:val="both"/>
        <w:rPr>
          <w:sz w:val="20"/>
          <w:szCs w:val="20"/>
        </w:rPr>
      </w:pPr>
      <w:r>
        <w:rPr>
          <w:b/>
          <w:sz w:val="20"/>
          <w:szCs w:val="20"/>
        </w:rPr>
        <w:lastRenderedPageBreak/>
        <w:t>3</w:t>
      </w:r>
      <w:r w:rsidR="00AD6DB3" w:rsidRPr="000D03AF">
        <w:rPr>
          <w:b/>
          <w:sz w:val="20"/>
          <w:szCs w:val="20"/>
        </w:rPr>
        <w:t xml:space="preserve"> –</w:t>
      </w:r>
      <w:r w:rsidR="00AD6DB3">
        <w:rPr>
          <w:b/>
          <w:sz w:val="20"/>
          <w:szCs w:val="20"/>
        </w:rPr>
        <w:t xml:space="preserve"> </w:t>
      </w:r>
      <w:r w:rsidR="00104F7B">
        <w:rPr>
          <w:sz w:val="20"/>
          <w:szCs w:val="20"/>
        </w:rPr>
        <w:t xml:space="preserve">Uluslararası İlişkiler </w:t>
      </w:r>
      <w:r w:rsidR="00AD6DB3">
        <w:rPr>
          <w:sz w:val="20"/>
          <w:szCs w:val="20"/>
        </w:rPr>
        <w:t xml:space="preserve">EABD Başkanlığının </w:t>
      </w:r>
      <w:r w:rsidR="00104F7B">
        <w:rPr>
          <w:sz w:val="20"/>
          <w:szCs w:val="20"/>
        </w:rPr>
        <w:t>31</w:t>
      </w:r>
      <w:r w:rsidR="00AD6DB3">
        <w:rPr>
          <w:sz w:val="20"/>
          <w:szCs w:val="20"/>
        </w:rPr>
        <w:t>.12.2019 tarih ve E.</w:t>
      </w:r>
      <w:r w:rsidR="00104F7B">
        <w:rPr>
          <w:sz w:val="20"/>
          <w:szCs w:val="20"/>
        </w:rPr>
        <w:t xml:space="preserve">49378 </w:t>
      </w:r>
      <w:r w:rsidR="00AD6DB3">
        <w:rPr>
          <w:sz w:val="20"/>
          <w:szCs w:val="20"/>
        </w:rPr>
        <w:t xml:space="preserve">sayılı tez öneri yazısı </w:t>
      </w:r>
      <w:r w:rsidR="00AD6DB3" w:rsidRPr="000D03AF">
        <w:rPr>
          <w:sz w:val="20"/>
          <w:szCs w:val="20"/>
        </w:rPr>
        <w:t xml:space="preserve">okundu. </w:t>
      </w:r>
    </w:p>
    <w:p w:rsidR="00AD6DB3" w:rsidRPr="000D03AF" w:rsidRDefault="00AD6DB3" w:rsidP="00AD6DB3">
      <w:pPr>
        <w:jc w:val="both"/>
        <w:rPr>
          <w:sz w:val="20"/>
          <w:szCs w:val="20"/>
        </w:rPr>
      </w:pPr>
    </w:p>
    <w:p w:rsidR="00AD6DB3" w:rsidRPr="00BD62EC" w:rsidRDefault="00AD6DB3" w:rsidP="00AD6DB3">
      <w:pPr>
        <w:ind w:firstLine="708"/>
        <w:jc w:val="both"/>
        <w:rPr>
          <w:sz w:val="20"/>
          <w:szCs w:val="20"/>
        </w:rPr>
      </w:pPr>
      <w:r w:rsidRPr="00BD62EC">
        <w:rPr>
          <w:sz w:val="20"/>
          <w:szCs w:val="20"/>
        </w:rPr>
        <w:t xml:space="preserve">Yapılan görüşmeler sonunda; </w:t>
      </w:r>
      <w:r w:rsidR="00104F7B">
        <w:rPr>
          <w:sz w:val="20"/>
          <w:szCs w:val="20"/>
        </w:rPr>
        <w:t xml:space="preserve">Uluslararası İlişkiler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D6DB3" w:rsidRPr="00BD62EC" w:rsidRDefault="00AD6DB3" w:rsidP="00AD6D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D6DB3" w:rsidRPr="00BD62EC" w:rsidTr="0075349D">
        <w:trPr>
          <w:trHeight w:val="247"/>
        </w:trPr>
        <w:tc>
          <w:tcPr>
            <w:tcW w:w="9072" w:type="dxa"/>
            <w:gridSpan w:val="3"/>
            <w:vAlign w:val="center"/>
          </w:tcPr>
          <w:p w:rsidR="00AD6DB3" w:rsidRPr="00BD62EC" w:rsidRDefault="00AD6DB3" w:rsidP="0075349D">
            <w:pPr>
              <w:spacing w:line="276" w:lineRule="auto"/>
              <w:rPr>
                <w:b/>
                <w:sz w:val="20"/>
                <w:szCs w:val="20"/>
              </w:rPr>
            </w:pPr>
            <w:r w:rsidRPr="00BD62EC">
              <w:rPr>
                <w:b/>
                <w:sz w:val="20"/>
                <w:szCs w:val="20"/>
              </w:rPr>
              <w:t>ÖĞRENCİNİN</w:t>
            </w:r>
          </w:p>
        </w:tc>
      </w:tr>
      <w:tr w:rsidR="00AD6DB3" w:rsidRPr="00BD62EC" w:rsidTr="0075349D">
        <w:trPr>
          <w:trHeight w:val="260"/>
        </w:trPr>
        <w:tc>
          <w:tcPr>
            <w:tcW w:w="1701"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D6DB3" w:rsidRPr="00BD62EC" w:rsidRDefault="00AD6DB3" w:rsidP="0075349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D6DB3" w:rsidRPr="00BD62EC" w:rsidTr="0075349D">
        <w:trPr>
          <w:trHeight w:val="227"/>
        </w:trPr>
        <w:tc>
          <w:tcPr>
            <w:tcW w:w="1701" w:type="dxa"/>
            <w:vAlign w:val="center"/>
          </w:tcPr>
          <w:p w:rsidR="00AD6DB3" w:rsidRPr="00BD62EC" w:rsidRDefault="00104F7B" w:rsidP="00104F7B">
            <w:pPr>
              <w:rPr>
                <w:sz w:val="20"/>
                <w:szCs w:val="20"/>
              </w:rPr>
            </w:pPr>
            <w:proofErr w:type="spellStart"/>
            <w:r>
              <w:rPr>
                <w:sz w:val="20"/>
                <w:szCs w:val="20"/>
              </w:rPr>
              <w:t>Ebrar</w:t>
            </w:r>
            <w:proofErr w:type="spellEnd"/>
            <w:r>
              <w:rPr>
                <w:sz w:val="20"/>
                <w:szCs w:val="20"/>
              </w:rPr>
              <w:t xml:space="preserve"> ŞEBİN </w:t>
            </w:r>
            <w:r w:rsidR="00AD6DB3">
              <w:rPr>
                <w:sz w:val="20"/>
                <w:szCs w:val="20"/>
              </w:rPr>
              <w:t>(</w:t>
            </w:r>
            <w:r w:rsidRPr="00104F7B">
              <w:rPr>
                <w:sz w:val="20"/>
                <w:szCs w:val="20"/>
              </w:rPr>
              <w:t>Y186007002</w:t>
            </w:r>
            <w:r w:rsidR="00AD6DB3">
              <w:rPr>
                <w:sz w:val="20"/>
                <w:szCs w:val="20"/>
              </w:rPr>
              <w:t>)</w:t>
            </w:r>
          </w:p>
        </w:tc>
        <w:tc>
          <w:tcPr>
            <w:tcW w:w="3969" w:type="dxa"/>
            <w:vAlign w:val="center"/>
          </w:tcPr>
          <w:p w:rsidR="00AD6DB3" w:rsidRPr="00BD62EC" w:rsidRDefault="00104F7B" w:rsidP="0075349D">
            <w:pPr>
              <w:rPr>
                <w:rFonts w:eastAsia="Calibri"/>
                <w:bCs/>
                <w:sz w:val="20"/>
                <w:szCs w:val="20"/>
              </w:rPr>
            </w:pPr>
            <w:r>
              <w:rPr>
                <w:sz w:val="20"/>
                <w:szCs w:val="20"/>
              </w:rPr>
              <w:t>Uluslararası İlişkiler</w:t>
            </w:r>
          </w:p>
        </w:tc>
        <w:tc>
          <w:tcPr>
            <w:tcW w:w="3402" w:type="dxa"/>
            <w:vAlign w:val="center"/>
          </w:tcPr>
          <w:p w:rsidR="00AD6DB3" w:rsidRPr="007F7C2E" w:rsidRDefault="00104F7B" w:rsidP="0075349D">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Yıldırım TURAN</w:t>
            </w:r>
          </w:p>
        </w:tc>
      </w:tr>
      <w:tr w:rsidR="00AD6DB3" w:rsidRPr="00A42F47" w:rsidTr="0075349D">
        <w:trPr>
          <w:trHeight w:val="281"/>
        </w:trPr>
        <w:tc>
          <w:tcPr>
            <w:tcW w:w="1701" w:type="dxa"/>
            <w:vAlign w:val="center"/>
          </w:tcPr>
          <w:p w:rsidR="00AD6DB3" w:rsidRPr="00BD62EC" w:rsidRDefault="00AD6DB3" w:rsidP="0075349D">
            <w:pPr>
              <w:jc w:val="center"/>
              <w:rPr>
                <w:b/>
                <w:sz w:val="20"/>
                <w:szCs w:val="14"/>
              </w:rPr>
            </w:pPr>
            <w:r w:rsidRPr="00BD62EC">
              <w:rPr>
                <w:b/>
                <w:sz w:val="20"/>
                <w:szCs w:val="14"/>
              </w:rPr>
              <w:t>Tezin Adı</w:t>
            </w:r>
          </w:p>
        </w:tc>
        <w:tc>
          <w:tcPr>
            <w:tcW w:w="7371" w:type="dxa"/>
            <w:gridSpan w:val="2"/>
            <w:vAlign w:val="center"/>
          </w:tcPr>
          <w:p w:rsidR="00AD6DB3" w:rsidRPr="00A42F47" w:rsidRDefault="00104F7B" w:rsidP="0075349D">
            <w:pPr>
              <w:shd w:val="clear" w:color="auto" w:fill="FFFFFF"/>
              <w:spacing w:before="100" w:beforeAutospacing="1" w:after="100" w:afterAutospacing="1"/>
              <w:jc w:val="both"/>
              <w:outlineLvl w:val="1"/>
              <w:rPr>
                <w:rFonts w:eastAsia="Calibri"/>
                <w:sz w:val="20"/>
                <w:szCs w:val="18"/>
              </w:rPr>
            </w:pPr>
            <w:r>
              <w:rPr>
                <w:rFonts w:eastAsia="Calibri"/>
                <w:sz w:val="20"/>
                <w:szCs w:val="18"/>
              </w:rPr>
              <w:t>Amerika Birleşik Devletleri’nin Ortadoğu Politikası: Barack Obama Dönemi</w:t>
            </w:r>
          </w:p>
        </w:tc>
      </w:tr>
    </w:tbl>
    <w:p w:rsidR="00AD6DB3" w:rsidRDefault="00AD6DB3" w:rsidP="009A38F2">
      <w:pPr>
        <w:jc w:val="both"/>
        <w:rPr>
          <w:b/>
          <w:sz w:val="20"/>
          <w:szCs w:val="20"/>
        </w:rPr>
      </w:pPr>
    </w:p>
    <w:p w:rsidR="00E36FAE" w:rsidRPr="000D03AF" w:rsidRDefault="00737D66" w:rsidP="00E36FAE">
      <w:pPr>
        <w:jc w:val="both"/>
        <w:rPr>
          <w:sz w:val="20"/>
          <w:szCs w:val="20"/>
        </w:rPr>
      </w:pPr>
      <w:r>
        <w:rPr>
          <w:b/>
          <w:sz w:val="20"/>
          <w:szCs w:val="20"/>
        </w:rPr>
        <w:t>4</w:t>
      </w:r>
      <w:r w:rsidR="00E36FAE">
        <w:rPr>
          <w:b/>
          <w:sz w:val="20"/>
          <w:szCs w:val="20"/>
        </w:rPr>
        <w:t xml:space="preserve"> </w:t>
      </w:r>
      <w:r w:rsidR="00E36FAE" w:rsidRPr="000D03AF">
        <w:rPr>
          <w:b/>
          <w:sz w:val="20"/>
          <w:szCs w:val="20"/>
        </w:rPr>
        <w:t>–</w:t>
      </w:r>
      <w:r w:rsidR="00E36FAE">
        <w:rPr>
          <w:b/>
          <w:sz w:val="20"/>
          <w:szCs w:val="20"/>
        </w:rPr>
        <w:t xml:space="preserve"> </w:t>
      </w:r>
      <w:r w:rsidR="00E36FAE">
        <w:rPr>
          <w:sz w:val="20"/>
          <w:szCs w:val="20"/>
        </w:rPr>
        <w:t xml:space="preserve">Dr. </w:t>
      </w:r>
      <w:proofErr w:type="spellStart"/>
      <w:r w:rsidR="00E36FAE">
        <w:rPr>
          <w:sz w:val="20"/>
          <w:szCs w:val="20"/>
        </w:rPr>
        <w:t>Öğr</w:t>
      </w:r>
      <w:proofErr w:type="spellEnd"/>
      <w:r w:rsidR="00E36FAE">
        <w:rPr>
          <w:sz w:val="20"/>
          <w:szCs w:val="20"/>
        </w:rPr>
        <w:t xml:space="preserve">. Üyesi </w:t>
      </w:r>
      <w:r w:rsidR="00104F7B">
        <w:rPr>
          <w:sz w:val="20"/>
          <w:szCs w:val="20"/>
        </w:rPr>
        <w:t>Elif ERGÜN</w:t>
      </w:r>
      <w:r w:rsidR="00E36FAE">
        <w:rPr>
          <w:sz w:val="20"/>
          <w:szCs w:val="20"/>
        </w:rPr>
        <w:t xml:space="preserve"> </w:t>
      </w:r>
      <w:r w:rsidR="00E36FAE" w:rsidRPr="000D03AF">
        <w:rPr>
          <w:sz w:val="20"/>
          <w:szCs w:val="20"/>
        </w:rPr>
        <w:t xml:space="preserve">yönetiminde yüksek lisans tez çalışması yapan </w:t>
      </w:r>
      <w:r w:rsidR="00104F7B">
        <w:rPr>
          <w:b/>
          <w:sz w:val="20"/>
          <w:szCs w:val="20"/>
        </w:rPr>
        <w:t xml:space="preserve">Felsefe </w:t>
      </w:r>
      <w:r w:rsidR="00E36FAE">
        <w:rPr>
          <w:sz w:val="20"/>
          <w:szCs w:val="20"/>
        </w:rPr>
        <w:t>EAB</w:t>
      </w:r>
      <w:r w:rsidR="00E36FAE" w:rsidRPr="000D03AF">
        <w:rPr>
          <w:sz w:val="20"/>
          <w:szCs w:val="20"/>
        </w:rPr>
        <w:t>D öğrencisi</w:t>
      </w:r>
      <w:r w:rsidR="00E36FAE" w:rsidRPr="000D03AF">
        <w:rPr>
          <w:b/>
          <w:sz w:val="20"/>
          <w:szCs w:val="20"/>
        </w:rPr>
        <w:t xml:space="preserve"> </w:t>
      </w:r>
      <w:r w:rsidR="00104F7B">
        <w:rPr>
          <w:b/>
          <w:sz w:val="20"/>
          <w:szCs w:val="20"/>
        </w:rPr>
        <w:t xml:space="preserve">Mustafa </w:t>
      </w:r>
      <w:proofErr w:type="spellStart"/>
      <w:r w:rsidR="00104F7B">
        <w:rPr>
          <w:b/>
          <w:sz w:val="20"/>
          <w:szCs w:val="20"/>
        </w:rPr>
        <w:t>ÖZKAN’ın</w:t>
      </w:r>
      <w:proofErr w:type="spellEnd"/>
      <w:r w:rsidR="00104F7B">
        <w:rPr>
          <w:b/>
          <w:sz w:val="20"/>
          <w:szCs w:val="20"/>
        </w:rPr>
        <w:t xml:space="preserve"> </w:t>
      </w:r>
      <w:r w:rsidR="00E36FAE" w:rsidRPr="003774AC">
        <w:rPr>
          <w:sz w:val="20"/>
          <w:szCs w:val="20"/>
        </w:rPr>
        <w:t>tezini</w:t>
      </w:r>
      <w:r w:rsidR="00E36FAE" w:rsidRPr="000D03AF">
        <w:rPr>
          <w:sz w:val="20"/>
          <w:szCs w:val="20"/>
        </w:rPr>
        <w:t xml:space="preserve"> tamamladığına dair </w:t>
      </w:r>
      <w:r>
        <w:rPr>
          <w:sz w:val="20"/>
          <w:szCs w:val="20"/>
        </w:rPr>
        <w:t>06</w:t>
      </w:r>
      <w:r w:rsidR="00E36FAE">
        <w:rPr>
          <w:sz w:val="20"/>
          <w:szCs w:val="20"/>
        </w:rPr>
        <w:t>.</w:t>
      </w:r>
      <w:r>
        <w:rPr>
          <w:sz w:val="20"/>
          <w:szCs w:val="20"/>
        </w:rPr>
        <w:t>01</w:t>
      </w:r>
      <w:r w:rsidR="00E36FAE">
        <w:rPr>
          <w:sz w:val="20"/>
          <w:szCs w:val="20"/>
        </w:rPr>
        <w:t>.</w:t>
      </w:r>
      <w:r>
        <w:rPr>
          <w:sz w:val="20"/>
          <w:szCs w:val="20"/>
        </w:rPr>
        <w:t xml:space="preserve">2020 </w:t>
      </w:r>
      <w:r w:rsidR="00E36FAE">
        <w:rPr>
          <w:sz w:val="20"/>
          <w:szCs w:val="20"/>
        </w:rPr>
        <w:t xml:space="preserve">tarih ve </w:t>
      </w:r>
      <w:r w:rsidR="00E36FAE" w:rsidRPr="000D3950">
        <w:rPr>
          <w:sz w:val="20"/>
          <w:szCs w:val="20"/>
        </w:rPr>
        <w:t>E.</w:t>
      </w:r>
      <w:r>
        <w:rPr>
          <w:sz w:val="20"/>
          <w:szCs w:val="20"/>
        </w:rPr>
        <w:t xml:space="preserve">464 </w:t>
      </w:r>
      <w:r w:rsidR="00E36FAE">
        <w:rPr>
          <w:sz w:val="20"/>
          <w:szCs w:val="20"/>
        </w:rPr>
        <w:t xml:space="preserve">sayılı yüksek lisans tez teslim </w:t>
      </w:r>
      <w:r w:rsidR="00E36FAE" w:rsidRPr="000D03AF">
        <w:rPr>
          <w:sz w:val="20"/>
          <w:szCs w:val="20"/>
        </w:rPr>
        <w:t xml:space="preserve">formu okundu. </w:t>
      </w:r>
    </w:p>
    <w:p w:rsidR="00E36FAE" w:rsidRDefault="00E36FAE" w:rsidP="00E36FAE">
      <w:pPr>
        <w:ind w:firstLine="708"/>
        <w:jc w:val="both"/>
        <w:rPr>
          <w:sz w:val="20"/>
          <w:szCs w:val="20"/>
        </w:rPr>
      </w:pPr>
    </w:p>
    <w:p w:rsidR="00E36FAE" w:rsidRPr="000D03AF" w:rsidRDefault="00E36FAE" w:rsidP="00E36FAE">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36FAE" w:rsidRPr="000D03AF" w:rsidRDefault="00E36FAE" w:rsidP="00E36FA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36FAE" w:rsidRPr="000D03AF" w:rsidTr="0075349D">
        <w:tc>
          <w:tcPr>
            <w:tcW w:w="3544" w:type="dxa"/>
            <w:tcBorders>
              <w:top w:val="single" w:sz="8"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TEZ ADI</w:t>
            </w:r>
          </w:p>
        </w:tc>
      </w:tr>
      <w:tr w:rsidR="00E36FAE" w:rsidRPr="000D03AF" w:rsidTr="0075349D">
        <w:trPr>
          <w:trHeight w:val="300"/>
        </w:trPr>
        <w:tc>
          <w:tcPr>
            <w:tcW w:w="3544" w:type="dxa"/>
            <w:tcBorders>
              <w:top w:val="single" w:sz="6" w:space="0" w:color="auto"/>
              <w:left w:val="single" w:sz="8" w:space="0" w:color="auto"/>
              <w:bottom w:val="single" w:sz="6" w:space="0" w:color="auto"/>
              <w:right w:val="single" w:sz="6" w:space="0" w:color="auto"/>
            </w:tcBorders>
          </w:tcPr>
          <w:p w:rsidR="00E36FAE" w:rsidRPr="009B0049" w:rsidRDefault="00737D66" w:rsidP="00737D66">
            <w:pPr>
              <w:rPr>
                <w:sz w:val="20"/>
                <w:szCs w:val="20"/>
                <w:lang w:eastAsia="en-US"/>
              </w:rPr>
            </w:pPr>
            <w:r>
              <w:rPr>
                <w:sz w:val="20"/>
                <w:szCs w:val="20"/>
              </w:rPr>
              <w:t xml:space="preserve">Mustafa ÖZKAN </w:t>
            </w:r>
            <w:r w:rsidR="00E36FAE">
              <w:rPr>
                <w:sz w:val="20"/>
                <w:szCs w:val="20"/>
                <w:lang w:eastAsia="en-US"/>
              </w:rPr>
              <w:t>(</w:t>
            </w:r>
            <w:r>
              <w:rPr>
                <w:sz w:val="20"/>
                <w:szCs w:val="20"/>
                <w:lang w:eastAsia="en-US"/>
              </w:rPr>
              <w:t>Y166019105</w:t>
            </w:r>
            <w:r w:rsidR="00E36FAE">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E36FAE" w:rsidRPr="000D03AF" w:rsidRDefault="00737D66" w:rsidP="0075349D">
            <w:pPr>
              <w:spacing w:line="252" w:lineRule="auto"/>
              <w:jc w:val="both"/>
              <w:rPr>
                <w:sz w:val="20"/>
                <w:szCs w:val="20"/>
                <w:lang w:eastAsia="en-US"/>
              </w:rPr>
            </w:pPr>
            <w:r w:rsidRPr="00737D66">
              <w:rPr>
                <w:sz w:val="20"/>
                <w:szCs w:val="20"/>
                <w:lang w:eastAsia="en-US"/>
              </w:rPr>
              <w:t>Korku ile Kur</w:t>
            </w:r>
            <w:r>
              <w:rPr>
                <w:sz w:val="20"/>
                <w:szCs w:val="20"/>
                <w:lang w:eastAsia="en-US"/>
              </w:rPr>
              <w:t>ulan Devlette Özgürlüğün Sınırı</w:t>
            </w:r>
          </w:p>
        </w:tc>
      </w:tr>
      <w:tr w:rsidR="00E36FAE" w:rsidRPr="000D03AF" w:rsidTr="0075349D">
        <w:trPr>
          <w:trHeight w:val="296"/>
        </w:trPr>
        <w:tc>
          <w:tcPr>
            <w:tcW w:w="3544" w:type="dxa"/>
            <w:tcBorders>
              <w:top w:val="single" w:sz="6" w:space="0" w:color="auto"/>
              <w:left w:val="single" w:sz="8"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36FAE" w:rsidRPr="000D03AF" w:rsidRDefault="00E36FAE" w:rsidP="0075349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36FA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36FAE" w:rsidRPr="000D03AF" w:rsidRDefault="00737D66" w:rsidP="0075349D">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Elif ERGÜN</w:t>
            </w:r>
          </w:p>
        </w:tc>
        <w:tc>
          <w:tcPr>
            <w:tcW w:w="2126" w:type="dxa"/>
            <w:tcBorders>
              <w:top w:val="single" w:sz="6" w:space="0" w:color="auto"/>
              <w:left w:val="single" w:sz="6" w:space="0" w:color="auto"/>
              <w:bottom w:val="single" w:sz="6" w:space="0" w:color="auto"/>
              <w:right w:val="single" w:sz="6" w:space="0" w:color="auto"/>
            </w:tcBorders>
            <w:hideMark/>
          </w:tcPr>
          <w:p w:rsidR="00E36FAE" w:rsidRPr="000D03AF" w:rsidRDefault="00E36FAE" w:rsidP="0075349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36FAE" w:rsidRPr="000D03AF" w:rsidRDefault="00737D66" w:rsidP="0075349D">
            <w:pPr>
              <w:spacing w:line="252" w:lineRule="auto"/>
              <w:rPr>
                <w:sz w:val="20"/>
                <w:szCs w:val="20"/>
                <w:lang w:eastAsia="en-US"/>
              </w:rPr>
            </w:pPr>
            <w:r>
              <w:rPr>
                <w:sz w:val="20"/>
                <w:szCs w:val="20"/>
                <w:lang w:eastAsia="en-US"/>
              </w:rPr>
              <w:t>Felsefe / SAÜ</w:t>
            </w:r>
          </w:p>
        </w:tc>
      </w:tr>
      <w:tr w:rsidR="00E85316"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E85316" w:rsidRDefault="00737D66" w:rsidP="00E85316">
            <w:pPr>
              <w:spacing w:line="252" w:lineRule="auto"/>
              <w:rPr>
                <w:sz w:val="20"/>
                <w:szCs w:val="20"/>
                <w:lang w:eastAsia="en-US"/>
              </w:rPr>
            </w:pPr>
            <w:r>
              <w:rPr>
                <w:sz w:val="20"/>
                <w:szCs w:val="20"/>
                <w:lang w:eastAsia="en-US"/>
              </w:rPr>
              <w:t>Doç. Dr. Tufan ÇÖTOK</w:t>
            </w:r>
          </w:p>
        </w:tc>
        <w:tc>
          <w:tcPr>
            <w:tcW w:w="2126" w:type="dxa"/>
            <w:tcBorders>
              <w:top w:val="single" w:sz="6" w:space="0" w:color="auto"/>
              <w:left w:val="single" w:sz="6" w:space="0" w:color="auto"/>
              <w:bottom w:val="single" w:sz="6" w:space="0" w:color="auto"/>
              <w:right w:val="single" w:sz="6" w:space="0" w:color="auto"/>
            </w:tcBorders>
          </w:tcPr>
          <w:p w:rsidR="00E85316" w:rsidRPr="000D03AF" w:rsidRDefault="00E85316" w:rsidP="00E85316">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85316" w:rsidRDefault="00737D66" w:rsidP="00E85316">
            <w:pPr>
              <w:rPr>
                <w:sz w:val="20"/>
                <w:szCs w:val="20"/>
                <w:lang w:eastAsia="en-US"/>
              </w:rPr>
            </w:pPr>
            <w:r>
              <w:rPr>
                <w:sz w:val="20"/>
                <w:szCs w:val="20"/>
                <w:lang w:eastAsia="en-US"/>
              </w:rPr>
              <w:t>Felsefe / SAÜ</w:t>
            </w:r>
          </w:p>
        </w:tc>
      </w:tr>
      <w:tr w:rsidR="00206FB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206FBE" w:rsidRDefault="00206FBE" w:rsidP="00206FB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Adnan ESENYEL</w:t>
            </w:r>
          </w:p>
        </w:tc>
        <w:tc>
          <w:tcPr>
            <w:tcW w:w="2126" w:type="dxa"/>
            <w:tcBorders>
              <w:top w:val="single" w:sz="6" w:space="0" w:color="auto"/>
              <w:left w:val="single" w:sz="6" w:space="0" w:color="auto"/>
              <w:bottom w:val="single" w:sz="6" w:space="0" w:color="auto"/>
              <w:right w:val="single" w:sz="6" w:space="0" w:color="auto"/>
            </w:tcBorders>
          </w:tcPr>
          <w:p w:rsidR="00206FBE" w:rsidRPr="000D03AF" w:rsidRDefault="00206FBE" w:rsidP="00206FBE">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206FBE" w:rsidRDefault="00206FBE" w:rsidP="00206FBE">
            <w:pPr>
              <w:rPr>
                <w:sz w:val="20"/>
                <w:szCs w:val="20"/>
                <w:lang w:eastAsia="en-US"/>
              </w:rPr>
            </w:pPr>
            <w:r>
              <w:rPr>
                <w:sz w:val="20"/>
                <w:szCs w:val="20"/>
                <w:lang w:eastAsia="en-US"/>
              </w:rPr>
              <w:t xml:space="preserve">Felsefe / Düzce </w:t>
            </w:r>
            <w:proofErr w:type="spellStart"/>
            <w:r>
              <w:rPr>
                <w:sz w:val="20"/>
                <w:szCs w:val="20"/>
                <w:lang w:eastAsia="en-US"/>
              </w:rPr>
              <w:t>Üni</w:t>
            </w:r>
            <w:proofErr w:type="spellEnd"/>
            <w:r>
              <w:rPr>
                <w:sz w:val="20"/>
                <w:szCs w:val="20"/>
                <w:lang w:eastAsia="en-US"/>
              </w:rPr>
              <w:t>.</w:t>
            </w:r>
          </w:p>
        </w:tc>
      </w:tr>
      <w:tr w:rsidR="00206FB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206FBE" w:rsidRDefault="00206FBE" w:rsidP="00206FBE">
            <w:pPr>
              <w:spacing w:line="252" w:lineRule="auto"/>
              <w:rPr>
                <w:sz w:val="20"/>
                <w:szCs w:val="20"/>
                <w:lang w:eastAsia="en-US"/>
              </w:rPr>
            </w:pPr>
            <w:r>
              <w:rPr>
                <w:sz w:val="20"/>
                <w:szCs w:val="20"/>
                <w:lang w:eastAsia="en-US"/>
              </w:rPr>
              <w:t>Doç. Dr. Fatma Berna YILDIRIM</w:t>
            </w:r>
          </w:p>
        </w:tc>
        <w:tc>
          <w:tcPr>
            <w:tcW w:w="2126" w:type="dxa"/>
            <w:tcBorders>
              <w:top w:val="single" w:sz="6" w:space="0" w:color="auto"/>
              <w:left w:val="single" w:sz="6" w:space="0" w:color="auto"/>
              <w:bottom w:val="single" w:sz="6" w:space="0" w:color="auto"/>
              <w:right w:val="single" w:sz="6" w:space="0" w:color="auto"/>
            </w:tcBorders>
          </w:tcPr>
          <w:p w:rsidR="00206FBE" w:rsidRPr="000D03AF" w:rsidRDefault="00206FBE" w:rsidP="00206FBE">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206FBE" w:rsidRDefault="00206FBE" w:rsidP="00206FBE">
            <w:pPr>
              <w:rPr>
                <w:sz w:val="20"/>
                <w:szCs w:val="20"/>
                <w:lang w:eastAsia="en-US"/>
              </w:rPr>
            </w:pPr>
            <w:r>
              <w:rPr>
                <w:sz w:val="20"/>
                <w:szCs w:val="20"/>
                <w:lang w:eastAsia="en-US"/>
              </w:rPr>
              <w:t>Felsefe / SAÜ</w:t>
            </w:r>
          </w:p>
        </w:tc>
      </w:tr>
      <w:tr w:rsidR="00206FBE" w:rsidRPr="000D03AF" w:rsidTr="0075349D">
        <w:trPr>
          <w:trHeight w:val="284"/>
        </w:trPr>
        <w:tc>
          <w:tcPr>
            <w:tcW w:w="3544" w:type="dxa"/>
            <w:tcBorders>
              <w:top w:val="single" w:sz="6" w:space="0" w:color="auto"/>
              <w:left w:val="single" w:sz="8" w:space="0" w:color="auto"/>
              <w:bottom w:val="single" w:sz="6" w:space="0" w:color="auto"/>
              <w:right w:val="single" w:sz="6" w:space="0" w:color="auto"/>
            </w:tcBorders>
          </w:tcPr>
          <w:p w:rsidR="00206FBE" w:rsidRDefault="00206FBE" w:rsidP="00206FB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Melek Zeynep ESENYEL</w:t>
            </w:r>
          </w:p>
        </w:tc>
        <w:tc>
          <w:tcPr>
            <w:tcW w:w="2126" w:type="dxa"/>
            <w:tcBorders>
              <w:top w:val="single" w:sz="6" w:space="0" w:color="auto"/>
              <w:left w:val="single" w:sz="6" w:space="0" w:color="auto"/>
              <w:bottom w:val="single" w:sz="6" w:space="0" w:color="auto"/>
              <w:right w:val="single" w:sz="6" w:space="0" w:color="auto"/>
            </w:tcBorders>
          </w:tcPr>
          <w:p w:rsidR="00206FBE" w:rsidRPr="000D03AF" w:rsidRDefault="00206FBE" w:rsidP="00206FBE">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206FBE" w:rsidRDefault="00206FBE" w:rsidP="00206FBE">
            <w:pPr>
              <w:rPr>
                <w:sz w:val="20"/>
                <w:szCs w:val="20"/>
                <w:lang w:eastAsia="en-US"/>
              </w:rPr>
            </w:pPr>
            <w:r w:rsidRPr="00737D66">
              <w:rPr>
                <w:sz w:val="20"/>
                <w:szCs w:val="20"/>
                <w:lang w:eastAsia="en-US"/>
              </w:rPr>
              <w:t xml:space="preserve">Felsefe / Düzce </w:t>
            </w:r>
            <w:proofErr w:type="spellStart"/>
            <w:r w:rsidRPr="00737D66">
              <w:rPr>
                <w:sz w:val="20"/>
                <w:szCs w:val="20"/>
                <w:lang w:eastAsia="en-US"/>
              </w:rPr>
              <w:t>Üni</w:t>
            </w:r>
            <w:proofErr w:type="spellEnd"/>
            <w:r w:rsidRPr="00737D66">
              <w:rPr>
                <w:sz w:val="20"/>
                <w:szCs w:val="20"/>
                <w:lang w:eastAsia="en-US"/>
              </w:rPr>
              <w:t>.</w:t>
            </w:r>
          </w:p>
        </w:tc>
      </w:tr>
    </w:tbl>
    <w:p w:rsidR="00E36FAE" w:rsidRPr="00432120" w:rsidRDefault="00E36FAE" w:rsidP="00E36FAE">
      <w:pPr>
        <w:jc w:val="both"/>
        <w:rPr>
          <w:b/>
          <w:sz w:val="20"/>
          <w:szCs w:val="20"/>
        </w:rPr>
      </w:pPr>
      <w:r>
        <w:rPr>
          <w:b/>
          <w:sz w:val="20"/>
          <w:szCs w:val="20"/>
          <w:u w:val="single"/>
        </w:rPr>
        <w:t>Sınav Tarihi:</w:t>
      </w:r>
      <w:r>
        <w:rPr>
          <w:b/>
          <w:sz w:val="20"/>
          <w:szCs w:val="20"/>
        </w:rPr>
        <w:t xml:space="preserve"> </w:t>
      </w:r>
      <w:r w:rsidR="00737D66">
        <w:rPr>
          <w:b/>
          <w:sz w:val="20"/>
          <w:szCs w:val="20"/>
        </w:rPr>
        <w:t>23</w:t>
      </w:r>
      <w:r>
        <w:rPr>
          <w:b/>
          <w:sz w:val="20"/>
          <w:szCs w:val="20"/>
        </w:rPr>
        <w:t>.01.2020</w:t>
      </w:r>
    </w:p>
    <w:p w:rsidR="00E36FAE" w:rsidRDefault="00E36FAE" w:rsidP="00E36FAE">
      <w:pPr>
        <w:jc w:val="both"/>
        <w:rPr>
          <w:b/>
          <w:sz w:val="20"/>
          <w:szCs w:val="20"/>
        </w:rPr>
      </w:pPr>
      <w:r>
        <w:rPr>
          <w:b/>
          <w:sz w:val="20"/>
          <w:szCs w:val="20"/>
          <w:u w:val="single"/>
        </w:rPr>
        <w:t>Sınav Saati:</w:t>
      </w:r>
      <w:r>
        <w:rPr>
          <w:b/>
          <w:sz w:val="20"/>
          <w:szCs w:val="20"/>
        </w:rPr>
        <w:t xml:space="preserve"> </w:t>
      </w:r>
      <w:proofErr w:type="gramStart"/>
      <w:r w:rsidR="00DC468E">
        <w:rPr>
          <w:b/>
          <w:sz w:val="20"/>
          <w:szCs w:val="20"/>
        </w:rPr>
        <w:t>14</w:t>
      </w:r>
      <w:r>
        <w:rPr>
          <w:b/>
          <w:sz w:val="20"/>
          <w:szCs w:val="20"/>
        </w:rPr>
        <w:t>:00</w:t>
      </w:r>
      <w:proofErr w:type="gramEnd"/>
    </w:p>
    <w:p w:rsidR="00737D66" w:rsidRDefault="00737D66" w:rsidP="00737D66">
      <w:pPr>
        <w:spacing w:before="240" w:after="240"/>
        <w:jc w:val="both"/>
        <w:rPr>
          <w:sz w:val="20"/>
          <w:szCs w:val="20"/>
        </w:rPr>
      </w:pPr>
      <w:r>
        <w:rPr>
          <w:b/>
          <w:sz w:val="20"/>
          <w:szCs w:val="20"/>
        </w:rPr>
        <w:t xml:space="preserve">5 </w:t>
      </w:r>
      <w:r w:rsidRPr="00EB699E">
        <w:rPr>
          <w:b/>
          <w:sz w:val="20"/>
          <w:szCs w:val="20"/>
        </w:rPr>
        <w:t>–</w:t>
      </w:r>
      <w:r w:rsidRPr="009B2014">
        <w:rPr>
          <w:sz w:val="20"/>
          <w:szCs w:val="20"/>
        </w:rPr>
        <w:t xml:space="preserve"> </w:t>
      </w:r>
      <w:r>
        <w:rPr>
          <w:sz w:val="20"/>
          <w:szCs w:val="20"/>
        </w:rPr>
        <w:t xml:space="preserve">Tarih EABD yüksek lisans programı </w:t>
      </w:r>
      <w:r w:rsidRPr="003E48C7">
        <w:rPr>
          <w:sz w:val="20"/>
          <w:szCs w:val="20"/>
        </w:rPr>
        <w:t xml:space="preserve">öğrencisi </w:t>
      </w:r>
      <w:r w:rsidRPr="003E48C7">
        <w:rPr>
          <w:b/>
          <w:sz w:val="20"/>
          <w:szCs w:val="20"/>
        </w:rPr>
        <w:t xml:space="preserve">Şahin </w:t>
      </w:r>
      <w:proofErr w:type="spellStart"/>
      <w:r w:rsidRPr="003E48C7">
        <w:rPr>
          <w:b/>
          <w:sz w:val="20"/>
          <w:szCs w:val="20"/>
        </w:rPr>
        <w:t>KILINÇ’ın</w:t>
      </w:r>
      <w:proofErr w:type="spellEnd"/>
      <w:r w:rsidRPr="003E48C7">
        <w:rPr>
          <w:sz w:val="20"/>
          <w:szCs w:val="20"/>
        </w:rPr>
        <w:t xml:space="preserve"> </w:t>
      </w:r>
      <w:r w:rsidRPr="003E48C7">
        <w:rPr>
          <w:b/>
          <w:sz w:val="20"/>
          <w:szCs w:val="20"/>
        </w:rPr>
        <w:t xml:space="preserve">(Y176012002) </w:t>
      </w:r>
      <w:r w:rsidRPr="003E48C7">
        <w:rPr>
          <w:sz w:val="20"/>
          <w:szCs w:val="20"/>
        </w:rPr>
        <w:t>24.12.2019 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06.01.2020 tarih ve E.468 sayılı tutanak okundu ve dosyası incelendi.</w:t>
      </w:r>
    </w:p>
    <w:p w:rsidR="00737D66" w:rsidRDefault="00737D66" w:rsidP="00737D6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37D66" w:rsidRDefault="00737D66" w:rsidP="00737D66">
      <w:pPr>
        <w:spacing w:before="240" w:after="240"/>
        <w:jc w:val="both"/>
        <w:rPr>
          <w:sz w:val="20"/>
          <w:szCs w:val="20"/>
        </w:rPr>
      </w:pPr>
      <w:r>
        <w:rPr>
          <w:b/>
          <w:sz w:val="20"/>
          <w:szCs w:val="20"/>
        </w:rPr>
        <w:t xml:space="preserve">6 </w:t>
      </w:r>
      <w:r w:rsidRPr="00EB699E">
        <w:rPr>
          <w:b/>
          <w:sz w:val="20"/>
          <w:szCs w:val="20"/>
        </w:rPr>
        <w:t>–</w:t>
      </w:r>
      <w:r w:rsidRPr="009B2014">
        <w:rPr>
          <w:sz w:val="20"/>
          <w:szCs w:val="20"/>
        </w:rPr>
        <w:t xml:space="preserve"> </w:t>
      </w:r>
      <w:r>
        <w:rPr>
          <w:sz w:val="20"/>
          <w:szCs w:val="20"/>
        </w:rPr>
        <w:t xml:space="preserve">Tarih EABD yüksek lisans programı öğrencisi </w:t>
      </w:r>
      <w:r>
        <w:rPr>
          <w:b/>
          <w:sz w:val="20"/>
          <w:szCs w:val="20"/>
        </w:rPr>
        <w:t xml:space="preserve">Mustafa Talha </w:t>
      </w:r>
      <w:proofErr w:type="spellStart"/>
      <w:r>
        <w:rPr>
          <w:b/>
          <w:sz w:val="20"/>
          <w:szCs w:val="20"/>
        </w:rPr>
        <w:t>SAVAŞ’ın</w:t>
      </w:r>
      <w:proofErr w:type="spellEnd"/>
      <w:r>
        <w:rPr>
          <w:b/>
          <w:sz w:val="20"/>
          <w:szCs w:val="20"/>
        </w:rPr>
        <w:t xml:space="preserve"> (Y176012005) </w:t>
      </w:r>
      <w:r>
        <w:rPr>
          <w:sz w:val="20"/>
          <w:szCs w:val="20"/>
        </w:rPr>
        <w:t>30</w:t>
      </w:r>
      <w:r w:rsidRPr="007811B4">
        <w:rPr>
          <w:sz w:val="20"/>
          <w:szCs w:val="20"/>
        </w:rPr>
        <w:t>.</w:t>
      </w:r>
      <w:r>
        <w:rPr>
          <w:sz w:val="20"/>
          <w:szCs w:val="20"/>
        </w:rPr>
        <w:t>12</w:t>
      </w:r>
      <w:r w:rsidRPr="007811B4">
        <w:rPr>
          <w:sz w:val="20"/>
          <w:szCs w:val="20"/>
        </w:rPr>
        <w:t>.2019</w:t>
      </w:r>
      <w:r>
        <w:rPr>
          <w:sz w:val="20"/>
          <w:szCs w:val="20"/>
        </w:rPr>
        <w:t xml:space="preserve"> tarihinde girdiği Yüksek Lisans Tez Savunma Sınavını “</w:t>
      </w:r>
      <w:r>
        <w:rPr>
          <w:b/>
          <w:sz w:val="20"/>
          <w:szCs w:val="20"/>
        </w:rPr>
        <w:t>oy birliği</w:t>
      </w:r>
      <w:r>
        <w:rPr>
          <w:sz w:val="20"/>
          <w:szCs w:val="20"/>
        </w:rPr>
        <w:t>” ile başardığını belirten 06.01.2020 tarih ve E.469 sayılı tutanak okundu ve dosyası incelendi.</w:t>
      </w:r>
    </w:p>
    <w:p w:rsidR="00737D66" w:rsidRDefault="00737D66" w:rsidP="00737D6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37D66" w:rsidRDefault="00737D66" w:rsidP="00737D66">
      <w:pPr>
        <w:jc w:val="both"/>
        <w:rPr>
          <w:sz w:val="20"/>
          <w:szCs w:val="20"/>
        </w:rPr>
      </w:pPr>
      <w:r>
        <w:rPr>
          <w:b/>
          <w:sz w:val="20"/>
          <w:szCs w:val="20"/>
        </w:rPr>
        <w:t xml:space="preserve">7 – </w:t>
      </w:r>
      <w:r>
        <w:rPr>
          <w:sz w:val="20"/>
          <w:szCs w:val="20"/>
        </w:rPr>
        <w:t xml:space="preserve">Çalışma Ekonomisi ve Endüstri İlişkileri EABD doktora programı öğrencisi </w:t>
      </w:r>
      <w:r>
        <w:rPr>
          <w:b/>
          <w:sz w:val="20"/>
          <w:szCs w:val="20"/>
        </w:rPr>
        <w:t xml:space="preserve">Hilal </w:t>
      </w:r>
      <w:proofErr w:type="spellStart"/>
      <w:r>
        <w:rPr>
          <w:b/>
          <w:sz w:val="20"/>
          <w:szCs w:val="20"/>
        </w:rPr>
        <w:t>KİŞİOĞLU’nun</w:t>
      </w:r>
      <w:proofErr w:type="spellEnd"/>
      <w:r>
        <w:rPr>
          <w:b/>
          <w:sz w:val="20"/>
          <w:szCs w:val="20"/>
        </w:rPr>
        <w:t xml:space="preserve"> (D156005001) </w:t>
      </w:r>
      <w:r>
        <w:rPr>
          <w:sz w:val="20"/>
          <w:szCs w:val="20"/>
        </w:rPr>
        <w:t>02.12.2019 tarihinde girdiği doktora Tez Savunma Sınavını “</w:t>
      </w:r>
      <w:r>
        <w:rPr>
          <w:b/>
          <w:sz w:val="20"/>
          <w:szCs w:val="20"/>
        </w:rPr>
        <w:t>oy birliği</w:t>
      </w:r>
      <w:r>
        <w:rPr>
          <w:sz w:val="20"/>
          <w:szCs w:val="20"/>
        </w:rPr>
        <w:t>” ile başardığını belirten 06.01.2020 tarih ve E.472 sayılı tutanak okundu ve dosyası incelendi.</w:t>
      </w:r>
    </w:p>
    <w:p w:rsidR="000511BE" w:rsidRDefault="00737D66" w:rsidP="000511BE">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260A31" w:rsidRPr="000511BE" w:rsidRDefault="000511BE" w:rsidP="000511BE">
      <w:pPr>
        <w:spacing w:before="240" w:after="240"/>
        <w:jc w:val="both"/>
        <w:rPr>
          <w:sz w:val="20"/>
          <w:szCs w:val="20"/>
        </w:rPr>
      </w:pPr>
      <w:r>
        <w:rPr>
          <w:b/>
          <w:sz w:val="20"/>
          <w:szCs w:val="20"/>
        </w:rPr>
        <w:lastRenderedPageBreak/>
        <w:t xml:space="preserve">8 – </w:t>
      </w:r>
      <w:r>
        <w:rPr>
          <w:sz w:val="20"/>
          <w:szCs w:val="20"/>
        </w:rPr>
        <w:t xml:space="preserve">İktisat </w:t>
      </w:r>
      <w:r w:rsidR="00260A31" w:rsidRPr="000511BE">
        <w:rPr>
          <w:sz w:val="20"/>
          <w:szCs w:val="20"/>
        </w:rPr>
        <w:t>EABD Başkanlığının 07.01.2020 tarihli ve E.640 sayılı yazısı okundu.</w:t>
      </w:r>
    </w:p>
    <w:p w:rsidR="00260A31" w:rsidRDefault="00260A31" w:rsidP="00260A31">
      <w:pPr>
        <w:pStyle w:val="3-normalyaz"/>
        <w:tabs>
          <w:tab w:val="left" w:pos="567"/>
        </w:tabs>
        <w:rPr>
          <w:sz w:val="20"/>
          <w:szCs w:val="20"/>
        </w:rPr>
      </w:pPr>
      <w:r>
        <w:rPr>
          <w:sz w:val="20"/>
          <w:szCs w:val="20"/>
        </w:rPr>
        <w:tab/>
        <w:t xml:space="preserve">Yapılan görüşmeler sonunda; İktisat EABD bilimsel hazırlık </w:t>
      </w:r>
      <w:r>
        <w:rPr>
          <w:b/>
          <w:sz w:val="20"/>
          <w:szCs w:val="20"/>
        </w:rPr>
        <w:t xml:space="preserve">yüksek lisans </w:t>
      </w:r>
      <w:r>
        <w:rPr>
          <w:sz w:val="20"/>
          <w:szCs w:val="20"/>
        </w:rPr>
        <w:t xml:space="preserve">programı öğrencisi </w:t>
      </w:r>
      <w:r>
        <w:rPr>
          <w:b/>
          <w:sz w:val="20"/>
          <w:szCs w:val="20"/>
        </w:rPr>
        <w:t xml:space="preserve">Mine </w:t>
      </w:r>
      <w:proofErr w:type="spellStart"/>
      <w:r>
        <w:rPr>
          <w:b/>
          <w:sz w:val="20"/>
          <w:szCs w:val="20"/>
        </w:rPr>
        <w:t>MEMİŞ’in</w:t>
      </w:r>
      <w:proofErr w:type="spellEnd"/>
      <w:r>
        <w:rPr>
          <w:b/>
          <w:sz w:val="20"/>
          <w:szCs w:val="20"/>
        </w:rPr>
        <w:t xml:space="preserve"> (Y196002102) </w:t>
      </w:r>
      <w:r>
        <w:rPr>
          <w:sz w:val="20"/>
          <w:szCs w:val="20"/>
        </w:rPr>
        <w:t xml:space="preserve">daha önce aldığı dersin; Sakarya Üniversitesi Lisansüstü Eğitim ve Öğretim Yönetmeliği Senato Esaslarının </w:t>
      </w:r>
      <w:r w:rsidRPr="00260A31">
        <w:rPr>
          <w:b/>
          <w:sz w:val="20"/>
          <w:szCs w:val="20"/>
        </w:rPr>
        <w:t>21/b-1-2-3</w:t>
      </w:r>
      <w:r>
        <w:rPr>
          <w:sz w:val="20"/>
          <w:szCs w:val="20"/>
        </w:rPr>
        <w:t xml:space="preserve"> maddelerindeki </w:t>
      </w:r>
      <w:r w:rsidRPr="00260A31">
        <w:rPr>
          <w:i/>
          <w:sz w:val="20"/>
          <w:szCs w:val="20"/>
        </w:rPr>
        <w:t>“(1) 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(2) EABD Başkanlığı ilgili kurul kararı ile muafiyet talebi EYK sunulur. Muafiyet talebi EYK kararı ile kesinleşir. (3) Başarı durumu MU başarı notu ile gösterilir, kredi yüküne sayılır ve not ortalamaları hesabına katılmaz.”</w:t>
      </w:r>
      <w:r>
        <w:rPr>
          <w:sz w:val="20"/>
          <w:szCs w:val="20"/>
        </w:rPr>
        <w:t xml:space="preserve"> hükmü uyarınca </w:t>
      </w:r>
      <w:r>
        <w:rPr>
          <w:b/>
          <w:sz w:val="20"/>
          <w:szCs w:val="20"/>
        </w:rPr>
        <w:t xml:space="preserve">muafiyetinin </w:t>
      </w:r>
      <w:r>
        <w:rPr>
          <w:sz w:val="20"/>
          <w:szCs w:val="20"/>
        </w:rPr>
        <w:t>aşağıdaki şekliyle uygun olduğuna oy birliği ile karar verildi.</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60A31" w:rsidRPr="000C79AD" w:rsidTr="0029503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60A31" w:rsidRPr="000C79AD" w:rsidRDefault="00260A31" w:rsidP="00260A31">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lang w:eastAsia="en-US"/>
              </w:rPr>
              <w:t>Mine MEMİŞ</w:t>
            </w:r>
          </w:p>
        </w:tc>
      </w:tr>
      <w:tr w:rsidR="00260A31" w:rsidRPr="000C79AD" w:rsidTr="0029503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60A31" w:rsidRPr="000C79AD" w:rsidRDefault="00260A31" w:rsidP="0029503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Anabilim Dalından Muaf Olacağı Ders</w:t>
            </w:r>
          </w:p>
        </w:tc>
      </w:tr>
      <w:tr w:rsidR="00260A31" w:rsidRPr="000C79AD" w:rsidTr="0029503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60A31" w:rsidRPr="000C79AD" w:rsidRDefault="00260A31" w:rsidP="0029503F">
            <w:pPr>
              <w:spacing w:line="276" w:lineRule="auto"/>
              <w:jc w:val="center"/>
              <w:rPr>
                <w:b/>
                <w:sz w:val="18"/>
                <w:szCs w:val="18"/>
                <w:lang w:eastAsia="en-US"/>
              </w:rPr>
            </w:pPr>
            <w:r w:rsidRPr="000C79AD">
              <w:rPr>
                <w:b/>
                <w:sz w:val="18"/>
                <w:szCs w:val="18"/>
                <w:lang w:eastAsia="en-US"/>
              </w:rPr>
              <w:t>Notu</w:t>
            </w:r>
          </w:p>
        </w:tc>
      </w:tr>
      <w:tr w:rsidR="00260A31" w:rsidRPr="000C79AD" w:rsidTr="0029503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8"/>
                <w:szCs w:val="18"/>
                <w:lang w:eastAsia="en-US"/>
              </w:rPr>
            </w:pPr>
            <w:r>
              <w:rPr>
                <w:sz w:val="18"/>
                <w:szCs w:val="18"/>
                <w:lang w:eastAsia="en-US"/>
              </w:rPr>
              <w:t>FEK 120</w:t>
            </w:r>
          </w:p>
        </w:tc>
        <w:tc>
          <w:tcPr>
            <w:tcW w:w="1740"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8"/>
                <w:szCs w:val="18"/>
                <w:lang w:eastAsia="en-US"/>
              </w:rPr>
            </w:pPr>
            <w:r>
              <w:rPr>
                <w:sz w:val="18"/>
                <w:szCs w:val="18"/>
                <w:lang w:eastAsia="en-US"/>
              </w:rPr>
              <w:t>EKO 207</w:t>
            </w:r>
          </w:p>
        </w:tc>
        <w:tc>
          <w:tcPr>
            <w:tcW w:w="2319"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260A31" w:rsidRPr="000C79AD" w:rsidRDefault="00260A31" w:rsidP="0029503F">
            <w:pPr>
              <w:spacing w:line="276" w:lineRule="auto"/>
              <w:jc w:val="center"/>
              <w:rPr>
                <w:sz w:val="16"/>
                <w:szCs w:val="16"/>
                <w:lang w:eastAsia="en-US"/>
              </w:rPr>
            </w:pPr>
            <w:proofErr w:type="gramStart"/>
            <w:r>
              <w:rPr>
                <w:sz w:val="16"/>
                <w:szCs w:val="16"/>
                <w:lang w:eastAsia="en-US"/>
              </w:rPr>
              <w:t>MU</w:t>
            </w:r>
            <w:proofErr w:type="gramEnd"/>
          </w:p>
        </w:tc>
      </w:tr>
      <w:tr w:rsidR="00206FBE" w:rsidRPr="000C79AD" w:rsidTr="00206FBE">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06FBE" w:rsidRPr="000C79AD" w:rsidRDefault="00206FBE" w:rsidP="00206FBE">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lang w:eastAsia="en-US"/>
              </w:rPr>
              <w:t>Kerem ÇELİKEL</w:t>
            </w:r>
          </w:p>
        </w:tc>
      </w:tr>
      <w:tr w:rsidR="00206FBE" w:rsidRPr="000C79AD" w:rsidTr="00206FBE">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06FBE" w:rsidRPr="000C79AD" w:rsidRDefault="00206FBE" w:rsidP="00206FBE">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Anabilim Dalından Muaf Olacağı Ders</w:t>
            </w:r>
          </w:p>
        </w:tc>
      </w:tr>
      <w:tr w:rsidR="00206FBE" w:rsidRPr="000C79AD" w:rsidTr="00206FBE">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06FBE" w:rsidRPr="000C79AD" w:rsidRDefault="00206FBE" w:rsidP="00206FBE">
            <w:pPr>
              <w:spacing w:line="276" w:lineRule="auto"/>
              <w:jc w:val="center"/>
              <w:rPr>
                <w:b/>
                <w:sz w:val="18"/>
                <w:szCs w:val="18"/>
                <w:lang w:eastAsia="en-US"/>
              </w:rPr>
            </w:pPr>
            <w:r w:rsidRPr="000C79AD">
              <w:rPr>
                <w:b/>
                <w:sz w:val="18"/>
                <w:szCs w:val="18"/>
                <w:lang w:eastAsia="en-US"/>
              </w:rPr>
              <w:t>Notu</w:t>
            </w:r>
          </w:p>
        </w:tc>
      </w:tr>
      <w:tr w:rsidR="00206FBE" w:rsidRPr="000C79AD" w:rsidTr="00206FBE">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8"/>
                <w:szCs w:val="18"/>
                <w:lang w:eastAsia="en-US"/>
              </w:rPr>
            </w:pPr>
            <w:r>
              <w:rPr>
                <w:sz w:val="18"/>
                <w:szCs w:val="18"/>
                <w:lang w:eastAsia="en-US"/>
              </w:rPr>
              <w:t>FEK 120</w:t>
            </w:r>
          </w:p>
        </w:tc>
        <w:tc>
          <w:tcPr>
            <w:tcW w:w="1740"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8"/>
                <w:szCs w:val="18"/>
                <w:lang w:eastAsia="en-US"/>
              </w:rPr>
            </w:pPr>
            <w:r>
              <w:rPr>
                <w:sz w:val="18"/>
                <w:szCs w:val="18"/>
                <w:lang w:eastAsia="en-US"/>
              </w:rPr>
              <w:t>EKO 207</w:t>
            </w:r>
          </w:p>
        </w:tc>
        <w:tc>
          <w:tcPr>
            <w:tcW w:w="2319"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206FBE" w:rsidRPr="000C79AD" w:rsidRDefault="00206FBE" w:rsidP="00206FBE">
            <w:pPr>
              <w:spacing w:line="276" w:lineRule="auto"/>
              <w:jc w:val="center"/>
              <w:rPr>
                <w:sz w:val="16"/>
                <w:szCs w:val="16"/>
                <w:lang w:eastAsia="en-US"/>
              </w:rPr>
            </w:pPr>
            <w:proofErr w:type="gramStart"/>
            <w:r>
              <w:rPr>
                <w:sz w:val="16"/>
                <w:szCs w:val="16"/>
                <w:lang w:eastAsia="en-US"/>
              </w:rPr>
              <w:t>MU</w:t>
            </w:r>
            <w:proofErr w:type="gramEnd"/>
          </w:p>
        </w:tc>
      </w:tr>
    </w:tbl>
    <w:p w:rsidR="000511BE" w:rsidRDefault="000511BE" w:rsidP="000511BE">
      <w:pPr>
        <w:jc w:val="both"/>
        <w:rPr>
          <w:b/>
          <w:sz w:val="20"/>
          <w:szCs w:val="20"/>
        </w:rPr>
      </w:pPr>
    </w:p>
    <w:p w:rsidR="000511BE" w:rsidRPr="000D03AF" w:rsidRDefault="000511BE" w:rsidP="000511BE">
      <w:pPr>
        <w:jc w:val="both"/>
        <w:rPr>
          <w:sz w:val="20"/>
          <w:szCs w:val="20"/>
        </w:rPr>
      </w:pPr>
      <w:r>
        <w:rPr>
          <w:b/>
          <w:sz w:val="20"/>
          <w:szCs w:val="20"/>
        </w:rPr>
        <w:t>9</w:t>
      </w:r>
      <w:r w:rsidRPr="000D03AF">
        <w:rPr>
          <w:b/>
          <w:sz w:val="20"/>
          <w:szCs w:val="20"/>
        </w:rPr>
        <w:t xml:space="preserve"> –</w:t>
      </w:r>
      <w:r>
        <w:rPr>
          <w:b/>
          <w:sz w:val="20"/>
          <w:szCs w:val="20"/>
        </w:rPr>
        <w:t xml:space="preserve"> </w:t>
      </w:r>
      <w:r>
        <w:rPr>
          <w:sz w:val="20"/>
          <w:szCs w:val="20"/>
        </w:rPr>
        <w:t xml:space="preserve">Sosyoloji EABD Başkanlığının 06.01.2020 tarih ve E.555 sayılı tez öneri yazısı </w:t>
      </w:r>
      <w:r w:rsidRPr="000D03AF">
        <w:rPr>
          <w:sz w:val="20"/>
          <w:szCs w:val="20"/>
        </w:rPr>
        <w:t xml:space="preserve">okundu. </w:t>
      </w:r>
    </w:p>
    <w:p w:rsidR="000511BE" w:rsidRPr="000D03AF" w:rsidRDefault="000511BE" w:rsidP="000511BE">
      <w:pPr>
        <w:jc w:val="both"/>
        <w:rPr>
          <w:sz w:val="20"/>
          <w:szCs w:val="20"/>
        </w:rPr>
      </w:pPr>
    </w:p>
    <w:p w:rsidR="000511BE" w:rsidRPr="00BD62EC" w:rsidRDefault="000511BE" w:rsidP="000511BE">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511BE" w:rsidRPr="00BD62EC" w:rsidRDefault="000511BE" w:rsidP="000511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511BE" w:rsidRPr="00BD62EC" w:rsidTr="0029503F">
        <w:trPr>
          <w:trHeight w:val="247"/>
        </w:trPr>
        <w:tc>
          <w:tcPr>
            <w:tcW w:w="9072" w:type="dxa"/>
            <w:gridSpan w:val="3"/>
            <w:vAlign w:val="center"/>
          </w:tcPr>
          <w:p w:rsidR="000511BE" w:rsidRPr="00BD62EC" w:rsidRDefault="000511BE" w:rsidP="0029503F">
            <w:pPr>
              <w:spacing w:line="276" w:lineRule="auto"/>
              <w:rPr>
                <w:b/>
                <w:sz w:val="20"/>
                <w:szCs w:val="20"/>
              </w:rPr>
            </w:pPr>
            <w:r w:rsidRPr="00BD62EC">
              <w:rPr>
                <w:b/>
                <w:sz w:val="20"/>
                <w:szCs w:val="20"/>
              </w:rPr>
              <w:t>ÖĞRENCİNİN</w:t>
            </w:r>
          </w:p>
        </w:tc>
      </w:tr>
      <w:tr w:rsidR="000511BE" w:rsidRPr="00BD62EC" w:rsidTr="0029503F">
        <w:trPr>
          <w:trHeight w:val="260"/>
        </w:trPr>
        <w:tc>
          <w:tcPr>
            <w:tcW w:w="1701" w:type="dxa"/>
            <w:vAlign w:val="center"/>
          </w:tcPr>
          <w:p w:rsidR="000511BE" w:rsidRPr="00BD62EC" w:rsidRDefault="000511BE" w:rsidP="0029503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511BE" w:rsidRPr="00BD62EC" w:rsidRDefault="000511BE" w:rsidP="0029503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511BE" w:rsidRPr="00BD62EC" w:rsidRDefault="000511BE" w:rsidP="0029503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511BE" w:rsidRPr="00BD62EC" w:rsidTr="0029503F">
        <w:trPr>
          <w:trHeight w:val="227"/>
        </w:trPr>
        <w:tc>
          <w:tcPr>
            <w:tcW w:w="1701" w:type="dxa"/>
            <w:vAlign w:val="center"/>
          </w:tcPr>
          <w:p w:rsidR="000511BE" w:rsidRPr="00BD62EC" w:rsidRDefault="000511BE" w:rsidP="000511BE">
            <w:pPr>
              <w:rPr>
                <w:sz w:val="20"/>
                <w:szCs w:val="20"/>
              </w:rPr>
            </w:pPr>
            <w:r>
              <w:rPr>
                <w:sz w:val="20"/>
                <w:szCs w:val="20"/>
              </w:rPr>
              <w:t>Mihriban ÇELENK (Y176013002)</w:t>
            </w:r>
          </w:p>
        </w:tc>
        <w:tc>
          <w:tcPr>
            <w:tcW w:w="3969" w:type="dxa"/>
            <w:vAlign w:val="center"/>
          </w:tcPr>
          <w:p w:rsidR="000511BE" w:rsidRPr="00BD62EC" w:rsidRDefault="000511BE" w:rsidP="0029503F">
            <w:pPr>
              <w:rPr>
                <w:rFonts w:eastAsia="Calibri"/>
                <w:bCs/>
                <w:sz w:val="20"/>
                <w:szCs w:val="20"/>
              </w:rPr>
            </w:pPr>
            <w:r>
              <w:rPr>
                <w:sz w:val="20"/>
                <w:szCs w:val="20"/>
              </w:rPr>
              <w:t>Sosyoloji</w:t>
            </w:r>
          </w:p>
        </w:tc>
        <w:tc>
          <w:tcPr>
            <w:tcW w:w="3402" w:type="dxa"/>
            <w:vAlign w:val="center"/>
          </w:tcPr>
          <w:p w:rsidR="000511BE" w:rsidRPr="007F7C2E" w:rsidRDefault="000511BE" w:rsidP="0029503F">
            <w:pPr>
              <w:rPr>
                <w:sz w:val="20"/>
                <w:szCs w:val="20"/>
              </w:rPr>
            </w:pPr>
            <w:r>
              <w:rPr>
                <w:color w:val="333333"/>
                <w:sz w:val="20"/>
                <w:szCs w:val="20"/>
                <w:shd w:val="clear" w:color="auto" w:fill="FFFFFF"/>
              </w:rPr>
              <w:t>Doç. Dr. Pınar YAZGAN HEPGÜL</w:t>
            </w:r>
          </w:p>
        </w:tc>
      </w:tr>
      <w:tr w:rsidR="000511BE" w:rsidRPr="00A42F47" w:rsidTr="0029503F">
        <w:trPr>
          <w:trHeight w:val="281"/>
        </w:trPr>
        <w:tc>
          <w:tcPr>
            <w:tcW w:w="1701" w:type="dxa"/>
            <w:vAlign w:val="center"/>
          </w:tcPr>
          <w:p w:rsidR="000511BE" w:rsidRPr="00BD62EC" w:rsidRDefault="000511BE" w:rsidP="0029503F">
            <w:pPr>
              <w:jc w:val="center"/>
              <w:rPr>
                <w:b/>
                <w:sz w:val="20"/>
                <w:szCs w:val="14"/>
              </w:rPr>
            </w:pPr>
            <w:r w:rsidRPr="00BD62EC">
              <w:rPr>
                <w:b/>
                <w:sz w:val="20"/>
                <w:szCs w:val="14"/>
              </w:rPr>
              <w:t>Tezin Adı</w:t>
            </w:r>
          </w:p>
        </w:tc>
        <w:tc>
          <w:tcPr>
            <w:tcW w:w="7371" w:type="dxa"/>
            <w:gridSpan w:val="2"/>
            <w:vAlign w:val="center"/>
          </w:tcPr>
          <w:p w:rsidR="000511BE" w:rsidRPr="00A42F47" w:rsidRDefault="000511BE" w:rsidP="0029503F">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Kesişimsellik</w:t>
            </w:r>
            <w:proofErr w:type="spellEnd"/>
            <w:r>
              <w:rPr>
                <w:rFonts w:eastAsia="Calibri"/>
                <w:sz w:val="20"/>
                <w:szCs w:val="18"/>
              </w:rPr>
              <w:t xml:space="preserve"> Bağlamında Mevsimlik Kadın İşçileri: Ordu Örneği</w:t>
            </w:r>
          </w:p>
        </w:tc>
      </w:tr>
    </w:tbl>
    <w:p w:rsidR="000511BE" w:rsidRDefault="000511BE" w:rsidP="000511BE">
      <w:pPr>
        <w:spacing w:before="240" w:after="240"/>
        <w:jc w:val="both"/>
        <w:rPr>
          <w:sz w:val="20"/>
          <w:szCs w:val="20"/>
        </w:rPr>
      </w:pPr>
      <w:r>
        <w:rPr>
          <w:b/>
          <w:sz w:val="20"/>
          <w:szCs w:val="20"/>
        </w:rPr>
        <w:t xml:space="preserve">10 </w:t>
      </w:r>
      <w:r w:rsidRPr="00EB699E">
        <w:rPr>
          <w:b/>
          <w:sz w:val="20"/>
          <w:szCs w:val="20"/>
        </w:rPr>
        <w:t>–</w:t>
      </w:r>
      <w:r w:rsidRPr="009B2014">
        <w:rPr>
          <w:sz w:val="20"/>
          <w:szCs w:val="20"/>
        </w:rPr>
        <w:t xml:space="preserve"> </w:t>
      </w:r>
      <w:r>
        <w:rPr>
          <w:sz w:val="20"/>
          <w:szCs w:val="20"/>
        </w:rPr>
        <w:t xml:space="preserve">Türk Dili ve Edebiyatı EABD yüksek lisans programı öğrencisi </w:t>
      </w:r>
      <w:r>
        <w:rPr>
          <w:b/>
          <w:sz w:val="20"/>
          <w:szCs w:val="20"/>
        </w:rPr>
        <w:t xml:space="preserve">Leyla </w:t>
      </w:r>
      <w:proofErr w:type="spellStart"/>
      <w:r>
        <w:rPr>
          <w:b/>
          <w:sz w:val="20"/>
          <w:szCs w:val="20"/>
        </w:rPr>
        <w:t>NALDEMİR’in</w:t>
      </w:r>
      <w:proofErr w:type="spellEnd"/>
      <w:r>
        <w:rPr>
          <w:b/>
          <w:sz w:val="20"/>
          <w:szCs w:val="20"/>
        </w:rPr>
        <w:t xml:space="preserve"> (Y176011011) </w:t>
      </w:r>
      <w:r>
        <w:rPr>
          <w:sz w:val="20"/>
          <w:szCs w:val="20"/>
        </w:rPr>
        <w:t>27</w:t>
      </w:r>
      <w:r w:rsidRPr="007811B4">
        <w:rPr>
          <w:sz w:val="20"/>
          <w:szCs w:val="20"/>
        </w:rPr>
        <w:t>.</w:t>
      </w:r>
      <w:r>
        <w:rPr>
          <w:sz w:val="20"/>
          <w:szCs w:val="20"/>
        </w:rPr>
        <w:t>12</w:t>
      </w:r>
      <w:r w:rsidRPr="007811B4">
        <w:rPr>
          <w:sz w:val="20"/>
          <w:szCs w:val="20"/>
        </w:rPr>
        <w:t>.2019</w:t>
      </w:r>
      <w:r>
        <w:rPr>
          <w:sz w:val="20"/>
          <w:szCs w:val="20"/>
        </w:rPr>
        <w:t xml:space="preserve"> tarihinde girdiği Yüksek Lisans Tez Savunma Sınavını “</w:t>
      </w:r>
      <w:r>
        <w:rPr>
          <w:b/>
          <w:sz w:val="20"/>
          <w:szCs w:val="20"/>
        </w:rPr>
        <w:t>oy birliği</w:t>
      </w:r>
      <w:r>
        <w:rPr>
          <w:sz w:val="20"/>
          <w:szCs w:val="20"/>
        </w:rPr>
        <w:t>” ile başardığını belirten 07.01.2020 tarih ve E.537 sayılı tutanak okundu ve dosyası incelendi.</w:t>
      </w:r>
    </w:p>
    <w:p w:rsidR="000511BE" w:rsidRDefault="000511BE" w:rsidP="000511B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511BE" w:rsidRDefault="000511BE" w:rsidP="000511BE">
      <w:pPr>
        <w:jc w:val="both"/>
        <w:rPr>
          <w:sz w:val="20"/>
          <w:szCs w:val="20"/>
        </w:rPr>
      </w:pPr>
      <w:r>
        <w:rPr>
          <w:b/>
          <w:sz w:val="20"/>
          <w:szCs w:val="20"/>
        </w:rPr>
        <w:t xml:space="preserve">11 – </w:t>
      </w:r>
      <w:r>
        <w:rPr>
          <w:sz w:val="20"/>
          <w:szCs w:val="20"/>
        </w:rPr>
        <w:t xml:space="preserve">İktisat EABD doktora programı öğrencisi </w:t>
      </w:r>
      <w:r>
        <w:rPr>
          <w:b/>
          <w:sz w:val="20"/>
          <w:szCs w:val="20"/>
        </w:rPr>
        <w:t xml:space="preserve">Niyazi </w:t>
      </w:r>
      <w:proofErr w:type="spellStart"/>
      <w:r>
        <w:rPr>
          <w:b/>
          <w:sz w:val="20"/>
          <w:szCs w:val="20"/>
        </w:rPr>
        <w:t>GÜMÜŞ’ün</w:t>
      </w:r>
      <w:proofErr w:type="spellEnd"/>
      <w:r>
        <w:rPr>
          <w:b/>
          <w:sz w:val="20"/>
          <w:szCs w:val="20"/>
        </w:rPr>
        <w:t xml:space="preserve"> (D046002004) </w:t>
      </w:r>
      <w:r>
        <w:rPr>
          <w:sz w:val="20"/>
          <w:szCs w:val="20"/>
        </w:rPr>
        <w:t>27.12.2019 tarihinde girdiği doktora Tez Savunma Sınavını “</w:t>
      </w:r>
      <w:r>
        <w:rPr>
          <w:b/>
          <w:sz w:val="20"/>
          <w:szCs w:val="20"/>
        </w:rPr>
        <w:t>oy birliği</w:t>
      </w:r>
      <w:r>
        <w:rPr>
          <w:sz w:val="20"/>
          <w:szCs w:val="20"/>
        </w:rPr>
        <w:t>” ile başardığını belirten 07.01.2020 tarih ve E.534 sayılı tutanak okundu ve dosyası incelendi.</w:t>
      </w:r>
    </w:p>
    <w:p w:rsidR="000511BE" w:rsidRDefault="000511BE" w:rsidP="000511BE">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0511BE" w:rsidRPr="000D03AF" w:rsidRDefault="000511BE" w:rsidP="000511BE">
      <w:pPr>
        <w:jc w:val="both"/>
        <w:rPr>
          <w:sz w:val="20"/>
          <w:szCs w:val="20"/>
        </w:rPr>
      </w:pPr>
      <w:r>
        <w:rPr>
          <w:b/>
          <w:sz w:val="20"/>
          <w:szCs w:val="20"/>
        </w:rPr>
        <w:t xml:space="preserve">12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Ayşe AYDIN </w:t>
      </w:r>
      <w:r w:rsidRPr="000D03AF">
        <w:rPr>
          <w:sz w:val="20"/>
          <w:szCs w:val="20"/>
        </w:rPr>
        <w:t xml:space="preserve">yönetiminde yüksek lisans 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Fatma </w:t>
      </w:r>
      <w:proofErr w:type="spellStart"/>
      <w:r>
        <w:rPr>
          <w:b/>
          <w:sz w:val="20"/>
          <w:szCs w:val="20"/>
        </w:rPr>
        <w:t>ELAZHARY’nin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30.12.2019 tarih ve </w:t>
      </w:r>
      <w:r w:rsidRPr="000D3950">
        <w:rPr>
          <w:sz w:val="20"/>
          <w:szCs w:val="20"/>
        </w:rPr>
        <w:t>E.</w:t>
      </w:r>
      <w:r>
        <w:rPr>
          <w:sz w:val="20"/>
          <w:szCs w:val="20"/>
        </w:rPr>
        <w:t xml:space="preserve">30580 sayılı yüksek lisans tez teslim </w:t>
      </w:r>
      <w:r w:rsidRPr="000D03AF">
        <w:rPr>
          <w:sz w:val="20"/>
          <w:szCs w:val="20"/>
        </w:rPr>
        <w:t xml:space="preserve">formu </w:t>
      </w:r>
      <w:r w:rsidR="00EC4D2B">
        <w:rPr>
          <w:sz w:val="20"/>
          <w:szCs w:val="20"/>
        </w:rPr>
        <w:t xml:space="preserve">ve Dr. </w:t>
      </w:r>
      <w:proofErr w:type="spellStart"/>
      <w:r w:rsidR="00EC4D2B">
        <w:rPr>
          <w:sz w:val="20"/>
          <w:szCs w:val="20"/>
        </w:rPr>
        <w:t>Öğr</w:t>
      </w:r>
      <w:proofErr w:type="spellEnd"/>
      <w:r w:rsidR="00EC4D2B">
        <w:rPr>
          <w:sz w:val="20"/>
          <w:szCs w:val="20"/>
        </w:rPr>
        <w:t xml:space="preserve">. Üyesi Ayşe </w:t>
      </w:r>
      <w:proofErr w:type="spellStart"/>
      <w:r w:rsidR="00EC4D2B">
        <w:rPr>
          <w:sz w:val="20"/>
          <w:szCs w:val="20"/>
        </w:rPr>
        <w:t>AYDIN’ın</w:t>
      </w:r>
      <w:proofErr w:type="spellEnd"/>
      <w:r w:rsidR="00EC4D2B">
        <w:rPr>
          <w:sz w:val="20"/>
          <w:szCs w:val="20"/>
        </w:rPr>
        <w:t xml:space="preserve"> 03.01.2019 tarih ve E.543 sayılı yazısı </w:t>
      </w:r>
      <w:r w:rsidRPr="000D03AF">
        <w:rPr>
          <w:sz w:val="20"/>
          <w:szCs w:val="20"/>
        </w:rPr>
        <w:t xml:space="preserve">okundu. </w:t>
      </w:r>
    </w:p>
    <w:p w:rsidR="000511BE" w:rsidRDefault="000511BE" w:rsidP="000511BE">
      <w:pPr>
        <w:ind w:firstLine="708"/>
        <w:jc w:val="both"/>
        <w:rPr>
          <w:sz w:val="20"/>
          <w:szCs w:val="20"/>
        </w:rPr>
      </w:pPr>
    </w:p>
    <w:p w:rsidR="00EC4D2B" w:rsidRPr="000D03AF" w:rsidRDefault="00EC4D2B" w:rsidP="00EC4D2B">
      <w:pPr>
        <w:ind w:firstLine="708"/>
        <w:jc w:val="both"/>
        <w:rPr>
          <w:sz w:val="20"/>
          <w:szCs w:val="20"/>
        </w:rPr>
      </w:pPr>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oluşturulabilmesi için </w:t>
      </w:r>
      <w:r w:rsidRPr="00EC4D2B">
        <w:rPr>
          <w:b/>
          <w:sz w:val="20"/>
          <w:szCs w:val="20"/>
        </w:rPr>
        <w:t>Yüksek Lisans Tez Teslim Formu</w:t>
      </w:r>
      <w:r>
        <w:rPr>
          <w:sz w:val="20"/>
          <w:szCs w:val="20"/>
        </w:rPr>
        <w:t xml:space="preserve"> </w:t>
      </w:r>
      <w:r w:rsidRPr="00A21E9B">
        <w:rPr>
          <w:b/>
          <w:sz w:val="20"/>
          <w:szCs w:val="20"/>
        </w:rPr>
        <w:t>00.</w:t>
      </w:r>
      <w:proofErr w:type="gramStart"/>
      <w:r w:rsidRPr="00A21E9B">
        <w:rPr>
          <w:b/>
          <w:sz w:val="20"/>
          <w:szCs w:val="20"/>
        </w:rPr>
        <w:t>ENS.FR</w:t>
      </w:r>
      <w:proofErr w:type="gramEnd"/>
      <w:r w:rsidRPr="00A21E9B">
        <w:rPr>
          <w:b/>
          <w:sz w:val="20"/>
          <w:szCs w:val="20"/>
        </w:rPr>
        <w:t>.08.C</w:t>
      </w:r>
      <w:r>
        <w:rPr>
          <w:b/>
          <w:sz w:val="20"/>
          <w:szCs w:val="20"/>
        </w:rPr>
        <w:t xml:space="preserve">’nin </w:t>
      </w:r>
      <w:r>
        <w:rPr>
          <w:sz w:val="20"/>
          <w:szCs w:val="20"/>
        </w:rPr>
        <w:t xml:space="preserve">de doldurularak Enstitüye tekrar sunulmasına ve ilgili Anabilim Dalı Başkanlığı ve Danışman öğretim üyesine bilgi verilmesine </w:t>
      </w:r>
      <w:r w:rsidRPr="000D03AF">
        <w:rPr>
          <w:sz w:val="20"/>
          <w:szCs w:val="20"/>
        </w:rPr>
        <w:t>oy birliği ile karar verildi.</w:t>
      </w:r>
    </w:p>
    <w:p w:rsidR="000511BE" w:rsidRPr="000D03AF" w:rsidRDefault="000511BE" w:rsidP="000511BE">
      <w:pPr>
        <w:jc w:val="both"/>
        <w:rPr>
          <w:sz w:val="20"/>
          <w:szCs w:val="20"/>
        </w:rPr>
      </w:pPr>
    </w:p>
    <w:p w:rsidR="0029503F" w:rsidRPr="000D03AF" w:rsidRDefault="0029503F" w:rsidP="0029503F">
      <w:pPr>
        <w:jc w:val="both"/>
        <w:rPr>
          <w:sz w:val="20"/>
          <w:szCs w:val="20"/>
        </w:rPr>
      </w:pPr>
      <w:r>
        <w:rPr>
          <w:b/>
          <w:sz w:val="20"/>
          <w:szCs w:val="20"/>
        </w:rPr>
        <w:t xml:space="preserve">13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Çiğdem TOPÇU </w:t>
      </w:r>
      <w:r w:rsidRPr="000D03AF">
        <w:rPr>
          <w:sz w:val="20"/>
          <w:szCs w:val="20"/>
        </w:rPr>
        <w:t xml:space="preserve">yönetiminde yüksek lisans 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Aygül </w:t>
      </w:r>
      <w:proofErr w:type="spellStart"/>
      <w:r>
        <w:rPr>
          <w:b/>
          <w:sz w:val="20"/>
          <w:szCs w:val="20"/>
        </w:rPr>
        <w:t>ÇETİNKAYA’nın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31.12.2019 tarih ve </w:t>
      </w:r>
      <w:r w:rsidRPr="000D3950">
        <w:rPr>
          <w:sz w:val="20"/>
          <w:szCs w:val="20"/>
        </w:rPr>
        <w:t>E.</w:t>
      </w:r>
      <w:r>
        <w:rPr>
          <w:sz w:val="20"/>
          <w:szCs w:val="20"/>
        </w:rPr>
        <w:t xml:space="preserve">30763 sayılı yüksek lisans tez teslim </w:t>
      </w:r>
      <w:r w:rsidRPr="000D03AF">
        <w:rPr>
          <w:sz w:val="20"/>
          <w:szCs w:val="20"/>
        </w:rPr>
        <w:t>formu</w:t>
      </w:r>
      <w:r w:rsidR="00A21E9B">
        <w:rPr>
          <w:sz w:val="20"/>
          <w:szCs w:val="20"/>
        </w:rPr>
        <w:t xml:space="preserve"> ve Dr. </w:t>
      </w:r>
      <w:proofErr w:type="spellStart"/>
      <w:r w:rsidR="00A21E9B">
        <w:rPr>
          <w:sz w:val="20"/>
          <w:szCs w:val="20"/>
        </w:rPr>
        <w:t>Öğr</w:t>
      </w:r>
      <w:proofErr w:type="spellEnd"/>
      <w:r w:rsidR="00A21E9B">
        <w:rPr>
          <w:sz w:val="20"/>
          <w:szCs w:val="20"/>
        </w:rPr>
        <w:t xml:space="preserve">. Üyesi Çiğdem </w:t>
      </w:r>
      <w:proofErr w:type="spellStart"/>
      <w:r w:rsidR="00A21E9B">
        <w:rPr>
          <w:sz w:val="20"/>
          <w:szCs w:val="20"/>
        </w:rPr>
        <w:t>TOPÇU’nun</w:t>
      </w:r>
      <w:proofErr w:type="spellEnd"/>
      <w:r w:rsidR="00A21E9B">
        <w:rPr>
          <w:sz w:val="20"/>
          <w:szCs w:val="20"/>
        </w:rPr>
        <w:t xml:space="preserve"> 03.01.2020 tarihli E.544 sayılı dilekçesi </w:t>
      </w:r>
      <w:r w:rsidRPr="000D03AF">
        <w:rPr>
          <w:sz w:val="20"/>
          <w:szCs w:val="20"/>
        </w:rPr>
        <w:t xml:space="preserve">okundu. </w:t>
      </w:r>
    </w:p>
    <w:p w:rsidR="0029503F" w:rsidRDefault="0029503F" w:rsidP="0029503F">
      <w:pPr>
        <w:ind w:firstLine="708"/>
        <w:jc w:val="both"/>
        <w:rPr>
          <w:sz w:val="20"/>
          <w:szCs w:val="20"/>
        </w:rPr>
      </w:pPr>
    </w:p>
    <w:p w:rsidR="0029503F" w:rsidRPr="000D03AF" w:rsidRDefault="0029503F" w:rsidP="0029503F">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00A21E9B">
        <w:rPr>
          <w:sz w:val="20"/>
          <w:szCs w:val="20"/>
        </w:rPr>
        <w:t xml:space="preserve">oluşturulabilmesi için </w:t>
      </w:r>
      <w:r w:rsidR="00A21E9B" w:rsidRPr="00EC4D2B">
        <w:rPr>
          <w:b/>
          <w:sz w:val="20"/>
          <w:szCs w:val="20"/>
        </w:rPr>
        <w:t>Yüksek Lisans Tez Teslim Formu</w:t>
      </w:r>
      <w:r w:rsidR="00A21E9B">
        <w:rPr>
          <w:sz w:val="20"/>
          <w:szCs w:val="20"/>
        </w:rPr>
        <w:t xml:space="preserve"> </w:t>
      </w:r>
      <w:r w:rsidR="00A21E9B" w:rsidRPr="00A21E9B">
        <w:rPr>
          <w:b/>
          <w:sz w:val="20"/>
          <w:szCs w:val="20"/>
        </w:rPr>
        <w:t>00.</w:t>
      </w:r>
      <w:proofErr w:type="gramStart"/>
      <w:r w:rsidR="00A21E9B" w:rsidRPr="00A21E9B">
        <w:rPr>
          <w:b/>
          <w:sz w:val="20"/>
          <w:szCs w:val="20"/>
        </w:rPr>
        <w:t>ENS.FR</w:t>
      </w:r>
      <w:proofErr w:type="gramEnd"/>
      <w:r w:rsidR="00A21E9B" w:rsidRPr="00A21E9B">
        <w:rPr>
          <w:b/>
          <w:sz w:val="20"/>
          <w:szCs w:val="20"/>
        </w:rPr>
        <w:t>.08.C</w:t>
      </w:r>
      <w:r w:rsidR="00A21E9B">
        <w:rPr>
          <w:b/>
          <w:sz w:val="20"/>
          <w:szCs w:val="20"/>
        </w:rPr>
        <w:t xml:space="preserve">’nin </w:t>
      </w:r>
      <w:r w:rsidR="00A21E9B">
        <w:rPr>
          <w:sz w:val="20"/>
          <w:szCs w:val="20"/>
        </w:rPr>
        <w:t xml:space="preserve">de doldurularak Enstitüye tekrar sunulmasına ve ilgili Anabilim Dalı Başkanlığı ve Danışman öğretim üyesine bilgi verilmesine </w:t>
      </w:r>
      <w:r w:rsidRPr="000D03AF">
        <w:rPr>
          <w:sz w:val="20"/>
          <w:szCs w:val="20"/>
        </w:rPr>
        <w:t>oy birliği ile karar verildi.</w:t>
      </w:r>
    </w:p>
    <w:p w:rsidR="0029503F" w:rsidRPr="000D03AF" w:rsidRDefault="0029503F" w:rsidP="0029503F">
      <w:pPr>
        <w:jc w:val="both"/>
        <w:rPr>
          <w:sz w:val="20"/>
          <w:szCs w:val="20"/>
        </w:rPr>
      </w:pPr>
    </w:p>
    <w:p w:rsidR="0029503F" w:rsidRPr="000D03AF" w:rsidRDefault="0029503F" w:rsidP="0029503F">
      <w:pPr>
        <w:jc w:val="both"/>
        <w:rPr>
          <w:sz w:val="20"/>
          <w:szCs w:val="20"/>
        </w:rPr>
      </w:pPr>
      <w:r>
        <w:rPr>
          <w:b/>
          <w:sz w:val="20"/>
          <w:szCs w:val="20"/>
        </w:rPr>
        <w:t xml:space="preserve">14 </w:t>
      </w:r>
      <w:r w:rsidRPr="000D03AF">
        <w:rPr>
          <w:b/>
          <w:sz w:val="20"/>
          <w:szCs w:val="20"/>
        </w:rPr>
        <w:t>–</w:t>
      </w:r>
      <w:r>
        <w:rPr>
          <w:b/>
          <w:sz w:val="20"/>
          <w:szCs w:val="20"/>
        </w:rPr>
        <w:t xml:space="preserve"> </w:t>
      </w:r>
      <w:r>
        <w:rPr>
          <w:sz w:val="20"/>
          <w:szCs w:val="20"/>
        </w:rPr>
        <w:t xml:space="preserve">Doç. Dr. Osama </w:t>
      </w:r>
      <w:proofErr w:type="spellStart"/>
      <w:r>
        <w:rPr>
          <w:sz w:val="20"/>
          <w:szCs w:val="20"/>
        </w:rPr>
        <w:t>AMOUR’un</w:t>
      </w:r>
      <w:proofErr w:type="spellEnd"/>
      <w:r>
        <w:rPr>
          <w:sz w:val="20"/>
          <w:szCs w:val="20"/>
        </w:rPr>
        <w:t xml:space="preserve"> </w:t>
      </w:r>
      <w:r w:rsidRPr="000D03AF">
        <w:rPr>
          <w:sz w:val="20"/>
          <w:szCs w:val="20"/>
        </w:rPr>
        <w:t xml:space="preserve">yönetiminde yüksek lisans tez çalışması yapan </w:t>
      </w:r>
      <w:r>
        <w:rPr>
          <w:b/>
          <w:sz w:val="20"/>
          <w:szCs w:val="20"/>
        </w:rPr>
        <w:t xml:space="preserve">Uluslararası İlişkiler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Abdelrahman</w:t>
      </w:r>
      <w:proofErr w:type="spellEnd"/>
      <w:r>
        <w:rPr>
          <w:b/>
          <w:sz w:val="20"/>
          <w:szCs w:val="20"/>
        </w:rPr>
        <w:t xml:space="preserve"> </w:t>
      </w:r>
      <w:proofErr w:type="spellStart"/>
      <w:r>
        <w:rPr>
          <w:b/>
          <w:sz w:val="20"/>
          <w:szCs w:val="20"/>
        </w:rPr>
        <w:t>MOHAMED’in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07.01.2020 tarih ve </w:t>
      </w:r>
      <w:r w:rsidRPr="000D3950">
        <w:rPr>
          <w:sz w:val="20"/>
          <w:szCs w:val="20"/>
        </w:rPr>
        <w:t>E.</w:t>
      </w:r>
      <w:r>
        <w:rPr>
          <w:sz w:val="20"/>
          <w:szCs w:val="20"/>
        </w:rPr>
        <w:t xml:space="preserve">539 sayılı yüksek lisans tez teslim </w:t>
      </w:r>
      <w:r w:rsidRPr="000D03AF">
        <w:rPr>
          <w:sz w:val="20"/>
          <w:szCs w:val="20"/>
        </w:rPr>
        <w:t xml:space="preserve">formu okundu. </w:t>
      </w:r>
    </w:p>
    <w:p w:rsidR="0029503F" w:rsidRDefault="0029503F" w:rsidP="0029503F">
      <w:pPr>
        <w:ind w:firstLine="708"/>
        <w:jc w:val="both"/>
        <w:rPr>
          <w:sz w:val="20"/>
          <w:szCs w:val="20"/>
        </w:rPr>
      </w:pPr>
    </w:p>
    <w:p w:rsidR="00EB67A9" w:rsidRPr="000D03AF" w:rsidRDefault="00EB67A9" w:rsidP="00EB67A9">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29503F" w:rsidRPr="000D03AF" w:rsidRDefault="0029503F" w:rsidP="0029503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9503F" w:rsidRPr="000D03AF" w:rsidTr="0029503F">
        <w:tc>
          <w:tcPr>
            <w:tcW w:w="3544" w:type="dxa"/>
            <w:tcBorders>
              <w:top w:val="single" w:sz="8" w:space="0" w:color="auto"/>
              <w:left w:val="single" w:sz="8" w:space="0" w:color="auto"/>
              <w:bottom w:val="single" w:sz="6" w:space="0" w:color="auto"/>
              <w:right w:val="single" w:sz="6" w:space="0" w:color="auto"/>
            </w:tcBorders>
            <w:hideMark/>
          </w:tcPr>
          <w:p w:rsidR="0029503F" w:rsidRPr="000D03AF" w:rsidRDefault="0029503F" w:rsidP="0029503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9503F" w:rsidRPr="000D03AF" w:rsidRDefault="0029503F" w:rsidP="0029503F">
            <w:pPr>
              <w:spacing w:line="252" w:lineRule="auto"/>
              <w:jc w:val="both"/>
              <w:rPr>
                <w:b/>
                <w:sz w:val="20"/>
                <w:szCs w:val="20"/>
                <w:lang w:eastAsia="en-US"/>
              </w:rPr>
            </w:pPr>
            <w:r w:rsidRPr="000D03AF">
              <w:rPr>
                <w:b/>
                <w:sz w:val="20"/>
                <w:szCs w:val="20"/>
                <w:lang w:eastAsia="en-US"/>
              </w:rPr>
              <w:t>TEZ ADI</w:t>
            </w:r>
          </w:p>
        </w:tc>
      </w:tr>
      <w:tr w:rsidR="0029503F" w:rsidRPr="000D03AF" w:rsidTr="0029503F">
        <w:trPr>
          <w:trHeight w:val="300"/>
        </w:trPr>
        <w:tc>
          <w:tcPr>
            <w:tcW w:w="3544" w:type="dxa"/>
            <w:tcBorders>
              <w:top w:val="single" w:sz="6" w:space="0" w:color="auto"/>
              <w:left w:val="single" w:sz="8" w:space="0" w:color="auto"/>
              <w:bottom w:val="single" w:sz="6" w:space="0" w:color="auto"/>
              <w:right w:val="single" w:sz="6" w:space="0" w:color="auto"/>
            </w:tcBorders>
          </w:tcPr>
          <w:p w:rsidR="0029503F" w:rsidRPr="009B0049" w:rsidRDefault="00A05D61" w:rsidP="00A05D61">
            <w:pPr>
              <w:rPr>
                <w:sz w:val="20"/>
                <w:szCs w:val="20"/>
                <w:lang w:eastAsia="en-US"/>
              </w:rPr>
            </w:pPr>
            <w:proofErr w:type="spellStart"/>
            <w:r>
              <w:rPr>
                <w:sz w:val="20"/>
                <w:szCs w:val="20"/>
              </w:rPr>
              <w:t>Abdelrahman</w:t>
            </w:r>
            <w:proofErr w:type="spellEnd"/>
            <w:r>
              <w:rPr>
                <w:sz w:val="20"/>
                <w:szCs w:val="20"/>
              </w:rPr>
              <w:t xml:space="preserve"> MOHAMED </w:t>
            </w:r>
            <w:r w:rsidR="0029503F">
              <w:rPr>
                <w:sz w:val="20"/>
                <w:szCs w:val="20"/>
                <w:lang w:eastAsia="en-US"/>
              </w:rPr>
              <w:t>(</w:t>
            </w:r>
            <w:r>
              <w:rPr>
                <w:sz w:val="20"/>
                <w:szCs w:val="20"/>
                <w:lang w:eastAsia="en-US"/>
              </w:rPr>
              <w:t>Y166007014</w:t>
            </w:r>
            <w:r w:rsidR="0029503F">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29503F" w:rsidRPr="000D03AF" w:rsidRDefault="00A05D61" w:rsidP="0029503F">
            <w:pPr>
              <w:spacing w:line="252" w:lineRule="auto"/>
              <w:jc w:val="both"/>
              <w:rPr>
                <w:sz w:val="20"/>
                <w:szCs w:val="20"/>
                <w:lang w:eastAsia="en-US"/>
              </w:rPr>
            </w:pPr>
            <w:proofErr w:type="spellStart"/>
            <w:r w:rsidRPr="00A05D61">
              <w:rPr>
                <w:sz w:val="20"/>
                <w:szCs w:val="20"/>
                <w:lang w:eastAsia="en-US"/>
              </w:rPr>
              <w:t>Turkey-Egypt</w:t>
            </w:r>
            <w:proofErr w:type="spellEnd"/>
            <w:r w:rsidRPr="00A05D61">
              <w:rPr>
                <w:sz w:val="20"/>
                <w:szCs w:val="20"/>
                <w:lang w:eastAsia="en-US"/>
              </w:rPr>
              <w:t xml:space="preserve"> </w:t>
            </w:r>
            <w:proofErr w:type="spellStart"/>
            <w:r w:rsidRPr="00A05D61">
              <w:rPr>
                <w:sz w:val="20"/>
                <w:szCs w:val="20"/>
                <w:lang w:eastAsia="en-US"/>
              </w:rPr>
              <w:t>Relations</w:t>
            </w:r>
            <w:proofErr w:type="spellEnd"/>
            <w:r w:rsidRPr="00A05D61">
              <w:rPr>
                <w:sz w:val="20"/>
                <w:szCs w:val="20"/>
                <w:lang w:eastAsia="en-US"/>
              </w:rPr>
              <w:t xml:space="preserve"> (</w:t>
            </w:r>
            <w:proofErr w:type="spellStart"/>
            <w:r w:rsidRPr="00A05D61">
              <w:rPr>
                <w:sz w:val="20"/>
                <w:szCs w:val="20"/>
                <w:lang w:eastAsia="en-US"/>
              </w:rPr>
              <w:t>Mediterranea</w:t>
            </w:r>
            <w:r>
              <w:rPr>
                <w:sz w:val="20"/>
                <w:szCs w:val="20"/>
                <w:lang w:eastAsia="en-US"/>
              </w:rPr>
              <w:t>n</w:t>
            </w:r>
            <w:proofErr w:type="spellEnd"/>
            <w:r>
              <w:rPr>
                <w:sz w:val="20"/>
                <w:szCs w:val="20"/>
                <w:lang w:eastAsia="en-US"/>
              </w:rPr>
              <w:t xml:space="preserve"> </w:t>
            </w:r>
            <w:proofErr w:type="spellStart"/>
            <w:r>
              <w:rPr>
                <w:sz w:val="20"/>
                <w:szCs w:val="20"/>
                <w:lang w:eastAsia="en-US"/>
              </w:rPr>
              <w:t>Gas</w:t>
            </w:r>
            <w:proofErr w:type="spellEnd"/>
            <w:r>
              <w:rPr>
                <w:sz w:val="20"/>
                <w:szCs w:val="20"/>
                <w:lang w:eastAsia="en-US"/>
              </w:rPr>
              <w:t xml:space="preserve">, a New </w:t>
            </w:r>
            <w:proofErr w:type="spellStart"/>
            <w:r>
              <w:rPr>
                <w:sz w:val="20"/>
                <w:szCs w:val="20"/>
                <w:lang w:eastAsia="en-US"/>
              </w:rPr>
              <w:t>Field</w:t>
            </w:r>
            <w:proofErr w:type="spellEnd"/>
            <w:r>
              <w:rPr>
                <w:sz w:val="20"/>
                <w:szCs w:val="20"/>
                <w:lang w:eastAsia="en-US"/>
              </w:rPr>
              <w:t xml:space="preserve"> of </w:t>
            </w:r>
            <w:proofErr w:type="spellStart"/>
            <w:r>
              <w:rPr>
                <w:sz w:val="20"/>
                <w:szCs w:val="20"/>
                <w:lang w:eastAsia="en-US"/>
              </w:rPr>
              <w:t>Disputes</w:t>
            </w:r>
            <w:proofErr w:type="spellEnd"/>
            <w:r>
              <w:rPr>
                <w:sz w:val="20"/>
                <w:szCs w:val="20"/>
                <w:lang w:eastAsia="en-US"/>
              </w:rPr>
              <w:t>)</w:t>
            </w:r>
          </w:p>
        </w:tc>
      </w:tr>
      <w:tr w:rsidR="0029503F" w:rsidRPr="000D03AF" w:rsidTr="0029503F">
        <w:trPr>
          <w:trHeight w:val="296"/>
        </w:trPr>
        <w:tc>
          <w:tcPr>
            <w:tcW w:w="3544" w:type="dxa"/>
            <w:tcBorders>
              <w:top w:val="single" w:sz="6" w:space="0" w:color="auto"/>
              <w:left w:val="single" w:sz="8" w:space="0" w:color="auto"/>
              <w:bottom w:val="single" w:sz="6" w:space="0" w:color="auto"/>
              <w:right w:val="single" w:sz="6" w:space="0" w:color="auto"/>
            </w:tcBorders>
            <w:hideMark/>
          </w:tcPr>
          <w:p w:rsidR="0029503F" w:rsidRPr="000D03AF" w:rsidRDefault="0029503F" w:rsidP="0029503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29503F" w:rsidRPr="000D03AF" w:rsidRDefault="0029503F" w:rsidP="0029503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9503F" w:rsidRPr="000D03AF" w:rsidRDefault="0029503F" w:rsidP="0029503F">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29503F" w:rsidRPr="000D03AF" w:rsidTr="0029503F">
        <w:trPr>
          <w:trHeight w:val="284"/>
        </w:trPr>
        <w:tc>
          <w:tcPr>
            <w:tcW w:w="3544" w:type="dxa"/>
            <w:tcBorders>
              <w:top w:val="single" w:sz="6" w:space="0" w:color="auto"/>
              <w:left w:val="single" w:sz="8" w:space="0" w:color="auto"/>
              <w:bottom w:val="single" w:sz="6" w:space="0" w:color="auto"/>
              <w:right w:val="single" w:sz="6" w:space="0" w:color="auto"/>
            </w:tcBorders>
          </w:tcPr>
          <w:p w:rsidR="0029503F" w:rsidRPr="000D03AF" w:rsidRDefault="00A05D61" w:rsidP="0029503F">
            <w:pPr>
              <w:tabs>
                <w:tab w:val="left" w:pos="855"/>
              </w:tabs>
              <w:spacing w:line="252" w:lineRule="auto"/>
              <w:rPr>
                <w:sz w:val="20"/>
                <w:szCs w:val="20"/>
                <w:lang w:eastAsia="en-US"/>
              </w:rPr>
            </w:pPr>
            <w:r>
              <w:rPr>
                <w:sz w:val="20"/>
                <w:szCs w:val="20"/>
                <w:lang w:eastAsia="en-US"/>
              </w:rPr>
              <w:t>Doç. Dr. Osama AMOUR</w:t>
            </w:r>
          </w:p>
        </w:tc>
        <w:tc>
          <w:tcPr>
            <w:tcW w:w="2126" w:type="dxa"/>
            <w:tcBorders>
              <w:top w:val="single" w:sz="6" w:space="0" w:color="auto"/>
              <w:left w:val="single" w:sz="6" w:space="0" w:color="auto"/>
              <w:bottom w:val="single" w:sz="6" w:space="0" w:color="auto"/>
              <w:right w:val="single" w:sz="6" w:space="0" w:color="auto"/>
            </w:tcBorders>
            <w:hideMark/>
          </w:tcPr>
          <w:p w:rsidR="0029503F" w:rsidRPr="000D03AF" w:rsidRDefault="0029503F" w:rsidP="0029503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9503F" w:rsidRPr="000D03AF" w:rsidRDefault="00A05D61" w:rsidP="0029503F">
            <w:pPr>
              <w:spacing w:line="252" w:lineRule="auto"/>
              <w:rPr>
                <w:sz w:val="20"/>
                <w:szCs w:val="20"/>
                <w:lang w:eastAsia="en-US"/>
              </w:rPr>
            </w:pPr>
            <w:r>
              <w:rPr>
                <w:sz w:val="20"/>
                <w:szCs w:val="20"/>
                <w:lang w:eastAsia="en-US"/>
              </w:rPr>
              <w:t>ULİ / SAÜ</w:t>
            </w:r>
          </w:p>
        </w:tc>
      </w:tr>
      <w:tr w:rsidR="0029503F" w:rsidRPr="000D03AF" w:rsidTr="0029503F">
        <w:trPr>
          <w:trHeight w:val="284"/>
        </w:trPr>
        <w:tc>
          <w:tcPr>
            <w:tcW w:w="3544" w:type="dxa"/>
            <w:tcBorders>
              <w:top w:val="single" w:sz="6" w:space="0" w:color="auto"/>
              <w:left w:val="single" w:sz="8" w:space="0" w:color="auto"/>
              <w:bottom w:val="single" w:sz="6" w:space="0" w:color="auto"/>
              <w:right w:val="single" w:sz="6" w:space="0" w:color="auto"/>
            </w:tcBorders>
          </w:tcPr>
          <w:p w:rsidR="0029503F" w:rsidRDefault="00A05D61" w:rsidP="00A05D61">
            <w:pPr>
              <w:spacing w:line="252" w:lineRule="auto"/>
              <w:rPr>
                <w:sz w:val="20"/>
                <w:szCs w:val="20"/>
                <w:lang w:eastAsia="en-US"/>
              </w:rPr>
            </w:pPr>
            <w:r>
              <w:rPr>
                <w:sz w:val="20"/>
                <w:szCs w:val="20"/>
                <w:lang w:eastAsia="en-US"/>
              </w:rPr>
              <w:t>Doç. Dr. Zeynel Abidin KILINÇ</w:t>
            </w:r>
          </w:p>
        </w:tc>
        <w:tc>
          <w:tcPr>
            <w:tcW w:w="2126" w:type="dxa"/>
            <w:tcBorders>
              <w:top w:val="single" w:sz="6" w:space="0" w:color="auto"/>
              <w:left w:val="single" w:sz="6" w:space="0" w:color="auto"/>
              <w:bottom w:val="single" w:sz="6" w:space="0" w:color="auto"/>
              <w:right w:val="single" w:sz="6" w:space="0" w:color="auto"/>
            </w:tcBorders>
          </w:tcPr>
          <w:p w:rsidR="0029503F" w:rsidRPr="000D03AF" w:rsidRDefault="0029503F" w:rsidP="0029503F">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29503F" w:rsidRDefault="00A05D61" w:rsidP="0029503F">
            <w:pPr>
              <w:rPr>
                <w:sz w:val="20"/>
                <w:szCs w:val="20"/>
                <w:lang w:eastAsia="en-US"/>
              </w:rPr>
            </w:pPr>
            <w:r>
              <w:rPr>
                <w:sz w:val="20"/>
                <w:szCs w:val="20"/>
                <w:lang w:eastAsia="en-US"/>
              </w:rPr>
              <w:t>SBKY / SAÜ</w:t>
            </w:r>
          </w:p>
        </w:tc>
      </w:tr>
      <w:tr w:rsidR="00851E2C" w:rsidRPr="000D03AF" w:rsidTr="0029503F">
        <w:trPr>
          <w:trHeight w:val="284"/>
        </w:trPr>
        <w:tc>
          <w:tcPr>
            <w:tcW w:w="3544" w:type="dxa"/>
            <w:tcBorders>
              <w:top w:val="single" w:sz="6" w:space="0" w:color="auto"/>
              <w:left w:val="single" w:sz="8" w:space="0" w:color="auto"/>
              <w:bottom w:val="single" w:sz="6" w:space="0" w:color="auto"/>
              <w:right w:val="single" w:sz="6" w:space="0" w:color="auto"/>
            </w:tcBorders>
          </w:tcPr>
          <w:p w:rsidR="00851E2C" w:rsidRDefault="00851E2C" w:rsidP="00851E2C">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2126" w:type="dxa"/>
            <w:tcBorders>
              <w:top w:val="single" w:sz="6" w:space="0" w:color="auto"/>
              <w:left w:val="single" w:sz="6" w:space="0" w:color="auto"/>
              <w:bottom w:val="single" w:sz="6" w:space="0" w:color="auto"/>
              <w:right w:val="single" w:sz="6" w:space="0" w:color="auto"/>
            </w:tcBorders>
          </w:tcPr>
          <w:p w:rsidR="00851E2C" w:rsidRPr="000D03AF" w:rsidRDefault="00851E2C" w:rsidP="00851E2C">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E2C" w:rsidRDefault="00851E2C" w:rsidP="00851E2C">
            <w:pPr>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xml:space="preserve">. </w:t>
            </w:r>
          </w:p>
        </w:tc>
      </w:tr>
      <w:tr w:rsidR="00851E2C" w:rsidRPr="000D03AF" w:rsidTr="0029503F">
        <w:trPr>
          <w:trHeight w:val="284"/>
        </w:trPr>
        <w:tc>
          <w:tcPr>
            <w:tcW w:w="3544" w:type="dxa"/>
            <w:tcBorders>
              <w:top w:val="single" w:sz="6" w:space="0" w:color="auto"/>
              <w:left w:val="single" w:sz="8" w:space="0" w:color="auto"/>
              <w:bottom w:val="single" w:sz="6" w:space="0" w:color="auto"/>
              <w:right w:val="single" w:sz="6" w:space="0" w:color="auto"/>
            </w:tcBorders>
          </w:tcPr>
          <w:p w:rsidR="00851E2C" w:rsidRDefault="00851E2C" w:rsidP="00851E2C">
            <w:pPr>
              <w:spacing w:line="252" w:lineRule="auto"/>
              <w:rPr>
                <w:sz w:val="20"/>
                <w:szCs w:val="20"/>
                <w:lang w:eastAsia="en-US"/>
              </w:rPr>
            </w:pPr>
            <w:r>
              <w:rPr>
                <w:sz w:val="20"/>
                <w:szCs w:val="20"/>
                <w:lang w:eastAsia="en-US"/>
              </w:rPr>
              <w:t>Doç. Dr. Turgut SUBAŞI</w:t>
            </w:r>
          </w:p>
        </w:tc>
        <w:tc>
          <w:tcPr>
            <w:tcW w:w="2126" w:type="dxa"/>
            <w:tcBorders>
              <w:top w:val="single" w:sz="6" w:space="0" w:color="auto"/>
              <w:left w:val="single" w:sz="6" w:space="0" w:color="auto"/>
              <w:bottom w:val="single" w:sz="6" w:space="0" w:color="auto"/>
              <w:right w:val="single" w:sz="6" w:space="0" w:color="auto"/>
            </w:tcBorders>
          </w:tcPr>
          <w:p w:rsidR="00851E2C" w:rsidRPr="000D03AF" w:rsidRDefault="00851E2C" w:rsidP="00851E2C">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E2C" w:rsidRDefault="00851E2C" w:rsidP="00851E2C">
            <w:pPr>
              <w:rPr>
                <w:sz w:val="20"/>
                <w:szCs w:val="20"/>
                <w:lang w:eastAsia="en-US"/>
              </w:rPr>
            </w:pPr>
            <w:r>
              <w:rPr>
                <w:sz w:val="20"/>
                <w:szCs w:val="20"/>
                <w:lang w:eastAsia="en-US"/>
              </w:rPr>
              <w:t>Tarih / SAÜ</w:t>
            </w:r>
          </w:p>
        </w:tc>
      </w:tr>
      <w:tr w:rsidR="00851E2C" w:rsidRPr="000D03AF" w:rsidTr="0029503F">
        <w:trPr>
          <w:trHeight w:val="284"/>
        </w:trPr>
        <w:tc>
          <w:tcPr>
            <w:tcW w:w="3544" w:type="dxa"/>
            <w:tcBorders>
              <w:top w:val="single" w:sz="6" w:space="0" w:color="auto"/>
              <w:left w:val="single" w:sz="8" w:space="0" w:color="auto"/>
              <w:bottom w:val="single" w:sz="6" w:space="0" w:color="auto"/>
              <w:right w:val="single" w:sz="6" w:space="0" w:color="auto"/>
            </w:tcBorders>
          </w:tcPr>
          <w:p w:rsidR="00851E2C" w:rsidRDefault="00851E2C" w:rsidP="00851E2C">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Fatma Anıl ÖZTOP</w:t>
            </w:r>
          </w:p>
        </w:tc>
        <w:tc>
          <w:tcPr>
            <w:tcW w:w="2126" w:type="dxa"/>
            <w:tcBorders>
              <w:top w:val="single" w:sz="6" w:space="0" w:color="auto"/>
              <w:left w:val="single" w:sz="6" w:space="0" w:color="auto"/>
              <w:bottom w:val="single" w:sz="6" w:space="0" w:color="auto"/>
              <w:right w:val="single" w:sz="6" w:space="0" w:color="auto"/>
            </w:tcBorders>
          </w:tcPr>
          <w:p w:rsidR="00851E2C" w:rsidRPr="000D03AF" w:rsidRDefault="00851E2C" w:rsidP="00851E2C">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E2C" w:rsidRDefault="00851E2C" w:rsidP="00851E2C">
            <w:pPr>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w:t>
            </w:r>
          </w:p>
        </w:tc>
      </w:tr>
    </w:tbl>
    <w:p w:rsidR="00844263" w:rsidRDefault="00844263" w:rsidP="00844263">
      <w:pPr>
        <w:jc w:val="both"/>
        <w:rPr>
          <w:b/>
          <w:sz w:val="20"/>
        </w:rPr>
      </w:pPr>
    </w:p>
    <w:p w:rsidR="00844263" w:rsidRPr="00C4319C" w:rsidRDefault="00844263" w:rsidP="00844263">
      <w:pPr>
        <w:jc w:val="both"/>
        <w:rPr>
          <w:sz w:val="20"/>
          <w:szCs w:val="20"/>
        </w:rPr>
      </w:pPr>
      <w:r>
        <w:rPr>
          <w:b/>
          <w:sz w:val="20"/>
        </w:rPr>
        <w:t>15</w:t>
      </w:r>
      <w:r>
        <w:rPr>
          <w:b/>
          <w:sz w:val="20"/>
          <w:szCs w:val="20"/>
        </w:rPr>
        <w:t xml:space="preserve"> –</w:t>
      </w:r>
      <w:r w:rsidRPr="009C123A">
        <w:rPr>
          <w:sz w:val="20"/>
          <w:szCs w:val="20"/>
        </w:rPr>
        <w:t xml:space="preserve"> </w:t>
      </w:r>
      <w:r>
        <w:rPr>
          <w:sz w:val="20"/>
          <w:szCs w:val="20"/>
        </w:rPr>
        <w:t xml:space="preserve">Halkla İlişkiler ve Reklamcılık EABD Başkanlığının 07.01.2020 tarihli ve E.634 </w:t>
      </w:r>
      <w:r w:rsidRPr="00C4319C">
        <w:rPr>
          <w:sz w:val="20"/>
          <w:szCs w:val="20"/>
        </w:rPr>
        <w:t>sayılı yazısı okundu</w:t>
      </w:r>
      <w:r w:rsidRPr="00C4319C">
        <w:rPr>
          <w:sz w:val="20"/>
        </w:rPr>
        <w:t xml:space="preserve">. </w:t>
      </w:r>
    </w:p>
    <w:p w:rsidR="00844263" w:rsidRPr="00C4319C" w:rsidRDefault="00844263" w:rsidP="00844263">
      <w:pPr>
        <w:jc w:val="both"/>
        <w:rPr>
          <w:sz w:val="16"/>
          <w:szCs w:val="16"/>
        </w:rPr>
      </w:pPr>
    </w:p>
    <w:p w:rsidR="00844263" w:rsidRPr="00C4319C" w:rsidRDefault="00844263" w:rsidP="00844263">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b/>
          <w:sz w:val="20"/>
          <w:szCs w:val="20"/>
        </w:rPr>
        <w:t xml:space="preserve">Halkla İlişkiler ve Reklamcılık </w:t>
      </w:r>
      <w:r>
        <w:rPr>
          <w:sz w:val="20"/>
          <w:szCs w:val="20"/>
        </w:rPr>
        <w:t xml:space="preserve">Anabilim Dalı </w:t>
      </w:r>
      <w:r>
        <w:rPr>
          <w:b/>
          <w:sz w:val="20"/>
          <w:szCs w:val="20"/>
        </w:rPr>
        <w:t xml:space="preserve">II. öğretim </w:t>
      </w:r>
      <w:r w:rsidRPr="00C4319C">
        <w:rPr>
          <w:sz w:val="20"/>
          <w:szCs w:val="20"/>
        </w:rPr>
        <w:t xml:space="preserve">tezsiz yüksek lisans programı </w:t>
      </w:r>
      <w:r>
        <w:rPr>
          <w:sz w:val="20"/>
          <w:szCs w:val="20"/>
        </w:rPr>
        <w:t xml:space="preserve">öğrencileri </w:t>
      </w:r>
      <w:r>
        <w:rPr>
          <w:b/>
          <w:sz w:val="20"/>
          <w:szCs w:val="20"/>
        </w:rPr>
        <w:t xml:space="preserve">Gökhan ÖZSİRKECİOĞLU ve İsmail </w:t>
      </w:r>
      <w:proofErr w:type="spellStart"/>
      <w:r>
        <w:rPr>
          <w:b/>
          <w:sz w:val="20"/>
          <w:szCs w:val="20"/>
        </w:rPr>
        <w:t>ÇELİK’in</w:t>
      </w:r>
      <w:proofErr w:type="spellEnd"/>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 xml:space="preserve">14. </w:t>
      </w:r>
      <w:r w:rsidRPr="00C4319C">
        <w:rPr>
          <w:sz w:val="20"/>
          <w:szCs w:val="20"/>
        </w:rPr>
        <w:t xml:space="preserve">maddesi uyarınca, Enstitümüz </w:t>
      </w:r>
      <w:r>
        <w:rPr>
          <w:sz w:val="20"/>
          <w:szCs w:val="20"/>
        </w:rPr>
        <w:t xml:space="preserve">Halkla İlişkiler ve Reklamcılık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 xml:space="preserve">eçiş yapmalarının </w:t>
      </w:r>
      <w:r w:rsidRPr="00844263">
        <w:rPr>
          <w:b/>
          <w:sz w:val="20"/>
          <w:szCs w:val="20"/>
        </w:rPr>
        <w:t>uygun olduğuna</w:t>
      </w:r>
      <w:r>
        <w:rPr>
          <w:sz w:val="20"/>
          <w:szCs w:val="20"/>
        </w:rPr>
        <w:t xml:space="preserve"> ve aynı Senato Esaslarının </w:t>
      </w:r>
      <w:r w:rsidRPr="00844263">
        <w:rPr>
          <w:b/>
          <w:sz w:val="20"/>
          <w:szCs w:val="20"/>
        </w:rPr>
        <w:t>21.</w:t>
      </w:r>
      <w:r>
        <w:rPr>
          <w:sz w:val="20"/>
          <w:szCs w:val="20"/>
        </w:rPr>
        <w:t xml:space="preserve"> </w:t>
      </w:r>
      <w:r w:rsidRPr="00C4319C">
        <w:rPr>
          <w:sz w:val="20"/>
          <w:szCs w:val="20"/>
        </w:rPr>
        <w:t xml:space="preserve">maddesi uyarınca </w:t>
      </w:r>
      <w:r w:rsidRPr="00C4319C">
        <w:rPr>
          <w:b/>
          <w:sz w:val="20"/>
          <w:szCs w:val="20"/>
        </w:rPr>
        <w:t xml:space="preserve">ders </w:t>
      </w:r>
      <w:r>
        <w:rPr>
          <w:b/>
          <w:sz w:val="20"/>
          <w:szCs w:val="20"/>
        </w:rPr>
        <w:t xml:space="preserve">intibakının </w:t>
      </w:r>
      <w:r w:rsidRPr="00C4319C">
        <w:rPr>
          <w:sz w:val="20"/>
          <w:szCs w:val="20"/>
        </w:rPr>
        <w:t xml:space="preserve">aşağıdaki şekliyle </w:t>
      </w:r>
      <w:r w:rsidRPr="00844263">
        <w:rPr>
          <w:b/>
          <w:sz w:val="20"/>
          <w:szCs w:val="20"/>
        </w:rPr>
        <w:t>uygun olduğuna</w:t>
      </w:r>
      <w:r w:rsidRPr="00C4319C">
        <w:rPr>
          <w:sz w:val="20"/>
          <w:szCs w:val="20"/>
        </w:rPr>
        <w:t xml:space="preserve"> oy birliği ile karar verildi.</w:t>
      </w:r>
      <w:proofErr w:type="gramEnd"/>
    </w:p>
    <w:p w:rsidR="00844263" w:rsidRDefault="00844263" w:rsidP="00844263">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844263" w:rsidTr="00206FBE">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844263" w:rsidRDefault="00844263" w:rsidP="00A5769F">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 xml:space="preserve">Adı : </w:t>
            </w:r>
            <w:r w:rsidR="00A5769F">
              <w:rPr>
                <w:b/>
                <w:sz w:val="18"/>
                <w:szCs w:val="18"/>
                <w:lang w:eastAsia="en-US"/>
              </w:rPr>
              <w:t>Gökhan</w:t>
            </w:r>
            <w:proofErr w:type="gramEnd"/>
            <w:r w:rsidR="00A5769F">
              <w:rPr>
                <w:b/>
                <w:sz w:val="18"/>
                <w:szCs w:val="18"/>
                <w:lang w:eastAsia="en-US"/>
              </w:rPr>
              <w:t xml:space="preserve"> ÖZSİRKECIOĞLU </w:t>
            </w:r>
          </w:p>
        </w:tc>
      </w:tr>
      <w:tr w:rsidR="00844263" w:rsidTr="00206FBE">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844263" w:rsidRDefault="00844263" w:rsidP="00206FBE">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Anabilim Dalından Muaf Olacağı Ders</w:t>
            </w:r>
          </w:p>
        </w:tc>
      </w:tr>
      <w:tr w:rsidR="00844263" w:rsidTr="00206FBE">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844263" w:rsidRDefault="00844263" w:rsidP="00206FBE">
            <w:pPr>
              <w:spacing w:line="276" w:lineRule="auto"/>
              <w:jc w:val="center"/>
              <w:rPr>
                <w:b/>
                <w:sz w:val="18"/>
                <w:szCs w:val="18"/>
                <w:lang w:eastAsia="en-US"/>
              </w:rPr>
            </w:pPr>
            <w:r>
              <w:rPr>
                <w:b/>
                <w:sz w:val="18"/>
                <w:szCs w:val="18"/>
                <w:lang w:eastAsia="en-US"/>
              </w:rPr>
              <w:t>Notu</w:t>
            </w:r>
          </w:p>
        </w:tc>
      </w:tr>
      <w:tr w:rsidR="00A5769F" w:rsidTr="00206FB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531</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531</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535</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Reklamcılıkta Toplumsal Trendler ve Yaşam Tarzları</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503</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Reklamcılıkta Toplumsal Trendler ve Yaşam Tarzları</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lastRenderedPageBreak/>
              <w:t>IHR 513</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Kriz Yön. </w:t>
            </w:r>
            <w:proofErr w:type="gramStart"/>
            <w:r>
              <w:rPr>
                <w:sz w:val="18"/>
                <w:szCs w:val="18"/>
                <w:lang w:eastAsia="en-US"/>
              </w:rPr>
              <w:t>ve</w:t>
            </w:r>
            <w:proofErr w:type="gramEnd"/>
            <w:r>
              <w:rPr>
                <w:sz w:val="18"/>
                <w:szCs w:val="18"/>
                <w:lang w:eastAsia="en-US"/>
              </w:rPr>
              <w:t xml:space="preser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513</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Kriz Yön. </w:t>
            </w:r>
            <w:proofErr w:type="gramStart"/>
            <w:r>
              <w:rPr>
                <w:sz w:val="18"/>
                <w:szCs w:val="18"/>
                <w:lang w:eastAsia="en-US"/>
              </w:rPr>
              <w:t>ve</w:t>
            </w:r>
            <w:proofErr w:type="gramEnd"/>
            <w:r>
              <w:rPr>
                <w:sz w:val="18"/>
                <w:szCs w:val="18"/>
                <w:lang w:eastAsia="en-US"/>
              </w:rPr>
              <w:t xml:space="preser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518</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Medya Yön. </w:t>
            </w:r>
            <w:proofErr w:type="gramStart"/>
            <w:r>
              <w:rPr>
                <w:sz w:val="18"/>
                <w:szCs w:val="18"/>
                <w:lang w:eastAsia="en-US"/>
              </w:rPr>
              <w:t>ve</w:t>
            </w:r>
            <w:proofErr w:type="gramEnd"/>
            <w:r>
              <w:rPr>
                <w:sz w:val="18"/>
                <w:szCs w:val="18"/>
                <w:lang w:eastAsia="en-US"/>
              </w:rPr>
              <w:t xml:space="preserve"> Planlaması</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518</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Medya Yön. </w:t>
            </w:r>
            <w:proofErr w:type="gramStart"/>
            <w:r>
              <w:rPr>
                <w:sz w:val="18"/>
                <w:szCs w:val="18"/>
                <w:lang w:eastAsia="en-US"/>
              </w:rPr>
              <w:t>ve</w:t>
            </w:r>
            <w:proofErr w:type="gramEnd"/>
            <w:r>
              <w:rPr>
                <w:sz w:val="18"/>
                <w:szCs w:val="18"/>
                <w:lang w:eastAsia="en-US"/>
              </w:rPr>
              <w:t xml:space="preserve"> Planlaması</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504</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Kurumsal Ki. İm. </w:t>
            </w:r>
            <w:proofErr w:type="gramStart"/>
            <w:r>
              <w:rPr>
                <w:sz w:val="18"/>
                <w:szCs w:val="18"/>
                <w:lang w:eastAsia="en-US"/>
              </w:rPr>
              <w:t>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504</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Kurumsal Ki. İm. </w:t>
            </w:r>
            <w:proofErr w:type="gramStart"/>
            <w:r>
              <w:rPr>
                <w:sz w:val="18"/>
                <w:szCs w:val="18"/>
                <w:lang w:eastAsia="en-US"/>
              </w:rPr>
              <w:t>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510</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Yeni </w:t>
            </w:r>
            <w:proofErr w:type="spellStart"/>
            <w:r>
              <w:rPr>
                <w:sz w:val="18"/>
                <w:szCs w:val="18"/>
                <w:lang w:eastAsia="en-US"/>
              </w:rPr>
              <w:t>Med</w:t>
            </w:r>
            <w:proofErr w:type="spellEnd"/>
            <w:r>
              <w:rPr>
                <w:sz w:val="18"/>
                <w:szCs w:val="18"/>
                <w:lang w:eastAsia="en-US"/>
              </w:rPr>
              <w:t xml:space="preserve">. Sos. </w:t>
            </w:r>
            <w:proofErr w:type="spellStart"/>
            <w:r>
              <w:rPr>
                <w:sz w:val="18"/>
                <w:szCs w:val="18"/>
                <w:lang w:eastAsia="en-US"/>
              </w:rPr>
              <w:t>Apl</w:t>
            </w:r>
            <w:proofErr w:type="spellEnd"/>
            <w:r>
              <w:rPr>
                <w:sz w:val="18"/>
                <w:szCs w:val="18"/>
                <w:lang w:eastAsia="en-US"/>
              </w:rPr>
              <w:t xml:space="preserve">. Ve Halk. </w:t>
            </w:r>
            <w:proofErr w:type="spellStart"/>
            <w:r>
              <w:rPr>
                <w:sz w:val="18"/>
                <w:szCs w:val="18"/>
                <w:lang w:eastAsia="en-US"/>
              </w:rPr>
              <w:t>İlş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510</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Yeni </w:t>
            </w:r>
            <w:proofErr w:type="spellStart"/>
            <w:r>
              <w:rPr>
                <w:sz w:val="18"/>
                <w:szCs w:val="18"/>
                <w:lang w:eastAsia="en-US"/>
              </w:rPr>
              <w:t>Med</w:t>
            </w:r>
            <w:proofErr w:type="spellEnd"/>
            <w:r>
              <w:rPr>
                <w:sz w:val="18"/>
                <w:szCs w:val="18"/>
                <w:lang w:eastAsia="en-US"/>
              </w:rPr>
              <w:t xml:space="preserve">. Sos. </w:t>
            </w:r>
            <w:proofErr w:type="spellStart"/>
            <w:r>
              <w:rPr>
                <w:sz w:val="18"/>
                <w:szCs w:val="18"/>
                <w:lang w:eastAsia="en-US"/>
              </w:rPr>
              <w:t>Apl</w:t>
            </w:r>
            <w:proofErr w:type="spellEnd"/>
            <w:r>
              <w:rPr>
                <w:sz w:val="18"/>
                <w:szCs w:val="18"/>
                <w:lang w:eastAsia="en-US"/>
              </w:rPr>
              <w:t xml:space="preserve">. Ve Halk. </w:t>
            </w:r>
            <w:proofErr w:type="spellStart"/>
            <w:r>
              <w:rPr>
                <w:sz w:val="18"/>
                <w:szCs w:val="18"/>
                <w:lang w:eastAsia="en-US"/>
              </w:rPr>
              <w:t>İlş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BA</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529</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Tüketici D. 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529</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Tüketici D. 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536</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 Sosyolojisi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506</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Reklam Sosyolojisi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AA</w:t>
            </w:r>
          </w:p>
        </w:tc>
      </w:tr>
      <w:tr w:rsidR="00A5769F" w:rsidTr="00206FBE">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A5769F" w:rsidRDefault="00A5769F" w:rsidP="00A5769F">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İsmail</w:t>
            </w:r>
            <w:proofErr w:type="gramEnd"/>
            <w:r>
              <w:rPr>
                <w:b/>
                <w:sz w:val="18"/>
                <w:szCs w:val="18"/>
                <w:lang w:eastAsia="en-US"/>
              </w:rPr>
              <w:t xml:space="preserve"> ÇELİK</w:t>
            </w:r>
          </w:p>
        </w:tc>
      </w:tr>
      <w:tr w:rsidR="00A5769F" w:rsidTr="00206FBE">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A5769F" w:rsidRDefault="00A5769F" w:rsidP="00A5769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Anabilim Dalından Muaf Olacağı Ders</w:t>
            </w:r>
          </w:p>
        </w:tc>
      </w:tr>
      <w:tr w:rsidR="00A5769F" w:rsidTr="00206FBE">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69F" w:rsidRDefault="00A5769F" w:rsidP="00A5769F">
            <w:pPr>
              <w:spacing w:line="276" w:lineRule="auto"/>
              <w:jc w:val="center"/>
              <w:rPr>
                <w:b/>
                <w:sz w:val="18"/>
                <w:szCs w:val="18"/>
                <w:lang w:eastAsia="en-US"/>
              </w:rPr>
            </w:pPr>
            <w:r>
              <w:rPr>
                <w:b/>
                <w:sz w:val="18"/>
                <w:szCs w:val="18"/>
                <w:lang w:eastAsia="en-US"/>
              </w:rPr>
              <w:t>Notu</w:t>
            </w:r>
          </w:p>
        </w:tc>
      </w:tr>
      <w:tr w:rsidR="00A5769F" w:rsidTr="00206FBE">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proofErr w:type="spellStart"/>
            <w:r>
              <w:rPr>
                <w:sz w:val="18"/>
                <w:szCs w:val="18"/>
                <w:lang w:eastAsia="en-US"/>
              </w:rPr>
              <w:t>Araş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proofErr w:type="spellStart"/>
            <w:r>
              <w:rPr>
                <w:sz w:val="18"/>
                <w:szCs w:val="18"/>
                <w:lang w:eastAsia="en-US"/>
              </w:rPr>
              <w:t>Araş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BB</w:t>
            </w:r>
          </w:p>
        </w:tc>
      </w:tr>
      <w:tr w:rsidR="00A5769F" w:rsidTr="00206FBE">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BB</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504</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Kurumsal Ki. İm. </w:t>
            </w:r>
            <w:proofErr w:type="gramStart"/>
            <w:r>
              <w:rPr>
                <w:sz w:val="18"/>
                <w:szCs w:val="18"/>
                <w:lang w:eastAsia="en-US"/>
              </w:rPr>
              <w:t>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504</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 xml:space="preserve">Kurumsal Ki. İm. </w:t>
            </w:r>
            <w:proofErr w:type="gramStart"/>
            <w:r>
              <w:rPr>
                <w:sz w:val="18"/>
                <w:szCs w:val="18"/>
                <w:lang w:eastAsia="en-US"/>
              </w:rPr>
              <w:t>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529</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Tüketici D. 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529</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Tüketici D. 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AA</w:t>
            </w:r>
          </w:p>
        </w:tc>
      </w:tr>
      <w:tr w:rsidR="00A5769F" w:rsidRPr="00E33936" w:rsidTr="00206FBE">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IHR 527</w:t>
            </w:r>
          </w:p>
        </w:tc>
        <w:tc>
          <w:tcPr>
            <w:tcW w:w="1984"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 xml:space="preserve">Marka </w:t>
            </w:r>
            <w:proofErr w:type="spellStart"/>
            <w:r>
              <w:rPr>
                <w:sz w:val="18"/>
                <w:szCs w:val="18"/>
                <w:lang w:eastAsia="en-US"/>
              </w:rPr>
              <w:t>İlt</w:t>
            </w:r>
            <w:proofErr w:type="spellEnd"/>
            <w:r>
              <w:rPr>
                <w:sz w:val="18"/>
                <w:szCs w:val="18"/>
                <w:lang w:eastAsia="en-US"/>
              </w:rPr>
              <w:t>. Ve Yön.</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5769F" w:rsidRDefault="00A5769F" w:rsidP="00A5769F">
            <w:pPr>
              <w:spacing w:line="276" w:lineRule="auto"/>
              <w:rPr>
                <w:sz w:val="18"/>
                <w:szCs w:val="18"/>
                <w:lang w:eastAsia="en-US"/>
              </w:rPr>
            </w:pPr>
            <w:r>
              <w:rPr>
                <w:sz w:val="18"/>
                <w:szCs w:val="18"/>
                <w:lang w:eastAsia="en-US"/>
              </w:rPr>
              <w:t>HIR 527</w:t>
            </w:r>
          </w:p>
        </w:tc>
        <w:tc>
          <w:tcPr>
            <w:tcW w:w="226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rPr>
                <w:sz w:val="18"/>
                <w:szCs w:val="18"/>
                <w:lang w:eastAsia="en-US"/>
              </w:rPr>
            </w:pPr>
            <w:r>
              <w:rPr>
                <w:sz w:val="18"/>
                <w:szCs w:val="18"/>
                <w:lang w:eastAsia="en-US"/>
              </w:rPr>
              <w:t xml:space="preserve">Marka </w:t>
            </w:r>
            <w:proofErr w:type="spellStart"/>
            <w:r>
              <w:rPr>
                <w:sz w:val="18"/>
                <w:szCs w:val="18"/>
                <w:lang w:eastAsia="en-US"/>
              </w:rPr>
              <w:t>İlt</w:t>
            </w:r>
            <w:proofErr w:type="spellEnd"/>
            <w:r>
              <w:rPr>
                <w:sz w:val="18"/>
                <w:szCs w:val="18"/>
                <w:lang w:eastAsia="en-US"/>
              </w:rPr>
              <w:t>. Ve Yön.</w:t>
            </w:r>
          </w:p>
        </w:tc>
        <w:tc>
          <w:tcPr>
            <w:tcW w:w="709"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5769F" w:rsidRPr="00E33936" w:rsidRDefault="00A5769F" w:rsidP="00A5769F">
            <w:pPr>
              <w:spacing w:line="276" w:lineRule="auto"/>
              <w:jc w:val="center"/>
              <w:rPr>
                <w:sz w:val="18"/>
                <w:szCs w:val="18"/>
                <w:lang w:eastAsia="en-US"/>
              </w:rPr>
            </w:pPr>
            <w:r>
              <w:rPr>
                <w:sz w:val="18"/>
                <w:szCs w:val="18"/>
                <w:lang w:eastAsia="en-US"/>
              </w:rPr>
              <w:t>BA</w:t>
            </w:r>
          </w:p>
        </w:tc>
      </w:tr>
    </w:tbl>
    <w:p w:rsidR="00A5769F" w:rsidRDefault="00A5769F" w:rsidP="00A5769F">
      <w:pPr>
        <w:jc w:val="both"/>
        <w:rPr>
          <w:b/>
          <w:sz w:val="20"/>
          <w:szCs w:val="20"/>
        </w:rPr>
      </w:pPr>
    </w:p>
    <w:p w:rsidR="00A5769F" w:rsidRDefault="00A5769F" w:rsidP="00A5769F">
      <w:pPr>
        <w:jc w:val="both"/>
        <w:rPr>
          <w:sz w:val="20"/>
          <w:szCs w:val="20"/>
        </w:rPr>
      </w:pPr>
      <w:r>
        <w:rPr>
          <w:b/>
          <w:sz w:val="20"/>
          <w:szCs w:val="20"/>
        </w:rPr>
        <w:t xml:space="preserve">16 – </w:t>
      </w:r>
      <w:r>
        <w:rPr>
          <w:sz w:val="20"/>
          <w:szCs w:val="20"/>
        </w:rPr>
        <w:t xml:space="preserve">Temel İslam Bilimleri EABD Başkanlığının 07.01.2020 tarih ve E.661 sayılı yazısı okundu. </w:t>
      </w:r>
    </w:p>
    <w:p w:rsidR="00A5769F" w:rsidRDefault="00A5769F" w:rsidP="00A5769F">
      <w:pPr>
        <w:jc w:val="both"/>
        <w:rPr>
          <w:sz w:val="20"/>
          <w:szCs w:val="20"/>
        </w:rPr>
      </w:pPr>
    </w:p>
    <w:p w:rsidR="00A5769F" w:rsidRDefault="00A5769F" w:rsidP="00A5769F">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Musa </w:t>
      </w:r>
      <w:proofErr w:type="spellStart"/>
      <w:r>
        <w:rPr>
          <w:b/>
          <w:sz w:val="20"/>
          <w:szCs w:val="20"/>
        </w:rPr>
        <w:t>Mahad</w:t>
      </w:r>
      <w:proofErr w:type="spellEnd"/>
      <w:r>
        <w:rPr>
          <w:b/>
          <w:sz w:val="20"/>
          <w:szCs w:val="20"/>
        </w:rPr>
        <w:t xml:space="preserve"> </w:t>
      </w:r>
      <w:proofErr w:type="spellStart"/>
      <w:r>
        <w:rPr>
          <w:b/>
          <w:sz w:val="20"/>
          <w:szCs w:val="20"/>
        </w:rPr>
        <w:t>KATO’nun</w:t>
      </w:r>
      <w:proofErr w:type="spellEnd"/>
      <w:r>
        <w:rPr>
          <w:sz w:val="20"/>
          <w:szCs w:val="20"/>
        </w:rPr>
        <w:t xml:space="preserve">, tez izleme komitesinde yer alan Doç. Dr. Süleyman </w:t>
      </w:r>
      <w:proofErr w:type="spellStart"/>
      <w:r>
        <w:rPr>
          <w:sz w:val="20"/>
          <w:szCs w:val="20"/>
        </w:rPr>
        <w:t>KAYA’nın</w:t>
      </w:r>
      <w:proofErr w:type="spellEnd"/>
      <w:r>
        <w:rPr>
          <w:sz w:val="20"/>
          <w:szCs w:val="20"/>
        </w:rPr>
        <w:t xml:space="preserve"> yerine Prof. Dr. Soner </w:t>
      </w:r>
      <w:proofErr w:type="spellStart"/>
      <w:r>
        <w:rPr>
          <w:sz w:val="20"/>
          <w:szCs w:val="20"/>
        </w:rPr>
        <w:t>DUMAN’ın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A5769F" w:rsidRDefault="00A5769F" w:rsidP="00A5769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A5769F" w:rsidTr="00206FB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5769F" w:rsidRDefault="00A5769F" w:rsidP="00206FBE">
            <w:pPr>
              <w:rPr>
                <w:b/>
                <w:sz w:val="20"/>
                <w:szCs w:val="20"/>
                <w:lang w:eastAsia="en-US"/>
              </w:rPr>
            </w:pPr>
            <w:r>
              <w:rPr>
                <w:b/>
                <w:sz w:val="20"/>
                <w:szCs w:val="20"/>
                <w:lang w:eastAsia="en-US"/>
              </w:rPr>
              <w:t xml:space="preserve">TEZ İZLEME KOMİTESİ / Musa </w:t>
            </w:r>
            <w:proofErr w:type="spellStart"/>
            <w:r>
              <w:rPr>
                <w:b/>
                <w:sz w:val="20"/>
                <w:szCs w:val="20"/>
                <w:lang w:eastAsia="en-US"/>
              </w:rPr>
              <w:t>Mahad</w:t>
            </w:r>
            <w:proofErr w:type="spellEnd"/>
            <w:r>
              <w:rPr>
                <w:b/>
                <w:sz w:val="20"/>
                <w:szCs w:val="20"/>
                <w:lang w:eastAsia="en-US"/>
              </w:rPr>
              <w:t xml:space="preserve"> KATO</w:t>
            </w:r>
          </w:p>
        </w:tc>
      </w:tr>
      <w:tr w:rsidR="00A5769F" w:rsidTr="00206FBE">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A5769F" w:rsidRDefault="00A5769F" w:rsidP="00206FBE">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A5769F" w:rsidRDefault="00A5769F" w:rsidP="00206FBE">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5769F" w:rsidRDefault="00A5769F" w:rsidP="00206FBE">
            <w:pPr>
              <w:rPr>
                <w:b/>
                <w:sz w:val="20"/>
                <w:szCs w:val="20"/>
                <w:lang w:eastAsia="en-US"/>
              </w:rPr>
            </w:pPr>
            <w:r>
              <w:rPr>
                <w:b/>
                <w:sz w:val="20"/>
                <w:szCs w:val="20"/>
                <w:lang w:eastAsia="en-US"/>
              </w:rPr>
              <w:t>EABD / ÜNİVERSİTESİ</w:t>
            </w:r>
          </w:p>
        </w:tc>
      </w:tr>
      <w:tr w:rsidR="00A5769F" w:rsidTr="00206FBE">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5769F" w:rsidRDefault="00A5769F" w:rsidP="00A5769F">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ÖZCAN</w:t>
            </w:r>
          </w:p>
        </w:tc>
        <w:tc>
          <w:tcPr>
            <w:tcW w:w="1583" w:type="dxa"/>
            <w:tcBorders>
              <w:top w:val="single" w:sz="6" w:space="0" w:color="auto"/>
              <w:left w:val="single" w:sz="6" w:space="0" w:color="auto"/>
              <w:bottom w:val="single" w:sz="6" w:space="0" w:color="auto"/>
              <w:right w:val="single" w:sz="6" w:space="0" w:color="auto"/>
            </w:tcBorders>
            <w:vAlign w:val="center"/>
            <w:hideMark/>
          </w:tcPr>
          <w:p w:rsidR="00A5769F" w:rsidRDefault="00A5769F" w:rsidP="00206FBE">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A5769F" w:rsidRDefault="00A5769F" w:rsidP="00206FBE">
            <w:pPr>
              <w:rPr>
                <w:sz w:val="20"/>
                <w:szCs w:val="20"/>
                <w:lang w:eastAsia="en-US"/>
              </w:rPr>
            </w:pPr>
            <w:r>
              <w:rPr>
                <w:sz w:val="20"/>
                <w:szCs w:val="20"/>
                <w:lang w:eastAsia="en-US"/>
              </w:rPr>
              <w:t>Temel İslam Bilimleri / SAÜ</w:t>
            </w:r>
          </w:p>
        </w:tc>
      </w:tr>
      <w:tr w:rsidR="00A5769F" w:rsidTr="00206FBE">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5769F" w:rsidRDefault="00A5769F" w:rsidP="00A5769F">
            <w:pPr>
              <w:rPr>
                <w:sz w:val="20"/>
                <w:szCs w:val="20"/>
                <w:lang w:eastAsia="en-US"/>
              </w:rPr>
            </w:pPr>
            <w:r>
              <w:rPr>
                <w:sz w:val="20"/>
                <w:szCs w:val="20"/>
                <w:lang w:eastAsia="en-US"/>
              </w:rPr>
              <w:t>Prof. Dr. Soner DUMAN</w:t>
            </w:r>
          </w:p>
        </w:tc>
        <w:tc>
          <w:tcPr>
            <w:tcW w:w="1583" w:type="dxa"/>
            <w:tcBorders>
              <w:top w:val="single" w:sz="6" w:space="0" w:color="auto"/>
              <w:left w:val="single" w:sz="6" w:space="0" w:color="auto"/>
              <w:bottom w:val="single" w:sz="6" w:space="0" w:color="auto"/>
              <w:right w:val="single" w:sz="6" w:space="0" w:color="auto"/>
            </w:tcBorders>
            <w:vAlign w:val="center"/>
          </w:tcPr>
          <w:p w:rsidR="00A5769F" w:rsidRDefault="00A5769F" w:rsidP="00A5769F">
            <w:pPr>
              <w:jc w:val="center"/>
              <w:rPr>
                <w:sz w:val="20"/>
                <w:szCs w:val="20"/>
                <w:lang w:eastAsia="en-US"/>
              </w:rPr>
            </w:pPr>
            <w:r>
              <w:rPr>
                <w:sz w:val="20"/>
                <w:szCs w:val="20"/>
                <w:lang w:eastAsia="en-US"/>
              </w:rPr>
              <w:t>Yeni 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5769F" w:rsidRDefault="00A5769F" w:rsidP="00A5769F">
            <w:pPr>
              <w:rPr>
                <w:sz w:val="20"/>
                <w:szCs w:val="20"/>
                <w:lang w:eastAsia="en-US"/>
              </w:rPr>
            </w:pPr>
            <w:r>
              <w:rPr>
                <w:sz w:val="20"/>
                <w:szCs w:val="20"/>
                <w:lang w:eastAsia="en-US"/>
              </w:rPr>
              <w:t>Temel İslam Bilimleri / SAÜ</w:t>
            </w:r>
          </w:p>
        </w:tc>
      </w:tr>
      <w:tr w:rsidR="00A5769F" w:rsidTr="00206FBE">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5769F" w:rsidRDefault="00A5769F" w:rsidP="00A5769F">
            <w:pPr>
              <w:rPr>
                <w:sz w:val="20"/>
                <w:szCs w:val="20"/>
                <w:lang w:eastAsia="en-US"/>
              </w:rPr>
            </w:pPr>
            <w:r>
              <w:rPr>
                <w:sz w:val="20"/>
                <w:szCs w:val="20"/>
                <w:lang w:eastAsia="en-US"/>
              </w:rPr>
              <w:t>Doç. Dr. Abdullah İNCE</w:t>
            </w:r>
          </w:p>
        </w:tc>
        <w:tc>
          <w:tcPr>
            <w:tcW w:w="1583" w:type="dxa"/>
            <w:tcBorders>
              <w:top w:val="single" w:sz="6" w:space="0" w:color="auto"/>
              <w:left w:val="single" w:sz="6" w:space="0" w:color="auto"/>
              <w:bottom w:val="single" w:sz="6" w:space="0" w:color="auto"/>
              <w:right w:val="single" w:sz="6" w:space="0" w:color="auto"/>
            </w:tcBorders>
            <w:vAlign w:val="center"/>
          </w:tcPr>
          <w:p w:rsidR="00A5769F" w:rsidRDefault="00A5769F" w:rsidP="00A5769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5769F" w:rsidRDefault="00A5769F" w:rsidP="00A5769F">
            <w:pPr>
              <w:rPr>
                <w:sz w:val="20"/>
                <w:szCs w:val="20"/>
                <w:lang w:eastAsia="en-US"/>
              </w:rPr>
            </w:pPr>
            <w:r>
              <w:rPr>
                <w:sz w:val="20"/>
                <w:szCs w:val="20"/>
                <w:lang w:eastAsia="en-US"/>
              </w:rPr>
              <w:t xml:space="preserve">Din Kült. Ve </w:t>
            </w:r>
            <w:proofErr w:type="spellStart"/>
            <w:r>
              <w:rPr>
                <w:sz w:val="20"/>
                <w:szCs w:val="20"/>
                <w:lang w:eastAsia="en-US"/>
              </w:rPr>
              <w:t>Ahl</w:t>
            </w:r>
            <w:proofErr w:type="spellEnd"/>
            <w:r>
              <w:rPr>
                <w:sz w:val="20"/>
                <w:szCs w:val="20"/>
                <w:lang w:eastAsia="en-US"/>
              </w:rPr>
              <w:t xml:space="preserve">. </w:t>
            </w:r>
            <w:proofErr w:type="spellStart"/>
            <w:r>
              <w:rPr>
                <w:sz w:val="20"/>
                <w:szCs w:val="20"/>
                <w:lang w:eastAsia="en-US"/>
              </w:rPr>
              <w:t>Bilg</w:t>
            </w:r>
            <w:proofErr w:type="spellEnd"/>
            <w:r>
              <w:rPr>
                <w:sz w:val="20"/>
                <w:szCs w:val="20"/>
                <w:lang w:eastAsia="en-US"/>
              </w:rPr>
              <w:t>. / SAÜ</w:t>
            </w:r>
          </w:p>
        </w:tc>
      </w:tr>
    </w:tbl>
    <w:p w:rsidR="00695EFF" w:rsidRDefault="00A5769F" w:rsidP="00695EFF">
      <w:pPr>
        <w:spacing w:before="240" w:after="240"/>
        <w:jc w:val="both"/>
      </w:pPr>
      <w:r>
        <w:rPr>
          <w:b/>
          <w:sz w:val="20"/>
          <w:szCs w:val="20"/>
        </w:rPr>
        <w:t>17</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D7" w:rsidRDefault="00061BD7" w:rsidP="00E16C83">
      <w:r>
        <w:separator/>
      </w:r>
    </w:p>
  </w:endnote>
  <w:endnote w:type="continuationSeparator" w:id="0">
    <w:p w:rsidR="00061BD7" w:rsidRDefault="00061BD7"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D7" w:rsidRDefault="00061BD7" w:rsidP="00E16C83">
      <w:r>
        <w:separator/>
      </w:r>
    </w:p>
  </w:footnote>
  <w:footnote w:type="continuationSeparator" w:id="0">
    <w:p w:rsidR="00061BD7" w:rsidRDefault="00061BD7"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BE" w:rsidRDefault="00206FBE"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06FBE" w:rsidTr="00E16C83">
      <w:tc>
        <w:tcPr>
          <w:tcW w:w="8136" w:type="dxa"/>
          <w:tcBorders>
            <w:right w:val="single" w:sz="6" w:space="0" w:color="000000"/>
          </w:tcBorders>
        </w:tcPr>
        <w:p w:rsidR="00206FBE" w:rsidRDefault="00206FBE"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07 Ocak 2020 / 855</w:t>
          </w:r>
        </w:p>
        <w:p w:rsidR="00206FBE" w:rsidRDefault="00206FBE"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206FBE" w:rsidRDefault="00206FBE"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D3EBA">
            <w:rPr>
              <w:noProof/>
              <w:color w:val="000000"/>
              <w:sz w:val="20"/>
              <w:szCs w:val="20"/>
            </w:rPr>
            <w:t>5</w:t>
          </w:r>
          <w:r>
            <w:rPr>
              <w:color w:val="000000"/>
              <w:sz w:val="20"/>
              <w:szCs w:val="20"/>
            </w:rPr>
            <w:fldChar w:fldCharType="end"/>
          </w:r>
        </w:p>
      </w:tc>
    </w:tr>
  </w:tbl>
  <w:p w:rsidR="00206FBE" w:rsidRDefault="00206F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B8E"/>
    <w:rsid w:val="00031196"/>
    <w:rsid w:val="00037884"/>
    <w:rsid w:val="00046376"/>
    <w:rsid w:val="00050B37"/>
    <w:rsid w:val="000511BE"/>
    <w:rsid w:val="00061BD7"/>
    <w:rsid w:val="00062F6B"/>
    <w:rsid w:val="00066AC3"/>
    <w:rsid w:val="000855FC"/>
    <w:rsid w:val="00091A82"/>
    <w:rsid w:val="000929F7"/>
    <w:rsid w:val="00096653"/>
    <w:rsid w:val="000C431C"/>
    <w:rsid w:val="000C79AD"/>
    <w:rsid w:val="000D3950"/>
    <w:rsid w:val="000E1520"/>
    <w:rsid w:val="000E4971"/>
    <w:rsid w:val="000E59B0"/>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74E7"/>
    <w:rsid w:val="00167771"/>
    <w:rsid w:val="0017284E"/>
    <w:rsid w:val="001848B4"/>
    <w:rsid w:val="00192796"/>
    <w:rsid w:val="001B2207"/>
    <w:rsid w:val="001C1471"/>
    <w:rsid w:val="001D235D"/>
    <w:rsid w:val="001D2862"/>
    <w:rsid w:val="001E2A98"/>
    <w:rsid w:val="001E3066"/>
    <w:rsid w:val="00200AB1"/>
    <w:rsid w:val="00200B67"/>
    <w:rsid w:val="0020542A"/>
    <w:rsid w:val="00206FBE"/>
    <w:rsid w:val="002139D4"/>
    <w:rsid w:val="00213FB8"/>
    <w:rsid w:val="00221E38"/>
    <w:rsid w:val="00225B39"/>
    <w:rsid w:val="00231560"/>
    <w:rsid w:val="00234F75"/>
    <w:rsid w:val="00237B00"/>
    <w:rsid w:val="0024267B"/>
    <w:rsid w:val="00242BDB"/>
    <w:rsid w:val="0024545E"/>
    <w:rsid w:val="002568CE"/>
    <w:rsid w:val="0026086E"/>
    <w:rsid w:val="00260A31"/>
    <w:rsid w:val="0026757E"/>
    <w:rsid w:val="00272B67"/>
    <w:rsid w:val="00273BF9"/>
    <w:rsid w:val="0029503F"/>
    <w:rsid w:val="002A0599"/>
    <w:rsid w:val="002A0D77"/>
    <w:rsid w:val="002A1A68"/>
    <w:rsid w:val="002A1C4B"/>
    <w:rsid w:val="002A3C85"/>
    <w:rsid w:val="002A4A15"/>
    <w:rsid w:val="002C0FF2"/>
    <w:rsid w:val="002C386B"/>
    <w:rsid w:val="002D24FC"/>
    <w:rsid w:val="002D4FA6"/>
    <w:rsid w:val="002D64CC"/>
    <w:rsid w:val="002D77F5"/>
    <w:rsid w:val="002E3601"/>
    <w:rsid w:val="002E3FC8"/>
    <w:rsid w:val="002F5520"/>
    <w:rsid w:val="002F5B0E"/>
    <w:rsid w:val="00302C8A"/>
    <w:rsid w:val="0031529A"/>
    <w:rsid w:val="00322591"/>
    <w:rsid w:val="003227A0"/>
    <w:rsid w:val="003268ED"/>
    <w:rsid w:val="003276A5"/>
    <w:rsid w:val="00337F5D"/>
    <w:rsid w:val="0034153C"/>
    <w:rsid w:val="00343CCA"/>
    <w:rsid w:val="003467B8"/>
    <w:rsid w:val="003522A1"/>
    <w:rsid w:val="0035735E"/>
    <w:rsid w:val="00365208"/>
    <w:rsid w:val="00371050"/>
    <w:rsid w:val="00373382"/>
    <w:rsid w:val="003824F0"/>
    <w:rsid w:val="003944BB"/>
    <w:rsid w:val="00395DD6"/>
    <w:rsid w:val="003A386C"/>
    <w:rsid w:val="003B686B"/>
    <w:rsid w:val="003B70AB"/>
    <w:rsid w:val="003C6A78"/>
    <w:rsid w:val="003D0C31"/>
    <w:rsid w:val="003D21DE"/>
    <w:rsid w:val="003D3CB5"/>
    <w:rsid w:val="003D4806"/>
    <w:rsid w:val="003D5DB8"/>
    <w:rsid w:val="003D6FB7"/>
    <w:rsid w:val="003D7CE0"/>
    <w:rsid w:val="003E48C7"/>
    <w:rsid w:val="004178F5"/>
    <w:rsid w:val="00426DA8"/>
    <w:rsid w:val="00434777"/>
    <w:rsid w:val="004616CF"/>
    <w:rsid w:val="0046404F"/>
    <w:rsid w:val="00475679"/>
    <w:rsid w:val="0048096F"/>
    <w:rsid w:val="00485445"/>
    <w:rsid w:val="004900EB"/>
    <w:rsid w:val="00493204"/>
    <w:rsid w:val="00494375"/>
    <w:rsid w:val="004A0343"/>
    <w:rsid w:val="004A0BCA"/>
    <w:rsid w:val="004A16A2"/>
    <w:rsid w:val="004A2B97"/>
    <w:rsid w:val="004A5E48"/>
    <w:rsid w:val="004B032E"/>
    <w:rsid w:val="004B4729"/>
    <w:rsid w:val="004F495D"/>
    <w:rsid w:val="00505A89"/>
    <w:rsid w:val="00512D23"/>
    <w:rsid w:val="005157DD"/>
    <w:rsid w:val="00553AA7"/>
    <w:rsid w:val="005549E5"/>
    <w:rsid w:val="00562FFE"/>
    <w:rsid w:val="00567143"/>
    <w:rsid w:val="00587DEB"/>
    <w:rsid w:val="005904B4"/>
    <w:rsid w:val="00591DAE"/>
    <w:rsid w:val="00596170"/>
    <w:rsid w:val="005976DE"/>
    <w:rsid w:val="005A2701"/>
    <w:rsid w:val="005A6696"/>
    <w:rsid w:val="005B7BA8"/>
    <w:rsid w:val="005B7BD2"/>
    <w:rsid w:val="005C3411"/>
    <w:rsid w:val="005C5D62"/>
    <w:rsid w:val="005D29C9"/>
    <w:rsid w:val="005D2EF3"/>
    <w:rsid w:val="005D52EB"/>
    <w:rsid w:val="005E3C6F"/>
    <w:rsid w:val="005E664C"/>
    <w:rsid w:val="005E789E"/>
    <w:rsid w:val="005F28D2"/>
    <w:rsid w:val="005F33D6"/>
    <w:rsid w:val="006066D1"/>
    <w:rsid w:val="006372B1"/>
    <w:rsid w:val="00637CBE"/>
    <w:rsid w:val="00641615"/>
    <w:rsid w:val="00644A0A"/>
    <w:rsid w:val="00645455"/>
    <w:rsid w:val="006533B6"/>
    <w:rsid w:val="006564B7"/>
    <w:rsid w:val="00660CDE"/>
    <w:rsid w:val="00661BF6"/>
    <w:rsid w:val="00672CE0"/>
    <w:rsid w:val="00673D65"/>
    <w:rsid w:val="00687236"/>
    <w:rsid w:val="00695EFF"/>
    <w:rsid w:val="00697452"/>
    <w:rsid w:val="006A2748"/>
    <w:rsid w:val="006A3310"/>
    <w:rsid w:val="006A50A0"/>
    <w:rsid w:val="006B02D3"/>
    <w:rsid w:val="006B09D2"/>
    <w:rsid w:val="006B215C"/>
    <w:rsid w:val="006B7BD0"/>
    <w:rsid w:val="006C4000"/>
    <w:rsid w:val="006D0912"/>
    <w:rsid w:val="006D29CC"/>
    <w:rsid w:val="006D551F"/>
    <w:rsid w:val="006E589C"/>
    <w:rsid w:val="006E73FD"/>
    <w:rsid w:val="006F1A4D"/>
    <w:rsid w:val="007064BB"/>
    <w:rsid w:val="007076F5"/>
    <w:rsid w:val="00712636"/>
    <w:rsid w:val="00714E8A"/>
    <w:rsid w:val="007169FD"/>
    <w:rsid w:val="0071711C"/>
    <w:rsid w:val="007204D7"/>
    <w:rsid w:val="00721F29"/>
    <w:rsid w:val="00730868"/>
    <w:rsid w:val="0073120A"/>
    <w:rsid w:val="007357C4"/>
    <w:rsid w:val="00737D66"/>
    <w:rsid w:val="00744168"/>
    <w:rsid w:val="0074591C"/>
    <w:rsid w:val="007472AD"/>
    <w:rsid w:val="0075349D"/>
    <w:rsid w:val="007553A0"/>
    <w:rsid w:val="00761E15"/>
    <w:rsid w:val="00764CCA"/>
    <w:rsid w:val="00767530"/>
    <w:rsid w:val="00773AD9"/>
    <w:rsid w:val="007811B4"/>
    <w:rsid w:val="00781D49"/>
    <w:rsid w:val="007827A5"/>
    <w:rsid w:val="00785045"/>
    <w:rsid w:val="0078779E"/>
    <w:rsid w:val="00787C6B"/>
    <w:rsid w:val="00794FF7"/>
    <w:rsid w:val="007A1DC6"/>
    <w:rsid w:val="007A2B06"/>
    <w:rsid w:val="007B6B2A"/>
    <w:rsid w:val="007E1363"/>
    <w:rsid w:val="007E4292"/>
    <w:rsid w:val="0080060E"/>
    <w:rsid w:val="00801749"/>
    <w:rsid w:val="00811093"/>
    <w:rsid w:val="00837FC6"/>
    <w:rsid w:val="00844263"/>
    <w:rsid w:val="00851E2C"/>
    <w:rsid w:val="0087033A"/>
    <w:rsid w:val="0087507C"/>
    <w:rsid w:val="00875644"/>
    <w:rsid w:val="0087784A"/>
    <w:rsid w:val="00881F15"/>
    <w:rsid w:val="008859A7"/>
    <w:rsid w:val="00891CED"/>
    <w:rsid w:val="00896827"/>
    <w:rsid w:val="008A28A5"/>
    <w:rsid w:val="008B1417"/>
    <w:rsid w:val="008B2BEC"/>
    <w:rsid w:val="008B6BC0"/>
    <w:rsid w:val="008C2413"/>
    <w:rsid w:val="008C44AB"/>
    <w:rsid w:val="008D229E"/>
    <w:rsid w:val="008D40EF"/>
    <w:rsid w:val="008E296D"/>
    <w:rsid w:val="008E6783"/>
    <w:rsid w:val="00916DAA"/>
    <w:rsid w:val="00923E20"/>
    <w:rsid w:val="00932688"/>
    <w:rsid w:val="00943D75"/>
    <w:rsid w:val="00952661"/>
    <w:rsid w:val="00967494"/>
    <w:rsid w:val="0097362D"/>
    <w:rsid w:val="0097696B"/>
    <w:rsid w:val="00981394"/>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A02D02"/>
    <w:rsid w:val="00A05D61"/>
    <w:rsid w:val="00A17C8F"/>
    <w:rsid w:val="00A21E9B"/>
    <w:rsid w:val="00A250BC"/>
    <w:rsid w:val="00A31575"/>
    <w:rsid w:val="00A407E8"/>
    <w:rsid w:val="00A56727"/>
    <w:rsid w:val="00A56C46"/>
    <w:rsid w:val="00A5769F"/>
    <w:rsid w:val="00A711A4"/>
    <w:rsid w:val="00A738BC"/>
    <w:rsid w:val="00A75AD5"/>
    <w:rsid w:val="00A75CE2"/>
    <w:rsid w:val="00A76AEB"/>
    <w:rsid w:val="00A905F9"/>
    <w:rsid w:val="00AA044D"/>
    <w:rsid w:val="00AA70A0"/>
    <w:rsid w:val="00AA72E1"/>
    <w:rsid w:val="00AB35E9"/>
    <w:rsid w:val="00AB7CB1"/>
    <w:rsid w:val="00AD596F"/>
    <w:rsid w:val="00AD6DB3"/>
    <w:rsid w:val="00AD7448"/>
    <w:rsid w:val="00AE2101"/>
    <w:rsid w:val="00AF3632"/>
    <w:rsid w:val="00AF3BC2"/>
    <w:rsid w:val="00B03AA4"/>
    <w:rsid w:val="00B20F49"/>
    <w:rsid w:val="00B234B3"/>
    <w:rsid w:val="00B44E24"/>
    <w:rsid w:val="00B50EF3"/>
    <w:rsid w:val="00B5310E"/>
    <w:rsid w:val="00B55018"/>
    <w:rsid w:val="00B750B3"/>
    <w:rsid w:val="00B765E6"/>
    <w:rsid w:val="00B840B3"/>
    <w:rsid w:val="00B8464C"/>
    <w:rsid w:val="00B86382"/>
    <w:rsid w:val="00BA2319"/>
    <w:rsid w:val="00BA3E2D"/>
    <w:rsid w:val="00BB0FC2"/>
    <w:rsid w:val="00BB18DD"/>
    <w:rsid w:val="00BB5F9F"/>
    <w:rsid w:val="00BB700B"/>
    <w:rsid w:val="00BC0062"/>
    <w:rsid w:val="00BC018B"/>
    <w:rsid w:val="00BC2095"/>
    <w:rsid w:val="00BC4662"/>
    <w:rsid w:val="00BD1361"/>
    <w:rsid w:val="00BD3EBA"/>
    <w:rsid w:val="00BF19F4"/>
    <w:rsid w:val="00C210F4"/>
    <w:rsid w:val="00C243A1"/>
    <w:rsid w:val="00C25317"/>
    <w:rsid w:val="00C2633D"/>
    <w:rsid w:val="00C318A1"/>
    <w:rsid w:val="00C349E3"/>
    <w:rsid w:val="00C42F02"/>
    <w:rsid w:val="00C457DF"/>
    <w:rsid w:val="00C543BF"/>
    <w:rsid w:val="00C564AD"/>
    <w:rsid w:val="00C66F0C"/>
    <w:rsid w:val="00C8411F"/>
    <w:rsid w:val="00C94FF5"/>
    <w:rsid w:val="00CA0183"/>
    <w:rsid w:val="00CA580D"/>
    <w:rsid w:val="00CB4ABC"/>
    <w:rsid w:val="00CB6342"/>
    <w:rsid w:val="00CD6B5D"/>
    <w:rsid w:val="00CE60A9"/>
    <w:rsid w:val="00CE76DC"/>
    <w:rsid w:val="00CE7D8E"/>
    <w:rsid w:val="00CF60EF"/>
    <w:rsid w:val="00CF6145"/>
    <w:rsid w:val="00D10E0A"/>
    <w:rsid w:val="00D11842"/>
    <w:rsid w:val="00D21CFB"/>
    <w:rsid w:val="00D305E7"/>
    <w:rsid w:val="00D33EFC"/>
    <w:rsid w:val="00D5409D"/>
    <w:rsid w:val="00D55B98"/>
    <w:rsid w:val="00D56482"/>
    <w:rsid w:val="00D626C5"/>
    <w:rsid w:val="00D705CC"/>
    <w:rsid w:val="00D732B2"/>
    <w:rsid w:val="00D75B2A"/>
    <w:rsid w:val="00D81E84"/>
    <w:rsid w:val="00D93BB3"/>
    <w:rsid w:val="00D9495C"/>
    <w:rsid w:val="00D961E8"/>
    <w:rsid w:val="00D96BFA"/>
    <w:rsid w:val="00DA0703"/>
    <w:rsid w:val="00DA32E8"/>
    <w:rsid w:val="00DC1422"/>
    <w:rsid w:val="00DC468E"/>
    <w:rsid w:val="00DC7B00"/>
    <w:rsid w:val="00DE26D9"/>
    <w:rsid w:val="00DE2C7F"/>
    <w:rsid w:val="00DE7458"/>
    <w:rsid w:val="00DF2BD5"/>
    <w:rsid w:val="00DF4D63"/>
    <w:rsid w:val="00E16C83"/>
    <w:rsid w:val="00E17BA4"/>
    <w:rsid w:val="00E2496D"/>
    <w:rsid w:val="00E3173F"/>
    <w:rsid w:val="00E36FAE"/>
    <w:rsid w:val="00E435B6"/>
    <w:rsid w:val="00E458B3"/>
    <w:rsid w:val="00E45F17"/>
    <w:rsid w:val="00E46384"/>
    <w:rsid w:val="00E70C9C"/>
    <w:rsid w:val="00E7112A"/>
    <w:rsid w:val="00E80438"/>
    <w:rsid w:val="00E82227"/>
    <w:rsid w:val="00E85316"/>
    <w:rsid w:val="00EA2B9E"/>
    <w:rsid w:val="00EA2E97"/>
    <w:rsid w:val="00EB67A9"/>
    <w:rsid w:val="00EC4D2B"/>
    <w:rsid w:val="00EC50CB"/>
    <w:rsid w:val="00EC7E9C"/>
    <w:rsid w:val="00EC7EEB"/>
    <w:rsid w:val="00EE6870"/>
    <w:rsid w:val="00EF2047"/>
    <w:rsid w:val="00F02255"/>
    <w:rsid w:val="00F07FFA"/>
    <w:rsid w:val="00F11112"/>
    <w:rsid w:val="00F17720"/>
    <w:rsid w:val="00F210E5"/>
    <w:rsid w:val="00F467FB"/>
    <w:rsid w:val="00F4696A"/>
    <w:rsid w:val="00F50624"/>
    <w:rsid w:val="00F52147"/>
    <w:rsid w:val="00F63D6B"/>
    <w:rsid w:val="00F76A92"/>
    <w:rsid w:val="00F8201E"/>
    <w:rsid w:val="00F84597"/>
    <w:rsid w:val="00F92A39"/>
    <w:rsid w:val="00FA6030"/>
    <w:rsid w:val="00FC1073"/>
    <w:rsid w:val="00FC2B15"/>
    <w:rsid w:val="00FD0B14"/>
    <w:rsid w:val="00FD247B"/>
    <w:rsid w:val="00FD5EAF"/>
    <w:rsid w:val="00FE2017"/>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F191-FC4D-4D99-8B01-5C845C11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5</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33</cp:revision>
  <cp:lastPrinted>2019-12-24T09:12:00Z</cp:lastPrinted>
  <dcterms:created xsi:type="dcterms:W3CDTF">2019-12-29T22:25:00Z</dcterms:created>
  <dcterms:modified xsi:type="dcterms:W3CDTF">2020-01-10T08:54:00Z</dcterms:modified>
</cp:coreProperties>
</file>