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8B7994" w:rsidP="00F205DB">
      <w:pPr>
        <w:jc w:val="center"/>
        <w:rPr>
          <w:b/>
          <w:sz w:val="20"/>
          <w:szCs w:val="20"/>
        </w:rPr>
      </w:pPr>
      <w:bookmarkStart w:id="0" w:name="OLE_LINK4"/>
      <w:bookmarkStart w:id="1" w:name="OLE_LINK5"/>
      <w:r>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165A3C">
        <w:rPr>
          <w:b/>
          <w:bCs/>
          <w:sz w:val="20"/>
          <w:szCs w:val="20"/>
        </w:rPr>
        <w:t>12</w:t>
      </w:r>
      <w:r w:rsidR="00417AFF">
        <w:rPr>
          <w:b/>
          <w:bCs/>
          <w:sz w:val="20"/>
          <w:szCs w:val="20"/>
        </w:rPr>
        <w:t>.</w:t>
      </w:r>
      <w:r w:rsidR="00C04976">
        <w:rPr>
          <w:b/>
          <w:bCs/>
          <w:sz w:val="20"/>
          <w:szCs w:val="20"/>
        </w:rPr>
        <w:t>03</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6C81">
        <w:rPr>
          <w:b/>
          <w:bCs/>
          <w:sz w:val="20"/>
          <w:szCs w:val="20"/>
        </w:rPr>
        <w:t>81</w:t>
      </w:r>
      <w:r w:rsidR="00165A3C">
        <w:rPr>
          <w:b/>
          <w:bCs/>
          <w:sz w:val="20"/>
          <w:szCs w:val="20"/>
        </w:rPr>
        <w:t>6</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E9717A" w:rsidRDefault="005D566F" w:rsidP="00E9717A">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165A3C" w:rsidRDefault="00165A3C" w:rsidP="008669F0">
      <w:pPr>
        <w:jc w:val="both"/>
        <w:rPr>
          <w:sz w:val="20"/>
          <w:szCs w:val="20"/>
        </w:rPr>
      </w:pPr>
      <w:r>
        <w:rPr>
          <w:sz w:val="20"/>
          <w:szCs w:val="20"/>
        </w:rPr>
        <w:t>Dr. Öğr. Üyesi Kerim İlker BULUNUR</w:t>
      </w:r>
    </w:p>
    <w:p w:rsidR="00E34130" w:rsidRDefault="00E34130" w:rsidP="008669F0">
      <w:pPr>
        <w:jc w:val="both"/>
        <w:rPr>
          <w:sz w:val="20"/>
          <w:szCs w:val="20"/>
        </w:rPr>
      </w:pPr>
    </w:p>
    <w:p w:rsidR="00D53325" w:rsidRPr="00BB062D" w:rsidRDefault="00C04976" w:rsidP="00D53325">
      <w:pPr>
        <w:jc w:val="both"/>
        <w:rPr>
          <w:sz w:val="20"/>
          <w:szCs w:val="20"/>
        </w:rPr>
      </w:pPr>
      <w:r w:rsidRPr="00BB062D">
        <w:rPr>
          <w:b/>
          <w:sz w:val="20"/>
          <w:szCs w:val="20"/>
        </w:rPr>
        <w:t>1</w:t>
      </w:r>
      <w:r w:rsidR="00D53325" w:rsidRPr="00BB062D">
        <w:rPr>
          <w:b/>
          <w:sz w:val="20"/>
          <w:szCs w:val="20"/>
        </w:rPr>
        <w:t xml:space="preserve"> –</w:t>
      </w:r>
      <w:r w:rsidR="00D53325" w:rsidRPr="00BB062D">
        <w:rPr>
          <w:sz w:val="20"/>
          <w:szCs w:val="20"/>
        </w:rPr>
        <w:t xml:space="preserve"> </w:t>
      </w:r>
      <w:r w:rsidR="00165A3C" w:rsidRPr="00BB062D">
        <w:rPr>
          <w:sz w:val="20"/>
          <w:szCs w:val="20"/>
        </w:rPr>
        <w:t xml:space="preserve">Çalışma Ekonomisi v e Endüstri İlişkileri </w:t>
      </w:r>
      <w:r w:rsidR="00D53325" w:rsidRPr="00BB062D">
        <w:rPr>
          <w:sz w:val="20"/>
          <w:szCs w:val="20"/>
        </w:rPr>
        <w:t xml:space="preserve">EABD Başkanlığının </w:t>
      </w:r>
      <w:r w:rsidR="00165A3C" w:rsidRPr="00BB062D">
        <w:rPr>
          <w:sz w:val="20"/>
          <w:szCs w:val="20"/>
        </w:rPr>
        <w:t>07</w:t>
      </w:r>
      <w:r w:rsidR="00D53325" w:rsidRPr="00BB062D">
        <w:rPr>
          <w:sz w:val="20"/>
          <w:szCs w:val="20"/>
        </w:rPr>
        <w:t>.</w:t>
      </w:r>
      <w:r w:rsidR="00165A3C" w:rsidRPr="00BB062D">
        <w:rPr>
          <w:sz w:val="20"/>
          <w:szCs w:val="20"/>
        </w:rPr>
        <w:t>03</w:t>
      </w:r>
      <w:r w:rsidR="00D53325" w:rsidRPr="00BB062D">
        <w:rPr>
          <w:sz w:val="20"/>
          <w:szCs w:val="20"/>
        </w:rPr>
        <w:t>.2019 tarih ve E.</w:t>
      </w:r>
      <w:r w:rsidR="00165A3C" w:rsidRPr="00BB062D">
        <w:rPr>
          <w:sz w:val="20"/>
          <w:szCs w:val="20"/>
        </w:rPr>
        <w:t xml:space="preserve">10393 </w:t>
      </w:r>
      <w:r w:rsidR="00D53325" w:rsidRPr="00BB062D">
        <w:rPr>
          <w:sz w:val="20"/>
          <w:szCs w:val="20"/>
        </w:rPr>
        <w:t>sayılı yazısı okundu.</w:t>
      </w:r>
    </w:p>
    <w:p w:rsidR="00D53325" w:rsidRPr="00BB062D" w:rsidRDefault="00D53325" w:rsidP="00D53325">
      <w:pPr>
        <w:jc w:val="both"/>
        <w:rPr>
          <w:sz w:val="20"/>
          <w:szCs w:val="20"/>
        </w:rPr>
      </w:pPr>
      <w:r w:rsidRPr="00BB062D">
        <w:rPr>
          <w:sz w:val="20"/>
          <w:szCs w:val="20"/>
        </w:rPr>
        <w:t xml:space="preserve"> </w:t>
      </w:r>
    </w:p>
    <w:p w:rsidR="00D53325" w:rsidRPr="00BB062D" w:rsidRDefault="00D53325" w:rsidP="00D53325">
      <w:pPr>
        <w:ind w:firstLine="708"/>
        <w:jc w:val="both"/>
        <w:rPr>
          <w:sz w:val="20"/>
          <w:szCs w:val="20"/>
        </w:rPr>
      </w:pPr>
      <w:r w:rsidRPr="00BB062D">
        <w:rPr>
          <w:sz w:val="20"/>
          <w:szCs w:val="20"/>
        </w:rPr>
        <w:t xml:space="preserve">Yapılan görüşmeler sonunda; </w:t>
      </w:r>
      <w:r w:rsidR="00165A3C" w:rsidRPr="00BB062D">
        <w:rPr>
          <w:sz w:val="20"/>
          <w:szCs w:val="20"/>
        </w:rPr>
        <w:t xml:space="preserve">Çalışma Ekonomisi ve Endüstri İlişkileri </w:t>
      </w:r>
      <w:r w:rsidRPr="00BB062D">
        <w:rPr>
          <w:sz w:val="20"/>
          <w:szCs w:val="20"/>
        </w:rPr>
        <w:t xml:space="preserve">EABD yüksek lisans öğrencisi </w:t>
      </w:r>
      <w:r w:rsidR="00165A3C" w:rsidRPr="00BB062D">
        <w:rPr>
          <w:sz w:val="20"/>
          <w:szCs w:val="20"/>
        </w:rPr>
        <w:t xml:space="preserve">Nurullah KARAGÖZ’ün </w:t>
      </w:r>
      <w:r w:rsidRPr="00BB062D">
        <w:rPr>
          <w:b/>
          <w:sz w:val="20"/>
          <w:szCs w:val="20"/>
        </w:rPr>
        <w:t xml:space="preserve">tez önerisinin </w:t>
      </w:r>
      <w:r w:rsidRPr="00BB062D">
        <w:rPr>
          <w:sz w:val="20"/>
          <w:szCs w:val="20"/>
        </w:rPr>
        <w:t>aşağıdaki şekliyle kabulüne oy birliği ile karar verildi.</w:t>
      </w:r>
    </w:p>
    <w:p w:rsidR="00D53325" w:rsidRPr="00BB062D" w:rsidRDefault="00D53325" w:rsidP="00D533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53325" w:rsidRPr="00BB062D" w:rsidTr="00D53325">
        <w:trPr>
          <w:trHeight w:val="247"/>
        </w:trPr>
        <w:tc>
          <w:tcPr>
            <w:tcW w:w="9072" w:type="dxa"/>
            <w:gridSpan w:val="3"/>
            <w:vAlign w:val="center"/>
          </w:tcPr>
          <w:p w:rsidR="00D53325" w:rsidRPr="00BB062D" w:rsidRDefault="00D53325" w:rsidP="00D53325">
            <w:pPr>
              <w:spacing w:line="276" w:lineRule="auto"/>
              <w:rPr>
                <w:b/>
                <w:sz w:val="20"/>
                <w:szCs w:val="20"/>
              </w:rPr>
            </w:pPr>
            <w:r w:rsidRPr="00BB062D">
              <w:rPr>
                <w:b/>
                <w:sz w:val="20"/>
                <w:szCs w:val="20"/>
              </w:rPr>
              <w:t>ÖĞRENCİNİN</w:t>
            </w:r>
          </w:p>
        </w:tc>
      </w:tr>
      <w:tr w:rsidR="00D53325" w:rsidRPr="00BB062D" w:rsidTr="00D53325">
        <w:trPr>
          <w:trHeight w:val="260"/>
        </w:trPr>
        <w:tc>
          <w:tcPr>
            <w:tcW w:w="1701" w:type="dxa"/>
            <w:vAlign w:val="center"/>
          </w:tcPr>
          <w:p w:rsidR="00D53325" w:rsidRPr="00BB062D" w:rsidRDefault="00D53325" w:rsidP="00D53325">
            <w:pPr>
              <w:tabs>
                <w:tab w:val="left" w:pos="7200"/>
              </w:tabs>
              <w:spacing w:line="276" w:lineRule="auto"/>
              <w:jc w:val="center"/>
              <w:rPr>
                <w:rFonts w:eastAsia="Calibri"/>
                <w:b/>
                <w:bCs/>
                <w:sz w:val="20"/>
                <w:szCs w:val="20"/>
              </w:rPr>
            </w:pPr>
            <w:r w:rsidRPr="00BB062D">
              <w:rPr>
                <w:rFonts w:eastAsia="Calibri"/>
                <w:b/>
                <w:bCs/>
                <w:sz w:val="20"/>
                <w:szCs w:val="20"/>
              </w:rPr>
              <w:t>Adı Soyadı</w:t>
            </w:r>
          </w:p>
        </w:tc>
        <w:tc>
          <w:tcPr>
            <w:tcW w:w="3969" w:type="dxa"/>
            <w:vAlign w:val="center"/>
          </w:tcPr>
          <w:p w:rsidR="00D53325" w:rsidRPr="00BB062D" w:rsidRDefault="00D53325" w:rsidP="00D53325">
            <w:pPr>
              <w:tabs>
                <w:tab w:val="left" w:pos="7200"/>
              </w:tabs>
              <w:spacing w:line="276" w:lineRule="auto"/>
              <w:jc w:val="center"/>
              <w:rPr>
                <w:rFonts w:eastAsia="Calibri"/>
                <w:b/>
                <w:bCs/>
                <w:sz w:val="20"/>
                <w:szCs w:val="20"/>
              </w:rPr>
            </w:pPr>
            <w:r w:rsidRPr="00BB062D">
              <w:rPr>
                <w:rFonts w:eastAsia="Calibri"/>
                <w:b/>
                <w:bCs/>
                <w:sz w:val="20"/>
                <w:szCs w:val="20"/>
              </w:rPr>
              <w:t>EABD</w:t>
            </w:r>
          </w:p>
        </w:tc>
        <w:tc>
          <w:tcPr>
            <w:tcW w:w="3402" w:type="dxa"/>
            <w:vAlign w:val="center"/>
          </w:tcPr>
          <w:p w:rsidR="00D53325" w:rsidRPr="00BB062D" w:rsidRDefault="00D53325" w:rsidP="00D53325">
            <w:pPr>
              <w:tabs>
                <w:tab w:val="left" w:pos="7200"/>
              </w:tabs>
              <w:spacing w:line="276" w:lineRule="auto"/>
              <w:jc w:val="center"/>
              <w:rPr>
                <w:rFonts w:eastAsia="Calibri"/>
                <w:b/>
                <w:bCs/>
                <w:sz w:val="20"/>
                <w:szCs w:val="20"/>
              </w:rPr>
            </w:pPr>
            <w:r w:rsidRPr="00BB062D">
              <w:rPr>
                <w:rFonts w:eastAsia="Calibri"/>
                <w:b/>
                <w:bCs/>
                <w:sz w:val="20"/>
                <w:szCs w:val="20"/>
              </w:rPr>
              <w:t>Danışmanı</w:t>
            </w:r>
          </w:p>
        </w:tc>
      </w:tr>
      <w:tr w:rsidR="00D53325" w:rsidRPr="00BB062D" w:rsidTr="00D53325">
        <w:trPr>
          <w:trHeight w:val="227"/>
        </w:trPr>
        <w:tc>
          <w:tcPr>
            <w:tcW w:w="1701" w:type="dxa"/>
            <w:vAlign w:val="center"/>
          </w:tcPr>
          <w:p w:rsidR="00D53325" w:rsidRPr="00BB062D" w:rsidRDefault="00165A3C" w:rsidP="00D53325">
            <w:pPr>
              <w:rPr>
                <w:sz w:val="20"/>
                <w:szCs w:val="20"/>
              </w:rPr>
            </w:pPr>
            <w:r w:rsidRPr="00BB062D">
              <w:rPr>
                <w:sz w:val="20"/>
                <w:szCs w:val="20"/>
              </w:rPr>
              <w:t>Nurullah KARAGÖZ</w:t>
            </w:r>
          </w:p>
        </w:tc>
        <w:tc>
          <w:tcPr>
            <w:tcW w:w="3969" w:type="dxa"/>
            <w:vAlign w:val="center"/>
          </w:tcPr>
          <w:p w:rsidR="00D53325" w:rsidRPr="00BB062D" w:rsidRDefault="00165A3C" w:rsidP="00D53325">
            <w:pPr>
              <w:rPr>
                <w:rFonts w:eastAsia="Calibri"/>
                <w:bCs/>
                <w:sz w:val="20"/>
                <w:szCs w:val="20"/>
              </w:rPr>
            </w:pPr>
            <w:r w:rsidRPr="00BB062D">
              <w:rPr>
                <w:sz w:val="20"/>
                <w:szCs w:val="20"/>
              </w:rPr>
              <w:t>Çalışma Ekonomisi ve Endüstri İlişkileri</w:t>
            </w:r>
          </w:p>
        </w:tc>
        <w:tc>
          <w:tcPr>
            <w:tcW w:w="3402" w:type="dxa"/>
            <w:vAlign w:val="center"/>
          </w:tcPr>
          <w:p w:rsidR="00D53325" w:rsidRPr="00BB062D" w:rsidRDefault="00165A3C" w:rsidP="00D53325">
            <w:pPr>
              <w:jc w:val="center"/>
              <w:rPr>
                <w:sz w:val="20"/>
                <w:szCs w:val="20"/>
              </w:rPr>
            </w:pPr>
            <w:r w:rsidRPr="00BB062D">
              <w:rPr>
                <w:sz w:val="20"/>
                <w:szCs w:val="20"/>
              </w:rPr>
              <w:t>Doç. Dr. Sinem YILDIRIMALP</w:t>
            </w:r>
          </w:p>
        </w:tc>
      </w:tr>
      <w:tr w:rsidR="00D53325" w:rsidRPr="00A42F47" w:rsidTr="00D53325">
        <w:trPr>
          <w:trHeight w:val="281"/>
        </w:trPr>
        <w:tc>
          <w:tcPr>
            <w:tcW w:w="1701" w:type="dxa"/>
            <w:vAlign w:val="center"/>
          </w:tcPr>
          <w:p w:rsidR="00D53325" w:rsidRPr="00BB062D" w:rsidRDefault="00D53325" w:rsidP="00D53325">
            <w:pPr>
              <w:jc w:val="center"/>
              <w:rPr>
                <w:b/>
                <w:sz w:val="20"/>
                <w:szCs w:val="14"/>
              </w:rPr>
            </w:pPr>
            <w:r w:rsidRPr="00BB062D">
              <w:rPr>
                <w:b/>
                <w:sz w:val="20"/>
                <w:szCs w:val="14"/>
              </w:rPr>
              <w:t>Tezin Adı</w:t>
            </w:r>
          </w:p>
        </w:tc>
        <w:tc>
          <w:tcPr>
            <w:tcW w:w="7371" w:type="dxa"/>
            <w:gridSpan w:val="2"/>
            <w:vAlign w:val="center"/>
          </w:tcPr>
          <w:p w:rsidR="00D53325" w:rsidRPr="00A42F47" w:rsidRDefault="00165A3C" w:rsidP="00E9717A">
            <w:pPr>
              <w:shd w:val="clear" w:color="auto" w:fill="FFFFFF"/>
              <w:spacing w:before="100" w:beforeAutospacing="1" w:after="100" w:afterAutospacing="1"/>
              <w:jc w:val="both"/>
              <w:outlineLvl w:val="1"/>
              <w:rPr>
                <w:rFonts w:eastAsia="Calibri"/>
                <w:sz w:val="20"/>
                <w:szCs w:val="18"/>
              </w:rPr>
            </w:pPr>
            <w:r w:rsidRPr="00BB062D">
              <w:rPr>
                <w:rFonts w:eastAsia="Calibri"/>
                <w:sz w:val="20"/>
                <w:szCs w:val="18"/>
              </w:rPr>
              <w:t>Yeşil İşler Bağlamında Yenilenebilir Enerji Kaynaklarının İstihdama Karşılaştırmalı Etkisi</w:t>
            </w:r>
          </w:p>
        </w:tc>
      </w:tr>
    </w:tbl>
    <w:p w:rsidR="00D53325" w:rsidRDefault="00D53325" w:rsidP="00D53325">
      <w:pPr>
        <w:jc w:val="both"/>
        <w:rPr>
          <w:b/>
          <w:sz w:val="20"/>
          <w:szCs w:val="20"/>
        </w:rPr>
      </w:pPr>
    </w:p>
    <w:p w:rsidR="00165A3C" w:rsidRPr="00BB062D" w:rsidRDefault="00165A3C" w:rsidP="00165A3C">
      <w:pPr>
        <w:jc w:val="both"/>
        <w:rPr>
          <w:sz w:val="20"/>
          <w:szCs w:val="20"/>
        </w:rPr>
      </w:pPr>
      <w:r w:rsidRPr="00BB062D">
        <w:rPr>
          <w:b/>
          <w:sz w:val="20"/>
          <w:szCs w:val="20"/>
        </w:rPr>
        <w:t>2 –</w:t>
      </w:r>
      <w:r w:rsidRPr="00BB062D">
        <w:rPr>
          <w:sz w:val="20"/>
          <w:szCs w:val="20"/>
        </w:rPr>
        <w:t xml:space="preserve"> Alman Dili ve Edebiyatı EABD Başkanlığının 06.03.2019 tarih ve E.10324 sayılı yazısı okundu.</w:t>
      </w:r>
    </w:p>
    <w:p w:rsidR="00165A3C" w:rsidRPr="00BB062D" w:rsidRDefault="00165A3C" w:rsidP="00165A3C">
      <w:pPr>
        <w:jc w:val="both"/>
        <w:rPr>
          <w:sz w:val="20"/>
          <w:szCs w:val="20"/>
        </w:rPr>
      </w:pPr>
      <w:r w:rsidRPr="00BB062D">
        <w:rPr>
          <w:sz w:val="20"/>
          <w:szCs w:val="20"/>
        </w:rPr>
        <w:t xml:space="preserve"> </w:t>
      </w:r>
    </w:p>
    <w:p w:rsidR="00165A3C" w:rsidRPr="00BB062D" w:rsidRDefault="00165A3C" w:rsidP="00165A3C">
      <w:pPr>
        <w:ind w:firstLine="708"/>
        <w:jc w:val="both"/>
        <w:rPr>
          <w:sz w:val="20"/>
          <w:szCs w:val="20"/>
        </w:rPr>
      </w:pPr>
      <w:r w:rsidRPr="00BB062D">
        <w:rPr>
          <w:sz w:val="20"/>
          <w:szCs w:val="20"/>
        </w:rPr>
        <w:t xml:space="preserve">Yapılan görüşmeler sonunda; Alman Dili ve Edebiyatı EABD yüksek lisans öğrencisi İlker ŞENER’in </w:t>
      </w:r>
      <w:r w:rsidRPr="00BB062D">
        <w:rPr>
          <w:b/>
          <w:sz w:val="20"/>
          <w:szCs w:val="20"/>
        </w:rPr>
        <w:t xml:space="preserve">tez önerisinin </w:t>
      </w:r>
      <w:r w:rsidRPr="00BB062D">
        <w:rPr>
          <w:sz w:val="20"/>
          <w:szCs w:val="20"/>
        </w:rPr>
        <w:t>aşağıdaki şekliyle kabulüne oy birliği ile karar verildi.</w:t>
      </w:r>
    </w:p>
    <w:p w:rsidR="00165A3C" w:rsidRPr="00BB062D" w:rsidRDefault="00165A3C" w:rsidP="00165A3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65A3C" w:rsidRPr="00BB062D" w:rsidTr="00165A3C">
        <w:trPr>
          <w:trHeight w:val="247"/>
        </w:trPr>
        <w:tc>
          <w:tcPr>
            <w:tcW w:w="9072" w:type="dxa"/>
            <w:gridSpan w:val="3"/>
            <w:vAlign w:val="center"/>
          </w:tcPr>
          <w:p w:rsidR="00165A3C" w:rsidRPr="00BB062D" w:rsidRDefault="00165A3C" w:rsidP="00165A3C">
            <w:pPr>
              <w:spacing w:line="276" w:lineRule="auto"/>
              <w:rPr>
                <w:b/>
                <w:sz w:val="20"/>
                <w:szCs w:val="20"/>
              </w:rPr>
            </w:pPr>
            <w:r w:rsidRPr="00BB062D">
              <w:rPr>
                <w:b/>
                <w:sz w:val="20"/>
                <w:szCs w:val="20"/>
              </w:rPr>
              <w:t>ÖĞRENCİNİN</w:t>
            </w:r>
          </w:p>
        </w:tc>
      </w:tr>
      <w:tr w:rsidR="00165A3C" w:rsidRPr="00BB062D" w:rsidTr="00165A3C">
        <w:trPr>
          <w:trHeight w:val="260"/>
        </w:trPr>
        <w:tc>
          <w:tcPr>
            <w:tcW w:w="1701"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Adı Soyadı</w:t>
            </w:r>
          </w:p>
        </w:tc>
        <w:tc>
          <w:tcPr>
            <w:tcW w:w="3969"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EABD</w:t>
            </w:r>
          </w:p>
        </w:tc>
        <w:tc>
          <w:tcPr>
            <w:tcW w:w="3402"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Danışmanı</w:t>
            </w:r>
          </w:p>
        </w:tc>
      </w:tr>
      <w:tr w:rsidR="00165A3C" w:rsidRPr="00BB062D" w:rsidTr="00165A3C">
        <w:trPr>
          <w:trHeight w:val="227"/>
        </w:trPr>
        <w:tc>
          <w:tcPr>
            <w:tcW w:w="1701" w:type="dxa"/>
            <w:vAlign w:val="center"/>
          </w:tcPr>
          <w:p w:rsidR="00165A3C" w:rsidRPr="00BB062D" w:rsidRDefault="00165A3C" w:rsidP="00165A3C">
            <w:pPr>
              <w:rPr>
                <w:sz w:val="20"/>
                <w:szCs w:val="20"/>
              </w:rPr>
            </w:pPr>
            <w:r w:rsidRPr="00BB062D">
              <w:rPr>
                <w:sz w:val="20"/>
                <w:szCs w:val="20"/>
              </w:rPr>
              <w:t>İlker ŞENER</w:t>
            </w:r>
          </w:p>
        </w:tc>
        <w:tc>
          <w:tcPr>
            <w:tcW w:w="3969" w:type="dxa"/>
            <w:vAlign w:val="center"/>
          </w:tcPr>
          <w:p w:rsidR="00165A3C" w:rsidRPr="00BB062D" w:rsidRDefault="00165A3C" w:rsidP="00165A3C">
            <w:pPr>
              <w:rPr>
                <w:rFonts w:eastAsia="Calibri"/>
                <w:bCs/>
                <w:sz w:val="20"/>
                <w:szCs w:val="20"/>
              </w:rPr>
            </w:pPr>
            <w:r w:rsidRPr="00BB062D">
              <w:rPr>
                <w:sz w:val="20"/>
                <w:szCs w:val="20"/>
              </w:rPr>
              <w:t>Alman Dili ve Edebiyatı</w:t>
            </w:r>
          </w:p>
        </w:tc>
        <w:tc>
          <w:tcPr>
            <w:tcW w:w="3402" w:type="dxa"/>
            <w:vAlign w:val="center"/>
          </w:tcPr>
          <w:p w:rsidR="00165A3C" w:rsidRPr="00BB062D" w:rsidRDefault="00165A3C" w:rsidP="00165A3C">
            <w:pPr>
              <w:jc w:val="center"/>
              <w:rPr>
                <w:sz w:val="20"/>
                <w:szCs w:val="20"/>
              </w:rPr>
            </w:pPr>
            <w:r w:rsidRPr="00BB062D">
              <w:rPr>
                <w:sz w:val="20"/>
                <w:szCs w:val="20"/>
              </w:rPr>
              <w:t>Dr. Öğr. Üyesi Alper KELEŞ</w:t>
            </w:r>
          </w:p>
        </w:tc>
      </w:tr>
      <w:tr w:rsidR="00165A3C" w:rsidRPr="00A42F47" w:rsidTr="00165A3C">
        <w:trPr>
          <w:trHeight w:val="281"/>
        </w:trPr>
        <w:tc>
          <w:tcPr>
            <w:tcW w:w="1701" w:type="dxa"/>
            <w:vAlign w:val="center"/>
          </w:tcPr>
          <w:p w:rsidR="00165A3C" w:rsidRPr="00BB062D" w:rsidRDefault="00165A3C" w:rsidP="00165A3C">
            <w:pPr>
              <w:jc w:val="center"/>
              <w:rPr>
                <w:b/>
                <w:sz w:val="20"/>
                <w:szCs w:val="14"/>
              </w:rPr>
            </w:pPr>
            <w:r w:rsidRPr="00BB062D">
              <w:rPr>
                <w:b/>
                <w:sz w:val="20"/>
                <w:szCs w:val="14"/>
              </w:rPr>
              <w:t>Tezin Adı</w:t>
            </w:r>
          </w:p>
        </w:tc>
        <w:tc>
          <w:tcPr>
            <w:tcW w:w="7371" w:type="dxa"/>
            <w:gridSpan w:val="2"/>
            <w:vAlign w:val="center"/>
          </w:tcPr>
          <w:p w:rsidR="00165A3C" w:rsidRPr="00A42F47" w:rsidRDefault="00165A3C" w:rsidP="00165A3C">
            <w:pPr>
              <w:shd w:val="clear" w:color="auto" w:fill="FFFFFF"/>
              <w:spacing w:before="100" w:beforeAutospacing="1" w:after="100" w:afterAutospacing="1"/>
              <w:jc w:val="both"/>
              <w:outlineLvl w:val="1"/>
              <w:rPr>
                <w:rFonts w:eastAsia="Calibri"/>
                <w:sz w:val="20"/>
                <w:szCs w:val="18"/>
              </w:rPr>
            </w:pPr>
            <w:r w:rsidRPr="00BB062D">
              <w:rPr>
                <w:rFonts w:eastAsia="Calibri"/>
                <w:sz w:val="20"/>
                <w:szCs w:val="18"/>
              </w:rPr>
              <w:t>Andrzej Sapkowski’nin “Witcher” Romanları Örneğiyle Video Oyun Uyarlamasına Medyalararası Bir Bakış</w:t>
            </w:r>
          </w:p>
        </w:tc>
      </w:tr>
    </w:tbl>
    <w:p w:rsidR="00165A3C" w:rsidRDefault="00165A3C" w:rsidP="00D53325">
      <w:pPr>
        <w:jc w:val="both"/>
        <w:rPr>
          <w:b/>
          <w:sz w:val="20"/>
          <w:szCs w:val="20"/>
        </w:rPr>
      </w:pPr>
    </w:p>
    <w:p w:rsidR="00165A3C" w:rsidRPr="00BB062D" w:rsidRDefault="00165A3C" w:rsidP="00165A3C">
      <w:pPr>
        <w:jc w:val="both"/>
        <w:rPr>
          <w:sz w:val="20"/>
          <w:szCs w:val="20"/>
        </w:rPr>
      </w:pPr>
      <w:r w:rsidRPr="00BB062D">
        <w:rPr>
          <w:b/>
          <w:sz w:val="20"/>
          <w:szCs w:val="20"/>
        </w:rPr>
        <w:t>3 –</w:t>
      </w:r>
      <w:r w:rsidRPr="00BB062D">
        <w:rPr>
          <w:sz w:val="20"/>
          <w:szCs w:val="20"/>
        </w:rPr>
        <w:t xml:space="preserve"> Türk Dili ve Edebiyatı EABD Başkanlığının 06.03.2019 tarih ve E.10138 sayılı yazısı okundu.</w:t>
      </w:r>
    </w:p>
    <w:p w:rsidR="00165A3C" w:rsidRPr="00BB062D" w:rsidRDefault="00165A3C" w:rsidP="00165A3C">
      <w:pPr>
        <w:jc w:val="both"/>
        <w:rPr>
          <w:sz w:val="20"/>
          <w:szCs w:val="20"/>
        </w:rPr>
      </w:pPr>
      <w:r w:rsidRPr="00BB062D">
        <w:rPr>
          <w:sz w:val="20"/>
          <w:szCs w:val="20"/>
        </w:rPr>
        <w:t xml:space="preserve"> </w:t>
      </w:r>
    </w:p>
    <w:p w:rsidR="00165A3C" w:rsidRPr="00BB062D" w:rsidRDefault="00165A3C" w:rsidP="00165A3C">
      <w:pPr>
        <w:ind w:firstLine="708"/>
        <w:jc w:val="both"/>
        <w:rPr>
          <w:sz w:val="20"/>
          <w:szCs w:val="20"/>
        </w:rPr>
      </w:pPr>
      <w:r w:rsidRPr="00BB062D">
        <w:rPr>
          <w:sz w:val="20"/>
          <w:szCs w:val="20"/>
        </w:rPr>
        <w:t xml:space="preserve">Yapılan görüşmeler sonunda; Türk Dili ve Edebiyatı EABD yüksek lisans öğrencisi Ramazan OSMA’nın </w:t>
      </w:r>
      <w:r w:rsidRPr="00BB062D">
        <w:rPr>
          <w:b/>
          <w:sz w:val="20"/>
          <w:szCs w:val="20"/>
        </w:rPr>
        <w:t xml:space="preserve">tez önerisinin </w:t>
      </w:r>
      <w:r w:rsidRPr="00BB062D">
        <w:rPr>
          <w:sz w:val="20"/>
          <w:szCs w:val="20"/>
        </w:rPr>
        <w:t>aşağıdaki şekliyle kabulüne oy birliği ile karar verildi.</w:t>
      </w:r>
    </w:p>
    <w:p w:rsidR="00165A3C" w:rsidRPr="00BB062D" w:rsidRDefault="00165A3C" w:rsidP="00165A3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65A3C" w:rsidRPr="00BB062D" w:rsidTr="00165A3C">
        <w:trPr>
          <w:trHeight w:val="247"/>
        </w:trPr>
        <w:tc>
          <w:tcPr>
            <w:tcW w:w="9072" w:type="dxa"/>
            <w:gridSpan w:val="3"/>
            <w:vAlign w:val="center"/>
          </w:tcPr>
          <w:p w:rsidR="00165A3C" w:rsidRPr="00BB062D" w:rsidRDefault="00165A3C" w:rsidP="00165A3C">
            <w:pPr>
              <w:spacing w:line="276" w:lineRule="auto"/>
              <w:rPr>
                <w:b/>
                <w:sz w:val="20"/>
                <w:szCs w:val="20"/>
              </w:rPr>
            </w:pPr>
            <w:r w:rsidRPr="00BB062D">
              <w:rPr>
                <w:b/>
                <w:sz w:val="20"/>
                <w:szCs w:val="20"/>
              </w:rPr>
              <w:t>ÖĞRENCİNİN</w:t>
            </w:r>
          </w:p>
        </w:tc>
      </w:tr>
      <w:tr w:rsidR="00165A3C" w:rsidRPr="00BB062D" w:rsidTr="00165A3C">
        <w:trPr>
          <w:trHeight w:val="260"/>
        </w:trPr>
        <w:tc>
          <w:tcPr>
            <w:tcW w:w="1701"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Adı Soyadı</w:t>
            </w:r>
          </w:p>
        </w:tc>
        <w:tc>
          <w:tcPr>
            <w:tcW w:w="3969"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EABD</w:t>
            </w:r>
          </w:p>
        </w:tc>
        <w:tc>
          <w:tcPr>
            <w:tcW w:w="3402" w:type="dxa"/>
            <w:vAlign w:val="center"/>
          </w:tcPr>
          <w:p w:rsidR="00165A3C" w:rsidRPr="00BB062D" w:rsidRDefault="00165A3C" w:rsidP="00165A3C">
            <w:pPr>
              <w:tabs>
                <w:tab w:val="left" w:pos="7200"/>
              </w:tabs>
              <w:spacing w:line="276" w:lineRule="auto"/>
              <w:jc w:val="center"/>
              <w:rPr>
                <w:rFonts w:eastAsia="Calibri"/>
                <w:b/>
                <w:bCs/>
                <w:sz w:val="20"/>
                <w:szCs w:val="20"/>
              </w:rPr>
            </w:pPr>
            <w:r w:rsidRPr="00BB062D">
              <w:rPr>
                <w:rFonts w:eastAsia="Calibri"/>
                <w:b/>
                <w:bCs/>
                <w:sz w:val="20"/>
                <w:szCs w:val="20"/>
              </w:rPr>
              <w:t>Danışmanı</w:t>
            </w:r>
          </w:p>
        </w:tc>
      </w:tr>
      <w:tr w:rsidR="00165A3C" w:rsidRPr="00BB062D" w:rsidTr="00165A3C">
        <w:trPr>
          <w:trHeight w:val="227"/>
        </w:trPr>
        <w:tc>
          <w:tcPr>
            <w:tcW w:w="1701" w:type="dxa"/>
            <w:vAlign w:val="center"/>
          </w:tcPr>
          <w:p w:rsidR="00165A3C" w:rsidRPr="00BB062D" w:rsidRDefault="00165A3C" w:rsidP="00165A3C">
            <w:pPr>
              <w:rPr>
                <w:sz w:val="20"/>
                <w:szCs w:val="20"/>
              </w:rPr>
            </w:pPr>
            <w:r w:rsidRPr="00BB062D">
              <w:rPr>
                <w:sz w:val="20"/>
                <w:szCs w:val="20"/>
              </w:rPr>
              <w:t>Ramazan OSMA</w:t>
            </w:r>
          </w:p>
        </w:tc>
        <w:tc>
          <w:tcPr>
            <w:tcW w:w="3969" w:type="dxa"/>
            <w:vAlign w:val="center"/>
          </w:tcPr>
          <w:p w:rsidR="00165A3C" w:rsidRPr="00BB062D" w:rsidRDefault="00165A3C" w:rsidP="00165A3C">
            <w:pPr>
              <w:rPr>
                <w:rFonts w:eastAsia="Calibri"/>
                <w:bCs/>
                <w:sz w:val="20"/>
                <w:szCs w:val="20"/>
              </w:rPr>
            </w:pPr>
            <w:r w:rsidRPr="00BB062D">
              <w:rPr>
                <w:sz w:val="20"/>
                <w:szCs w:val="20"/>
              </w:rPr>
              <w:t>Türk Dili ve Edebiyatı</w:t>
            </w:r>
          </w:p>
        </w:tc>
        <w:tc>
          <w:tcPr>
            <w:tcW w:w="3402" w:type="dxa"/>
            <w:vAlign w:val="center"/>
          </w:tcPr>
          <w:p w:rsidR="00165A3C" w:rsidRPr="00BB062D" w:rsidRDefault="00165A3C" w:rsidP="00165A3C">
            <w:pPr>
              <w:jc w:val="center"/>
              <w:rPr>
                <w:sz w:val="20"/>
                <w:szCs w:val="20"/>
              </w:rPr>
            </w:pPr>
            <w:r w:rsidRPr="00BB062D">
              <w:rPr>
                <w:sz w:val="20"/>
                <w:szCs w:val="20"/>
              </w:rPr>
              <w:t>Dr. Öğr. Üyesi Ayşe AYDIN</w:t>
            </w:r>
          </w:p>
        </w:tc>
      </w:tr>
      <w:tr w:rsidR="00165A3C" w:rsidRPr="00A42F47" w:rsidTr="00165A3C">
        <w:trPr>
          <w:trHeight w:val="281"/>
        </w:trPr>
        <w:tc>
          <w:tcPr>
            <w:tcW w:w="1701" w:type="dxa"/>
            <w:vAlign w:val="center"/>
          </w:tcPr>
          <w:p w:rsidR="00165A3C" w:rsidRPr="00BB062D" w:rsidRDefault="00165A3C" w:rsidP="00165A3C">
            <w:pPr>
              <w:jc w:val="center"/>
              <w:rPr>
                <w:b/>
                <w:sz w:val="20"/>
                <w:szCs w:val="14"/>
              </w:rPr>
            </w:pPr>
            <w:r w:rsidRPr="00BB062D">
              <w:rPr>
                <w:b/>
                <w:sz w:val="20"/>
                <w:szCs w:val="14"/>
              </w:rPr>
              <w:t>Tezin Adı</w:t>
            </w:r>
          </w:p>
        </w:tc>
        <w:tc>
          <w:tcPr>
            <w:tcW w:w="7371" w:type="dxa"/>
            <w:gridSpan w:val="2"/>
            <w:vAlign w:val="center"/>
          </w:tcPr>
          <w:p w:rsidR="00165A3C" w:rsidRPr="00A42F47" w:rsidRDefault="00165A3C" w:rsidP="00165A3C">
            <w:pPr>
              <w:shd w:val="clear" w:color="auto" w:fill="FFFFFF"/>
              <w:spacing w:before="100" w:beforeAutospacing="1" w:after="100" w:afterAutospacing="1"/>
              <w:jc w:val="both"/>
              <w:outlineLvl w:val="1"/>
              <w:rPr>
                <w:rFonts w:eastAsia="Calibri"/>
                <w:sz w:val="20"/>
                <w:szCs w:val="18"/>
              </w:rPr>
            </w:pPr>
            <w:r w:rsidRPr="00BB062D">
              <w:rPr>
                <w:rFonts w:eastAsia="Calibri"/>
                <w:sz w:val="20"/>
                <w:szCs w:val="18"/>
              </w:rPr>
              <w:t>Necip Fazıl Kısakürek’in “Çile” Kitabında İsim Tamlaması Kuran Ekler ve Söz Varlığı</w:t>
            </w:r>
          </w:p>
        </w:tc>
      </w:tr>
    </w:tbl>
    <w:p w:rsidR="00165A3C" w:rsidRDefault="00165A3C" w:rsidP="00D53325">
      <w:pPr>
        <w:jc w:val="both"/>
        <w:rPr>
          <w:b/>
          <w:sz w:val="20"/>
          <w:szCs w:val="20"/>
        </w:rPr>
      </w:pPr>
    </w:p>
    <w:p w:rsidR="00165A3C" w:rsidRPr="000D03AF" w:rsidRDefault="00165A3C" w:rsidP="00165A3C">
      <w:pPr>
        <w:jc w:val="both"/>
        <w:rPr>
          <w:sz w:val="20"/>
          <w:szCs w:val="20"/>
        </w:rPr>
      </w:pPr>
      <w:r>
        <w:rPr>
          <w:b/>
          <w:sz w:val="20"/>
          <w:szCs w:val="20"/>
        </w:rPr>
        <w:t>4</w:t>
      </w:r>
      <w:r w:rsidRPr="000D03AF">
        <w:rPr>
          <w:b/>
          <w:sz w:val="20"/>
          <w:szCs w:val="20"/>
        </w:rPr>
        <w:t xml:space="preserve"> –</w:t>
      </w:r>
      <w:r>
        <w:rPr>
          <w:b/>
          <w:sz w:val="20"/>
          <w:szCs w:val="20"/>
        </w:rPr>
        <w:t xml:space="preserve"> </w:t>
      </w:r>
      <w:r>
        <w:rPr>
          <w:sz w:val="20"/>
          <w:szCs w:val="20"/>
        </w:rPr>
        <w:t xml:space="preserve">Dr. Öğr. Üyesi Cahit ŞANVER </w:t>
      </w:r>
      <w:r w:rsidRPr="000D03AF">
        <w:rPr>
          <w:sz w:val="20"/>
          <w:szCs w:val="20"/>
        </w:rPr>
        <w:t xml:space="preserve">yönetiminde yüksek lisans tez çalışması yapan </w:t>
      </w:r>
      <w:r>
        <w:rPr>
          <w:b/>
          <w:sz w:val="20"/>
          <w:szCs w:val="20"/>
        </w:rPr>
        <w:t xml:space="preserve">Maliye </w:t>
      </w:r>
      <w:r>
        <w:rPr>
          <w:sz w:val="20"/>
          <w:szCs w:val="20"/>
        </w:rPr>
        <w:t>EAB</w:t>
      </w:r>
      <w:r w:rsidRPr="000D03AF">
        <w:rPr>
          <w:sz w:val="20"/>
          <w:szCs w:val="20"/>
        </w:rPr>
        <w:t>D öğrencisi</w:t>
      </w:r>
      <w:r w:rsidRPr="000D03AF">
        <w:rPr>
          <w:b/>
          <w:sz w:val="20"/>
          <w:szCs w:val="20"/>
        </w:rPr>
        <w:t xml:space="preserve"> </w:t>
      </w:r>
      <w:r>
        <w:rPr>
          <w:b/>
          <w:sz w:val="20"/>
          <w:szCs w:val="20"/>
        </w:rPr>
        <w:t>Rufat MUSTAFAYEV</w:t>
      </w:r>
      <w:r w:rsidRPr="00165A3C">
        <w:rPr>
          <w:sz w:val="20"/>
          <w:szCs w:val="20"/>
        </w:rPr>
        <w:t>’in</w:t>
      </w:r>
      <w:r>
        <w:rPr>
          <w:b/>
          <w:sz w:val="20"/>
          <w:szCs w:val="20"/>
        </w:rPr>
        <w:t xml:space="preserve"> </w:t>
      </w:r>
      <w:r w:rsidRPr="000D03AF">
        <w:rPr>
          <w:sz w:val="20"/>
          <w:szCs w:val="20"/>
        </w:rPr>
        <w:t xml:space="preserve">tezini tamamladığına dair yüksek lisans tez teslim formu okundu. </w:t>
      </w:r>
    </w:p>
    <w:p w:rsidR="00165A3C" w:rsidRPr="000D03AF" w:rsidRDefault="00165A3C" w:rsidP="00165A3C">
      <w:pPr>
        <w:jc w:val="both"/>
        <w:rPr>
          <w:sz w:val="20"/>
          <w:szCs w:val="20"/>
        </w:rPr>
      </w:pPr>
    </w:p>
    <w:p w:rsidR="00165A3C" w:rsidRPr="000D03AF" w:rsidRDefault="00165A3C" w:rsidP="00165A3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sidRPr="000D03AF">
        <w:rPr>
          <w:sz w:val="20"/>
          <w:szCs w:val="20"/>
        </w:rPr>
        <w:lastRenderedPageBreak/>
        <w:t xml:space="preserve">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65A3C" w:rsidRPr="000D03AF" w:rsidRDefault="00165A3C" w:rsidP="00165A3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5A3C" w:rsidRPr="000D03AF" w:rsidTr="00165A3C">
        <w:tc>
          <w:tcPr>
            <w:tcW w:w="3544" w:type="dxa"/>
            <w:tcBorders>
              <w:top w:val="single" w:sz="8" w:space="0" w:color="auto"/>
              <w:left w:val="single" w:sz="8"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TEZ ADI</w:t>
            </w:r>
          </w:p>
        </w:tc>
      </w:tr>
      <w:tr w:rsidR="00165A3C" w:rsidRPr="000D03AF" w:rsidTr="00165A3C">
        <w:trPr>
          <w:trHeight w:val="300"/>
        </w:trPr>
        <w:tc>
          <w:tcPr>
            <w:tcW w:w="3544" w:type="dxa"/>
            <w:tcBorders>
              <w:top w:val="single" w:sz="6" w:space="0" w:color="auto"/>
              <w:left w:val="single" w:sz="8" w:space="0" w:color="auto"/>
              <w:bottom w:val="single" w:sz="6" w:space="0" w:color="auto"/>
              <w:right w:val="single" w:sz="6" w:space="0" w:color="auto"/>
            </w:tcBorders>
          </w:tcPr>
          <w:p w:rsidR="00165A3C" w:rsidRPr="00165A3C" w:rsidRDefault="00165A3C" w:rsidP="00165A3C">
            <w:pPr>
              <w:tabs>
                <w:tab w:val="left" w:pos="915"/>
              </w:tabs>
              <w:rPr>
                <w:sz w:val="20"/>
                <w:szCs w:val="20"/>
                <w:lang w:eastAsia="en-US"/>
              </w:rPr>
            </w:pPr>
            <w:r>
              <w:rPr>
                <w:sz w:val="20"/>
                <w:szCs w:val="20"/>
                <w:lang w:eastAsia="en-US"/>
              </w:rPr>
              <w:t>Rufat MUSTAFAYEV</w:t>
            </w:r>
          </w:p>
        </w:tc>
        <w:tc>
          <w:tcPr>
            <w:tcW w:w="5528" w:type="dxa"/>
            <w:gridSpan w:val="2"/>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jc w:val="both"/>
              <w:rPr>
                <w:sz w:val="20"/>
                <w:szCs w:val="20"/>
                <w:lang w:eastAsia="en-US"/>
              </w:rPr>
            </w:pPr>
            <w:r>
              <w:rPr>
                <w:sz w:val="20"/>
                <w:szCs w:val="20"/>
                <w:lang w:eastAsia="en-US"/>
              </w:rPr>
              <w:t>Azerbaycan’da Vergi Mükelleflerinin Vergiyi Algılama ve Tutum Analizi</w:t>
            </w:r>
          </w:p>
        </w:tc>
      </w:tr>
      <w:tr w:rsidR="00165A3C" w:rsidRPr="000D03AF" w:rsidTr="00165A3C">
        <w:tc>
          <w:tcPr>
            <w:tcW w:w="3544" w:type="dxa"/>
            <w:tcBorders>
              <w:top w:val="single" w:sz="6" w:space="0" w:color="auto"/>
              <w:left w:val="single" w:sz="8"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EABD / ÜNİVERSİTESİ</w:t>
            </w:r>
          </w:p>
        </w:tc>
      </w:tr>
      <w:tr w:rsidR="00165A3C"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165A3C" w:rsidRPr="000D03AF" w:rsidRDefault="00165A3C" w:rsidP="00165A3C">
            <w:pPr>
              <w:tabs>
                <w:tab w:val="left" w:pos="855"/>
              </w:tabs>
              <w:spacing w:line="252" w:lineRule="auto"/>
              <w:rPr>
                <w:sz w:val="20"/>
                <w:szCs w:val="20"/>
                <w:lang w:eastAsia="en-US"/>
              </w:rPr>
            </w:pPr>
            <w:r>
              <w:rPr>
                <w:sz w:val="20"/>
                <w:szCs w:val="20"/>
                <w:lang w:eastAsia="en-US"/>
              </w:rPr>
              <w:t>Dr. Öğr. Üyesi Cahit ŞANVER</w:t>
            </w:r>
          </w:p>
        </w:tc>
        <w:tc>
          <w:tcPr>
            <w:tcW w:w="2126" w:type="dxa"/>
            <w:tcBorders>
              <w:top w:val="single" w:sz="6" w:space="0" w:color="auto"/>
              <w:left w:val="single" w:sz="6" w:space="0" w:color="auto"/>
              <w:bottom w:val="single" w:sz="6" w:space="0" w:color="auto"/>
              <w:right w:val="single" w:sz="6" w:space="0" w:color="auto"/>
            </w:tcBorders>
            <w:hideMark/>
          </w:tcPr>
          <w:p w:rsidR="00165A3C" w:rsidRPr="000D03AF" w:rsidRDefault="00165A3C" w:rsidP="00165A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rPr>
                <w:sz w:val="20"/>
                <w:szCs w:val="20"/>
                <w:lang w:eastAsia="en-US"/>
              </w:rPr>
            </w:pPr>
          </w:p>
        </w:tc>
      </w:tr>
      <w:tr w:rsidR="00165A3C"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165A3C" w:rsidRDefault="00165A3C" w:rsidP="00165A3C">
            <w:pPr>
              <w:spacing w:line="252" w:lineRule="auto"/>
              <w:rPr>
                <w:sz w:val="20"/>
                <w:szCs w:val="20"/>
                <w:lang w:eastAsia="en-US"/>
              </w:rPr>
            </w:pPr>
            <w:r>
              <w:rPr>
                <w:sz w:val="20"/>
                <w:szCs w:val="20"/>
                <w:lang w:eastAsia="en-US"/>
              </w:rPr>
              <w:t>Prof. Dr. Temel GÜRDAL</w:t>
            </w:r>
          </w:p>
        </w:tc>
        <w:tc>
          <w:tcPr>
            <w:tcW w:w="2126" w:type="dxa"/>
            <w:tcBorders>
              <w:top w:val="single" w:sz="6" w:space="0" w:color="auto"/>
              <w:left w:val="single" w:sz="6" w:space="0" w:color="auto"/>
              <w:bottom w:val="single" w:sz="6" w:space="0" w:color="auto"/>
              <w:right w:val="single" w:sz="6" w:space="0" w:color="auto"/>
            </w:tcBorders>
          </w:tcPr>
          <w:p w:rsidR="00165A3C" w:rsidRPr="000D03AF" w:rsidRDefault="00165A3C" w:rsidP="00165A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rPr>
                <w:sz w:val="20"/>
                <w:szCs w:val="20"/>
                <w:lang w:eastAsia="en-US"/>
              </w:rPr>
            </w:pP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Kenan GÖÇER</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Sakarya Uygulamalı Bilimler Üniversitesi</w:t>
            </w: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Nurullah ALTUN</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Kadir ÜÇAY</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Sakarya Uygulamalı Bilimler Üniversitesi</w:t>
            </w:r>
          </w:p>
        </w:tc>
      </w:tr>
    </w:tbl>
    <w:p w:rsidR="00165A3C" w:rsidRDefault="00165A3C" w:rsidP="00D53325">
      <w:pPr>
        <w:jc w:val="both"/>
        <w:rPr>
          <w:b/>
          <w:sz w:val="20"/>
          <w:szCs w:val="20"/>
        </w:rPr>
      </w:pPr>
    </w:p>
    <w:p w:rsidR="00165A3C" w:rsidRPr="000D03AF" w:rsidRDefault="00165A3C" w:rsidP="00165A3C">
      <w:pPr>
        <w:rPr>
          <w:sz w:val="20"/>
          <w:szCs w:val="20"/>
        </w:rPr>
      </w:pPr>
      <w:r>
        <w:rPr>
          <w:b/>
          <w:sz w:val="20"/>
          <w:szCs w:val="20"/>
        </w:rPr>
        <w:t>5</w:t>
      </w:r>
      <w:r w:rsidRPr="000D03AF">
        <w:rPr>
          <w:b/>
          <w:sz w:val="20"/>
          <w:szCs w:val="20"/>
        </w:rPr>
        <w:t xml:space="preserve"> –</w:t>
      </w:r>
      <w:r>
        <w:rPr>
          <w:b/>
          <w:sz w:val="20"/>
          <w:szCs w:val="20"/>
        </w:rPr>
        <w:t xml:space="preserve"> </w:t>
      </w:r>
      <w:r>
        <w:rPr>
          <w:sz w:val="20"/>
          <w:szCs w:val="20"/>
        </w:rPr>
        <w:t xml:space="preserve">Dr. Öğr. Üyesi Ozah KAHRAMAN </w:t>
      </w:r>
      <w:r w:rsidRPr="000D03AF">
        <w:rPr>
          <w:sz w:val="20"/>
          <w:szCs w:val="20"/>
        </w:rPr>
        <w:t xml:space="preserve">yönetiminde yüksek lisans tez çalışması yapan </w:t>
      </w:r>
      <w:r>
        <w:rPr>
          <w:b/>
          <w:sz w:val="20"/>
          <w:szCs w:val="20"/>
        </w:rPr>
        <w:t xml:space="preserve">İktisat </w:t>
      </w:r>
      <w:r>
        <w:rPr>
          <w:sz w:val="20"/>
          <w:szCs w:val="20"/>
        </w:rPr>
        <w:t>EAB</w:t>
      </w:r>
      <w:r w:rsidRPr="000D03AF">
        <w:rPr>
          <w:sz w:val="20"/>
          <w:szCs w:val="20"/>
        </w:rPr>
        <w:t>D öğrencisi</w:t>
      </w:r>
      <w:r w:rsidRPr="000D03AF">
        <w:rPr>
          <w:b/>
          <w:sz w:val="20"/>
          <w:szCs w:val="20"/>
        </w:rPr>
        <w:t xml:space="preserve"> </w:t>
      </w:r>
      <w:r w:rsidR="00EA6625">
        <w:rPr>
          <w:b/>
          <w:sz w:val="20"/>
          <w:szCs w:val="20"/>
        </w:rPr>
        <w:t>I</w:t>
      </w:r>
      <w:r>
        <w:rPr>
          <w:b/>
          <w:sz w:val="20"/>
          <w:szCs w:val="20"/>
        </w:rPr>
        <w:t>qra AKRAM</w:t>
      </w:r>
      <w:r w:rsidRPr="00165A3C">
        <w:rPr>
          <w:sz w:val="20"/>
          <w:szCs w:val="20"/>
        </w:rPr>
        <w:t xml:space="preserve">’ın </w:t>
      </w:r>
      <w:r w:rsidRPr="000D03AF">
        <w:rPr>
          <w:sz w:val="20"/>
          <w:szCs w:val="20"/>
        </w:rPr>
        <w:t xml:space="preserve">tezini tamamladığına dair yüksek lisans tez teslim formu okundu. </w:t>
      </w:r>
    </w:p>
    <w:p w:rsidR="00165A3C" w:rsidRPr="000D03AF" w:rsidRDefault="00165A3C" w:rsidP="00165A3C">
      <w:pPr>
        <w:jc w:val="both"/>
        <w:rPr>
          <w:sz w:val="20"/>
          <w:szCs w:val="20"/>
        </w:rPr>
      </w:pPr>
    </w:p>
    <w:p w:rsidR="00165A3C" w:rsidRPr="000D03AF" w:rsidRDefault="00165A3C" w:rsidP="00165A3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65A3C" w:rsidRPr="000D03AF" w:rsidRDefault="00165A3C" w:rsidP="00165A3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5A3C" w:rsidRPr="000D03AF" w:rsidTr="00165A3C">
        <w:tc>
          <w:tcPr>
            <w:tcW w:w="3544" w:type="dxa"/>
            <w:tcBorders>
              <w:top w:val="single" w:sz="8" w:space="0" w:color="auto"/>
              <w:left w:val="single" w:sz="8"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TEZ ADI</w:t>
            </w:r>
          </w:p>
        </w:tc>
      </w:tr>
      <w:tr w:rsidR="00165A3C" w:rsidRPr="000D03AF" w:rsidTr="00165A3C">
        <w:trPr>
          <w:trHeight w:val="300"/>
        </w:trPr>
        <w:tc>
          <w:tcPr>
            <w:tcW w:w="3544" w:type="dxa"/>
            <w:tcBorders>
              <w:top w:val="single" w:sz="6" w:space="0" w:color="auto"/>
              <w:left w:val="single" w:sz="8" w:space="0" w:color="auto"/>
              <w:bottom w:val="single" w:sz="6" w:space="0" w:color="auto"/>
              <w:right w:val="single" w:sz="6" w:space="0" w:color="auto"/>
            </w:tcBorders>
          </w:tcPr>
          <w:p w:rsidR="00165A3C" w:rsidRPr="00165A3C" w:rsidRDefault="00165A3C" w:rsidP="00165A3C">
            <w:pPr>
              <w:tabs>
                <w:tab w:val="left" w:pos="915"/>
              </w:tabs>
              <w:rPr>
                <w:sz w:val="20"/>
                <w:szCs w:val="20"/>
                <w:lang w:eastAsia="en-US"/>
              </w:rPr>
            </w:pPr>
            <w:r>
              <w:rPr>
                <w:sz w:val="20"/>
                <w:szCs w:val="20"/>
                <w:lang w:eastAsia="en-US"/>
              </w:rPr>
              <w:t>Iqra AKRAM</w:t>
            </w:r>
          </w:p>
        </w:tc>
        <w:tc>
          <w:tcPr>
            <w:tcW w:w="5528" w:type="dxa"/>
            <w:gridSpan w:val="2"/>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jc w:val="both"/>
              <w:rPr>
                <w:sz w:val="20"/>
                <w:szCs w:val="20"/>
                <w:lang w:eastAsia="en-US"/>
              </w:rPr>
            </w:pPr>
            <w:r>
              <w:rPr>
                <w:sz w:val="20"/>
                <w:szCs w:val="20"/>
                <w:lang w:eastAsia="en-US"/>
              </w:rPr>
              <w:t>The Symmetric and Asymmetric Dynamics of Energy Demand in Turkey</w:t>
            </w:r>
          </w:p>
        </w:tc>
      </w:tr>
      <w:tr w:rsidR="00165A3C" w:rsidRPr="000D03AF" w:rsidTr="00165A3C">
        <w:tc>
          <w:tcPr>
            <w:tcW w:w="3544" w:type="dxa"/>
            <w:tcBorders>
              <w:top w:val="single" w:sz="6" w:space="0" w:color="auto"/>
              <w:left w:val="single" w:sz="8"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5A3C" w:rsidRPr="000D03AF" w:rsidRDefault="00165A3C" w:rsidP="00165A3C">
            <w:pPr>
              <w:spacing w:line="252" w:lineRule="auto"/>
              <w:jc w:val="both"/>
              <w:rPr>
                <w:b/>
                <w:sz w:val="20"/>
                <w:szCs w:val="20"/>
                <w:lang w:eastAsia="en-US"/>
              </w:rPr>
            </w:pPr>
            <w:r w:rsidRPr="000D03AF">
              <w:rPr>
                <w:b/>
                <w:sz w:val="20"/>
                <w:szCs w:val="20"/>
                <w:lang w:eastAsia="en-US"/>
              </w:rPr>
              <w:t>EABD / ÜNİVERSİTESİ</w:t>
            </w:r>
          </w:p>
        </w:tc>
      </w:tr>
      <w:tr w:rsidR="00165A3C"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165A3C" w:rsidRPr="000D03AF" w:rsidRDefault="00165A3C" w:rsidP="00165A3C">
            <w:pPr>
              <w:tabs>
                <w:tab w:val="left" w:pos="855"/>
              </w:tabs>
              <w:spacing w:line="252" w:lineRule="auto"/>
              <w:rPr>
                <w:sz w:val="20"/>
                <w:szCs w:val="20"/>
                <w:lang w:eastAsia="en-US"/>
              </w:rPr>
            </w:pPr>
            <w:r>
              <w:rPr>
                <w:sz w:val="20"/>
                <w:szCs w:val="20"/>
                <w:lang w:eastAsia="en-US"/>
              </w:rPr>
              <w:t>Dr. Öğr. Üyesi Ozan KAHRAMAN</w:t>
            </w:r>
          </w:p>
        </w:tc>
        <w:tc>
          <w:tcPr>
            <w:tcW w:w="2126" w:type="dxa"/>
            <w:tcBorders>
              <w:top w:val="single" w:sz="6" w:space="0" w:color="auto"/>
              <w:left w:val="single" w:sz="6" w:space="0" w:color="auto"/>
              <w:bottom w:val="single" w:sz="6" w:space="0" w:color="auto"/>
              <w:right w:val="single" w:sz="6" w:space="0" w:color="auto"/>
            </w:tcBorders>
            <w:hideMark/>
          </w:tcPr>
          <w:p w:rsidR="00165A3C" w:rsidRPr="000D03AF" w:rsidRDefault="00165A3C" w:rsidP="00165A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rPr>
                <w:sz w:val="20"/>
                <w:szCs w:val="20"/>
                <w:lang w:eastAsia="en-US"/>
              </w:rPr>
            </w:pPr>
          </w:p>
        </w:tc>
      </w:tr>
      <w:tr w:rsidR="00165A3C"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165A3C" w:rsidRDefault="00165A3C" w:rsidP="00165A3C">
            <w:pPr>
              <w:spacing w:line="252" w:lineRule="auto"/>
              <w:rPr>
                <w:sz w:val="20"/>
                <w:szCs w:val="20"/>
                <w:lang w:eastAsia="en-US"/>
              </w:rPr>
            </w:pPr>
            <w:r>
              <w:rPr>
                <w:sz w:val="20"/>
                <w:szCs w:val="20"/>
                <w:lang w:eastAsia="en-US"/>
              </w:rPr>
              <w:t>Doç. Dr. Ali KABASAKAL</w:t>
            </w:r>
          </w:p>
        </w:tc>
        <w:tc>
          <w:tcPr>
            <w:tcW w:w="2126" w:type="dxa"/>
            <w:tcBorders>
              <w:top w:val="single" w:sz="6" w:space="0" w:color="auto"/>
              <w:left w:val="single" w:sz="6" w:space="0" w:color="auto"/>
              <w:bottom w:val="single" w:sz="6" w:space="0" w:color="auto"/>
              <w:right w:val="single" w:sz="6" w:space="0" w:color="auto"/>
            </w:tcBorders>
          </w:tcPr>
          <w:p w:rsidR="00165A3C" w:rsidRPr="000D03AF" w:rsidRDefault="00165A3C" w:rsidP="00165A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5A3C" w:rsidRPr="000D03AF" w:rsidRDefault="00165A3C" w:rsidP="00165A3C">
            <w:pPr>
              <w:spacing w:line="252" w:lineRule="auto"/>
              <w:rPr>
                <w:sz w:val="20"/>
                <w:szCs w:val="20"/>
                <w:lang w:eastAsia="en-US"/>
              </w:rPr>
            </w:pP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Prof. Dr. Yusuf BAYRAKTUTAN</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Kocaeli Üniversitesi</w:t>
            </w: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Doç. Dr. Cahit ÜNĞAN</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p>
        </w:tc>
      </w:tr>
      <w:tr w:rsidR="000A2F86" w:rsidRPr="000D03AF" w:rsidTr="00165A3C">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Prof. Dr. Aykut KİBRİTÇİOĞLU</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Türk Alman Üniversitesi</w:t>
            </w:r>
          </w:p>
        </w:tc>
      </w:tr>
    </w:tbl>
    <w:p w:rsidR="00165A3C" w:rsidRDefault="00165A3C" w:rsidP="00D53325">
      <w:pPr>
        <w:jc w:val="both"/>
        <w:rPr>
          <w:b/>
          <w:sz w:val="20"/>
          <w:szCs w:val="20"/>
        </w:rPr>
      </w:pPr>
    </w:p>
    <w:p w:rsidR="00B52060" w:rsidRPr="000D03AF" w:rsidRDefault="00B52060" w:rsidP="00B52060">
      <w:pPr>
        <w:rPr>
          <w:sz w:val="20"/>
          <w:szCs w:val="20"/>
        </w:rPr>
      </w:pPr>
      <w:r>
        <w:rPr>
          <w:b/>
          <w:sz w:val="20"/>
          <w:szCs w:val="20"/>
        </w:rPr>
        <w:t>6</w:t>
      </w:r>
      <w:r w:rsidRPr="000D03AF">
        <w:rPr>
          <w:b/>
          <w:sz w:val="20"/>
          <w:szCs w:val="20"/>
        </w:rPr>
        <w:t xml:space="preserve"> –</w:t>
      </w:r>
      <w:r>
        <w:rPr>
          <w:b/>
          <w:sz w:val="20"/>
          <w:szCs w:val="20"/>
        </w:rPr>
        <w:t xml:space="preserve"> </w:t>
      </w:r>
      <w:r>
        <w:rPr>
          <w:sz w:val="20"/>
          <w:szCs w:val="20"/>
        </w:rPr>
        <w:t xml:space="preserve">Prof. Dr. Temel GÜRDAL </w:t>
      </w:r>
      <w:r w:rsidRPr="000D03AF">
        <w:rPr>
          <w:sz w:val="20"/>
          <w:szCs w:val="20"/>
        </w:rPr>
        <w:t xml:space="preserve">yönetiminde yüksek lisans tez çalışması yapan </w:t>
      </w:r>
      <w:r>
        <w:rPr>
          <w:b/>
          <w:sz w:val="20"/>
          <w:szCs w:val="20"/>
        </w:rPr>
        <w:t xml:space="preserve">Maliye </w:t>
      </w:r>
      <w:r>
        <w:rPr>
          <w:sz w:val="20"/>
          <w:szCs w:val="20"/>
        </w:rPr>
        <w:t>EAB</w:t>
      </w:r>
      <w:r w:rsidRPr="000D03AF">
        <w:rPr>
          <w:sz w:val="20"/>
          <w:szCs w:val="20"/>
        </w:rPr>
        <w:t>D öğrencisi</w:t>
      </w:r>
      <w:r w:rsidRPr="000D03AF">
        <w:rPr>
          <w:b/>
          <w:sz w:val="20"/>
          <w:szCs w:val="20"/>
        </w:rPr>
        <w:t xml:space="preserve"> </w:t>
      </w:r>
      <w:r>
        <w:rPr>
          <w:b/>
          <w:sz w:val="20"/>
          <w:szCs w:val="20"/>
        </w:rPr>
        <w:t>Görkem BAKIR</w:t>
      </w:r>
      <w:r w:rsidRPr="00B52060">
        <w:rPr>
          <w:sz w:val="20"/>
          <w:szCs w:val="20"/>
        </w:rPr>
        <w:t>’ın</w:t>
      </w:r>
      <w:r>
        <w:rPr>
          <w:b/>
          <w:sz w:val="20"/>
          <w:szCs w:val="20"/>
        </w:rPr>
        <w:t xml:space="preserve"> </w:t>
      </w:r>
      <w:r w:rsidRPr="000D03AF">
        <w:rPr>
          <w:sz w:val="20"/>
          <w:szCs w:val="20"/>
        </w:rPr>
        <w:t xml:space="preserve">tezini tamamladığına dair yüksek lisans tez teslim formu okundu. </w:t>
      </w:r>
    </w:p>
    <w:p w:rsidR="00B52060" w:rsidRPr="000D03AF" w:rsidRDefault="00B52060" w:rsidP="00B52060">
      <w:pPr>
        <w:jc w:val="both"/>
        <w:rPr>
          <w:sz w:val="20"/>
          <w:szCs w:val="20"/>
        </w:rPr>
      </w:pPr>
    </w:p>
    <w:p w:rsidR="00B52060" w:rsidRPr="000D03AF" w:rsidRDefault="00B52060" w:rsidP="00B5206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52060" w:rsidRPr="000D03AF" w:rsidRDefault="00B52060" w:rsidP="00B5206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52060" w:rsidRPr="000D03AF" w:rsidTr="008D58C4">
        <w:tc>
          <w:tcPr>
            <w:tcW w:w="3544" w:type="dxa"/>
            <w:tcBorders>
              <w:top w:val="single" w:sz="8" w:space="0" w:color="auto"/>
              <w:left w:val="single" w:sz="8"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TEZ ADI</w:t>
            </w:r>
          </w:p>
        </w:tc>
      </w:tr>
      <w:tr w:rsidR="00B52060" w:rsidRPr="000D03AF" w:rsidTr="008D58C4">
        <w:trPr>
          <w:trHeight w:val="300"/>
        </w:trPr>
        <w:tc>
          <w:tcPr>
            <w:tcW w:w="3544" w:type="dxa"/>
            <w:tcBorders>
              <w:top w:val="single" w:sz="6" w:space="0" w:color="auto"/>
              <w:left w:val="single" w:sz="8" w:space="0" w:color="auto"/>
              <w:bottom w:val="single" w:sz="6" w:space="0" w:color="auto"/>
              <w:right w:val="single" w:sz="6" w:space="0" w:color="auto"/>
            </w:tcBorders>
          </w:tcPr>
          <w:p w:rsidR="00B52060" w:rsidRPr="00165A3C" w:rsidRDefault="00B52060" w:rsidP="008D58C4">
            <w:pPr>
              <w:tabs>
                <w:tab w:val="left" w:pos="915"/>
              </w:tabs>
              <w:rPr>
                <w:sz w:val="20"/>
                <w:szCs w:val="20"/>
                <w:lang w:eastAsia="en-US"/>
              </w:rPr>
            </w:pPr>
            <w:r>
              <w:rPr>
                <w:sz w:val="20"/>
                <w:szCs w:val="20"/>
                <w:lang w:eastAsia="en-US"/>
              </w:rPr>
              <w:t>Görkem BAKIR</w:t>
            </w:r>
          </w:p>
        </w:tc>
        <w:tc>
          <w:tcPr>
            <w:tcW w:w="5528" w:type="dxa"/>
            <w:gridSpan w:val="2"/>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jc w:val="both"/>
              <w:rPr>
                <w:sz w:val="20"/>
                <w:szCs w:val="20"/>
                <w:lang w:eastAsia="en-US"/>
              </w:rPr>
            </w:pPr>
            <w:r>
              <w:rPr>
                <w:sz w:val="20"/>
                <w:szCs w:val="20"/>
                <w:lang w:eastAsia="en-US"/>
              </w:rPr>
              <w:t>Kamu Kurumlarında Meslek İçi Eğitimin Etkinliği (İktisadi Devlet Teşekküleri Örneği)</w:t>
            </w:r>
          </w:p>
        </w:tc>
      </w:tr>
      <w:tr w:rsidR="00B52060" w:rsidRPr="000D03AF" w:rsidTr="008D58C4">
        <w:tc>
          <w:tcPr>
            <w:tcW w:w="3544" w:type="dxa"/>
            <w:tcBorders>
              <w:top w:val="single" w:sz="6" w:space="0" w:color="auto"/>
              <w:left w:val="single" w:sz="8"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EABD / ÜNİVERSİTESİ</w:t>
            </w:r>
          </w:p>
        </w:tc>
      </w:tr>
      <w:tr w:rsidR="00B52060"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B52060" w:rsidRPr="000D03AF" w:rsidRDefault="00B52060" w:rsidP="008D58C4">
            <w:pPr>
              <w:tabs>
                <w:tab w:val="left" w:pos="855"/>
              </w:tabs>
              <w:spacing w:line="252" w:lineRule="auto"/>
              <w:rPr>
                <w:sz w:val="20"/>
                <w:szCs w:val="20"/>
                <w:lang w:eastAsia="en-US"/>
              </w:rPr>
            </w:pPr>
            <w:r>
              <w:rPr>
                <w:sz w:val="20"/>
                <w:szCs w:val="20"/>
                <w:lang w:eastAsia="en-US"/>
              </w:rPr>
              <w:t>Prof. Dr. Temel GÜRDAL</w:t>
            </w:r>
          </w:p>
        </w:tc>
        <w:tc>
          <w:tcPr>
            <w:tcW w:w="2126" w:type="dxa"/>
            <w:tcBorders>
              <w:top w:val="single" w:sz="6" w:space="0" w:color="auto"/>
              <w:left w:val="single" w:sz="6" w:space="0" w:color="auto"/>
              <w:bottom w:val="single" w:sz="6" w:space="0" w:color="auto"/>
              <w:right w:val="single" w:sz="6" w:space="0" w:color="auto"/>
            </w:tcBorders>
            <w:hideMark/>
          </w:tcPr>
          <w:p w:rsidR="00B52060" w:rsidRPr="000D03AF" w:rsidRDefault="00B52060" w:rsidP="008D58C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rPr>
                <w:sz w:val="20"/>
                <w:szCs w:val="20"/>
                <w:lang w:eastAsia="en-US"/>
              </w:rPr>
            </w:pPr>
          </w:p>
        </w:tc>
      </w:tr>
      <w:tr w:rsidR="00B52060"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B52060" w:rsidRDefault="00B52060" w:rsidP="008D58C4">
            <w:pPr>
              <w:spacing w:line="252" w:lineRule="auto"/>
              <w:rPr>
                <w:sz w:val="20"/>
                <w:szCs w:val="20"/>
                <w:lang w:eastAsia="en-US"/>
              </w:rPr>
            </w:pPr>
            <w:r>
              <w:rPr>
                <w:sz w:val="20"/>
                <w:szCs w:val="20"/>
                <w:lang w:eastAsia="en-US"/>
              </w:rPr>
              <w:t>Prof. Dr. Mehmet Emin ALTUNDEMİR</w:t>
            </w:r>
          </w:p>
        </w:tc>
        <w:tc>
          <w:tcPr>
            <w:tcW w:w="2126" w:type="dxa"/>
            <w:tcBorders>
              <w:top w:val="single" w:sz="6" w:space="0" w:color="auto"/>
              <w:left w:val="single" w:sz="6" w:space="0" w:color="auto"/>
              <w:bottom w:val="single" w:sz="6" w:space="0" w:color="auto"/>
              <w:right w:val="single" w:sz="6" w:space="0" w:color="auto"/>
            </w:tcBorders>
          </w:tcPr>
          <w:p w:rsidR="00B52060" w:rsidRPr="000D03AF" w:rsidRDefault="00B52060" w:rsidP="008D58C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rPr>
                <w:sz w:val="20"/>
                <w:szCs w:val="20"/>
                <w:lang w:eastAsia="en-US"/>
              </w:rPr>
            </w:pP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Prof. Dr. Tarık VURAL</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Abant İzzet Baysal Üniversitesi</w:t>
            </w: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Hakan YAVUZ</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Doç. Dr. Yaşar AYYILDIZ</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Abant İzzet Baysal Üniversitesi</w:t>
            </w:r>
          </w:p>
        </w:tc>
      </w:tr>
    </w:tbl>
    <w:p w:rsidR="00B52060" w:rsidRPr="00432120" w:rsidRDefault="00B52060" w:rsidP="00B52060">
      <w:pPr>
        <w:jc w:val="both"/>
        <w:rPr>
          <w:b/>
          <w:sz w:val="20"/>
          <w:szCs w:val="20"/>
        </w:rPr>
      </w:pPr>
      <w:r>
        <w:rPr>
          <w:b/>
          <w:sz w:val="20"/>
          <w:szCs w:val="20"/>
          <w:u w:val="single"/>
        </w:rPr>
        <w:t>Sınav Tarihi:</w:t>
      </w:r>
      <w:r>
        <w:rPr>
          <w:b/>
          <w:sz w:val="20"/>
          <w:szCs w:val="20"/>
        </w:rPr>
        <w:t xml:space="preserve"> 25.03.2019</w:t>
      </w:r>
    </w:p>
    <w:p w:rsidR="00B52060" w:rsidRPr="00E450A7" w:rsidRDefault="00B52060" w:rsidP="00B52060">
      <w:pPr>
        <w:jc w:val="both"/>
        <w:rPr>
          <w:b/>
          <w:sz w:val="20"/>
          <w:szCs w:val="20"/>
        </w:rPr>
      </w:pPr>
      <w:r>
        <w:rPr>
          <w:b/>
          <w:sz w:val="20"/>
          <w:szCs w:val="20"/>
          <w:u w:val="single"/>
        </w:rPr>
        <w:t>Sınav Saati:</w:t>
      </w:r>
      <w:r>
        <w:rPr>
          <w:b/>
          <w:sz w:val="20"/>
          <w:szCs w:val="20"/>
        </w:rPr>
        <w:t xml:space="preserve"> 14:00</w:t>
      </w:r>
    </w:p>
    <w:p w:rsidR="00B52060" w:rsidRDefault="00B52060" w:rsidP="00D53325">
      <w:pPr>
        <w:jc w:val="both"/>
        <w:rPr>
          <w:b/>
          <w:sz w:val="20"/>
          <w:szCs w:val="20"/>
        </w:rPr>
      </w:pPr>
    </w:p>
    <w:p w:rsidR="00B52060" w:rsidRPr="000D03AF" w:rsidRDefault="00B52060" w:rsidP="00B52060">
      <w:pPr>
        <w:rPr>
          <w:sz w:val="20"/>
          <w:szCs w:val="20"/>
        </w:rPr>
      </w:pPr>
      <w:r>
        <w:rPr>
          <w:b/>
          <w:sz w:val="20"/>
          <w:szCs w:val="20"/>
        </w:rPr>
        <w:t>7</w:t>
      </w:r>
      <w:r w:rsidRPr="000D03AF">
        <w:rPr>
          <w:b/>
          <w:sz w:val="20"/>
          <w:szCs w:val="20"/>
        </w:rPr>
        <w:t xml:space="preserve"> –</w:t>
      </w:r>
      <w:r>
        <w:rPr>
          <w:b/>
          <w:sz w:val="20"/>
          <w:szCs w:val="20"/>
        </w:rPr>
        <w:t xml:space="preserve"> </w:t>
      </w:r>
      <w:r>
        <w:rPr>
          <w:sz w:val="20"/>
          <w:szCs w:val="20"/>
        </w:rPr>
        <w:t xml:space="preserve">Doç. Dr. Sevim ATİLA DEMİR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Gülay KESKİN</w:t>
      </w:r>
      <w:r w:rsidRPr="00B52060">
        <w:rPr>
          <w:sz w:val="20"/>
          <w:szCs w:val="20"/>
        </w:rPr>
        <w:t>’in</w:t>
      </w:r>
      <w:r>
        <w:rPr>
          <w:b/>
          <w:sz w:val="20"/>
          <w:szCs w:val="20"/>
        </w:rPr>
        <w:t xml:space="preserve"> </w:t>
      </w:r>
      <w:r w:rsidRPr="000D03AF">
        <w:rPr>
          <w:sz w:val="20"/>
          <w:szCs w:val="20"/>
        </w:rPr>
        <w:t xml:space="preserve">tezini tamamladığına dair yüksek lisans tez teslim formu okundu. </w:t>
      </w:r>
    </w:p>
    <w:p w:rsidR="00B52060" w:rsidRPr="000D03AF" w:rsidRDefault="00B52060" w:rsidP="00B52060">
      <w:pPr>
        <w:jc w:val="both"/>
        <w:rPr>
          <w:sz w:val="20"/>
          <w:szCs w:val="20"/>
        </w:rPr>
      </w:pPr>
    </w:p>
    <w:p w:rsidR="00B52060" w:rsidRPr="000D03AF" w:rsidRDefault="00B52060" w:rsidP="00B5206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52060" w:rsidRPr="000D03AF" w:rsidRDefault="00B52060" w:rsidP="00B5206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52060" w:rsidRPr="000D03AF" w:rsidTr="008D58C4">
        <w:tc>
          <w:tcPr>
            <w:tcW w:w="3544" w:type="dxa"/>
            <w:tcBorders>
              <w:top w:val="single" w:sz="8" w:space="0" w:color="auto"/>
              <w:left w:val="single" w:sz="8"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TEZ ADI</w:t>
            </w:r>
          </w:p>
        </w:tc>
      </w:tr>
      <w:tr w:rsidR="00B52060" w:rsidRPr="000D03AF" w:rsidTr="008D58C4">
        <w:trPr>
          <w:trHeight w:val="300"/>
        </w:trPr>
        <w:tc>
          <w:tcPr>
            <w:tcW w:w="3544" w:type="dxa"/>
            <w:tcBorders>
              <w:top w:val="single" w:sz="6" w:space="0" w:color="auto"/>
              <w:left w:val="single" w:sz="8" w:space="0" w:color="auto"/>
              <w:bottom w:val="single" w:sz="6" w:space="0" w:color="auto"/>
              <w:right w:val="single" w:sz="6" w:space="0" w:color="auto"/>
            </w:tcBorders>
          </w:tcPr>
          <w:p w:rsidR="00B52060" w:rsidRPr="00165A3C" w:rsidRDefault="00B52060" w:rsidP="008D58C4">
            <w:pPr>
              <w:tabs>
                <w:tab w:val="left" w:pos="915"/>
              </w:tabs>
              <w:rPr>
                <w:sz w:val="20"/>
                <w:szCs w:val="20"/>
                <w:lang w:eastAsia="en-US"/>
              </w:rPr>
            </w:pPr>
            <w:r>
              <w:rPr>
                <w:sz w:val="20"/>
                <w:szCs w:val="20"/>
                <w:lang w:eastAsia="en-US"/>
              </w:rPr>
              <w:t>Gülay KESKİN</w:t>
            </w:r>
          </w:p>
        </w:tc>
        <w:tc>
          <w:tcPr>
            <w:tcW w:w="5528" w:type="dxa"/>
            <w:gridSpan w:val="2"/>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jc w:val="both"/>
              <w:rPr>
                <w:sz w:val="20"/>
                <w:szCs w:val="20"/>
                <w:lang w:eastAsia="en-US"/>
              </w:rPr>
            </w:pPr>
            <w:r>
              <w:rPr>
                <w:sz w:val="20"/>
                <w:szCs w:val="20"/>
                <w:lang w:eastAsia="en-US"/>
              </w:rPr>
              <w:t>Toplumsal Cinsiyet Bağlamında Ev Hizmetinde Çalışan Kadınlar ve Sorunları (Gündelikçi Kadınlar Üzerine Nitel Bir Araştırma)</w:t>
            </w:r>
          </w:p>
        </w:tc>
      </w:tr>
      <w:tr w:rsidR="00B52060" w:rsidRPr="000D03AF" w:rsidTr="008D58C4">
        <w:tc>
          <w:tcPr>
            <w:tcW w:w="3544" w:type="dxa"/>
            <w:tcBorders>
              <w:top w:val="single" w:sz="6" w:space="0" w:color="auto"/>
              <w:left w:val="single" w:sz="8"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52060" w:rsidRPr="000D03AF" w:rsidRDefault="00B52060" w:rsidP="008D58C4">
            <w:pPr>
              <w:spacing w:line="252" w:lineRule="auto"/>
              <w:jc w:val="both"/>
              <w:rPr>
                <w:b/>
                <w:sz w:val="20"/>
                <w:szCs w:val="20"/>
                <w:lang w:eastAsia="en-US"/>
              </w:rPr>
            </w:pPr>
            <w:r w:rsidRPr="000D03AF">
              <w:rPr>
                <w:b/>
                <w:sz w:val="20"/>
                <w:szCs w:val="20"/>
                <w:lang w:eastAsia="en-US"/>
              </w:rPr>
              <w:t>EABD / ÜNİVERSİTESİ</w:t>
            </w:r>
          </w:p>
        </w:tc>
      </w:tr>
      <w:tr w:rsidR="00B52060"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B52060" w:rsidRPr="000D03AF" w:rsidRDefault="00B52060" w:rsidP="008D58C4">
            <w:pPr>
              <w:tabs>
                <w:tab w:val="left" w:pos="855"/>
              </w:tabs>
              <w:spacing w:line="252" w:lineRule="auto"/>
              <w:rPr>
                <w:sz w:val="20"/>
                <w:szCs w:val="20"/>
                <w:lang w:eastAsia="en-US"/>
              </w:rPr>
            </w:pPr>
            <w:r>
              <w:rPr>
                <w:sz w:val="20"/>
                <w:szCs w:val="20"/>
                <w:lang w:eastAsia="en-US"/>
              </w:rPr>
              <w:t>Doç. Dr. Sevim ATİLA DEMİR</w:t>
            </w:r>
          </w:p>
        </w:tc>
        <w:tc>
          <w:tcPr>
            <w:tcW w:w="2126" w:type="dxa"/>
            <w:tcBorders>
              <w:top w:val="single" w:sz="6" w:space="0" w:color="auto"/>
              <w:left w:val="single" w:sz="6" w:space="0" w:color="auto"/>
              <w:bottom w:val="single" w:sz="6" w:space="0" w:color="auto"/>
              <w:right w:val="single" w:sz="6" w:space="0" w:color="auto"/>
            </w:tcBorders>
            <w:hideMark/>
          </w:tcPr>
          <w:p w:rsidR="00B52060" w:rsidRPr="000D03AF" w:rsidRDefault="00B52060" w:rsidP="008D58C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rPr>
                <w:sz w:val="20"/>
                <w:szCs w:val="20"/>
                <w:lang w:eastAsia="en-US"/>
              </w:rPr>
            </w:pPr>
          </w:p>
        </w:tc>
      </w:tr>
      <w:tr w:rsidR="00B52060"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B52060" w:rsidRDefault="00B52060" w:rsidP="008D58C4">
            <w:pPr>
              <w:spacing w:line="252" w:lineRule="auto"/>
              <w:rPr>
                <w:sz w:val="20"/>
                <w:szCs w:val="20"/>
                <w:lang w:eastAsia="en-US"/>
              </w:rPr>
            </w:pPr>
            <w:r>
              <w:rPr>
                <w:sz w:val="20"/>
                <w:szCs w:val="20"/>
                <w:lang w:eastAsia="en-US"/>
              </w:rPr>
              <w:t>Doç. Dr. Pınar YAZGAN HEPGÜL</w:t>
            </w:r>
          </w:p>
        </w:tc>
        <w:tc>
          <w:tcPr>
            <w:tcW w:w="2126" w:type="dxa"/>
            <w:tcBorders>
              <w:top w:val="single" w:sz="6" w:space="0" w:color="auto"/>
              <w:left w:val="single" w:sz="6" w:space="0" w:color="auto"/>
              <w:bottom w:val="single" w:sz="6" w:space="0" w:color="auto"/>
              <w:right w:val="single" w:sz="6" w:space="0" w:color="auto"/>
            </w:tcBorders>
          </w:tcPr>
          <w:p w:rsidR="00B52060" w:rsidRPr="000D03AF" w:rsidRDefault="00B52060" w:rsidP="008D58C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2060" w:rsidRPr="000D03AF" w:rsidRDefault="00B52060" w:rsidP="008D58C4">
            <w:pPr>
              <w:spacing w:line="252" w:lineRule="auto"/>
              <w:rPr>
                <w:sz w:val="20"/>
                <w:szCs w:val="20"/>
                <w:lang w:eastAsia="en-US"/>
              </w:rPr>
            </w:pP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Aydın AKTAY</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Sakarya Uygulamalı Bilimler Üniversitesi</w:t>
            </w: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Handan AKYİĞİT</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p>
        </w:tc>
      </w:tr>
      <w:tr w:rsidR="000A2F86" w:rsidRPr="000D03AF" w:rsidTr="008D58C4">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Yalova Üniversitesi</w:t>
            </w:r>
          </w:p>
        </w:tc>
      </w:tr>
    </w:tbl>
    <w:p w:rsidR="00B52060" w:rsidRPr="00432120" w:rsidRDefault="00B52060" w:rsidP="00B52060">
      <w:pPr>
        <w:jc w:val="both"/>
        <w:rPr>
          <w:b/>
          <w:sz w:val="20"/>
          <w:szCs w:val="20"/>
        </w:rPr>
      </w:pPr>
      <w:r>
        <w:rPr>
          <w:b/>
          <w:sz w:val="20"/>
          <w:szCs w:val="20"/>
          <w:u w:val="single"/>
        </w:rPr>
        <w:t>Sınav Tarihi:</w:t>
      </w:r>
      <w:r>
        <w:rPr>
          <w:b/>
          <w:sz w:val="20"/>
          <w:szCs w:val="20"/>
        </w:rPr>
        <w:t xml:space="preserve"> 28.03.2019</w:t>
      </w:r>
    </w:p>
    <w:p w:rsidR="00B52060" w:rsidRPr="00E450A7" w:rsidRDefault="00B52060" w:rsidP="00B52060">
      <w:pPr>
        <w:jc w:val="both"/>
        <w:rPr>
          <w:b/>
          <w:sz w:val="20"/>
          <w:szCs w:val="20"/>
        </w:rPr>
      </w:pPr>
      <w:r>
        <w:rPr>
          <w:b/>
          <w:sz w:val="20"/>
          <w:szCs w:val="20"/>
          <w:u w:val="single"/>
        </w:rPr>
        <w:t>Sınav Saati:</w:t>
      </w:r>
      <w:r>
        <w:rPr>
          <w:b/>
          <w:sz w:val="20"/>
          <w:szCs w:val="20"/>
        </w:rPr>
        <w:t xml:space="preserve"> 15:00</w:t>
      </w:r>
    </w:p>
    <w:p w:rsidR="00B52060" w:rsidRDefault="00B52060" w:rsidP="00D53325">
      <w:pPr>
        <w:jc w:val="both"/>
        <w:rPr>
          <w:b/>
          <w:sz w:val="20"/>
          <w:szCs w:val="20"/>
        </w:rPr>
      </w:pPr>
    </w:p>
    <w:p w:rsidR="00C61FF5" w:rsidRDefault="00C61FF5" w:rsidP="00C61FF5">
      <w:pPr>
        <w:jc w:val="both"/>
        <w:rPr>
          <w:sz w:val="20"/>
          <w:szCs w:val="20"/>
        </w:rPr>
      </w:pPr>
      <w:r>
        <w:rPr>
          <w:b/>
          <w:sz w:val="20"/>
          <w:szCs w:val="20"/>
        </w:rPr>
        <w:t xml:space="preserve">8 – </w:t>
      </w:r>
      <w:r>
        <w:rPr>
          <w:sz w:val="20"/>
          <w:szCs w:val="20"/>
        </w:rPr>
        <w:t xml:space="preserve">Temel Bilimler EABD yüksek lisans programı öğrencisi </w:t>
      </w:r>
      <w:r>
        <w:rPr>
          <w:b/>
          <w:sz w:val="20"/>
          <w:szCs w:val="20"/>
        </w:rPr>
        <w:t>Dilek Deniz KURŞUNET</w:t>
      </w:r>
      <w:r w:rsidRPr="00C61FF5">
        <w:rPr>
          <w:sz w:val="20"/>
          <w:szCs w:val="20"/>
        </w:rPr>
        <w:t>’in</w:t>
      </w:r>
      <w:r>
        <w:rPr>
          <w:b/>
          <w:sz w:val="20"/>
          <w:szCs w:val="20"/>
        </w:rPr>
        <w:t xml:space="preserve"> </w:t>
      </w:r>
      <w:r>
        <w:rPr>
          <w:sz w:val="20"/>
          <w:szCs w:val="20"/>
        </w:rPr>
        <w:t>13.02.2019 tarihinde girdiği Yüksek Lisans Tez Savunma Sınavını “</w:t>
      </w:r>
      <w:r>
        <w:rPr>
          <w:b/>
          <w:sz w:val="20"/>
          <w:szCs w:val="20"/>
        </w:rPr>
        <w:t>oy birliği</w:t>
      </w:r>
      <w:r>
        <w:rPr>
          <w:sz w:val="20"/>
          <w:szCs w:val="20"/>
        </w:rPr>
        <w:t xml:space="preserve">” ile başardığını belirten tutanak okundu ve dosyası incelendi. </w:t>
      </w:r>
    </w:p>
    <w:p w:rsidR="00C61FF5" w:rsidRDefault="00C61FF5" w:rsidP="00C61FF5">
      <w:pPr>
        <w:jc w:val="both"/>
        <w:rPr>
          <w:sz w:val="18"/>
          <w:szCs w:val="20"/>
        </w:rPr>
      </w:pPr>
    </w:p>
    <w:p w:rsidR="00C61FF5" w:rsidRDefault="00C61FF5" w:rsidP="00C61FF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61FF5" w:rsidRDefault="00C61FF5" w:rsidP="00D53325">
      <w:pPr>
        <w:jc w:val="both"/>
        <w:rPr>
          <w:b/>
          <w:sz w:val="20"/>
          <w:szCs w:val="20"/>
        </w:rPr>
      </w:pPr>
    </w:p>
    <w:p w:rsidR="00C61FF5" w:rsidRDefault="00C61FF5" w:rsidP="00C61FF5">
      <w:pPr>
        <w:jc w:val="both"/>
        <w:rPr>
          <w:sz w:val="20"/>
          <w:szCs w:val="20"/>
        </w:rPr>
      </w:pPr>
      <w:r>
        <w:rPr>
          <w:b/>
          <w:sz w:val="20"/>
          <w:szCs w:val="20"/>
        </w:rPr>
        <w:t xml:space="preserve">9 – </w:t>
      </w:r>
      <w:r>
        <w:rPr>
          <w:sz w:val="20"/>
          <w:szCs w:val="20"/>
        </w:rPr>
        <w:t xml:space="preserve">Türk Dili ve Edebiyatı EABD yüksek lisans programı öğrencisi </w:t>
      </w:r>
      <w:r>
        <w:rPr>
          <w:b/>
          <w:sz w:val="20"/>
          <w:szCs w:val="20"/>
        </w:rPr>
        <w:t>Ender ŞERİFOĞLU</w:t>
      </w:r>
      <w:r w:rsidRPr="00C61FF5">
        <w:rPr>
          <w:sz w:val="20"/>
          <w:szCs w:val="20"/>
        </w:rPr>
        <w:t>’nun</w:t>
      </w:r>
      <w:r>
        <w:rPr>
          <w:b/>
          <w:sz w:val="20"/>
          <w:szCs w:val="20"/>
        </w:rPr>
        <w:t xml:space="preserve"> </w:t>
      </w:r>
      <w:r>
        <w:rPr>
          <w:sz w:val="20"/>
          <w:szCs w:val="20"/>
        </w:rPr>
        <w:t>08.02.2019 tarihinde girdiği Yüksek Lisans Tez Savunma Sınavını “</w:t>
      </w:r>
      <w:r>
        <w:rPr>
          <w:b/>
          <w:sz w:val="20"/>
          <w:szCs w:val="20"/>
        </w:rPr>
        <w:t>oy birliği</w:t>
      </w:r>
      <w:r>
        <w:rPr>
          <w:sz w:val="20"/>
          <w:szCs w:val="20"/>
        </w:rPr>
        <w:t xml:space="preserve">” ile başardığını belirten tutanak okundu ve dosyası incelendi. </w:t>
      </w:r>
    </w:p>
    <w:p w:rsidR="00C61FF5" w:rsidRDefault="00C61FF5" w:rsidP="00C61FF5">
      <w:pPr>
        <w:jc w:val="both"/>
        <w:rPr>
          <w:sz w:val="18"/>
          <w:szCs w:val="20"/>
        </w:rPr>
      </w:pPr>
    </w:p>
    <w:p w:rsidR="00C61FF5" w:rsidRDefault="00C61FF5" w:rsidP="00C61FF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61FF5" w:rsidRDefault="00C61FF5" w:rsidP="00D53325">
      <w:pPr>
        <w:jc w:val="both"/>
        <w:rPr>
          <w:b/>
          <w:sz w:val="20"/>
          <w:szCs w:val="20"/>
        </w:rPr>
      </w:pPr>
    </w:p>
    <w:p w:rsidR="00C61FF5" w:rsidRPr="00BD62EC" w:rsidRDefault="00C61FF5" w:rsidP="00C61FF5">
      <w:pPr>
        <w:jc w:val="both"/>
        <w:rPr>
          <w:sz w:val="20"/>
          <w:szCs w:val="20"/>
        </w:rPr>
      </w:pPr>
      <w:r>
        <w:rPr>
          <w:b/>
          <w:sz w:val="20"/>
          <w:szCs w:val="20"/>
        </w:rPr>
        <w:t>10</w:t>
      </w:r>
      <w:r w:rsidRPr="00BD62EC">
        <w:rPr>
          <w:b/>
          <w:sz w:val="20"/>
          <w:szCs w:val="20"/>
        </w:rPr>
        <w:t xml:space="preserve"> –</w:t>
      </w:r>
      <w:r w:rsidRPr="00BD62EC">
        <w:rPr>
          <w:sz w:val="20"/>
          <w:szCs w:val="20"/>
        </w:rPr>
        <w:t xml:space="preserve"> </w:t>
      </w:r>
      <w:r>
        <w:rPr>
          <w:sz w:val="20"/>
          <w:szCs w:val="20"/>
        </w:rPr>
        <w:t xml:space="preserve">İletişim Bilimleri </w:t>
      </w:r>
      <w:r w:rsidRPr="00BD62EC">
        <w:rPr>
          <w:sz w:val="20"/>
          <w:szCs w:val="20"/>
        </w:rPr>
        <w:t xml:space="preserve">EABD </w:t>
      </w:r>
      <w:r>
        <w:rPr>
          <w:sz w:val="20"/>
          <w:szCs w:val="20"/>
        </w:rPr>
        <w:t xml:space="preserve">Başkanlığının 06.03.2019 tarih ve E.10241 sayılı yazısı </w:t>
      </w:r>
      <w:r w:rsidRPr="00BD62EC">
        <w:rPr>
          <w:sz w:val="20"/>
          <w:szCs w:val="20"/>
        </w:rPr>
        <w:t>okundu.</w:t>
      </w:r>
    </w:p>
    <w:p w:rsidR="00C61FF5" w:rsidRPr="00BD62EC" w:rsidRDefault="00C61FF5" w:rsidP="00C61FF5">
      <w:pPr>
        <w:ind w:firstLine="708"/>
        <w:jc w:val="both"/>
        <w:rPr>
          <w:sz w:val="20"/>
          <w:szCs w:val="20"/>
        </w:rPr>
      </w:pPr>
    </w:p>
    <w:p w:rsidR="00C61FF5" w:rsidRDefault="00C61FF5" w:rsidP="00C61FF5">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doktora öğrencisi </w:t>
      </w:r>
      <w:r>
        <w:rPr>
          <w:sz w:val="20"/>
          <w:szCs w:val="20"/>
        </w:rPr>
        <w:t>Esra KIYMAZ’ın 2. Yeterlik Sınavı</w:t>
      </w:r>
      <w:r w:rsidR="00C27D06">
        <w:rPr>
          <w:sz w:val="20"/>
          <w:szCs w:val="20"/>
        </w:rPr>
        <w:t>nın</w:t>
      </w:r>
      <w:r>
        <w:rPr>
          <w:sz w:val="20"/>
          <w:szCs w:val="20"/>
        </w:rPr>
        <w:t xml:space="preserve"> 27.03.2019 tarihinde ve saat 10:00’da, Naif KARA’nın 2. Yeterlik Sınavı</w:t>
      </w:r>
      <w:r w:rsidR="00C27D06">
        <w:rPr>
          <w:sz w:val="20"/>
          <w:szCs w:val="20"/>
        </w:rPr>
        <w:t>nın</w:t>
      </w:r>
      <w:r>
        <w:rPr>
          <w:sz w:val="20"/>
          <w:szCs w:val="20"/>
        </w:rPr>
        <w:t xml:space="preserve"> ise 27.03.2019 tarihinde ve saat 11:00’de yapılmasının uygun olduğuna oybirliği ile karar verilmiştir.</w:t>
      </w:r>
    </w:p>
    <w:p w:rsidR="00C61FF5" w:rsidRDefault="00C61FF5" w:rsidP="00D53325">
      <w:pPr>
        <w:jc w:val="both"/>
        <w:rPr>
          <w:b/>
          <w:sz w:val="20"/>
          <w:szCs w:val="20"/>
        </w:rPr>
      </w:pPr>
    </w:p>
    <w:p w:rsidR="00C61FF5" w:rsidRPr="009C123A" w:rsidRDefault="00C61FF5" w:rsidP="00C61FF5">
      <w:pPr>
        <w:jc w:val="both"/>
        <w:rPr>
          <w:sz w:val="20"/>
          <w:szCs w:val="20"/>
        </w:rPr>
      </w:pPr>
      <w:r>
        <w:rPr>
          <w:b/>
          <w:sz w:val="20"/>
          <w:szCs w:val="20"/>
        </w:rPr>
        <w:t>11 –</w:t>
      </w:r>
      <w:r>
        <w:rPr>
          <w:sz w:val="20"/>
          <w:szCs w:val="20"/>
        </w:rPr>
        <w:t xml:space="preserve"> İktisat EABD Başkanlığının 06.03.2019 tarihli ve E.10189 sayılı yazısı okundu.</w:t>
      </w:r>
    </w:p>
    <w:p w:rsidR="00C61FF5" w:rsidRDefault="00C61FF5" w:rsidP="00C61FF5">
      <w:pPr>
        <w:jc w:val="both"/>
        <w:rPr>
          <w:sz w:val="20"/>
          <w:szCs w:val="20"/>
        </w:rPr>
      </w:pPr>
    </w:p>
    <w:p w:rsidR="00C61FF5" w:rsidRDefault="00C61FF5" w:rsidP="00C61FF5">
      <w:pPr>
        <w:widowControl w:val="0"/>
        <w:autoSpaceDE w:val="0"/>
        <w:autoSpaceDN w:val="0"/>
        <w:adjustRightInd w:val="0"/>
        <w:ind w:firstLine="708"/>
        <w:jc w:val="both"/>
        <w:rPr>
          <w:b/>
          <w:sz w:val="20"/>
          <w:szCs w:val="20"/>
        </w:rPr>
      </w:pPr>
      <w:r>
        <w:rPr>
          <w:sz w:val="20"/>
          <w:szCs w:val="20"/>
        </w:rPr>
        <w:t xml:space="preserve">Yapılan görüşmeler sonunda; İktisat EABD yüksek lisans öğrencisi </w:t>
      </w:r>
      <w:r>
        <w:rPr>
          <w:b/>
          <w:sz w:val="20"/>
          <w:szCs w:val="20"/>
        </w:rPr>
        <w:t>Iqra AKRAM</w:t>
      </w:r>
      <w:r w:rsidRPr="00C61FF5">
        <w:rPr>
          <w:sz w:val="20"/>
          <w:szCs w:val="20"/>
        </w:rPr>
        <w:t>’ın</w:t>
      </w:r>
      <w:r>
        <w:rPr>
          <w:sz w:val="20"/>
          <w:szCs w:val="20"/>
        </w:rPr>
        <w:t>, Erasmus+Erasmus Öğrenci Değişim programında almış oldukları derslerin intibakının aşağıdaki şekli ile kabulüne oy birliği ile karar verildi.</w:t>
      </w:r>
    </w:p>
    <w:p w:rsidR="00C61FF5" w:rsidRDefault="00C61FF5" w:rsidP="00C61FF5">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679"/>
        <w:gridCol w:w="994"/>
        <w:gridCol w:w="2409"/>
        <w:gridCol w:w="738"/>
        <w:gridCol w:w="708"/>
      </w:tblGrid>
      <w:tr w:rsidR="00C61FF5" w:rsidTr="008D58C4">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C61FF5" w:rsidRDefault="00C61FF5" w:rsidP="00C61FF5">
            <w:pPr>
              <w:tabs>
                <w:tab w:val="left" w:pos="720"/>
              </w:tabs>
              <w:spacing w:line="276" w:lineRule="auto"/>
              <w:rPr>
                <w:b/>
                <w:sz w:val="18"/>
                <w:szCs w:val="18"/>
                <w:lang w:eastAsia="en-US"/>
              </w:rPr>
            </w:pPr>
            <w:r>
              <w:rPr>
                <w:b/>
                <w:sz w:val="18"/>
                <w:szCs w:val="18"/>
                <w:lang w:eastAsia="en-US"/>
              </w:rPr>
              <w:t>Öğrencinin Adı : Iqra AKRAM</w:t>
            </w:r>
          </w:p>
        </w:tc>
      </w:tr>
      <w:tr w:rsidR="00C61FF5" w:rsidTr="008D58C4">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Önceki Programdan Aldığı İntibakı Yapılan Ders</w:t>
            </w:r>
          </w:p>
        </w:tc>
        <w:tc>
          <w:tcPr>
            <w:tcW w:w="994" w:type="dxa"/>
            <w:tcBorders>
              <w:top w:val="single" w:sz="4" w:space="0" w:color="auto"/>
              <w:left w:val="single" w:sz="4" w:space="0" w:color="auto"/>
              <w:bottom w:val="single" w:sz="4" w:space="0" w:color="auto"/>
              <w:right w:val="single" w:sz="4" w:space="0" w:color="auto"/>
            </w:tcBorders>
          </w:tcPr>
          <w:p w:rsidR="00C61FF5" w:rsidRDefault="00C61FF5" w:rsidP="008D58C4">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Anabilim Dalından Muaf Olacağı Ders</w:t>
            </w:r>
          </w:p>
        </w:tc>
      </w:tr>
      <w:tr w:rsidR="00C61FF5" w:rsidTr="008D58C4">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rPr>
                <w:b/>
                <w:sz w:val="18"/>
                <w:szCs w:val="18"/>
                <w:lang w:eastAsia="en-US"/>
              </w:rPr>
            </w:pPr>
            <w:r>
              <w:rPr>
                <w:b/>
                <w:sz w:val="18"/>
                <w:szCs w:val="18"/>
                <w:lang w:eastAsia="en-US"/>
              </w:rPr>
              <w:t>AKTS</w:t>
            </w:r>
          </w:p>
        </w:tc>
        <w:tc>
          <w:tcPr>
            <w:tcW w:w="679"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Notu</w:t>
            </w:r>
          </w:p>
        </w:tc>
        <w:tc>
          <w:tcPr>
            <w:tcW w:w="994"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C61FF5" w:rsidRDefault="00C61FF5" w:rsidP="008D58C4">
            <w:pPr>
              <w:spacing w:line="276" w:lineRule="auto"/>
              <w:jc w:val="center"/>
              <w:rPr>
                <w:b/>
                <w:sz w:val="18"/>
                <w:szCs w:val="18"/>
                <w:lang w:eastAsia="en-US"/>
              </w:rPr>
            </w:pPr>
            <w:r>
              <w:rPr>
                <w:b/>
                <w:sz w:val="18"/>
                <w:szCs w:val="18"/>
                <w:lang w:eastAsia="en-US"/>
              </w:rPr>
              <w:t>Notu</w:t>
            </w:r>
          </w:p>
        </w:tc>
      </w:tr>
      <w:tr w:rsidR="00C61FF5" w:rsidTr="008D58C4">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rPr>
                <w:sz w:val="18"/>
                <w:szCs w:val="18"/>
                <w:lang w:eastAsia="en-US"/>
              </w:rPr>
            </w:pPr>
            <w:r>
              <w:rPr>
                <w:sz w:val="18"/>
                <w:szCs w:val="18"/>
                <w:lang w:eastAsia="en-US"/>
              </w:rPr>
              <w:t>Research Project</w:t>
            </w:r>
          </w:p>
        </w:tc>
        <w:tc>
          <w:tcPr>
            <w:tcW w:w="708"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jc w:val="center"/>
              <w:rPr>
                <w:sz w:val="18"/>
                <w:szCs w:val="18"/>
                <w:lang w:eastAsia="en-US"/>
              </w:rPr>
            </w:pPr>
            <w:r>
              <w:rPr>
                <w:sz w:val="18"/>
                <w:szCs w:val="18"/>
                <w:lang w:eastAsia="en-US"/>
              </w:rPr>
              <w:t>6</w:t>
            </w:r>
          </w:p>
        </w:tc>
        <w:tc>
          <w:tcPr>
            <w:tcW w:w="679"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jc w:val="center"/>
              <w:rPr>
                <w:sz w:val="18"/>
                <w:szCs w:val="18"/>
                <w:lang w:eastAsia="en-US"/>
              </w:rPr>
            </w:pPr>
            <w:r>
              <w:rPr>
                <w:sz w:val="18"/>
                <w:szCs w:val="18"/>
                <w:lang w:eastAsia="en-US"/>
              </w:rPr>
              <w:t>YT</w:t>
            </w:r>
          </w:p>
        </w:tc>
        <w:tc>
          <w:tcPr>
            <w:tcW w:w="994"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rPr>
                <w:sz w:val="18"/>
                <w:szCs w:val="18"/>
                <w:lang w:eastAsia="en-US"/>
              </w:rPr>
            </w:pPr>
            <w:r>
              <w:rPr>
                <w:sz w:val="18"/>
                <w:szCs w:val="18"/>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rPr>
                <w:sz w:val="18"/>
                <w:szCs w:val="18"/>
                <w:lang w:eastAsia="en-US"/>
              </w:rPr>
            </w:pPr>
            <w:r>
              <w:rPr>
                <w:sz w:val="18"/>
                <w:szCs w:val="18"/>
                <w:lang w:eastAsia="en-US"/>
              </w:rPr>
              <w:t>Uzmanlık Alanı Dersi</w:t>
            </w:r>
          </w:p>
        </w:tc>
        <w:tc>
          <w:tcPr>
            <w:tcW w:w="738"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FF5" w:rsidRDefault="00C61FF5" w:rsidP="008D58C4">
            <w:pPr>
              <w:spacing w:line="276" w:lineRule="auto"/>
              <w:jc w:val="center"/>
              <w:rPr>
                <w:sz w:val="18"/>
                <w:szCs w:val="18"/>
                <w:lang w:eastAsia="en-US"/>
              </w:rPr>
            </w:pPr>
            <w:r>
              <w:rPr>
                <w:sz w:val="18"/>
                <w:szCs w:val="18"/>
                <w:lang w:eastAsia="en-US"/>
              </w:rPr>
              <w:t>YT</w:t>
            </w:r>
          </w:p>
        </w:tc>
      </w:tr>
    </w:tbl>
    <w:p w:rsidR="00C61FF5" w:rsidRDefault="00C61FF5" w:rsidP="00D53325">
      <w:pPr>
        <w:jc w:val="both"/>
        <w:rPr>
          <w:b/>
          <w:sz w:val="20"/>
          <w:szCs w:val="20"/>
        </w:rPr>
      </w:pPr>
    </w:p>
    <w:p w:rsidR="00C61FF5" w:rsidRPr="00BD62EC" w:rsidRDefault="00C61FF5" w:rsidP="00C61FF5">
      <w:pPr>
        <w:jc w:val="both"/>
        <w:rPr>
          <w:sz w:val="20"/>
          <w:szCs w:val="20"/>
        </w:rPr>
      </w:pPr>
      <w:r>
        <w:rPr>
          <w:b/>
          <w:sz w:val="20"/>
          <w:szCs w:val="20"/>
        </w:rPr>
        <w:t>12</w:t>
      </w:r>
      <w:r w:rsidRPr="00BD62EC">
        <w:rPr>
          <w:b/>
          <w:sz w:val="20"/>
          <w:szCs w:val="20"/>
        </w:rPr>
        <w:t xml:space="preserve"> –</w:t>
      </w:r>
      <w:r w:rsidRPr="00BD62EC">
        <w:rPr>
          <w:sz w:val="20"/>
          <w:szCs w:val="20"/>
        </w:rPr>
        <w:t xml:space="preserve"> </w:t>
      </w:r>
      <w:r>
        <w:rPr>
          <w:sz w:val="20"/>
          <w:szCs w:val="20"/>
        </w:rPr>
        <w:t xml:space="preserve">Temel İslam Bilimleri </w:t>
      </w:r>
      <w:r w:rsidRPr="00BD62EC">
        <w:rPr>
          <w:sz w:val="20"/>
          <w:szCs w:val="20"/>
        </w:rPr>
        <w:t xml:space="preserve">EABD </w:t>
      </w:r>
      <w:r>
        <w:rPr>
          <w:sz w:val="20"/>
          <w:szCs w:val="20"/>
        </w:rPr>
        <w:t xml:space="preserve">Başkanlığının 06.03.2019 tarih ve E.10275 sayılı yazısı </w:t>
      </w:r>
      <w:r w:rsidRPr="00BD62EC">
        <w:rPr>
          <w:sz w:val="20"/>
          <w:szCs w:val="20"/>
        </w:rPr>
        <w:t>okundu.</w:t>
      </w:r>
    </w:p>
    <w:p w:rsidR="00C61FF5" w:rsidRPr="00BD62EC" w:rsidRDefault="00C61FF5" w:rsidP="00C61FF5">
      <w:pPr>
        <w:ind w:firstLine="708"/>
        <w:jc w:val="both"/>
        <w:rPr>
          <w:sz w:val="20"/>
          <w:szCs w:val="20"/>
        </w:rPr>
      </w:pPr>
    </w:p>
    <w:p w:rsidR="00C61FF5" w:rsidRDefault="00C61FF5" w:rsidP="00C61FF5">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doktora öğrencisi </w:t>
      </w:r>
      <w:r>
        <w:rPr>
          <w:sz w:val="20"/>
          <w:szCs w:val="20"/>
        </w:rPr>
        <w:t>Maen Ahmet Muhammed ALI’nin 2. Yeterlik Sınavı</w:t>
      </w:r>
      <w:r w:rsidR="00C27D06">
        <w:rPr>
          <w:sz w:val="20"/>
          <w:szCs w:val="20"/>
        </w:rPr>
        <w:t>nın</w:t>
      </w:r>
      <w:r>
        <w:rPr>
          <w:sz w:val="20"/>
          <w:szCs w:val="20"/>
        </w:rPr>
        <w:t xml:space="preserve"> 29.04.2019 tarihinde ve saat 10:00’da, Amani LABAD’ın 2. Yeterlik Sınavı</w:t>
      </w:r>
      <w:r w:rsidR="00C27D06">
        <w:rPr>
          <w:sz w:val="20"/>
          <w:szCs w:val="20"/>
        </w:rPr>
        <w:t>nın</w:t>
      </w:r>
      <w:r>
        <w:rPr>
          <w:sz w:val="20"/>
          <w:szCs w:val="20"/>
        </w:rPr>
        <w:t xml:space="preserve"> 25.04.2019 tarihinde ve saat 13:00’de Nurzhan ABDULLAVEY’in </w:t>
      </w:r>
      <w:r w:rsidR="00C27D06">
        <w:rPr>
          <w:sz w:val="20"/>
          <w:szCs w:val="20"/>
        </w:rPr>
        <w:t xml:space="preserve">2. Yeterlik Sınavının ise 26.04.2019 tarihinde ve saat 10:00’da </w:t>
      </w:r>
      <w:r>
        <w:rPr>
          <w:sz w:val="20"/>
          <w:szCs w:val="20"/>
        </w:rPr>
        <w:t>yapılmasının uygun olduğuna oybirliği ile karar verilmiştir.</w:t>
      </w:r>
    </w:p>
    <w:p w:rsidR="00C61FF5" w:rsidRDefault="00C61FF5" w:rsidP="00D53325">
      <w:pPr>
        <w:jc w:val="both"/>
        <w:rPr>
          <w:b/>
          <w:sz w:val="20"/>
          <w:szCs w:val="20"/>
        </w:rPr>
      </w:pPr>
    </w:p>
    <w:p w:rsidR="00C27D06" w:rsidRPr="00BD62EC" w:rsidRDefault="00C27D06" w:rsidP="00C27D06">
      <w:pPr>
        <w:jc w:val="both"/>
        <w:rPr>
          <w:sz w:val="20"/>
          <w:szCs w:val="20"/>
        </w:rPr>
      </w:pPr>
      <w:r>
        <w:rPr>
          <w:b/>
          <w:sz w:val="20"/>
          <w:szCs w:val="20"/>
        </w:rPr>
        <w:t>13</w:t>
      </w:r>
      <w:r w:rsidRPr="00BD62EC">
        <w:rPr>
          <w:b/>
          <w:sz w:val="20"/>
          <w:szCs w:val="20"/>
        </w:rPr>
        <w:t xml:space="preserve"> –</w:t>
      </w:r>
      <w:r w:rsidRPr="00BD62EC">
        <w:rPr>
          <w:sz w:val="20"/>
          <w:szCs w:val="20"/>
        </w:rPr>
        <w:t xml:space="preserve"> </w:t>
      </w:r>
      <w:r>
        <w:rPr>
          <w:sz w:val="20"/>
          <w:szCs w:val="20"/>
        </w:rPr>
        <w:t xml:space="preserve">Maliye </w:t>
      </w:r>
      <w:r w:rsidRPr="00BD62EC">
        <w:rPr>
          <w:sz w:val="20"/>
          <w:szCs w:val="20"/>
        </w:rPr>
        <w:t xml:space="preserve">EABD </w:t>
      </w:r>
      <w:r>
        <w:rPr>
          <w:sz w:val="20"/>
          <w:szCs w:val="20"/>
        </w:rPr>
        <w:t xml:space="preserve">Başkanlığının 08.03.2019 tarih ve E.10643 sayılı yazısı </w:t>
      </w:r>
      <w:r w:rsidRPr="00BD62EC">
        <w:rPr>
          <w:sz w:val="20"/>
          <w:szCs w:val="20"/>
        </w:rPr>
        <w:t>okundu.</w:t>
      </w:r>
    </w:p>
    <w:p w:rsidR="00C27D06" w:rsidRPr="00BD62EC" w:rsidRDefault="00C27D06" w:rsidP="00C27D06">
      <w:pPr>
        <w:ind w:firstLine="708"/>
        <w:jc w:val="both"/>
        <w:rPr>
          <w:sz w:val="20"/>
          <w:szCs w:val="20"/>
        </w:rPr>
      </w:pPr>
    </w:p>
    <w:p w:rsidR="00C27D06" w:rsidRDefault="00C27D06" w:rsidP="00C27D06">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doktora öğrencisi </w:t>
      </w:r>
      <w:r>
        <w:rPr>
          <w:sz w:val="20"/>
          <w:szCs w:val="20"/>
        </w:rPr>
        <w:t>Gökhan GÜRER’in 2. Yeterlik Sınavının 21.03.2019 tarihinde ve saat 13:00’de, Tülin AKDOĞAN’ın 2. Yeterlik Sınavının 26.04.2019 tarihinde ve saat 14:00’de yapılmasının uygun olduğuna 2018-2019 Bahar yarıyılında kayıt dondurması bulunan Uğur UYĞUN’un ise 2. Yeterlik Sınavına 2018-2019 Bahar döneminde girmemesine oybirliği ile karar verilmiştir.</w:t>
      </w:r>
    </w:p>
    <w:p w:rsidR="00C27D06" w:rsidRDefault="00C27D06" w:rsidP="00D53325">
      <w:pPr>
        <w:jc w:val="both"/>
        <w:rPr>
          <w:b/>
          <w:sz w:val="20"/>
          <w:szCs w:val="20"/>
        </w:rPr>
      </w:pPr>
    </w:p>
    <w:p w:rsidR="00C27D06" w:rsidRDefault="00C27D06" w:rsidP="00C27D06">
      <w:pPr>
        <w:jc w:val="both"/>
        <w:rPr>
          <w:sz w:val="20"/>
          <w:szCs w:val="20"/>
        </w:rPr>
      </w:pPr>
      <w:r>
        <w:rPr>
          <w:b/>
          <w:sz w:val="20"/>
          <w:szCs w:val="20"/>
        </w:rPr>
        <w:t>14</w:t>
      </w:r>
      <w:r w:rsidRPr="002F7A5A">
        <w:rPr>
          <w:b/>
          <w:sz w:val="20"/>
          <w:szCs w:val="20"/>
        </w:rPr>
        <w:t xml:space="preserve"> </w:t>
      </w:r>
      <w:r>
        <w:rPr>
          <w:sz w:val="20"/>
          <w:szCs w:val="20"/>
        </w:rPr>
        <w:t>– Maliye EABD Başkanlığının 08.03.2019 tarih ve E.10644 sayılı yazısı okundu.</w:t>
      </w:r>
    </w:p>
    <w:p w:rsidR="00C27D06" w:rsidRPr="002F7A5A" w:rsidRDefault="00C27D06" w:rsidP="00C27D06">
      <w:pPr>
        <w:jc w:val="both"/>
        <w:rPr>
          <w:sz w:val="20"/>
          <w:szCs w:val="20"/>
        </w:rPr>
      </w:pPr>
    </w:p>
    <w:p w:rsidR="00C27D06" w:rsidRPr="002F7A5A" w:rsidRDefault="00C27D06" w:rsidP="00C27D0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tbl>
      <w:tblPr>
        <w:tblW w:w="914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4"/>
        <w:gridCol w:w="2292"/>
        <w:gridCol w:w="2171"/>
        <w:gridCol w:w="2995"/>
      </w:tblGrid>
      <w:tr w:rsidR="00C27D06" w:rsidRPr="002F7A5A" w:rsidTr="00C27D06">
        <w:trPr>
          <w:trHeight w:val="253"/>
        </w:trPr>
        <w:tc>
          <w:tcPr>
            <w:tcW w:w="1684" w:type="dxa"/>
            <w:tcBorders>
              <w:top w:val="single" w:sz="6" w:space="0" w:color="auto"/>
              <w:left w:val="single" w:sz="8" w:space="0" w:color="auto"/>
              <w:bottom w:val="single" w:sz="6" w:space="0" w:color="auto"/>
              <w:right w:val="single" w:sz="6" w:space="0" w:color="auto"/>
            </w:tcBorders>
            <w:vAlign w:val="center"/>
            <w:hideMark/>
          </w:tcPr>
          <w:p w:rsidR="00C27D06" w:rsidRPr="002F7A5A" w:rsidRDefault="00C27D06" w:rsidP="008D58C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92" w:type="dxa"/>
            <w:tcBorders>
              <w:top w:val="single" w:sz="6" w:space="0" w:color="auto"/>
              <w:left w:val="single" w:sz="6" w:space="0" w:color="auto"/>
              <w:bottom w:val="single" w:sz="6" w:space="0" w:color="auto"/>
              <w:right w:val="single" w:sz="6" w:space="0" w:color="auto"/>
            </w:tcBorders>
            <w:hideMark/>
          </w:tcPr>
          <w:p w:rsidR="00C27D06" w:rsidRPr="002F7A5A" w:rsidRDefault="00C27D06" w:rsidP="008D58C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71" w:type="dxa"/>
            <w:tcBorders>
              <w:top w:val="single" w:sz="6" w:space="0" w:color="auto"/>
              <w:left w:val="single" w:sz="6" w:space="0" w:color="auto"/>
              <w:bottom w:val="single" w:sz="6" w:space="0" w:color="auto"/>
              <w:right w:val="single" w:sz="6" w:space="0" w:color="auto"/>
            </w:tcBorders>
            <w:vAlign w:val="center"/>
            <w:hideMark/>
          </w:tcPr>
          <w:p w:rsidR="00C27D06" w:rsidRPr="002F7A5A" w:rsidRDefault="00C27D06" w:rsidP="008D58C4">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95" w:type="dxa"/>
            <w:tcBorders>
              <w:top w:val="single" w:sz="6" w:space="0" w:color="auto"/>
              <w:left w:val="single" w:sz="6" w:space="0" w:color="auto"/>
              <w:bottom w:val="single" w:sz="6" w:space="0" w:color="auto"/>
              <w:right w:val="single" w:sz="6" w:space="0" w:color="auto"/>
            </w:tcBorders>
          </w:tcPr>
          <w:p w:rsidR="00C27D06" w:rsidRPr="002F7A5A" w:rsidRDefault="00C27D06" w:rsidP="008D58C4">
            <w:pPr>
              <w:spacing w:line="276" w:lineRule="auto"/>
              <w:rPr>
                <w:b/>
                <w:sz w:val="18"/>
                <w:szCs w:val="18"/>
                <w:lang w:eastAsia="en-US"/>
              </w:rPr>
            </w:pPr>
            <w:r w:rsidRPr="002F7A5A">
              <w:rPr>
                <w:b/>
                <w:sz w:val="18"/>
                <w:szCs w:val="18"/>
                <w:lang w:eastAsia="en-US"/>
              </w:rPr>
              <w:t>Danışmanı</w:t>
            </w:r>
          </w:p>
        </w:tc>
      </w:tr>
      <w:tr w:rsidR="00C27D06" w:rsidRPr="00CC2D3F" w:rsidTr="00C27D06">
        <w:trPr>
          <w:trHeight w:val="328"/>
        </w:trPr>
        <w:tc>
          <w:tcPr>
            <w:tcW w:w="1684" w:type="dxa"/>
            <w:tcBorders>
              <w:top w:val="single" w:sz="6" w:space="0" w:color="auto"/>
              <w:left w:val="single" w:sz="8" w:space="0" w:color="auto"/>
              <w:bottom w:val="single" w:sz="6" w:space="0" w:color="auto"/>
              <w:right w:val="single" w:sz="6" w:space="0" w:color="auto"/>
            </w:tcBorders>
            <w:noWrap/>
            <w:vAlign w:val="center"/>
          </w:tcPr>
          <w:p w:rsidR="00C27D06" w:rsidRPr="00C35B98" w:rsidRDefault="00C27D06" w:rsidP="008D58C4">
            <w:pPr>
              <w:jc w:val="both"/>
              <w:rPr>
                <w:sz w:val="14"/>
              </w:rPr>
            </w:pPr>
            <w:r>
              <w:rPr>
                <w:sz w:val="14"/>
              </w:rPr>
              <w:t>Y186006008</w:t>
            </w:r>
          </w:p>
        </w:tc>
        <w:tc>
          <w:tcPr>
            <w:tcW w:w="2292" w:type="dxa"/>
            <w:tcBorders>
              <w:top w:val="single" w:sz="6" w:space="0" w:color="auto"/>
              <w:left w:val="single" w:sz="6" w:space="0" w:color="auto"/>
              <w:bottom w:val="single" w:sz="6" w:space="0" w:color="auto"/>
              <w:right w:val="single" w:sz="6" w:space="0" w:color="auto"/>
            </w:tcBorders>
            <w:vAlign w:val="center"/>
          </w:tcPr>
          <w:p w:rsidR="00C27D06" w:rsidRPr="00C35B98" w:rsidRDefault="00C27D06" w:rsidP="008D58C4">
            <w:pPr>
              <w:rPr>
                <w:sz w:val="14"/>
                <w:szCs w:val="20"/>
              </w:rPr>
            </w:pPr>
            <w:r>
              <w:rPr>
                <w:sz w:val="14"/>
                <w:szCs w:val="20"/>
              </w:rPr>
              <w:t>Gülşah ÇAKAL</w:t>
            </w:r>
          </w:p>
        </w:tc>
        <w:tc>
          <w:tcPr>
            <w:tcW w:w="2171" w:type="dxa"/>
            <w:tcBorders>
              <w:top w:val="single" w:sz="6" w:space="0" w:color="auto"/>
              <w:left w:val="single" w:sz="6" w:space="0" w:color="auto"/>
              <w:bottom w:val="single" w:sz="6" w:space="0" w:color="auto"/>
              <w:right w:val="single" w:sz="6" w:space="0" w:color="auto"/>
            </w:tcBorders>
            <w:noWrap/>
            <w:vAlign w:val="center"/>
          </w:tcPr>
          <w:p w:rsidR="00C27D06" w:rsidRPr="00C35B98" w:rsidRDefault="00C27D06" w:rsidP="008D58C4">
            <w:pPr>
              <w:jc w:val="center"/>
              <w:rPr>
                <w:sz w:val="14"/>
                <w:szCs w:val="20"/>
                <w:lang w:eastAsia="en-US"/>
              </w:rPr>
            </w:pPr>
            <w:r>
              <w:rPr>
                <w:sz w:val="14"/>
                <w:szCs w:val="20"/>
                <w:lang w:eastAsia="en-US"/>
              </w:rPr>
              <w:t>Maliye</w:t>
            </w:r>
          </w:p>
        </w:tc>
        <w:tc>
          <w:tcPr>
            <w:tcW w:w="2995" w:type="dxa"/>
            <w:tcBorders>
              <w:top w:val="single" w:sz="6" w:space="0" w:color="auto"/>
              <w:left w:val="single" w:sz="6" w:space="0" w:color="auto"/>
              <w:bottom w:val="single" w:sz="6" w:space="0" w:color="auto"/>
              <w:right w:val="single" w:sz="6" w:space="0" w:color="auto"/>
            </w:tcBorders>
            <w:vAlign w:val="center"/>
          </w:tcPr>
          <w:p w:rsidR="00C27D06" w:rsidRDefault="00C27D06" w:rsidP="008D58C4">
            <w:pPr>
              <w:rPr>
                <w:sz w:val="14"/>
                <w:szCs w:val="20"/>
              </w:rPr>
            </w:pPr>
            <w:r>
              <w:rPr>
                <w:sz w:val="14"/>
                <w:szCs w:val="20"/>
              </w:rPr>
              <w:t>Dr. Öğr.</w:t>
            </w:r>
            <w:r w:rsidR="000A2F86">
              <w:rPr>
                <w:sz w:val="14"/>
                <w:szCs w:val="20"/>
              </w:rPr>
              <w:t xml:space="preserve"> Üyesi Harun KILIÇASLAN</w:t>
            </w:r>
          </w:p>
        </w:tc>
      </w:tr>
    </w:tbl>
    <w:p w:rsidR="00C27D06" w:rsidRDefault="00C27D06" w:rsidP="00D53325">
      <w:pPr>
        <w:jc w:val="both"/>
        <w:rPr>
          <w:b/>
          <w:sz w:val="20"/>
          <w:szCs w:val="20"/>
        </w:rPr>
      </w:pPr>
    </w:p>
    <w:p w:rsidR="008D58C4" w:rsidRPr="00BD62EC" w:rsidRDefault="008D58C4" w:rsidP="008D58C4">
      <w:pPr>
        <w:jc w:val="both"/>
        <w:rPr>
          <w:sz w:val="20"/>
          <w:szCs w:val="20"/>
        </w:rPr>
      </w:pPr>
      <w:r>
        <w:rPr>
          <w:b/>
          <w:sz w:val="20"/>
          <w:szCs w:val="20"/>
        </w:rPr>
        <w:t>15</w:t>
      </w:r>
      <w:r w:rsidRPr="00BD62EC">
        <w:rPr>
          <w:b/>
          <w:sz w:val="20"/>
          <w:szCs w:val="20"/>
        </w:rPr>
        <w:t xml:space="preserve"> –</w:t>
      </w:r>
      <w:r w:rsidRPr="00BD62EC">
        <w:rPr>
          <w:sz w:val="20"/>
          <w:szCs w:val="20"/>
        </w:rPr>
        <w:t xml:space="preserve"> </w:t>
      </w:r>
      <w:r>
        <w:rPr>
          <w:sz w:val="20"/>
          <w:szCs w:val="20"/>
        </w:rPr>
        <w:t xml:space="preserve">İktisat </w:t>
      </w:r>
      <w:r w:rsidRPr="00BD62EC">
        <w:rPr>
          <w:sz w:val="20"/>
          <w:szCs w:val="20"/>
        </w:rPr>
        <w:t xml:space="preserve">EABD </w:t>
      </w:r>
      <w:r>
        <w:rPr>
          <w:sz w:val="20"/>
          <w:szCs w:val="20"/>
        </w:rPr>
        <w:t xml:space="preserve">Başkanlığının 08.03.2019 tarih ve E.10646 sayılı yazısı </w:t>
      </w:r>
      <w:r w:rsidRPr="00BD62EC">
        <w:rPr>
          <w:sz w:val="20"/>
          <w:szCs w:val="20"/>
        </w:rPr>
        <w:t>okundu.</w:t>
      </w:r>
    </w:p>
    <w:p w:rsidR="008D58C4" w:rsidRPr="00BD62EC" w:rsidRDefault="008D58C4" w:rsidP="008D58C4">
      <w:pPr>
        <w:ind w:firstLine="708"/>
        <w:jc w:val="both"/>
        <w:rPr>
          <w:sz w:val="20"/>
          <w:szCs w:val="20"/>
        </w:rPr>
      </w:pPr>
    </w:p>
    <w:p w:rsidR="008D58C4" w:rsidRDefault="008D58C4" w:rsidP="008D58C4">
      <w:pPr>
        <w:ind w:firstLine="708"/>
        <w:jc w:val="both"/>
        <w:rPr>
          <w:sz w:val="20"/>
          <w:szCs w:val="20"/>
        </w:rPr>
      </w:pPr>
      <w:r w:rsidRPr="00BD62EC">
        <w:rPr>
          <w:sz w:val="20"/>
          <w:szCs w:val="20"/>
        </w:rPr>
        <w:t xml:space="preserve">Yapılan görüşmeler sonunda; </w:t>
      </w:r>
      <w:r>
        <w:rPr>
          <w:sz w:val="20"/>
          <w:szCs w:val="20"/>
        </w:rPr>
        <w:t xml:space="preserve">İktisat </w:t>
      </w:r>
      <w:r w:rsidRPr="00BD62EC">
        <w:rPr>
          <w:sz w:val="20"/>
          <w:szCs w:val="20"/>
        </w:rPr>
        <w:t xml:space="preserve">EABD doktora öğrencisi </w:t>
      </w:r>
      <w:r>
        <w:rPr>
          <w:sz w:val="20"/>
          <w:szCs w:val="20"/>
        </w:rPr>
        <w:t>Shukhrat SAIDMURODOV’un 2. Yeterlik Sınavının 03.05.2019 tarihinde ve saat 10:00’da, Yasser HAMAD’ın 2. Yeterlik Sınavının 03.05.2019 tarihinde ve saat 10:00’da yapılmasının uygun olduğuna oybirliği ile karar verilmiştir.</w:t>
      </w:r>
    </w:p>
    <w:p w:rsidR="008D58C4" w:rsidRDefault="008D58C4" w:rsidP="00D53325">
      <w:pPr>
        <w:jc w:val="both"/>
        <w:rPr>
          <w:b/>
          <w:sz w:val="20"/>
          <w:szCs w:val="20"/>
        </w:rPr>
      </w:pPr>
    </w:p>
    <w:p w:rsidR="008D58C4" w:rsidRDefault="008D58C4" w:rsidP="008D58C4">
      <w:pPr>
        <w:jc w:val="both"/>
        <w:rPr>
          <w:sz w:val="20"/>
          <w:szCs w:val="20"/>
        </w:rPr>
      </w:pPr>
      <w:r>
        <w:rPr>
          <w:b/>
          <w:sz w:val="20"/>
          <w:szCs w:val="20"/>
        </w:rPr>
        <w:t>16</w:t>
      </w:r>
      <w:r w:rsidRPr="002F7A5A">
        <w:rPr>
          <w:b/>
          <w:sz w:val="20"/>
          <w:szCs w:val="20"/>
        </w:rPr>
        <w:t xml:space="preserve"> </w:t>
      </w:r>
      <w:r>
        <w:rPr>
          <w:sz w:val="20"/>
          <w:szCs w:val="20"/>
        </w:rPr>
        <w:t>– İktisat EABD Başkanlığının 08.03.2019 tarih ve E.10647 sayılı yazısı okundu.</w:t>
      </w:r>
    </w:p>
    <w:p w:rsidR="008D58C4" w:rsidRPr="002F7A5A" w:rsidRDefault="008D58C4" w:rsidP="008D58C4">
      <w:pPr>
        <w:jc w:val="both"/>
        <w:rPr>
          <w:sz w:val="20"/>
          <w:szCs w:val="20"/>
        </w:rPr>
      </w:pPr>
    </w:p>
    <w:p w:rsidR="008D58C4" w:rsidRPr="002F7A5A" w:rsidRDefault="008D58C4" w:rsidP="008D58C4">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İktisat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8D58C4" w:rsidRPr="002F7A5A" w:rsidTr="008D58C4">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8D58C4" w:rsidRPr="002F7A5A" w:rsidRDefault="008D58C4" w:rsidP="008D58C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8D58C4" w:rsidRPr="002F7A5A" w:rsidRDefault="008D58C4" w:rsidP="008D58C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8D58C4" w:rsidRPr="002F7A5A" w:rsidRDefault="008D58C4" w:rsidP="008D58C4">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8D58C4" w:rsidRPr="002F7A5A" w:rsidRDefault="008D58C4" w:rsidP="008D58C4">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8D58C4" w:rsidRPr="002F7A5A" w:rsidRDefault="008D58C4" w:rsidP="008D58C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8D58C4" w:rsidRPr="00CC2D3F" w:rsidTr="008D58C4">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8D58C4" w:rsidRPr="00C35B98" w:rsidRDefault="008D58C4" w:rsidP="008D58C4">
            <w:pPr>
              <w:jc w:val="both"/>
              <w:rPr>
                <w:sz w:val="14"/>
              </w:rPr>
            </w:pPr>
            <w:r>
              <w:rPr>
                <w:sz w:val="14"/>
              </w:rPr>
              <w:t>1660D02001</w:t>
            </w:r>
          </w:p>
        </w:tc>
        <w:tc>
          <w:tcPr>
            <w:tcW w:w="1724" w:type="dxa"/>
            <w:tcBorders>
              <w:top w:val="single" w:sz="6" w:space="0" w:color="auto"/>
              <w:left w:val="single" w:sz="6" w:space="0" w:color="auto"/>
              <w:bottom w:val="single" w:sz="6" w:space="0" w:color="auto"/>
              <w:right w:val="single" w:sz="6" w:space="0" w:color="auto"/>
            </w:tcBorders>
            <w:vAlign w:val="center"/>
          </w:tcPr>
          <w:p w:rsidR="008D58C4" w:rsidRPr="00C35B98" w:rsidRDefault="008D58C4" w:rsidP="008D58C4">
            <w:pPr>
              <w:rPr>
                <w:sz w:val="14"/>
                <w:szCs w:val="20"/>
              </w:rPr>
            </w:pPr>
            <w:r>
              <w:rPr>
                <w:sz w:val="14"/>
                <w:szCs w:val="20"/>
              </w:rPr>
              <w:t>Muzaffer ÇABUKOĞLU</w:t>
            </w:r>
          </w:p>
        </w:tc>
        <w:tc>
          <w:tcPr>
            <w:tcW w:w="1633" w:type="dxa"/>
            <w:tcBorders>
              <w:top w:val="single" w:sz="6" w:space="0" w:color="auto"/>
              <w:left w:val="single" w:sz="6" w:space="0" w:color="auto"/>
              <w:bottom w:val="single" w:sz="6" w:space="0" w:color="auto"/>
              <w:right w:val="single" w:sz="6" w:space="0" w:color="auto"/>
            </w:tcBorders>
            <w:noWrap/>
            <w:vAlign w:val="center"/>
          </w:tcPr>
          <w:p w:rsidR="008D58C4" w:rsidRPr="00C35B98" w:rsidRDefault="008D58C4" w:rsidP="008D58C4">
            <w:pPr>
              <w:jc w:val="center"/>
              <w:rPr>
                <w:sz w:val="14"/>
                <w:szCs w:val="20"/>
                <w:lang w:eastAsia="en-US"/>
              </w:rPr>
            </w:pPr>
            <w:r>
              <w:rPr>
                <w:sz w:val="14"/>
                <w:szCs w:val="20"/>
                <w:lang w:eastAsia="en-US"/>
              </w:rPr>
              <w:t>İktisat</w:t>
            </w:r>
          </w:p>
        </w:tc>
        <w:tc>
          <w:tcPr>
            <w:tcW w:w="2253" w:type="dxa"/>
            <w:tcBorders>
              <w:top w:val="single" w:sz="6" w:space="0" w:color="auto"/>
              <w:left w:val="single" w:sz="6" w:space="0" w:color="auto"/>
              <w:bottom w:val="single" w:sz="6" w:space="0" w:color="auto"/>
              <w:right w:val="single" w:sz="6" w:space="0" w:color="auto"/>
            </w:tcBorders>
            <w:vAlign w:val="center"/>
          </w:tcPr>
          <w:p w:rsidR="008D58C4" w:rsidRDefault="008D58C4" w:rsidP="008D58C4">
            <w:pPr>
              <w:rPr>
                <w:sz w:val="14"/>
                <w:szCs w:val="20"/>
              </w:rPr>
            </w:pPr>
            <w:r>
              <w:rPr>
                <w:sz w:val="14"/>
                <w:szCs w:val="20"/>
              </w:rPr>
              <w:t>Doç. Dr. Selim İNANÇLI</w:t>
            </w:r>
          </w:p>
        </w:tc>
        <w:tc>
          <w:tcPr>
            <w:tcW w:w="2253" w:type="dxa"/>
            <w:tcBorders>
              <w:top w:val="single" w:sz="6" w:space="0" w:color="auto"/>
              <w:left w:val="single" w:sz="6" w:space="0" w:color="auto"/>
              <w:bottom w:val="single" w:sz="6" w:space="0" w:color="auto"/>
              <w:right w:val="single" w:sz="8" w:space="0" w:color="auto"/>
            </w:tcBorders>
            <w:vAlign w:val="center"/>
          </w:tcPr>
          <w:p w:rsidR="008D58C4" w:rsidRPr="00C35B98" w:rsidRDefault="000A2F86" w:rsidP="008D58C4">
            <w:pPr>
              <w:rPr>
                <w:sz w:val="14"/>
                <w:szCs w:val="20"/>
              </w:rPr>
            </w:pPr>
            <w:r>
              <w:rPr>
                <w:sz w:val="14"/>
                <w:szCs w:val="20"/>
              </w:rPr>
              <w:t>Prof. Dr. Aziz KUTLAR</w:t>
            </w:r>
          </w:p>
        </w:tc>
      </w:tr>
    </w:tbl>
    <w:p w:rsidR="008D58C4" w:rsidRDefault="008D58C4" w:rsidP="00D53325">
      <w:pPr>
        <w:jc w:val="both"/>
        <w:rPr>
          <w:b/>
          <w:sz w:val="20"/>
          <w:szCs w:val="20"/>
        </w:rPr>
      </w:pPr>
    </w:p>
    <w:p w:rsidR="008D58C4" w:rsidRPr="00BD62EC" w:rsidRDefault="008D58C4" w:rsidP="008D58C4">
      <w:pPr>
        <w:jc w:val="both"/>
        <w:rPr>
          <w:sz w:val="20"/>
          <w:szCs w:val="20"/>
        </w:rPr>
      </w:pPr>
      <w:r>
        <w:rPr>
          <w:b/>
          <w:sz w:val="20"/>
          <w:szCs w:val="20"/>
        </w:rPr>
        <w:t>17</w:t>
      </w:r>
      <w:r w:rsidRPr="00BD62EC">
        <w:rPr>
          <w:b/>
          <w:sz w:val="20"/>
          <w:szCs w:val="20"/>
        </w:rPr>
        <w:t xml:space="preserve"> –</w:t>
      </w:r>
      <w:r w:rsidRPr="00BD62EC">
        <w:rPr>
          <w:sz w:val="20"/>
          <w:szCs w:val="20"/>
        </w:rPr>
        <w:t xml:space="preserve"> </w:t>
      </w:r>
      <w:r>
        <w:rPr>
          <w:sz w:val="20"/>
          <w:szCs w:val="20"/>
        </w:rPr>
        <w:t xml:space="preserve">Felsefe ve Din Bilimleri </w:t>
      </w:r>
      <w:r w:rsidRPr="00BD62EC">
        <w:rPr>
          <w:sz w:val="20"/>
          <w:szCs w:val="20"/>
        </w:rPr>
        <w:t xml:space="preserve">EABD </w:t>
      </w:r>
      <w:r>
        <w:rPr>
          <w:sz w:val="20"/>
          <w:szCs w:val="20"/>
        </w:rPr>
        <w:t xml:space="preserve">Başkanlığının 08.03.2019 tarih ve E.10648 sayılı yazısı </w:t>
      </w:r>
      <w:r w:rsidRPr="00BD62EC">
        <w:rPr>
          <w:sz w:val="20"/>
          <w:szCs w:val="20"/>
        </w:rPr>
        <w:t>okundu.</w:t>
      </w:r>
    </w:p>
    <w:p w:rsidR="008D58C4" w:rsidRPr="00BD62EC" w:rsidRDefault="008D58C4" w:rsidP="008D58C4">
      <w:pPr>
        <w:ind w:firstLine="708"/>
        <w:jc w:val="both"/>
        <w:rPr>
          <w:sz w:val="20"/>
          <w:szCs w:val="20"/>
        </w:rPr>
      </w:pPr>
    </w:p>
    <w:p w:rsidR="008D58C4" w:rsidRDefault="008D58C4" w:rsidP="008D58C4">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doktora öğrencisi </w:t>
      </w:r>
      <w:r w:rsidR="00776521">
        <w:rPr>
          <w:sz w:val="20"/>
          <w:szCs w:val="20"/>
        </w:rPr>
        <w:t xml:space="preserve">Orhan YILMAZ’ın </w:t>
      </w:r>
      <w:r>
        <w:rPr>
          <w:sz w:val="20"/>
          <w:szCs w:val="20"/>
        </w:rPr>
        <w:t xml:space="preserve">2. Yeterlik Sınavının </w:t>
      </w:r>
      <w:r w:rsidR="00776521">
        <w:rPr>
          <w:sz w:val="20"/>
          <w:szCs w:val="20"/>
        </w:rPr>
        <w:t>25</w:t>
      </w:r>
      <w:r>
        <w:rPr>
          <w:sz w:val="20"/>
          <w:szCs w:val="20"/>
        </w:rPr>
        <w:t>.</w:t>
      </w:r>
      <w:r w:rsidR="00776521">
        <w:rPr>
          <w:sz w:val="20"/>
          <w:szCs w:val="20"/>
        </w:rPr>
        <w:t>04</w:t>
      </w:r>
      <w:r>
        <w:rPr>
          <w:sz w:val="20"/>
          <w:szCs w:val="20"/>
        </w:rPr>
        <w:t xml:space="preserve">.2019 tarihinde ve saat 10:00’da, </w:t>
      </w:r>
      <w:r w:rsidR="00776521">
        <w:rPr>
          <w:sz w:val="20"/>
          <w:szCs w:val="20"/>
        </w:rPr>
        <w:t xml:space="preserve">İbrahim GÜMÜŞAY’ın </w:t>
      </w:r>
      <w:r>
        <w:rPr>
          <w:sz w:val="20"/>
          <w:szCs w:val="20"/>
        </w:rPr>
        <w:t xml:space="preserve">2. Yeterlik Sınavının </w:t>
      </w:r>
      <w:r w:rsidR="00776521">
        <w:rPr>
          <w:sz w:val="20"/>
          <w:szCs w:val="20"/>
        </w:rPr>
        <w:t>25</w:t>
      </w:r>
      <w:r>
        <w:rPr>
          <w:sz w:val="20"/>
          <w:szCs w:val="20"/>
        </w:rPr>
        <w:t>.</w:t>
      </w:r>
      <w:r w:rsidR="00776521">
        <w:rPr>
          <w:sz w:val="20"/>
          <w:szCs w:val="20"/>
        </w:rPr>
        <w:t>04</w:t>
      </w:r>
      <w:r>
        <w:rPr>
          <w:sz w:val="20"/>
          <w:szCs w:val="20"/>
        </w:rPr>
        <w:t xml:space="preserve">.2019 tarihinde ve saat </w:t>
      </w:r>
      <w:r w:rsidR="00776521">
        <w:rPr>
          <w:sz w:val="20"/>
          <w:szCs w:val="20"/>
        </w:rPr>
        <w:t xml:space="preserve">11:00’de </w:t>
      </w:r>
      <w:r>
        <w:rPr>
          <w:sz w:val="20"/>
          <w:szCs w:val="20"/>
        </w:rPr>
        <w:t>yapılmasının uygun olduğuna oybirliği ile karar verilmiştir.</w:t>
      </w:r>
    </w:p>
    <w:p w:rsidR="008D58C4" w:rsidRDefault="008D58C4" w:rsidP="00D53325">
      <w:pPr>
        <w:jc w:val="both"/>
        <w:rPr>
          <w:b/>
          <w:sz w:val="20"/>
          <w:szCs w:val="20"/>
        </w:rPr>
      </w:pPr>
    </w:p>
    <w:p w:rsidR="00776521" w:rsidRDefault="00776521" w:rsidP="00776521">
      <w:pPr>
        <w:jc w:val="both"/>
        <w:rPr>
          <w:sz w:val="20"/>
          <w:szCs w:val="20"/>
        </w:rPr>
      </w:pPr>
      <w:r>
        <w:rPr>
          <w:b/>
          <w:sz w:val="20"/>
          <w:szCs w:val="20"/>
        </w:rPr>
        <w:t>18</w:t>
      </w:r>
      <w:r w:rsidRPr="002F7A5A">
        <w:rPr>
          <w:b/>
          <w:sz w:val="20"/>
          <w:szCs w:val="20"/>
        </w:rPr>
        <w:t xml:space="preserve"> </w:t>
      </w:r>
      <w:r>
        <w:rPr>
          <w:sz w:val="20"/>
          <w:szCs w:val="20"/>
        </w:rPr>
        <w:t>– Temel İslam Bilimleri EABD Başkanlığının 08.03.2019 tarih ve E.10689 sayılı yazısı okundu.</w:t>
      </w:r>
    </w:p>
    <w:p w:rsidR="00776521" w:rsidRPr="002F7A5A" w:rsidRDefault="00776521" w:rsidP="00776521">
      <w:pPr>
        <w:jc w:val="both"/>
        <w:rPr>
          <w:sz w:val="20"/>
          <w:szCs w:val="20"/>
        </w:rPr>
      </w:pPr>
    </w:p>
    <w:p w:rsidR="00776521" w:rsidRPr="002F7A5A" w:rsidRDefault="00776521" w:rsidP="0077652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776521" w:rsidRPr="002F7A5A" w:rsidTr="00712352">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776521" w:rsidRPr="002F7A5A" w:rsidRDefault="00776521" w:rsidP="0071235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776521" w:rsidRPr="002F7A5A" w:rsidRDefault="00776521" w:rsidP="0071235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776521" w:rsidRPr="002F7A5A" w:rsidRDefault="00776521" w:rsidP="0071235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776521" w:rsidRPr="002F7A5A" w:rsidRDefault="00776521" w:rsidP="00712352">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776521" w:rsidRPr="002F7A5A" w:rsidRDefault="00776521" w:rsidP="00712352">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776521" w:rsidRPr="00CC2D3F" w:rsidTr="00712352">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76521" w:rsidRPr="00C35B98" w:rsidRDefault="00776521" w:rsidP="00712352">
            <w:pPr>
              <w:jc w:val="both"/>
              <w:rPr>
                <w:sz w:val="14"/>
              </w:rPr>
            </w:pPr>
            <w:r>
              <w:rPr>
                <w:sz w:val="14"/>
              </w:rPr>
              <w:t>1360D08010</w:t>
            </w:r>
          </w:p>
        </w:tc>
        <w:tc>
          <w:tcPr>
            <w:tcW w:w="1724" w:type="dxa"/>
            <w:tcBorders>
              <w:top w:val="single" w:sz="6" w:space="0" w:color="auto"/>
              <w:left w:val="single" w:sz="6" w:space="0" w:color="auto"/>
              <w:bottom w:val="single" w:sz="6" w:space="0" w:color="auto"/>
              <w:right w:val="single" w:sz="6" w:space="0" w:color="auto"/>
            </w:tcBorders>
            <w:vAlign w:val="center"/>
          </w:tcPr>
          <w:p w:rsidR="00776521" w:rsidRPr="00C35B98" w:rsidRDefault="00776521" w:rsidP="00712352">
            <w:pPr>
              <w:rPr>
                <w:sz w:val="14"/>
                <w:szCs w:val="20"/>
              </w:rPr>
            </w:pPr>
            <w:r>
              <w:rPr>
                <w:sz w:val="14"/>
                <w:szCs w:val="20"/>
              </w:rPr>
              <w:t>Sondos Hamed Abdullah ABUNASSER</w:t>
            </w:r>
          </w:p>
        </w:tc>
        <w:tc>
          <w:tcPr>
            <w:tcW w:w="1633" w:type="dxa"/>
            <w:tcBorders>
              <w:top w:val="single" w:sz="6" w:space="0" w:color="auto"/>
              <w:left w:val="single" w:sz="6" w:space="0" w:color="auto"/>
              <w:bottom w:val="single" w:sz="6" w:space="0" w:color="auto"/>
              <w:right w:val="single" w:sz="6" w:space="0" w:color="auto"/>
            </w:tcBorders>
            <w:noWrap/>
            <w:vAlign w:val="center"/>
          </w:tcPr>
          <w:p w:rsidR="00776521" w:rsidRPr="00C35B98" w:rsidRDefault="00776521" w:rsidP="00712352">
            <w:pPr>
              <w:jc w:val="center"/>
              <w:rPr>
                <w:sz w:val="14"/>
                <w:szCs w:val="20"/>
                <w:lang w:eastAsia="en-US"/>
              </w:rPr>
            </w:pPr>
            <w:r>
              <w:rPr>
                <w:sz w:val="14"/>
                <w:szCs w:val="20"/>
                <w:lang w:eastAsia="en-US"/>
              </w:rPr>
              <w:t>Temel İslam Bilimleri</w:t>
            </w:r>
          </w:p>
        </w:tc>
        <w:tc>
          <w:tcPr>
            <w:tcW w:w="2253" w:type="dxa"/>
            <w:tcBorders>
              <w:top w:val="single" w:sz="6" w:space="0" w:color="auto"/>
              <w:left w:val="single" w:sz="6" w:space="0" w:color="auto"/>
              <w:bottom w:val="single" w:sz="6" w:space="0" w:color="auto"/>
              <w:right w:val="single" w:sz="6" w:space="0" w:color="auto"/>
            </w:tcBorders>
            <w:vAlign w:val="center"/>
          </w:tcPr>
          <w:p w:rsidR="00776521" w:rsidRDefault="00776521" w:rsidP="00712352">
            <w:pPr>
              <w:rPr>
                <w:sz w:val="14"/>
                <w:szCs w:val="20"/>
              </w:rPr>
            </w:pPr>
            <w:r>
              <w:rPr>
                <w:sz w:val="14"/>
                <w:szCs w:val="20"/>
              </w:rPr>
              <w:t>Prof. Dr. Süleyman AKKUŞ</w:t>
            </w:r>
          </w:p>
        </w:tc>
        <w:tc>
          <w:tcPr>
            <w:tcW w:w="2253" w:type="dxa"/>
            <w:tcBorders>
              <w:top w:val="single" w:sz="6" w:space="0" w:color="auto"/>
              <w:left w:val="single" w:sz="6" w:space="0" w:color="auto"/>
              <w:bottom w:val="single" w:sz="6" w:space="0" w:color="auto"/>
              <w:right w:val="single" w:sz="8" w:space="0" w:color="auto"/>
            </w:tcBorders>
            <w:vAlign w:val="center"/>
          </w:tcPr>
          <w:p w:rsidR="00776521" w:rsidRPr="00C35B98" w:rsidRDefault="000A2F86" w:rsidP="00712352">
            <w:pPr>
              <w:rPr>
                <w:sz w:val="14"/>
                <w:szCs w:val="20"/>
              </w:rPr>
            </w:pPr>
            <w:r>
              <w:rPr>
                <w:sz w:val="14"/>
                <w:szCs w:val="20"/>
              </w:rPr>
              <w:t>Dr. Öğr. Üyesi İrfan İNCE</w:t>
            </w:r>
          </w:p>
        </w:tc>
      </w:tr>
    </w:tbl>
    <w:p w:rsidR="00776521" w:rsidRDefault="00776521" w:rsidP="00D53325">
      <w:pPr>
        <w:jc w:val="both"/>
        <w:rPr>
          <w:b/>
          <w:sz w:val="20"/>
          <w:szCs w:val="20"/>
        </w:rPr>
      </w:pPr>
    </w:p>
    <w:p w:rsidR="00776521" w:rsidRDefault="00776521" w:rsidP="00D53325">
      <w:pPr>
        <w:jc w:val="both"/>
        <w:rPr>
          <w:b/>
          <w:sz w:val="20"/>
          <w:szCs w:val="20"/>
        </w:rPr>
      </w:pPr>
    </w:p>
    <w:p w:rsidR="00776521" w:rsidRPr="00960DBF" w:rsidRDefault="00776521" w:rsidP="00776521">
      <w:pPr>
        <w:jc w:val="both"/>
        <w:rPr>
          <w:b/>
          <w:sz w:val="20"/>
          <w:szCs w:val="20"/>
        </w:rPr>
      </w:pPr>
      <w:r>
        <w:rPr>
          <w:b/>
          <w:sz w:val="20"/>
          <w:szCs w:val="20"/>
        </w:rPr>
        <w:t xml:space="preserve">19 </w:t>
      </w:r>
      <w:r w:rsidRPr="00EB699E">
        <w:rPr>
          <w:b/>
          <w:sz w:val="20"/>
          <w:szCs w:val="20"/>
        </w:rPr>
        <w:t>–</w:t>
      </w:r>
      <w:r w:rsidRPr="00960DBF">
        <w:rPr>
          <w:b/>
          <w:sz w:val="20"/>
          <w:szCs w:val="20"/>
        </w:rPr>
        <w:t xml:space="preserve"> </w:t>
      </w:r>
      <w:r>
        <w:rPr>
          <w:sz w:val="20"/>
          <w:szCs w:val="20"/>
        </w:rPr>
        <w:t xml:space="preserve">Tarih EABD Başkanlığının 11.03.2019 tarihli ve E.10805 </w:t>
      </w:r>
      <w:r w:rsidRPr="00960DBF">
        <w:rPr>
          <w:sz w:val="20"/>
          <w:szCs w:val="20"/>
        </w:rPr>
        <w:t>sayılı yazısı okundu.</w:t>
      </w:r>
    </w:p>
    <w:p w:rsidR="00776521" w:rsidRPr="00960DBF" w:rsidRDefault="00776521" w:rsidP="00776521">
      <w:pPr>
        <w:jc w:val="right"/>
        <w:rPr>
          <w:b/>
          <w:sz w:val="18"/>
          <w:szCs w:val="20"/>
        </w:rPr>
      </w:pPr>
    </w:p>
    <w:p w:rsidR="00776521" w:rsidRDefault="00776521" w:rsidP="00776521">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Tarih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776521" w:rsidRDefault="00776521" w:rsidP="00776521">
      <w:pPr>
        <w:jc w:val="both"/>
        <w:rPr>
          <w:sz w:val="20"/>
          <w:szCs w:val="20"/>
        </w:rPr>
      </w:pPr>
    </w:p>
    <w:p w:rsidR="00776521" w:rsidRDefault="00776521" w:rsidP="00776521">
      <w:pPr>
        <w:rPr>
          <w:b/>
          <w:sz w:val="20"/>
          <w:szCs w:val="20"/>
        </w:rPr>
      </w:pPr>
      <w:r>
        <w:rPr>
          <w:b/>
          <w:sz w:val="20"/>
          <w:szCs w:val="20"/>
        </w:rPr>
        <w:t>Gamze YAZÇİÇEK</w:t>
      </w:r>
    </w:p>
    <w:p w:rsidR="00776521" w:rsidRPr="00960DBF" w:rsidRDefault="00776521" w:rsidP="0077652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776521" w:rsidRPr="00960DBF" w:rsidTr="00712352">
        <w:tc>
          <w:tcPr>
            <w:tcW w:w="3487" w:type="dxa"/>
            <w:tcBorders>
              <w:top w:val="single" w:sz="8" w:space="0" w:color="auto"/>
              <w:left w:val="single" w:sz="8" w:space="0" w:color="auto"/>
              <w:bottom w:val="single" w:sz="8" w:space="0" w:color="auto"/>
              <w:right w:val="single" w:sz="8" w:space="0" w:color="auto"/>
            </w:tcBorders>
            <w:hideMark/>
          </w:tcPr>
          <w:p w:rsidR="00776521" w:rsidRPr="00960DBF" w:rsidRDefault="00776521" w:rsidP="00712352">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776521" w:rsidRPr="00960DBF" w:rsidRDefault="00776521" w:rsidP="00712352">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776521" w:rsidRPr="00960DBF" w:rsidRDefault="00776521" w:rsidP="00712352">
            <w:pPr>
              <w:jc w:val="both"/>
              <w:rPr>
                <w:b/>
                <w:sz w:val="20"/>
                <w:szCs w:val="20"/>
                <w:lang w:eastAsia="en-US"/>
              </w:rPr>
            </w:pPr>
            <w:r w:rsidRPr="00960DBF">
              <w:rPr>
                <w:b/>
                <w:sz w:val="20"/>
                <w:szCs w:val="20"/>
                <w:lang w:eastAsia="en-US"/>
              </w:rPr>
              <w:t>EABD / ÜNİVERSİTESİ</w:t>
            </w:r>
          </w:p>
        </w:tc>
      </w:tr>
      <w:tr w:rsidR="00776521" w:rsidRPr="00960DBF" w:rsidTr="00712352">
        <w:tc>
          <w:tcPr>
            <w:tcW w:w="3487" w:type="dxa"/>
            <w:tcBorders>
              <w:top w:val="single" w:sz="8" w:space="0" w:color="auto"/>
              <w:left w:val="single" w:sz="8" w:space="0" w:color="auto"/>
              <w:bottom w:val="single" w:sz="8" w:space="0" w:color="auto"/>
              <w:right w:val="single" w:sz="8" w:space="0" w:color="auto"/>
            </w:tcBorders>
          </w:tcPr>
          <w:p w:rsidR="00776521" w:rsidRPr="00A0078F" w:rsidRDefault="00776521" w:rsidP="00712352">
            <w:pPr>
              <w:jc w:val="both"/>
              <w:rPr>
                <w:sz w:val="20"/>
                <w:szCs w:val="20"/>
                <w:lang w:eastAsia="en-US"/>
              </w:rPr>
            </w:pPr>
            <w:r>
              <w:rPr>
                <w:sz w:val="20"/>
                <w:szCs w:val="20"/>
                <w:lang w:eastAsia="en-US"/>
              </w:rPr>
              <w:t>Prof. Dr. Haşim ŞAHİN</w:t>
            </w:r>
          </w:p>
        </w:tc>
        <w:tc>
          <w:tcPr>
            <w:tcW w:w="1924" w:type="dxa"/>
            <w:tcBorders>
              <w:top w:val="single" w:sz="8" w:space="0" w:color="auto"/>
              <w:left w:val="single" w:sz="8" w:space="0" w:color="auto"/>
              <w:bottom w:val="single" w:sz="8" w:space="0" w:color="auto"/>
              <w:right w:val="single" w:sz="8" w:space="0" w:color="auto"/>
            </w:tcBorders>
          </w:tcPr>
          <w:p w:rsidR="00776521" w:rsidRPr="00960DBF" w:rsidRDefault="00776521" w:rsidP="00712352">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776521" w:rsidRPr="00960DBF" w:rsidRDefault="00776521" w:rsidP="00712352">
            <w:pPr>
              <w:jc w:val="both"/>
              <w:rPr>
                <w:b/>
                <w:sz w:val="20"/>
                <w:szCs w:val="20"/>
                <w:lang w:eastAsia="en-US"/>
              </w:rPr>
            </w:pPr>
          </w:p>
        </w:tc>
      </w:tr>
      <w:tr w:rsidR="00776521" w:rsidRPr="00960DBF" w:rsidTr="00712352">
        <w:tc>
          <w:tcPr>
            <w:tcW w:w="3487" w:type="dxa"/>
            <w:tcBorders>
              <w:top w:val="single" w:sz="8" w:space="0" w:color="auto"/>
              <w:left w:val="single" w:sz="8" w:space="0" w:color="auto"/>
              <w:bottom w:val="single" w:sz="8" w:space="0" w:color="auto"/>
              <w:right w:val="single" w:sz="8" w:space="0" w:color="auto"/>
            </w:tcBorders>
          </w:tcPr>
          <w:p w:rsidR="00776521" w:rsidRDefault="00776521" w:rsidP="00712352">
            <w:pPr>
              <w:jc w:val="both"/>
              <w:rPr>
                <w:sz w:val="20"/>
                <w:szCs w:val="20"/>
                <w:lang w:eastAsia="en-US"/>
              </w:rPr>
            </w:pPr>
            <w:r>
              <w:rPr>
                <w:sz w:val="20"/>
                <w:szCs w:val="20"/>
                <w:lang w:eastAsia="en-US"/>
              </w:rPr>
              <w:t>Prof. Dr. Arif BİLGİN</w:t>
            </w:r>
          </w:p>
        </w:tc>
        <w:tc>
          <w:tcPr>
            <w:tcW w:w="1924" w:type="dxa"/>
            <w:tcBorders>
              <w:top w:val="single" w:sz="8" w:space="0" w:color="auto"/>
              <w:left w:val="single" w:sz="8" w:space="0" w:color="auto"/>
              <w:bottom w:val="single" w:sz="8" w:space="0" w:color="auto"/>
              <w:right w:val="single" w:sz="8" w:space="0" w:color="auto"/>
            </w:tcBorders>
          </w:tcPr>
          <w:p w:rsidR="00776521" w:rsidRDefault="00776521" w:rsidP="00712352">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76521" w:rsidRPr="00960DBF" w:rsidRDefault="00776521" w:rsidP="00712352">
            <w:pPr>
              <w:jc w:val="both"/>
              <w:rPr>
                <w:b/>
                <w:sz w:val="20"/>
                <w:szCs w:val="20"/>
                <w:lang w:eastAsia="en-US"/>
              </w:rPr>
            </w:pPr>
          </w:p>
        </w:tc>
      </w:tr>
      <w:tr w:rsidR="00776521" w:rsidRPr="00960DBF" w:rsidTr="00712352">
        <w:tc>
          <w:tcPr>
            <w:tcW w:w="3487" w:type="dxa"/>
            <w:tcBorders>
              <w:top w:val="single" w:sz="8" w:space="0" w:color="auto"/>
              <w:left w:val="single" w:sz="8" w:space="0" w:color="auto"/>
              <w:bottom w:val="single" w:sz="8" w:space="0" w:color="auto"/>
              <w:right w:val="single" w:sz="8" w:space="0" w:color="auto"/>
            </w:tcBorders>
          </w:tcPr>
          <w:p w:rsidR="00776521" w:rsidRDefault="00776521" w:rsidP="00712352">
            <w:pPr>
              <w:jc w:val="both"/>
              <w:rPr>
                <w:sz w:val="20"/>
                <w:szCs w:val="20"/>
                <w:lang w:eastAsia="en-US"/>
              </w:rPr>
            </w:pPr>
            <w:r>
              <w:rPr>
                <w:sz w:val="20"/>
                <w:szCs w:val="20"/>
                <w:lang w:eastAsia="en-US"/>
              </w:rPr>
              <w:lastRenderedPageBreak/>
              <w:t>Prof. Dr. Ümit EKİN</w:t>
            </w:r>
          </w:p>
        </w:tc>
        <w:tc>
          <w:tcPr>
            <w:tcW w:w="1924" w:type="dxa"/>
            <w:tcBorders>
              <w:top w:val="single" w:sz="8" w:space="0" w:color="auto"/>
              <w:left w:val="single" w:sz="8" w:space="0" w:color="auto"/>
              <w:bottom w:val="single" w:sz="8" w:space="0" w:color="auto"/>
              <w:right w:val="single" w:sz="8" w:space="0" w:color="auto"/>
            </w:tcBorders>
          </w:tcPr>
          <w:p w:rsidR="00776521" w:rsidRPr="00960DBF" w:rsidRDefault="00776521" w:rsidP="00712352">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76521" w:rsidRPr="00960DBF" w:rsidRDefault="00776521" w:rsidP="00712352">
            <w:pPr>
              <w:jc w:val="both"/>
              <w:rPr>
                <w:b/>
                <w:sz w:val="20"/>
                <w:szCs w:val="20"/>
                <w:lang w:eastAsia="en-US"/>
              </w:rPr>
            </w:pPr>
          </w:p>
        </w:tc>
      </w:tr>
      <w:tr w:rsidR="000A2F86" w:rsidRPr="00960DBF" w:rsidTr="00712352">
        <w:tc>
          <w:tcPr>
            <w:tcW w:w="3487" w:type="dxa"/>
            <w:tcBorders>
              <w:top w:val="single" w:sz="8" w:space="0" w:color="auto"/>
              <w:left w:val="single" w:sz="8" w:space="0" w:color="auto"/>
              <w:bottom w:val="single" w:sz="8" w:space="0" w:color="auto"/>
              <w:right w:val="single" w:sz="8" w:space="0" w:color="auto"/>
            </w:tcBorders>
          </w:tcPr>
          <w:p w:rsidR="000A2F86" w:rsidRDefault="000A2F86" w:rsidP="000A2F86">
            <w:pPr>
              <w:jc w:val="both"/>
              <w:rPr>
                <w:sz w:val="20"/>
                <w:szCs w:val="20"/>
                <w:lang w:eastAsia="en-US"/>
              </w:rPr>
            </w:pPr>
            <w:r>
              <w:rPr>
                <w:sz w:val="20"/>
                <w:szCs w:val="20"/>
                <w:lang w:eastAsia="en-US"/>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0A2F86" w:rsidRPr="000A2F86" w:rsidRDefault="000A2F86" w:rsidP="000A2F86">
            <w:pPr>
              <w:jc w:val="both"/>
              <w:rPr>
                <w:sz w:val="20"/>
                <w:szCs w:val="20"/>
                <w:lang w:eastAsia="en-US"/>
              </w:rPr>
            </w:pPr>
            <w:r>
              <w:rPr>
                <w:sz w:val="20"/>
                <w:szCs w:val="20"/>
                <w:lang w:eastAsia="en-US"/>
              </w:rPr>
              <w:t>Bilecik Şeyh Edebali Üniversitesi</w:t>
            </w:r>
          </w:p>
        </w:tc>
      </w:tr>
      <w:tr w:rsidR="000A2F86" w:rsidRPr="00960DBF" w:rsidTr="00712352">
        <w:tc>
          <w:tcPr>
            <w:tcW w:w="3487"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Pr>
                <w:sz w:val="20"/>
                <w:szCs w:val="20"/>
                <w:lang w:eastAsia="en-US"/>
              </w:rPr>
              <w:t>Doç. Dr. Vedat TURĞUT</w:t>
            </w:r>
          </w:p>
        </w:tc>
        <w:tc>
          <w:tcPr>
            <w:tcW w:w="1924"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b/>
                <w:sz w:val="20"/>
                <w:szCs w:val="20"/>
                <w:lang w:eastAsia="en-US"/>
              </w:rPr>
            </w:pPr>
            <w:r>
              <w:rPr>
                <w:sz w:val="20"/>
                <w:szCs w:val="20"/>
                <w:lang w:eastAsia="en-US"/>
              </w:rPr>
              <w:t>Bilecik Şeyh Edebali Üniversitesi</w:t>
            </w:r>
          </w:p>
        </w:tc>
      </w:tr>
      <w:tr w:rsidR="000A2F86" w:rsidRPr="00960DBF" w:rsidTr="00712352">
        <w:tc>
          <w:tcPr>
            <w:tcW w:w="3487" w:type="dxa"/>
            <w:tcBorders>
              <w:top w:val="single" w:sz="8" w:space="0" w:color="auto"/>
              <w:left w:val="single" w:sz="8" w:space="0" w:color="auto"/>
              <w:bottom w:val="single" w:sz="8" w:space="0" w:color="auto"/>
              <w:right w:val="single" w:sz="8" w:space="0" w:color="auto"/>
            </w:tcBorders>
          </w:tcPr>
          <w:p w:rsidR="000A2F86" w:rsidRDefault="000A2F86" w:rsidP="000A2F86">
            <w:pPr>
              <w:jc w:val="both"/>
              <w:rPr>
                <w:sz w:val="20"/>
                <w:szCs w:val="20"/>
                <w:lang w:eastAsia="en-US"/>
              </w:rPr>
            </w:pPr>
            <w:r>
              <w:rPr>
                <w:sz w:val="20"/>
                <w:szCs w:val="20"/>
                <w:lang w:eastAsia="en-US"/>
              </w:rPr>
              <w:t>Doç. Dr. Fatih BOZKURT</w:t>
            </w:r>
          </w:p>
        </w:tc>
        <w:tc>
          <w:tcPr>
            <w:tcW w:w="1924"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p>
        </w:tc>
      </w:tr>
      <w:tr w:rsidR="000A2F86" w:rsidRPr="00960DBF" w:rsidTr="00712352">
        <w:tc>
          <w:tcPr>
            <w:tcW w:w="3487"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Pr>
                <w:sz w:val="20"/>
                <w:szCs w:val="20"/>
                <w:lang w:eastAsia="en-US"/>
              </w:rPr>
              <w:t>Doç. Dr. Meryem GÜRBÜZ</w:t>
            </w:r>
          </w:p>
        </w:tc>
        <w:tc>
          <w:tcPr>
            <w:tcW w:w="1924"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0A2F86" w:rsidRPr="00960DBF" w:rsidRDefault="000A2F86" w:rsidP="000A2F86">
            <w:pPr>
              <w:jc w:val="both"/>
              <w:rPr>
                <w:sz w:val="20"/>
                <w:szCs w:val="20"/>
                <w:lang w:eastAsia="en-US"/>
              </w:rPr>
            </w:pPr>
            <w:r>
              <w:rPr>
                <w:sz w:val="20"/>
                <w:szCs w:val="20"/>
                <w:lang w:eastAsia="en-US"/>
              </w:rPr>
              <w:t>Kocaeli Üniversitesi</w:t>
            </w:r>
          </w:p>
        </w:tc>
      </w:tr>
    </w:tbl>
    <w:p w:rsidR="00776521" w:rsidRPr="00432120" w:rsidRDefault="00776521" w:rsidP="00776521">
      <w:pPr>
        <w:jc w:val="both"/>
        <w:rPr>
          <w:b/>
          <w:sz w:val="20"/>
          <w:szCs w:val="20"/>
        </w:rPr>
      </w:pPr>
      <w:r>
        <w:rPr>
          <w:b/>
          <w:sz w:val="20"/>
          <w:szCs w:val="20"/>
          <w:u w:val="single"/>
        </w:rPr>
        <w:t>Sınav Tarihi:</w:t>
      </w:r>
      <w:r>
        <w:rPr>
          <w:b/>
          <w:sz w:val="20"/>
          <w:szCs w:val="20"/>
        </w:rPr>
        <w:t xml:space="preserve"> 10.04.2019</w:t>
      </w:r>
    </w:p>
    <w:p w:rsidR="00776521" w:rsidRPr="00E450A7" w:rsidRDefault="00776521" w:rsidP="00776521">
      <w:pPr>
        <w:jc w:val="both"/>
        <w:rPr>
          <w:b/>
          <w:sz w:val="20"/>
          <w:szCs w:val="20"/>
        </w:rPr>
      </w:pPr>
      <w:r>
        <w:rPr>
          <w:b/>
          <w:sz w:val="20"/>
          <w:szCs w:val="20"/>
          <w:u w:val="single"/>
        </w:rPr>
        <w:t>Sınav Saati:</w:t>
      </w:r>
      <w:r>
        <w:rPr>
          <w:b/>
          <w:sz w:val="20"/>
          <w:szCs w:val="20"/>
        </w:rPr>
        <w:t xml:space="preserve"> 11:30</w:t>
      </w:r>
    </w:p>
    <w:p w:rsidR="00776521" w:rsidRDefault="00776521" w:rsidP="00D53325">
      <w:pPr>
        <w:jc w:val="both"/>
        <w:rPr>
          <w:b/>
          <w:sz w:val="20"/>
          <w:szCs w:val="20"/>
        </w:rPr>
      </w:pPr>
    </w:p>
    <w:p w:rsidR="00776521" w:rsidRPr="00960DBF" w:rsidRDefault="00776521" w:rsidP="00776521">
      <w:pPr>
        <w:jc w:val="both"/>
        <w:rPr>
          <w:b/>
          <w:sz w:val="20"/>
          <w:szCs w:val="20"/>
        </w:rPr>
      </w:pPr>
      <w:r>
        <w:rPr>
          <w:b/>
          <w:sz w:val="20"/>
          <w:szCs w:val="20"/>
        </w:rPr>
        <w:t xml:space="preserve">20 </w:t>
      </w:r>
      <w:r w:rsidRPr="00EB699E">
        <w:rPr>
          <w:b/>
          <w:sz w:val="20"/>
          <w:szCs w:val="20"/>
        </w:rPr>
        <w:t>–</w:t>
      </w:r>
      <w:r w:rsidRPr="00960DBF">
        <w:rPr>
          <w:b/>
          <w:sz w:val="20"/>
          <w:szCs w:val="20"/>
        </w:rPr>
        <w:t xml:space="preserve"> </w:t>
      </w:r>
      <w:r>
        <w:rPr>
          <w:sz w:val="20"/>
          <w:szCs w:val="20"/>
        </w:rPr>
        <w:t>Enstitümüz Siyaset Bilimi ve Kamu Yönetimi Enstitü Anabilim Dalı Kamu Yönetimi (Tezsiz) olarak 05.02.2019 tarih ve 811 sayılı Enstitü Yönetim Kurulu olarak verilen 11 mezunun Program adlarıyla ilgili karar görüşmeye açıldı</w:t>
      </w:r>
      <w:r w:rsidRPr="00960DBF">
        <w:rPr>
          <w:sz w:val="20"/>
          <w:szCs w:val="20"/>
        </w:rPr>
        <w:t>.</w:t>
      </w:r>
    </w:p>
    <w:p w:rsidR="00776521" w:rsidRPr="00960DBF" w:rsidRDefault="00776521" w:rsidP="00776521">
      <w:pPr>
        <w:jc w:val="right"/>
        <w:rPr>
          <w:b/>
          <w:sz w:val="18"/>
          <w:szCs w:val="20"/>
        </w:rPr>
      </w:pPr>
    </w:p>
    <w:p w:rsidR="00776521" w:rsidRDefault="00776521" w:rsidP="00776521">
      <w:pPr>
        <w:ind w:firstLine="708"/>
        <w:jc w:val="both"/>
        <w:rPr>
          <w:sz w:val="20"/>
          <w:szCs w:val="20"/>
        </w:rPr>
      </w:pPr>
      <w:r w:rsidRPr="00960DBF">
        <w:rPr>
          <w:sz w:val="20"/>
          <w:szCs w:val="20"/>
        </w:rPr>
        <w:t xml:space="preserve">Yapılan görüşmeler sonunda; </w:t>
      </w:r>
      <w:r>
        <w:rPr>
          <w:sz w:val="20"/>
          <w:szCs w:val="20"/>
        </w:rPr>
        <w:t>05.02.2019 tarih ve 811 sayılı Enstitü Yönetim Kurulu Kararı ile 2018-2019 Öğretim yılı Güz yarıyılında “</w:t>
      </w:r>
      <w:r>
        <w:rPr>
          <w:b/>
          <w:sz w:val="20"/>
          <w:szCs w:val="20"/>
        </w:rPr>
        <w:t xml:space="preserve">Siyaset Bilimi ve Kamu </w:t>
      </w:r>
      <w:r w:rsidRPr="00776521">
        <w:rPr>
          <w:b/>
          <w:sz w:val="20"/>
          <w:szCs w:val="20"/>
        </w:rPr>
        <w:t>Yönetimi</w:t>
      </w:r>
      <w:r>
        <w:rPr>
          <w:sz w:val="20"/>
          <w:szCs w:val="20"/>
        </w:rPr>
        <w:t>” programı diploması verilmesi gerekirken, sistemden kaynaklı bir problem nedeniyle “</w:t>
      </w:r>
      <w:r>
        <w:rPr>
          <w:b/>
          <w:sz w:val="20"/>
          <w:szCs w:val="20"/>
        </w:rPr>
        <w:t>Siyaset Bilimi ve Kamu Yönetimi Enstitü Anabilim Dalı Kamu Yönetimi (Tezsiz) Bilim Dalı</w:t>
      </w:r>
      <w:r>
        <w:rPr>
          <w:sz w:val="20"/>
          <w:szCs w:val="20"/>
        </w:rPr>
        <w:t>” olarak düzenlenmiştir. Sistemden kaynaklı bir problem nedeniyle düzenlenen bu diplomaların iptal edilmesine ve Yüksek Öğretim Yürütme Kurulunun 01.09.2016 tarihli karar uyarınca, ekte adı-soyadı yazı 11 öğrenciye ait düzenlenen mezuniyet çalışması dikkate alınarak, “</w:t>
      </w:r>
      <w:r>
        <w:rPr>
          <w:b/>
          <w:sz w:val="20"/>
          <w:szCs w:val="20"/>
        </w:rPr>
        <w:t>Siyaset Bilimi ve Kamu Yönetimi</w:t>
      </w:r>
      <w:r>
        <w:rPr>
          <w:sz w:val="20"/>
          <w:szCs w:val="20"/>
        </w:rPr>
        <w:t xml:space="preserve"> </w:t>
      </w:r>
      <w:r>
        <w:rPr>
          <w:b/>
          <w:sz w:val="20"/>
          <w:szCs w:val="20"/>
        </w:rPr>
        <w:t>(Tezsiz)</w:t>
      </w:r>
      <w:r>
        <w:rPr>
          <w:sz w:val="20"/>
          <w:szCs w:val="20"/>
        </w:rPr>
        <w:t>” programı adıyla diplomaların düzenlenmesinin uygun olduğuna oy birliği ile karar verildi.</w:t>
      </w:r>
    </w:p>
    <w:p w:rsidR="00776521" w:rsidRDefault="00776521" w:rsidP="00D53325">
      <w:pPr>
        <w:jc w:val="both"/>
        <w:rPr>
          <w:b/>
          <w:sz w:val="20"/>
          <w:szCs w:val="20"/>
        </w:rPr>
      </w:pPr>
    </w:p>
    <w:p w:rsidR="00AC5B8F" w:rsidRPr="00960DBF" w:rsidRDefault="00AC5B8F" w:rsidP="00AC5B8F">
      <w:pPr>
        <w:jc w:val="both"/>
        <w:rPr>
          <w:b/>
          <w:sz w:val="20"/>
          <w:szCs w:val="20"/>
        </w:rPr>
      </w:pPr>
      <w:r>
        <w:rPr>
          <w:b/>
          <w:sz w:val="20"/>
          <w:szCs w:val="20"/>
        </w:rPr>
        <w:t xml:space="preserve">21 </w:t>
      </w:r>
      <w:r w:rsidRPr="00EB699E">
        <w:rPr>
          <w:b/>
          <w:sz w:val="20"/>
          <w:szCs w:val="20"/>
        </w:rPr>
        <w:t>–</w:t>
      </w:r>
      <w:r w:rsidRPr="00960DBF">
        <w:rPr>
          <w:b/>
          <w:sz w:val="20"/>
          <w:szCs w:val="20"/>
        </w:rPr>
        <w:t xml:space="preserve"> </w:t>
      </w:r>
      <w:r>
        <w:rPr>
          <w:sz w:val="20"/>
          <w:szCs w:val="20"/>
        </w:rPr>
        <w:t xml:space="preserve">Akdeniz Üniversitesi Sosyal Bilimler Enstitü Müdürlüğü’nün 01.03.2019 tarih ve E.6455 sayılı yazısı </w:t>
      </w:r>
      <w:r w:rsidRPr="00960DBF">
        <w:rPr>
          <w:sz w:val="20"/>
          <w:szCs w:val="20"/>
        </w:rPr>
        <w:t>okundu.</w:t>
      </w:r>
    </w:p>
    <w:p w:rsidR="00AC5B8F" w:rsidRPr="00960DBF" w:rsidRDefault="00AC5B8F" w:rsidP="00AC5B8F">
      <w:pPr>
        <w:jc w:val="right"/>
        <w:rPr>
          <w:b/>
          <w:sz w:val="18"/>
          <w:szCs w:val="20"/>
        </w:rPr>
      </w:pPr>
    </w:p>
    <w:p w:rsidR="00AC5B8F" w:rsidRDefault="00AC5B8F" w:rsidP="00AC5B8F">
      <w:pPr>
        <w:ind w:firstLine="708"/>
        <w:jc w:val="both"/>
        <w:rPr>
          <w:sz w:val="20"/>
          <w:szCs w:val="20"/>
        </w:rPr>
      </w:pPr>
      <w:r w:rsidRPr="00960DBF">
        <w:rPr>
          <w:sz w:val="20"/>
          <w:szCs w:val="20"/>
        </w:rPr>
        <w:t xml:space="preserve">Yapılan görüşmeler sonunda; </w:t>
      </w:r>
      <w:r>
        <w:rPr>
          <w:sz w:val="20"/>
          <w:szCs w:val="20"/>
        </w:rPr>
        <w:t>Enstitümüz Çalışma Ekonomisi ve Endüstri İlişkileri Anabilim Dalı Doktora programı öğrencisi Medine ATEŞ TORUN’un 2018-2019 Bahar yarıyılında “</w:t>
      </w:r>
      <w:r>
        <w:rPr>
          <w:b/>
          <w:sz w:val="20"/>
          <w:szCs w:val="20"/>
        </w:rPr>
        <w:t xml:space="preserve">Yerel Yönetimlerde Sosyal Politika </w:t>
      </w:r>
      <w:r w:rsidRPr="00AC5B8F">
        <w:rPr>
          <w:b/>
          <w:sz w:val="20"/>
          <w:szCs w:val="20"/>
        </w:rPr>
        <w:t>Yaklaşımlar</w:t>
      </w:r>
      <w:r>
        <w:rPr>
          <w:sz w:val="20"/>
          <w:szCs w:val="20"/>
        </w:rPr>
        <w:t xml:space="preserve">” dersini almasının kabul gördüğüne ve bu dersi Akdeniz </w:t>
      </w:r>
      <w:r w:rsidRPr="00AC5B8F">
        <w:rPr>
          <w:sz w:val="20"/>
          <w:szCs w:val="20"/>
        </w:rPr>
        <w:t>Üniversitesi</w:t>
      </w:r>
      <w:r>
        <w:rPr>
          <w:sz w:val="20"/>
          <w:szCs w:val="20"/>
        </w:rPr>
        <w:t xml:space="preserve">’nden almasının uygun olduğuna oy birliği ile karar verildi. </w:t>
      </w:r>
    </w:p>
    <w:p w:rsidR="00AC5B8F" w:rsidRDefault="00AC5B8F" w:rsidP="00AC5B8F">
      <w:pPr>
        <w:jc w:val="both"/>
        <w:rPr>
          <w:b/>
          <w:sz w:val="20"/>
          <w:szCs w:val="20"/>
        </w:rPr>
      </w:pPr>
    </w:p>
    <w:p w:rsidR="00AC5B8F" w:rsidRDefault="00AC5B8F" w:rsidP="00AC5B8F">
      <w:pPr>
        <w:jc w:val="both"/>
        <w:rPr>
          <w:sz w:val="20"/>
          <w:szCs w:val="20"/>
        </w:rPr>
      </w:pPr>
      <w:r>
        <w:rPr>
          <w:b/>
          <w:sz w:val="20"/>
          <w:szCs w:val="20"/>
        </w:rPr>
        <w:t>22</w:t>
      </w:r>
      <w:r w:rsidRPr="002F7A5A">
        <w:rPr>
          <w:b/>
          <w:sz w:val="20"/>
          <w:szCs w:val="20"/>
        </w:rPr>
        <w:t xml:space="preserve"> </w:t>
      </w:r>
      <w:r>
        <w:rPr>
          <w:sz w:val="20"/>
          <w:szCs w:val="20"/>
        </w:rPr>
        <w:t>– Alman Dili ve Edebiyatı EABD doktora programı öğrencisi Hazal YÜZÜKLÜ’nün danışman değiştirme formu okundu.</w:t>
      </w:r>
    </w:p>
    <w:p w:rsidR="00AC5B8F" w:rsidRPr="002F7A5A" w:rsidRDefault="00AC5B8F" w:rsidP="00AC5B8F">
      <w:pPr>
        <w:jc w:val="both"/>
        <w:rPr>
          <w:sz w:val="20"/>
          <w:szCs w:val="20"/>
        </w:rPr>
      </w:pPr>
    </w:p>
    <w:p w:rsidR="00AC5B8F" w:rsidRPr="002F7A5A" w:rsidRDefault="00AC5B8F" w:rsidP="00AC5B8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Alman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AC5B8F" w:rsidRPr="002F7A5A" w:rsidTr="00712352">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AC5B8F" w:rsidRPr="002F7A5A" w:rsidRDefault="00AC5B8F" w:rsidP="0071235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AC5B8F" w:rsidRPr="002F7A5A" w:rsidRDefault="00AC5B8F" w:rsidP="0071235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AC5B8F" w:rsidRPr="002F7A5A" w:rsidRDefault="00AC5B8F" w:rsidP="0071235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AC5B8F" w:rsidRPr="002F7A5A" w:rsidRDefault="00AC5B8F" w:rsidP="00712352">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AC5B8F" w:rsidRPr="002F7A5A" w:rsidRDefault="00AC5B8F" w:rsidP="00712352">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AC5B8F" w:rsidRPr="00CC2D3F" w:rsidTr="00712352">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AC5B8F" w:rsidRPr="00C35B98" w:rsidRDefault="00AC5B8F" w:rsidP="00712352">
            <w:pPr>
              <w:jc w:val="both"/>
              <w:rPr>
                <w:sz w:val="14"/>
              </w:rPr>
            </w:pPr>
            <w:r>
              <w:rPr>
                <w:sz w:val="14"/>
              </w:rPr>
              <w:t>Y186014002</w:t>
            </w:r>
          </w:p>
        </w:tc>
        <w:tc>
          <w:tcPr>
            <w:tcW w:w="1724" w:type="dxa"/>
            <w:tcBorders>
              <w:top w:val="single" w:sz="6" w:space="0" w:color="auto"/>
              <w:left w:val="single" w:sz="6" w:space="0" w:color="auto"/>
              <w:bottom w:val="single" w:sz="6" w:space="0" w:color="auto"/>
              <w:right w:val="single" w:sz="6" w:space="0" w:color="auto"/>
            </w:tcBorders>
            <w:vAlign w:val="center"/>
          </w:tcPr>
          <w:p w:rsidR="00AC5B8F" w:rsidRPr="00C35B98" w:rsidRDefault="00FD20BC" w:rsidP="00712352">
            <w:pPr>
              <w:rPr>
                <w:sz w:val="14"/>
                <w:szCs w:val="20"/>
              </w:rPr>
            </w:pPr>
            <w:r>
              <w:rPr>
                <w:sz w:val="14"/>
                <w:szCs w:val="20"/>
              </w:rPr>
              <w:t>Hazal YÜR</w:t>
            </w:r>
            <w:r w:rsidR="00AC5B8F">
              <w:rPr>
                <w:sz w:val="14"/>
                <w:szCs w:val="20"/>
              </w:rPr>
              <w:t>ÜKLÜ</w:t>
            </w:r>
          </w:p>
        </w:tc>
        <w:tc>
          <w:tcPr>
            <w:tcW w:w="1633" w:type="dxa"/>
            <w:tcBorders>
              <w:top w:val="single" w:sz="6" w:space="0" w:color="auto"/>
              <w:left w:val="single" w:sz="6" w:space="0" w:color="auto"/>
              <w:bottom w:val="single" w:sz="6" w:space="0" w:color="auto"/>
              <w:right w:val="single" w:sz="6" w:space="0" w:color="auto"/>
            </w:tcBorders>
            <w:noWrap/>
            <w:vAlign w:val="center"/>
          </w:tcPr>
          <w:p w:rsidR="00AC5B8F" w:rsidRPr="00C35B98" w:rsidRDefault="00AC5B8F" w:rsidP="00712352">
            <w:pPr>
              <w:jc w:val="center"/>
              <w:rPr>
                <w:sz w:val="14"/>
                <w:szCs w:val="20"/>
                <w:lang w:eastAsia="en-US"/>
              </w:rPr>
            </w:pPr>
            <w:r>
              <w:rPr>
                <w:sz w:val="14"/>
                <w:szCs w:val="20"/>
                <w:lang w:eastAsia="en-US"/>
              </w:rPr>
              <w:t>Alman Dili v e Edebiyatı</w:t>
            </w:r>
          </w:p>
        </w:tc>
        <w:tc>
          <w:tcPr>
            <w:tcW w:w="2253" w:type="dxa"/>
            <w:tcBorders>
              <w:top w:val="single" w:sz="6" w:space="0" w:color="auto"/>
              <w:left w:val="single" w:sz="6" w:space="0" w:color="auto"/>
              <w:bottom w:val="single" w:sz="6" w:space="0" w:color="auto"/>
              <w:right w:val="single" w:sz="6" w:space="0" w:color="auto"/>
            </w:tcBorders>
            <w:vAlign w:val="center"/>
          </w:tcPr>
          <w:p w:rsidR="00AC5B8F" w:rsidRDefault="00AC5B8F" w:rsidP="00712352">
            <w:pPr>
              <w:rPr>
                <w:sz w:val="14"/>
                <w:szCs w:val="20"/>
              </w:rPr>
            </w:pPr>
            <w:r>
              <w:rPr>
                <w:sz w:val="14"/>
                <w:szCs w:val="20"/>
              </w:rPr>
              <w:t>Dr. Öğr. Üyesi Alper KELEŞ</w:t>
            </w:r>
          </w:p>
        </w:tc>
        <w:tc>
          <w:tcPr>
            <w:tcW w:w="2253" w:type="dxa"/>
            <w:tcBorders>
              <w:top w:val="single" w:sz="6" w:space="0" w:color="auto"/>
              <w:left w:val="single" w:sz="6" w:space="0" w:color="auto"/>
              <w:bottom w:val="single" w:sz="6" w:space="0" w:color="auto"/>
              <w:right w:val="single" w:sz="8" w:space="0" w:color="auto"/>
            </w:tcBorders>
            <w:vAlign w:val="center"/>
          </w:tcPr>
          <w:p w:rsidR="00AC5B8F" w:rsidRPr="00C35B98" w:rsidRDefault="000A2F86" w:rsidP="00AC5B8F">
            <w:pPr>
              <w:rPr>
                <w:sz w:val="14"/>
                <w:szCs w:val="20"/>
              </w:rPr>
            </w:pPr>
            <w:r>
              <w:rPr>
                <w:sz w:val="14"/>
                <w:szCs w:val="20"/>
              </w:rPr>
              <w:t>Doç. Dr. Cüneyt ARSLAN</w:t>
            </w:r>
          </w:p>
        </w:tc>
      </w:tr>
    </w:tbl>
    <w:p w:rsidR="00AC5B8F" w:rsidRDefault="00AC5B8F" w:rsidP="00AC5B8F">
      <w:pPr>
        <w:jc w:val="both"/>
        <w:rPr>
          <w:b/>
          <w:sz w:val="20"/>
          <w:szCs w:val="20"/>
        </w:rPr>
      </w:pPr>
    </w:p>
    <w:p w:rsidR="00AC5B8F" w:rsidRDefault="00AC5B8F" w:rsidP="00AC5B8F">
      <w:pPr>
        <w:jc w:val="both"/>
        <w:rPr>
          <w:sz w:val="20"/>
          <w:szCs w:val="20"/>
        </w:rPr>
      </w:pPr>
      <w:r>
        <w:rPr>
          <w:b/>
          <w:sz w:val="20"/>
          <w:szCs w:val="20"/>
        </w:rPr>
        <w:t xml:space="preserve">23 – </w:t>
      </w:r>
      <w:r>
        <w:rPr>
          <w:sz w:val="20"/>
          <w:szCs w:val="20"/>
        </w:rPr>
        <w:t>Türk Dili ve Edebiyatı EABD doktora programı öğrencisinin Ortak Danışman Talep Formu okundu.</w:t>
      </w:r>
    </w:p>
    <w:p w:rsidR="00AC5B8F" w:rsidRDefault="00AC5B8F" w:rsidP="00AC5B8F">
      <w:pPr>
        <w:jc w:val="both"/>
        <w:rPr>
          <w:sz w:val="18"/>
          <w:szCs w:val="20"/>
        </w:rPr>
      </w:pPr>
    </w:p>
    <w:p w:rsidR="00AC5B8F" w:rsidRDefault="00AC5B8F" w:rsidP="00AC5B8F">
      <w:pPr>
        <w:jc w:val="both"/>
        <w:rPr>
          <w:sz w:val="20"/>
          <w:szCs w:val="20"/>
        </w:rPr>
      </w:pPr>
      <w:r>
        <w:rPr>
          <w:sz w:val="20"/>
          <w:szCs w:val="20"/>
        </w:rPr>
        <w:tab/>
        <w:t xml:space="preserve">Yapılan görüşmeler sonunda; Anabilim Dalı Başkanlığının uygun görüşü ve ilk danışmanı </w:t>
      </w:r>
      <w:r w:rsidR="00951A36">
        <w:rPr>
          <w:b/>
          <w:sz w:val="20"/>
          <w:szCs w:val="20"/>
        </w:rPr>
        <w:t>Dr. Öğr. Üyesi Yavuz KÖKTAN</w:t>
      </w:r>
      <w:r w:rsidR="00951A36" w:rsidRPr="00951A36">
        <w:rPr>
          <w:sz w:val="20"/>
          <w:szCs w:val="20"/>
        </w:rPr>
        <w:t>’ın</w:t>
      </w:r>
      <w:r w:rsidR="00951A36">
        <w:rPr>
          <w:b/>
          <w:sz w:val="20"/>
          <w:szCs w:val="20"/>
        </w:rPr>
        <w:t xml:space="preserve"> </w:t>
      </w:r>
      <w:r>
        <w:rPr>
          <w:sz w:val="20"/>
          <w:szCs w:val="20"/>
        </w:rPr>
        <w:t xml:space="preserve">onayı ile </w:t>
      </w:r>
      <w:r w:rsidR="00951A36">
        <w:rPr>
          <w:b/>
          <w:sz w:val="20"/>
          <w:szCs w:val="20"/>
        </w:rPr>
        <w:t xml:space="preserve">Türk Dili ve Edebiyatı </w:t>
      </w:r>
      <w:r>
        <w:rPr>
          <w:sz w:val="20"/>
          <w:szCs w:val="20"/>
        </w:rPr>
        <w:t xml:space="preserve">EABD doktora programı öğrencisi </w:t>
      </w:r>
      <w:r w:rsidR="00951A36">
        <w:rPr>
          <w:b/>
          <w:sz w:val="20"/>
          <w:szCs w:val="20"/>
        </w:rPr>
        <w:t>Emine Neşe DEMİRDELER</w:t>
      </w:r>
      <w:r w:rsidR="00951A36" w:rsidRPr="00951A36">
        <w:rPr>
          <w:sz w:val="20"/>
          <w:szCs w:val="20"/>
        </w:rPr>
        <w:t>’in</w:t>
      </w:r>
      <w:r>
        <w:rPr>
          <w:sz w:val="20"/>
          <w:szCs w:val="20"/>
        </w:rPr>
        <w:t xml:space="preserve">; Sakarya Üniversitesi Lisansüstü Eğitim ve Öğretim Yönetmeliği Senato Esaslarının </w:t>
      </w:r>
      <w:r>
        <w:rPr>
          <w:b/>
          <w:sz w:val="20"/>
          <w:szCs w:val="20"/>
        </w:rPr>
        <w:t>19/b-1</w:t>
      </w:r>
      <w:r>
        <w:rPr>
          <w:sz w:val="20"/>
          <w:szCs w:val="20"/>
        </w:rPr>
        <w:t xml:space="preserve"> maddesi uyarınca, </w:t>
      </w:r>
      <w:r w:rsidR="00951A36">
        <w:rPr>
          <w:sz w:val="20"/>
          <w:szCs w:val="20"/>
        </w:rPr>
        <w:t xml:space="preserve">29 Mayıs </w:t>
      </w:r>
      <w:r>
        <w:rPr>
          <w:sz w:val="20"/>
          <w:szCs w:val="20"/>
        </w:rPr>
        <w:t xml:space="preserve">Üniversitesi öğretim üyesi </w:t>
      </w:r>
      <w:r>
        <w:rPr>
          <w:b/>
          <w:sz w:val="20"/>
          <w:szCs w:val="20"/>
        </w:rPr>
        <w:t xml:space="preserve">Prof. Dr. </w:t>
      </w:r>
      <w:r w:rsidR="00951A36">
        <w:rPr>
          <w:b/>
          <w:sz w:val="20"/>
          <w:szCs w:val="20"/>
        </w:rPr>
        <w:t>Abdullah UÇMAN</w:t>
      </w:r>
      <w:r w:rsidR="00951A36" w:rsidRPr="00951A36">
        <w:rPr>
          <w:sz w:val="20"/>
          <w:szCs w:val="20"/>
        </w:rPr>
        <w:t>’ın</w:t>
      </w:r>
      <w:r w:rsidR="00951A36">
        <w:rPr>
          <w:b/>
          <w:sz w:val="20"/>
          <w:szCs w:val="20"/>
        </w:rPr>
        <w:t xml:space="preserve"> </w:t>
      </w:r>
      <w:r>
        <w:rPr>
          <w:b/>
          <w:sz w:val="20"/>
          <w:szCs w:val="20"/>
        </w:rPr>
        <w:t>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AC5B8F" w:rsidRDefault="00AC5B8F" w:rsidP="00AC5B8F">
      <w:pPr>
        <w:jc w:val="both"/>
        <w:rPr>
          <w:b/>
          <w:sz w:val="20"/>
          <w:szCs w:val="20"/>
        </w:rPr>
      </w:pPr>
    </w:p>
    <w:p w:rsidR="00951A36" w:rsidRPr="00BB062D" w:rsidRDefault="00951A36" w:rsidP="00951A36">
      <w:pPr>
        <w:jc w:val="both"/>
        <w:rPr>
          <w:sz w:val="20"/>
          <w:szCs w:val="20"/>
        </w:rPr>
      </w:pPr>
      <w:bookmarkStart w:id="2" w:name="_GoBack"/>
      <w:bookmarkEnd w:id="2"/>
      <w:r w:rsidRPr="00BB062D">
        <w:rPr>
          <w:b/>
          <w:sz w:val="20"/>
          <w:szCs w:val="20"/>
        </w:rPr>
        <w:t>24 –</w:t>
      </w:r>
      <w:r w:rsidRPr="00BB062D">
        <w:rPr>
          <w:sz w:val="20"/>
          <w:szCs w:val="20"/>
        </w:rPr>
        <w:t xml:space="preserve"> Felsefe ve Din Bilimleri EABD Başkanlığının 08.03.2019 tarih ve E.10667 sayılı yazısı okundu.</w:t>
      </w:r>
    </w:p>
    <w:p w:rsidR="00951A36" w:rsidRPr="00BB062D" w:rsidRDefault="00951A36" w:rsidP="00951A36">
      <w:pPr>
        <w:jc w:val="both"/>
        <w:rPr>
          <w:sz w:val="20"/>
          <w:szCs w:val="20"/>
        </w:rPr>
      </w:pPr>
      <w:r w:rsidRPr="00BB062D">
        <w:rPr>
          <w:sz w:val="20"/>
          <w:szCs w:val="20"/>
        </w:rPr>
        <w:t xml:space="preserve"> </w:t>
      </w:r>
    </w:p>
    <w:p w:rsidR="00951A36" w:rsidRPr="00BB062D" w:rsidRDefault="00951A36" w:rsidP="00951A36">
      <w:pPr>
        <w:ind w:firstLine="708"/>
        <w:jc w:val="both"/>
        <w:rPr>
          <w:sz w:val="20"/>
          <w:szCs w:val="20"/>
        </w:rPr>
      </w:pPr>
      <w:r w:rsidRPr="00BB062D">
        <w:rPr>
          <w:sz w:val="20"/>
          <w:szCs w:val="20"/>
        </w:rPr>
        <w:t xml:space="preserve">Yapılan görüşmeler sonunda; Felsefe ve Din Bilimleri EABD yüksek lisans öğrencisinin </w:t>
      </w:r>
      <w:r w:rsidRPr="00BB062D">
        <w:rPr>
          <w:b/>
          <w:sz w:val="20"/>
          <w:szCs w:val="20"/>
        </w:rPr>
        <w:t xml:space="preserve">tez önerisinin </w:t>
      </w:r>
      <w:r w:rsidRPr="00BB062D">
        <w:rPr>
          <w:sz w:val="20"/>
          <w:szCs w:val="20"/>
        </w:rPr>
        <w:t>aşağıdaki şekliyle kabulüne oy birliği ile karar verildi.</w:t>
      </w:r>
    </w:p>
    <w:p w:rsidR="00951A36" w:rsidRPr="00BB062D" w:rsidRDefault="00951A36" w:rsidP="00951A3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51A36" w:rsidRPr="00BB062D" w:rsidTr="00712352">
        <w:trPr>
          <w:trHeight w:val="247"/>
        </w:trPr>
        <w:tc>
          <w:tcPr>
            <w:tcW w:w="9072" w:type="dxa"/>
            <w:gridSpan w:val="3"/>
            <w:vAlign w:val="center"/>
          </w:tcPr>
          <w:p w:rsidR="00951A36" w:rsidRPr="00BB062D" w:rsidRDefault="00951A36" w:rsidP="00712352">
            <w:pPr>
              <w:spacing w:line="276" w:lineRule="auto"/>
              <w:rPr>
                <w:b/>
                <w:sz w:val="20"/>
                <w:szCs w:val="20"/>
              </w:rPr>
            </w:pPr>
            <w:r w:rsidRPr="00BB062D">
              <w:rPr>
                <w:b/>
                <w:sz w:val="20"/>
                <w:szCs w:val="20"/>
              </w:rPr>
              <w:t>ÖĞRENCİNİN</w:t>
            </w:r>
          </w:p>
        </w:tc>
      </w:tr>
      <w:tr w:rsidR="00951A36" w:rsidRPr="00BB062D" w:rsidTr="00712352">
        <w:trPr>
          <w:trHeight w:val="260"/>
        </w:trPr>
        <w:tc>
          <w:tcPr>
            <w:tcW w:w="1701" w:type="dxa"/>
            <w:vAlign w:val="center"/>
          </w:tcPr>
          <w:p w:rsidR="00951A36" w:rsidRPr="00BB062D" w:rsidRDefault="00951A36" w:rsidP="00712352">
            <w:pPr>
              <w:tabs>
                <w:tab w:val="left" w:pos="7200"/>
              </w:tabs>
              <w:spacing w:line="276" w:lineRule="auto"/>
              <w:jc w:val="center"/>
              <w:rPr>
                <w:rFonts w:eastAsia="Calibri"/>
                <w:b/>
                <w:bCs/>
                <w:sz w:val="20"/>
                <w:szCs w:val="20"/>
              </w:rPr>
            </w:pPr>
            <w:r w:rsidRPr="00BB062D">
              <w:rPr>
                <w:rFonts w:eastAsia="Calibri"/>
                <w:b/>
                <w:bCs/>
                <w:sz w:val="20"/>
                <w:szCs w:val="20"/>
              </w:rPr>
              <w:t>Adı Soyadı</w:t>
            </w:r>
          </w:p>
        </w:tc>
        <w:tc>
          <w:tcPr>
            <w:tcW w:w="3969" w:type="dxa"/>
            <w:vAlign w:val="center"/>
          </w:tcPr>
          <w:p w:rsidR="00951A36" w:rsidRPr="00BB062D" w:rsidRDefault="00951A36" w:rsidP="00712352">
            <w:pPr>
              <w:tabs>
                <w:tab w:val="left" w:pos="7200"/>
              </w:tabs>
              <w:spacing w:line="276" w:lineRule="auto"/>
              <w:jc w:val="center"/>
              <w:rPr>
                <w:rFonts w:eastAsia="Calibri"/>
                <w:b/>
                <w:bCs/>
                <w:sz w:val="20"/>
                <w:szCs w:val="20"/>
              </w:rPr>
            </w:pPr>
            <w:r w:rsidRPr="00BB062D">
              <w:rPr>
                <w:rFonts w:eastAsia="Calibri"/>
                <w:b/>
                <w:bCs/>
                <w:sz w:val="20"/>
                <w:szCs w:val="20"/>
              </w:rPr>
              <w:t>EABD</w:t>
            </w:r>
          </w:p>
        </w:tc>
        <w:tc>
          <w:tcPr>
            <w:tcW w:w="3402" w:type="dxa"/>
            <w:vAlign w:val="center"/>
          </w:tcPr>
          <w:p w:rsidR="00951A36" w:rsidRPr="00BB062D" w:rsidRDefault="00951A36" w:rsidP="00712352">
            <w:pPr>
              <w:tabs>
                <w:tab w:val="left" w:pos="7200"/>
              </w:tabs>
              <w:spacing w:line="276" w:lineRule="auto"/>
              <w:jc w:val="center"/>
              <w:rPr>
                <w:rFonts w:eastAsia="Calibri"/>
                <w:b/>
                <w:bCs/>
                <w:sz w:val="20"/>
                <w:szCs w:val="20"/>
              </w:rPr>
            </w:pPr>
            <w:r w:rsidRPr="00BB062D">
              <w:rPr>
                <w:rFonts w:eastAsia="Calibri"/>
                <w:b/>
                <w:bCs/>
                <w:sz w:val="20"/>
                <w:szCs w:val="20"/>
              </w:rPr>
              <w:t>Danışmanı</w:t>
            </w:r>
          </w:p>
        </w:tc>
      </w:tr>
      <w:tr w:rsidR="00951A36" w:rsidRPr="00BB062D" w:rsidTr="00712352">
        <w:trPr>
          <w:trHeight w:val="227"/>
        </w:trPr>
        <w:tc>
          <w:tcPr>
            <w:tcW w:w="1701" w:type="dxa"/>
            <w:vAlign w:val="center"/>
          </w:tcPr>
          <w:p w:rsidR="00951A36" w:rsidRPr="00BB062D" w:rsidRDefault="00951A36" w:rsidP="00712352">
            <w:pPr>
              <w:rPr>
                <w:sz w:val="20"/>
                <w:szCs w:val="20"/>
              </w:rPr>
            </w:pPr>
            <w:r w:rsidRPr="00BB062D">
              <w:rPr>
                <w:sz w:val="20"/>
                <w:szCs w:val="20"/>
              </w:rPr>
              <w:t>Hilal İŞCAN</w:t>
            </w:r>
          </w:p>
        </w:tc>
        <w:tc>
          <w:tcPr>
            <w:tcW w:w="3969" w:type="dxa"/>
            <w:vAlign w:val="center"/>
          </w:tcPr>
          <w:p w:rsidR="00951A36" w:rsidRPr="00BB062D" w:rsidRDefault="00951A36" w:rsidP="00712352">
            <w:pPr>
              <w:rPr>
                <w:rFonts w:eastAsia="Calibri"/>
                <w:bCs/>
                <w:sz w:val="20"/>
                <w:szCs w:val="20"/>
              </w:rPr>
            </w:pPr>
            <w:r w:rsidRPr="00BB062D">
              <w:rPr>
                <w:sz w:val="20"/>
                <w:szCs w:val="20"/>
              </w:rPr>
              <w:t>Felsefe ve Din Bilimleri</w:t>
            </w:r>
          </w:p>
        </w:tc>
        <w:tc>
          <w:tcPr>
            <w:tcW w:w="3402" w:type="dxa"/>
            <w:vAlign w:val="center"/>
          </w:tcPr>
          <w:p w:rsidR="00951A36" w:rsidRPr="00BB062D" w:rsidRDefault="00951A36" w:rsidP="00712352">
            <w:pPr>
              <w:jc w:val="center"/>
              <w:rPr>
                <w:sz w:val="20"/>
                <w:szCs w:val="20"/>
              </w:rPr>
            </w:pPr>
            <w:r w:rsidRPr="00BB062D">
              <w:rPr>
                <w:sz w:val="20"/>
                <w:szCs w:val="20"/>
              </w:rPr>
              <w:t>Dr. Öğr. Üyesi Ayşe ŞENTEPE</w:t>
            </w:r>
          </w:p>
        </w:tc>
      </w:tr>
      <w:tr w:rsidR="00951A36" w:rsidRPr="00A42F47" w:rsidTr="00712352">
        <w:trPr>
          <w:trHeight w:val="281"/>
        </w:trPr>
        <w:tc>
          <w:tcPr>
            <w:tcW w:w="1701" w:type="dxa"/>
            <w:vAlign w:val="center"/>
          </w:tcPr>
          <w:p w:rsidR="00951A36" w:rsidRPr="00BB062D" w:rsidRDefault="00951A36" w:rsidP="00712352">
            <w:pPr>
              <w:jc w:val="center"/>
              <w:rPr>
                <w:b/>
                <w:sz w:val="20"/>
                <w:szCs w:val="14"/>
              </w:rPr>
            </w:pPr>
            <w:r w:rsidRPr="00BB062D">
              <w:rPr>
                <w:b/>
                <w:sz w:val="20"/>
                <w:szCs w:val="14"/>
              </w:rPr>
              <w:t>Tezin Adı</w:t>
            </w:r>
          </w:p>
        </w:tc>
        <w:tc>
          <w:tcPr>
            <w:tcW w:w="7371" w:type="dxa"/>
            <w:gridSpan w:val="2"/>
            <w:vAlign w:val="center"/>
          </w:tcPr>
          <w:p w:rsidR="00951A36" w:rsidRPr="00A42F47" w:rsidRDefault="00951A36" w:rsidP="00712352">
            <w:pPr>
              <w:shd w:val="clear" w:color="auto" w:fill="FFFFFF"/>
              <w:spacing w:before="100" w:beforeAutospacing="1" w:after="100" w:afterAutospacing="1"/>
              <w:jc w:val="both"/>
              <w:outlineLvl w:val="1"/>
              <w:rPr>
                <w:rFonts w:eastAsia="Calibri"/>
                <w:sz w:val="20"/>
                <w:szCs w:val="18"/>
              </w:rPr>
            </w:pPr>
            <w:r w:rsidRPr="00BB062D">
              <w:rPr>
                <w:rFonts w:eastAsia="Calibri"/>
                <w:sz w:val="20"/>
                <w:szCs w:val="18"/>
              </w:rPr>
              <w:t>Yetişkin Bireylerde Affetme, Din</w:t>
            </w:r>
            <w:r w:rsidR="000A2F86" w:rsidRPr="00BB062D">
              <w:rPr>
                <w:rFonts w:eastAsia="Calibri"/>
                <w:sz w:val="20"/>
                <w:szCs w:val="18"/>
              </w:rPr>
              <w:t>i Başa Çıkma ve Psikolojik İyi O</w:t>
            </w:r>
            <w:r w:rsidRPr="00BB062D">
              <w:rPr>
                <w:rFonts w:eastAsia="Calibri"/>
                <w:sz w:val="20"/>
                <w:szCs w:val="18"/>
              </w:rPr>
              <w:t>luş İlişkisi</w:t>
            </w:r>
          </w:p>
        </w:tc>
      </w:tr>
    </w:tbl>
    <w:p w:rsidR="00951A36" w:rsidRDefault="00951A36" w:rsidP="00AC5B8F">
      <w:pPr>
        <w:jc w:val="both"/>
        <w:rPr>
          <w:b/>
          <w:sz w:val="20"/>
          <w:szCs w:val="20"/>
        </w:rPr>
      </w:pPr>
    </w:p>
    <w:p w:rsidR="00951A36" w:rsidRPr="0047310B" w:rsidRDefault="00951A36" w:rsidP="00951A36">
      <w:pPr>
        <w:jc w:val="both"/>
        <w:rPr>
          <w:sz w:val="20"/>
          <w:szCs w:val="20"/>
        </w:rPr>
      </w:pPr>
      <w:r>
        <w:rPr>
          <w:b/>
          <w:sz w:val="20"/>
          <w:szCs w:val="20"/>
        </w:rPr>
        <w:t>25</w:t>
      </w:r>
      <w:r w:rsidRPr="0047310B">
        <w:rPr>
          <w:b/>
          <w:sz w:val="20"/>
          <w:szCs w:val="20"/>
        </w:rPr>
        <w:t xml:space="preserve"> –</w:t>
      </w:r>
      <w:r w:rsidRPr="0047310B">
        <w:rPr>
          <w:sz w:val="20"/>
          <w:szCs w:val="20"/>
        </w:rPr>
        <w:t xml:space="preserve"> </w:t>
      </w:r>
      <w:r>
        <w:rPr>
          <w:sz w:val="20"/>
          <w:szCs w:val="20"/>
        </w:rPr>
        <w:t xml:space="preserve">İktisat </w:t>
      </w:r>
      <w:r w:rsidRPr="0047310B">
        <w:rPr>
          <w:sz w:val="20"/>
          <w:szCs w:val="20"/>
        </w:rPr>
        <w:t xml:space="preserve">EABD Doktora programı öğrencisi </w:t>
      </w:r>
      <w:r>
        <w:rPr>
          <w:sz w:val="20"/>
          <w:szCs w:val="20"/>
        </w:rPr>
        <w:t xml:space="preserve">Addi HAMAN MAHAMAT’ın </w:t>
      </w:r>
      <w:r w:rsidRPr="0047310B">
        <w:rPr>
          <w:sz w:val="20"/>
          <w:szCs w:val="20"/>
        </w:rPr>
        <w:t>tez öneri formu okundu.</w:t>
      </w:r>
    </w:p>
    <w:p w:rsidR="00951A36" w:rsidRPr="0047310B" w:rsidRDefault="00951A36" w:rsidP="00951A36">
      <w:pPr>
        <w:jc w:val="both"/>
        <w:rPr>
          <w:sz w:val="20"/>
          <w:szCs w:val="20"/>
        </w:rPr>
      </w:pPr>
    </w:p>
    <w:p w:rsidR="00951A36" w:rsidRPr="0047310B" w:rsidRDefault="00951A36" w:rsidP="00951A36">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İktisat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951A36" w:rsidRPr="0047310B" w:rsidRDefault="00951A36" w:rsidP="00951A3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51A36" w:rsidRPr="0047310B" w:rsidTr="00712352">
        <w:trPr>
          <w:trHeight w:val="247"/>
        </w:trPr>
        <w:tc>
          <w:tcPr>
            <w:tcW w:w="9072" w:type="dxa"/>
            <w:gridSpan w:val="3"/>
            <w:vAlign w:val="center"/>
          </w:tcPr>
          <w:p w:rsidR="00951A36" w:rsidRPr="0047310B" w:rsidRDefault="00951A36" w:rsidP="00712352">
            <w:pPr>
              <w:spacing w:line="276" w:lineRule="auto"/>
              <w:rPr>
                <w:b/>
                <w:sz w:val="20"/>
                <w:szCs w:val="20"/>
              </w:rPr>
            </w:pPr>
            <w:r w:rsidRPr="0047310B">
              <w:rPr>
                <w:b/>
                <w:sz w:val="20"/>
                <w:szCs w:val="20"/>
              </w:rPr>
              <w:t>ÖĞRENCİNİN</w:t>
            </w:r>
          </w:p>
        </w:tc>
      </w:tr>
      <w:tr w:rsidR="00951A36" w:rsidRPr="0047310B" w:rsidTr="00712352">
        <w:trPr>
          <w:trHeight w:val="260"/>
        </w:trPr>
        <w:tc>
          <w:tcPr>
            <w:tcW w:w="1701" w:type="dxa"/>
            <w:vAlign w:val="center"/>
          </w:tcPr>
          <w:p w:rsidR="00951A36" w:rsidRPr="0047310B" w:rsidRDefault="00951A36" w:rsidP="00712352">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951A36" w:rsidRPr="0047310B" w:rsidRDefault="00951A36" w:rsidP="00712352">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951A36" w:rsidRPr="0047310B" w:rsidRDefault="00951A36" w:rsidP="00712352">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951A36" w:rsidRPr="0047310B" w:rsidTr="00712352">
        <w:trPr>
          <w:trHeight w:val="227"/>
        </w:trPr>
        <w:tc>
          <w:tcPr>
            <w:tcW w:w="1701" w:type="dxa"/>
            <w:vAlign w:val="center"/>
          </w:tcPr>
          <w:p w:rsidR="00951A36" w:rsidRPr="0047310B" w:rsidRDefault="00951A36" w:rsidP="00712352">
            <w:pPr>
              <w:rPr>
                <w:sz w:val="20"/>
                <w:szCs w:val="20"/>
              </w:rPr>
            </w:pPr>
            <w:r>
              <w:rPr>
                <w:color w:val="000000"/>
                <w:sz w:val="18"/>
                <w:szCs w:val="20"/>
                <w:lang w:eastAsia="en-US"/>
              </w:rPr>
              <w:t>Addi HAMAN MAHAMAT</w:t>
            </w:r>
          </w:p>
        </w:tc>
        <w:tc>
          <w:tcPr>
            <w:tcW w:w="3969" w:type="dxa"/>
            <w:vAlign w:val="center"/>
          </w:tcPr>
          <w:p w:rsidR="00951A36" w:rsidRPr="0047310B" w:rsidRDefault="00951A36" w:rsidP="00712352">
            <w:pPr>
              <w:rPr>
                <w:rFonts w:eastAsia="Calibri"/>
                <w:bCs/>
                <w:sz w:val="20"/>
                <w:szCs w:val="20"/>
              </w:rPr>
            </w:pPr>
            <w:r>
              <w:rPr>
                <w:rFonts w:eastAsia="Calibri"/>
                <w:bCs/>
                <w:sz w:val="20"/>
                <w:szCs w:val="20"/>
              </w:rPr>
              <w:t>İktisat</w:t>
            </w:r>
          </w:p>
        </w:tc>
        <w:tc>
          <w:tcPr>
            <w:tcW w:w="3402" w:type="dxa"/>
            <w:vAlign w:val="center"/>
          </w:tcPr>
          <w:p w:rsidR="00951A36" w:rsidRPr="0047310B" w:rsidRDefault="00951A36" w:rsidP="00951A36">
            <w:pPr>
              <w:jc w:val="center"/>
              <w:rPr>
                <w:sz w:val="20"/>
                <w:szCs w:val="20"/>
              </w:rPr>
            </w:pPr>
            <w:r w:rsidRPr="0047310B">
              <w:rPr>
                <w:sz w:val="20"/>
                <w:szCs w:val="20"/>
              </w:rPr>
              <w:t xml:space="preserve">Prof. Dr. </w:t>
            </w:r>
            <w:r>
              <w:rPr>
                <w:sz w:val="20"/>
                <w:szCs w:val="20"/>
              </w:rPr>
              <w:t>Ekrem GÜL</w:t>
            </w:r>
          </w:p>
        </w:tc>
      </w:tr>
      <w:tr w:rsidR="00951A36" w:rsidRPr="00A42F47" w:rsidTr="00712352">
        <w:trPr>
          <w:trHeight w:val="281"/>
        </w:trPr>
        <w:tc>
          <w:tcPr>
            <w:tcW w:w="1701" w:type="dxa"/>
            <w:vAlign w:val="center"/>
          </w:tcPr>
          <w:p w:rsidR="00951A36" w:rsidRPr="0047310B" w:rsidRDefault="00951A36" w:rsidP="00712352">
            <w:pPr>
              <w:jc w:val="center"/>
              <w:rPr>
                <w:b/>
                <w:sz w:val="20"/>
                <w:szCs w:val="14"/>
              </w:rPr>
            </w:pPr>
            <w:r w:rsidRPr="0047310B">
              <w:rPr>
                <w:b/>
                <w:sz w:val="20"/>
                <w:szCs w:val="14"/>
              </w:rPr>
              <w:t>Tezin Adı</w:t>
            </w:r>
          </w:p>
        </w:tc>
        <w:tc>
          <w:tcPr>
            <w:tcW w:w="7371" w:type="dxa"/>
            <w:gridSpan w:val="2"/>
            <w:vAlign w:val="center"/>
          </w:tcPr>
          <w:p w:rsidR="00951A36" w:rsidRPr="00A42F47" w:rsidRDefault="00951A36" w:rsidP="00712352">
            <w:pPr>
              <w:shd w:val="clear" w:color="auto" w:fill="FFFFFF"/>
              <w:spacing w:before="100" w:beforeAutospacing="1" w:after="100" w:afterAutospacing="1"/>
              <w:jc w:val="both"/>
              <w:outlineLvl w:val="1"/>
              <w:rPr>
                <w:rFonts w:eastAsia="Calibri"/>
                <w:sz w:val="20"/>
                <w:szCs w:val="18"/>
              </w:rPr>
            </w:pPr>
            <w:r>
              <w:rPr>
                <w:rFonts w:eastAsia="Calibri"/>
                <w:sz w:val="20"/>
                <w:szCs w:val="18"/>
              </w:rPr>
              <w:t>Tax Competion, Official Development Assistance and Macroeconomic Performance in Sub-Saharan Africa</w:t>
            </w:r>
          </w:p>
        </w:tc>
      </w:tr>
    </w:tbl>
    <w:p w:rsidR="00951A36" w:rsidRDefault="00951A36" w:rsidP="00AC5B8F">
      <w:pPr>
        <w:jc w:val="both"/>
        <w:rPr>
          <w:b/>
          <w:sz w:val="20"/>
          <w:szCs w:val="20"/>
        </w:rPr>
      </w:pPr>
    </w:p>
    <w:p w:rsidR="00951A36" w:rsidRPr="002D171A" w:rsidRDefault="00951A36" w:rsidP="00951A36">
      <w:pPr>
        <w:jc w:val="both"/>
        <w:rPr>
          <w:sz w:val="20"/>
          <w:szCs w:val="20"/>
        </w:rPr>
      </w:pPr>
      <w:r w:rsidRPr="002D171A">
        <w:rPr>
          <w:b/>
          <w:sz w:val="20"/>
          <w:szCs w:val="20"/>
        </w:rPr>
        <w:t>26 –</w:t>
      </w:r>
      <w:r w:rsidRPr="002D171A">
        <w:rPr>
          <w:sz w:val="20"/>
          <w:szCs w:val="20"/>
        </w:rPr>
        <w:t xml:space="preserve"> Temel İslam Bilimleri EABD Başkanlığının 08.03.2019 tarih ve E.10688 sayılı yazısı okundu.</w:t>
      </w:r>
    </w:p>
    <w:p w:rsidR="00951A36" w:rsidRPr="002D171A" w:rsidRDefault="00951A36" w:rsidP="00951A36">
      <w:pPr>
        <w:jc w:val="both"/>
        <w:rPr>
          <w:sz w:val="20"/>
          <w:szCs w:val="20"/>
        </w:rPr>
      </w:pPr>
      <w:r w:rsidRPr="002D171A">
        <w:rPr>
          <w:sz w:val="20"/>
          <w:szCs w:val="20"/>
        </w:rPr>
        <w:t xml:space="preserve"> </w:t>
      </w:r>
    </w:p>
    <w:p w:rsidR="00951A36" w:rsidRPr="002D171A" w:rsidRDefault="00951A36" w:rsidP="00951A36">
      <w:pPr>
        <w:ind w:firstLine="708"/>
        <w:jc w:val="both"/>
        <w:rPr>
          <w:sz w:val="20"/>
          <w:szCs w:val="20"/>
        </w:rPr>
      </w:pPr>
      <w:r w:rsidRPr="002D171A">
        <w:rPr>
          <w:sz w:val="20"/>
          <w:szCs w:val="20"/>
        </w:rPr>
        <w:t xml:space="preserve">Yapılan görüşmeler sonunda; Temel İslam Bilimleri EABD </w:t>
      </w:r>
      <w:r w:rsidR="002D171A">
        <w:rPr>
          <w:sz w:val="20"/>
          <w:szCs w:val="20"/>
        </w:rPr>
        <w:t>Başkanlığının yüksek lisans öğrencisi Turğut TOPALOĞLU’nun</w:t>
      </w:r>
      <w:r w:rsidRPr="002D171A">
        <w:rPr>
          <w:sz w:val="20"/>
          <w:szCs w:val="20"/>
        </w:rPr>
        <w:t xml:space="preserve"> </w:t>
      </w:r>
      <w:r w:rsidRPr="002D171A">
        <w:rPr>
          <w:b/>
          <w:sz w:val="20"/>
          <w:szCs w:val="20"/>
        </w:rPr>
        <w:t xml:space="preserve">tez </w:t>
      </w:r>
      <w:r w:rsidR="002A54B8" w:rsidRPr="002D171A">
        <w:rPr>
          <w:b/>
          <w:sz w:val="20"/>
          <w:szCs w:val="20"/>
        </w:rPr>
        <w:t>konusu</w:t>
      </w:r>
      <w:r w:rsidR="002D171A">
        <w:rPr>
          <w:b/>
          <w:sz w:val="20"/>
          <w:szCs w:val="20"/>
        </w:rPr>
        <w:t xml:space="preserve"> değişikliği </w:t>
      </w:r>
      <w:r w:rsidR="002D171A">
        <w:rPr>
          <w:sz w:val="20"/>
          <w:szCs w:val="20"/>
        </w:rPr>
        <w:t xml:space="preserve">talebini iptal etmesinin uygun olduğuna oy birliği ile karar verildi </w:t>
      </w:r>
    </w:p>
    <w:p w:rsidR="00951A36" w:rsidRDefault="00951A36" w:rsidP="00AC5B8F">
      <w:pPr>
        <w:jc w:val="both"/>
        <w:rPr>
          <w:b/>
          <w:sz w:val="20"/>
          <w:szCs w:val="20"/>
        </w:rPr>
      </w:pPr>
    </w:p>
    <w:p w:rsidR="007B4E7C" w:rsidRDefault="007B4E7C" w:rsidP="007B4E7C">
      <w:pPr>
        <w:jc w:val="both"/>
        <w:rPr>
          <w:sz w:val="20"/>
          <w:szCs w:val="20"/>
        </w:rPr>
      </w:pPr>
      <w:r>
        <w:rPr>
          <w:b/>
          <w:sz w:val="20"/>
          <w:szCs w:val="20"/>
        </w:rPr>
        <w:t xml:space="preserve">27 – </w:t>
      </w:r>
      <w:r>
        <w:rPr>
          <w:sz w:val="20"/>
          <w:szCs w:val="20"/>
        </w:rPr>
        <w:t xml:space="preserve">Temel Bilimler EABD yüksek lisans programı öğrencisi </w:t>
      </w:r>
      <w:r>
        <w:rPr>
          <w:b/>
          <w:sz w:val="20"/>
          <w:szCs w:val="20"/>
        </w:rPr>
        <w:t>Zehra DİNÇER</w:t>
      </w:r>
      <w:r w:rsidRPr="007B4E7C">
        <w:rPr>
          <w:sz w:val="20"/>
          <w:szCs w:val="20"/>
        </w:rPr>
        <w:t>’in</w:t>
      </w:r>
      <w:r>
        <w:rPr>
          <w:b/>
          <w:sz w:val="20"/>
          <w:szCs w:val="20"/>
        </w:rPr>
        <w:t xml:space="preserve"> </w:t>
      </w:r>
      <w:r>
        <w:rPr>
          <w:sz w:val="20"/>
          <w:szCs w:val="20"/>
        </w:rPr>
        <w:t>13.03.2019 tarihinde girdiği Yüksek Lisans Tez Savunma Sınavını “</w:t>
      </w:r>
      <w:r>
        <w:rPr>
          <w:b/>
          <w:sz w:val="20"/>
          <w:szCs w:val="20"/>
        </w:rPr>
        <w:t>oy birliği</w:t>
      </w:r>
      <w:r>
        <w:rPr>
          <w:sz w:val="20"/>
          <w:szCs w:val="20"/>
        </w:rPr>
        <w:t xml:space="preserve">” ile başardığını belirten tutanak okundu ve dosyası incelendi. </w:t>
      </w:r>
    </w:p>
    <w:p w:rsidR="007B4E7C" w:rsidRDefault="007B4E7C" w:rsidP="007B4E7C">
      <w:pPr>
        <w:jc w:val="both"/>
        <w:rPr>
          <w:sz w:val="18"/>
          <w:szCs w:val="20"/>
        </w:rPr>
      </w:pPr>
    </w:p>
    <w:p w:rsidR="007B4E7C" w:rsidRDefault="007B4E7C" w:rsidP="007B4E7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7B4E7C" w:rsidRDefault="007B4E7C" w:rsidP="00AC5B8F">
      <w:pPr>
        <w:jc w:val="both"/>
        <w:rPr>
          <w:b/>
          <w:sz w:val="20"/>
          <w:szCs w:val="20"/>
        </w:rPr>
      </w:pPr>
    </w:p>
    <w:p w:rsidR="007B4E7C" w:rsidRPr="000D03AF" w:rsidRDefault="007B4E7C" w:rsidP="007B4E7C">
      <w:pPr>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Doç. Dr. Veli YILANCI </w:t>
      </w:r>
      <w:r w:rsidRPr="000D03AF">
        <w:rPr>
          <w:sz w:val="20"/>
          <w:szCs w:val="20"/>
        </w:rPr>
        <w:t xml:space="preserve">yönetiminde yüksek lisans tez çalışması yapan </w:t>
      </w:r>
      <w:r>
        <w:rPr>
          <w:b/>
          <w:sz w:val="20"/>
          <w:szCs w:val="20"/>
        </w:rPr>
        <w:t xml:space="preserve">Finansal Ekonometri </w:t>
      </w:r>
      <w:r>
        <w:rPr>
          <w:sz w:val="20"/>
          <w:szCs w:val="20"/>
        </w:rPr>
        <w:t>EAB</w:t>
      </w:r>
      <w:r w:rsidRPr="000D03AF">
        <w:rPr>
          <w:sz w:val="20"/>
          <w:szCs w:val="20"/>
        </w:rPr>
        <w:t>D öğrencisi</w:t>
      </w:r>
      <w:r w:rsidRPr="000D03AF">
        <w:rPr>
          <w:b/>
          <w:sz w:val="20"/>
          <w:szCs w:val="20"/>
        </w:rPr>
        <w:t xml:space="preserve"> </w:t>
      </w:r>
      <w:r>
        <w:rPr>
          <w:b/>
          <w:sz w:val="20"/>
          <w:szCs w:val="20"/>
        </w:rPr>
        <w:t>Anıl ÇEKİÇ</w:t>
      </w:r>
      <w:r w:rsidRPr="007B4E7C">
        <w:rPr>
          <w:sz w:val="20"/>
          <w:szCs w:val="20"/>
        </w:rPr>
        <w:t>’in</w:t>
      </w:r>
      <w:r>
        <w:rPr>
          <w:b/>
          <w:sz w:val="20"/>
          <w:szCs w:val="20"/>
        </w:rPr>
        <w:t xml:space="preserve"> </w:t>
      </w:r>
      <w:r w:rsidRPr="000D03AF">
        <w:rPr>
          <w:sz w:val="20"/>
          <w:szCs w:val="20"/>
        </w:rPr>
        <w:t xml:space="preserve">tezini tamamladığına dair yüksek lisans tez teslim formu okundu. </w:t>
      </w:r>
    </w:p>
    <w:p w:rsidR="007B4E7C" w:rsidRPr="000D03AF" w:rsidRDefault="007B4E7C" w:rsidP="007B4E7C">
      <w:pPr>
        <w:jc w:val="both"/>
        <w:rPr>
          <w:sz w:val="20"/>
          <w:szCs w:val="20"/>
        </w:rPr>
      </w:pPr>
    </w:p>
    <w:p w:rsidR="007B4E7C" w:rsidRPr="000D03AF" w:rsidRDefault="007B4E7C" w:rsidP="007B4E7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B4E7C" w:rsidRPr="000D03AF" w:rsidRDefault="007B4E7C" w:rsidP="007B4E7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B4E7C" w:rsidRPr="000D03AF" w:rsidTr="00712352">
        <w:tc>
          <w:tcPr>
            <w:tcW w:w="3544" w:type="dxa"/>
            <w:tcBorders>
              <w:top w:val="single" w:sz="8" w:space="0" w:color="auto"/>
              <w:left w:val="single" w:sz="8" w:space="0" w:color="auto"/>
              <w:bottom w:val="single" w:sz="6" w:space="0" w:color="auto"/>
              <w:right w:val="single" w:sz="6" w:space="0" w:color="auto"/>
            </w:tcBorders>
            <w:hideMark/>
          </w:tcPr>
          <w:p w:rsidR="007B4E7C" w:rsidRPr="000D03AF" w:rsidRDefault="007B4E7C" w:rsidP="0071235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B4E7C" w:rsidRPr="000D03AF" w:rsidRDefault="007B4E7C" w:rsidP="00712352">
            <w:pPr>
              <w:spacing w:line="252" w:lineRule="auto"/>
              <w:jc w:val="both"/>
              <w:rPr>
                <w:b/>
                <w:sz w:val="20"/>
                <w:szCs w:val="20"/>
                <w:lang w:eastAsia="en-US"/>
              </w:rPr>
            </w:pPr>
            <w:r w:rsidRPr="000D03AF">
              <w:rPr>
                <w:b/>
                <w:sz w:val="20"/>
                <w:szCs w:val="20"/>
                <w:lang w:eastAsia="en-US"/>
              </w:rPr>
              <w:t>TEZ ADI</w:t>
            </w:r>
          </w:p>
        </w:tc>
      </w:tr>
      <w:tr w:rsidR="007B4E7C" w:rsidRPr="000D03AF" w:rsidTr="00712352">
        <w:trPr>
          <w:trHeight w:val="300"/>
        </w:trPr>
        <w:tc>
          <w:tcPr>
            <w:tcW w:w="3544" w:type="dxa"/>
            <w:tcBorders>
              <w:top w:val="single" w:sz="6" w:space="0" w:color="auto"/>
              <w:left w:val="single" w:sz="8" w:space="0" w:color="auto"/>
              <w:bottom w:val="single" w:sz="6" w:space="0" w:color="auto"/>
              <w:right w:val="single" w:sz="6" w:space="0" w:color="auto"/>
            </w:tcBorders>
          </w:tcPr>
          <w:p w:rsidR="007B4E7C" w:rsidRPr="00165A3C" w:rsidRDefault="007B4E7C" w:rsidP="00712352">
            <w:pPr>
              <w:tabs>
                <w:tab w:val="left" w:pos="915"/>
              </w:tabs>
              <w:rPr>
                <w:sz w:val="20"/>
                <w:szCs w:val="20"/>
                <w:lang w:eastAsia="en-US"/>
              </w:rPr>
            </w:pPr>
            <w:r>
              <w:rPr>
                <w:sz w:val="20"/>
                <w:szCs w:val="20"/>
                <w:lang w:eastAsia="en-US"/>
              </w:rPr>
              <w:t>Anıl ÇEKİÇ</w:t>
            </w:r>
          </w:p>
        </w:tc>
        <w:tc>
          <w:tcPr>
            <w:tcW w:w="5528" w:type="dxa"/>
            <w:gridSpan w:val="2"/>
            <w:tcBorders>
              <w:top w:val="single" w:sz="6" w:space="0" w:color="auto"/>
              <w:left w:val="single" w:sz="6" w:space="0" w:color="auto"/>
              <w:bottom w:val="single" w:sz="6" w:space="0" w:color="auto"/>
              <w:right w:val="single" w:sz="8" w:space="0" w:color="auto"/>
            </w:tcBorders>
          </w:tcPr>
          <w:p w:rsidR="007B4E7C" w:rsidRPr="000D03AF" w:rsidRDefault="007B4E7C" w:rsidP="00712352">
            <w:pPr>
              <w:spacing w:line="252" w:lineRule="auto"/>
              <w:jc w:val="both"/>
              <w:rPr>
                <w:sz w:val="20"/>
                <w:szCs w:val="20"/>
                <w:lang w:eastAsia="en-US"/>
              </w:rPr>
            </w:pPr>
            <w:r>
              <w:rPr>
                <w:sz w:val="20"/>
                <w:szCs w:val="20"/>
                <w:lang w:eastAsia="en-US"/>
              </w:rPr>
              <w:t>İkiz Açıklar Hipotezinin Türkiye Açısından Değerlendirilmesi: Kantil Eşbütünleşme Testi Uygulaması</w:t>
            </w:r>
          </w:p>
        </w:tc>
      </w:tr>
      <w:tr w:rsidR="007B4E7C" w:rsidRPr="000D03AF" w:rsidTr="00712352">
        <w:tc>
          <w:tcPr>
            <w:tcW w:w="3544" w:type="dxa"/>
            <w:tcBorders>
              <w:top w:val="single" w:sz="6" w:space="0" w:color="auto"/>
              <w:left w:val="single" w:sz="8" w:space="0" w:color="auto"/>
              <w:bottom w:val="single" w:sz="6" w:space="0" w:color="auto"/>
              <w:right w:val="single" w:sz="6" w:space="0" w:color="auto"/>
            </w:tcBorders>
            <w:hideMark/>
          </w:tcPr>
          <w:p w:rsidR="007B4E7C" w:rsidRPr="000D03AF" w:rsidRDefault="007B4E7C" w:rsidP="0071235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B4E7C" w:rsidRPr="000D03AF" w:rsidRDefault="007B4E7C" w:rsidP="0071235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B4E7C" w:rsidRPr="000D03AF" w:rsidRDefault="007B4E7C" w:rsidP="00712352">
            <w:pPr>
              <w:spacing w:line="252" w:lineRule="auto"/>
              <w:jc w:val="both"/>
              <w:rPr>
                <w:b/>
                <w:sz w:val="20"/>
                <w:szCs w:val="20"/>
                <w:lang w:eastAsia="en-US"/>
              </w:rPr>
            </w:pPr>
            <w:r w:rsidRPr="000D03AF">
              <w:rPr>
                <w:b/>
                <w:sz w:val="20"/>
                <w:szCs w:val="20"/>
                <w:lang w:eastAsia="en-US"/>
              </w:rPr>
              <w:t>EABD / ÜNİVERSİTESİ</w:t>
            </w:r>
          </w:p>
        </w:tc>
      </w:tr>
      <w:tr w:rsidR="007B4E7C" w:rsidRPr="000D03AF" w:rsidTr="00712352">
        <w:trPr>
          <w:trHeight w:val="284"/>
        </w:trPr>
        <w:tc>
          <w:tcPr>
            <w:tcW w:w="3544" w:type="dxa"/>
            <w:tcBorders>
              <w:top w:val="single" w:sz="6" w:space="0" w:color="auto"/>
              <w:left w:val="single" w:sz="8" w:space="0" w:color="auto"/>
              <w:bottom w:val="single" w:sz="6" w:space="0" w:color="auto"/>
              <w:right w:val="single" w:sz="6" w:space="0" w:color="auto"/>
            </w:tcBorders>
          </w:tcPr>
          <w:p w:rsidR="007B4E7C" w:rsidRPr="000D03AF" w:rsidRDefault="007B4E7C" w:rsidP="00712352">
            <w:pPr>
              <w:tabs>
                <w:tab w:val="left" w:pos="855"/>
              </w:tabs>
              <w:spacing w:line="252" w:lineRule="auto"/>
              <w:rPr>
                <w:sz w:val="20"/>
                <w:szCs w:val="20"/>
                <w:lang w:eastAsia="en-US"/>
              </w:rPr>
            </w:pPr>
            <w:r>
              <w:rPr>
                <w:sz w:val="20"/>
                <w:szCs w:val="20"/>
                <w:lang w:eastAsia="en-US"/>
              </w:rPr>
              <w:t>Doç. Dr. Veli YILANCI</w:t>
            </w:r>
          </w:p>
        </w:tc>
        <w:tc>
          <w:tcPr>
            <w:tcW w:w="2126" w:type="dxa"/>
            <w:tcBorders>
              <w:top w:val="single" w:sz="6" w:space="0" w:color="auto"/>
              <w:left w:val="single" w:sz="6" w:space="0" w:color="auto"/>
              <w:bottom w:val="single" w:sz="6" w:space="0" w:color="auto"/>
              <w:right w:val="single" w:sz="6" w:space="0" w:color="auto"/>
            </w:tcBorders>
            <w:hideMark/>
          </w:tcPr>
          <w:p w:rsidR="007B4E7C" w:rsidRPr="000D03AF" w:rsidRDefault="007B4E7C" w:rsidP="0071235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B4E7C" w:rsidRPr="000D03AF" w:rsidRDefault="007B4E7C" w:rsidP="00712352">
            <w:pPr>
              <w:spacing w:line="252" w:lineRule="auto"/>
              <w:rPr>
                <w:sz w:val="20"/>
                <w:szCs w:val="20"/>
                <w:lang w:eastAsia="en-US"/>
              </w:rPr>
            </w:pPr>
          </w:p>
        </w:tc>
      </w:tr>
      <w:tr w:rsidR="007B4E7C" w:rsidRPr="000D03AF" w:rsidTr="00712352">
        <w:trPr>
          <w:trHeight w:val="284"/>
        </w:trPr>
        <w:tc>
          <w:tcPr>
            <w:tcW w:w="3544" w:type="dxa"/>
            <w:tcBorders>
              <w:top w:val="single" w:sz="6" w:space="0" w:color="auto"/>
              <w:left w:val="single" w:sz="8" w:space="0" w:color="auto"/>
              <w:bottom w:val="single" w:sz="6" w:space="0" w:color="auto"/>
              <w:right w:val="single" w:sz="6" w:space="0" w:color="auto"/>
            </w:tcBorders>
          </w:tcPr>
          <w:p w:rsidR="007B4E7C" w:rsidRDefault="007B4E7C" w:rsidP="00712352">
            <w:pPr>
              <w:spacing w:line="252" w:lineRule="auto"/>
              <w:rPr>
                <w:sz w:val="20"/>
                <w:szCs w:val="20"/>
                <w:lang w:eastAsia="en-US"/>
              </w:rPr>
            </w:pPr>
            <w:r>
              <w:rPr>
                <w:sz w:val="20"/>
                <w:szCs w:val="20"/>
                <w:lang w:eastAsia="en-US"/>
              </w:rPr>
              <w:t>Dr. Öğr. Üyesi Hakan YAVUZ</w:t>
            </w:r>
          </w:p>
        </w:tc>
        <w:tc>
          <w:tcPr>
            <w:tcW w:w="2126" w:type="dxa"/>
            <w:tcBorders>
              <w:top w:val="single" w:sz="6" w:space="0" w:color="auto"/>
              <w:left w:val="single" w:sz="6" w:space="0" w:color="auto"/>
              <w:bottom w:val="single" w:sz="6" w:space="0" w:color="auto"/>
              <w:right w:val="single" w:sz="6" w:space="0" w:color="auto"/>
            </w:tcBorders>
          </w:tcPr>
          <w:p w:rsidR="007B4E7C" w:rsidRPr="000D03AF" w:rsidRDefault="007B4E7C" w:rsidP="0071235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B4E7C" w:rsidRPr="000D03AF" w:rsidRDefault="007B4E7C" w:rsidP="00712352">
            <w:pPr>
              <w:spacing w:line="252" w:lineRule="auto"/>
              <w:rPr>
                <w:sz w:val="20"/>
                <w:szCs w:val="20"/>
                <w:lang w:eastAsia="en-US"/>
              </w:rPr>
            </w:pPr>
          </w:p>
        </w:tc>
      </w:tr>
      <w:tr w:rsidR="000A2F86" w:rsidRPr="000D03AF" w:rsidTr="00712352">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Doç. Dr. Şeref BOZOKLU</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İstanbul Üniversitesi</w:t>
            </w:r>
          </w:p>
        </w:tc>
      </w:tr>
      <w:tr w:rsidR="000A2F86" w:rsidRPr="000D03AF" w:rsidTr="00712352">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Dr. Öğr. Üyesi Gökçe CANDAN</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p>
        </w:tc>
      </w:tr>
      <w:tr w:rsidR="000A2F86" w:rsidRPr="000D03AF" w:rsidTr="00712352">
        <w:trPr>
          <w:trHeight w:val="284"/>
        </w:trPr>
        <w:tc>
          <w:tcPr>
            <w:tcW w:w="3544" w:type="dxa"/>
            <w:tcBorders>
              <w:top w:val="single" w:sz="6" w:space="0" w:color="auto"/>
              <w:left w:val="single" w:sz="8" w:space="0" w:color="auto"/>
              <w:bottom w:val="single" w:sz="6" w:space="0" w:color="auto"/>
              <w:right w:val="single" w:sz="6" w:space="0" w:color="auto"/>
            </w:tcBorders>
          </w:tcPr>
          <w:p w:rsidR="000A2F86" w:rsidRDefault="000A2F86" w:rsidP="000A2F86">
            <w:pPr>
              <w:spacing w:line="252" w:lineRule="auto"/>
              <w:rPr>
                <w:sz w:val="20"/>
                <w:szCs w:val="20"/>
                <w:lang w:eastAsia="en-US"/>
              </w:rPr>
            </w:pPr>
            <w:r>
              <w:rPr>
                <w:sz w:val="20"/>
                <w:szCs w:val="20"/>
                <w:lang w:eastAsia="en-US"/>
              </w:rPr>
              <w:t>Doç. Dr. Fatma ZEREN</w:t>
            </w:r>
          </w:p>
        </w:tc>
        <w:tc>
          <w:tcPr>
            <w:tcW w:w="2126" w:type="dxa"/>
            <w:tcBorders>
              <w:top w:val="single" w:sz="6" w:space="0" w:color="auto"/>
              <w:left w:val="single" w:sz="6" w:space="0" w:color="auto"/>
              <w:bottom w:val="single" w:sz="6" w:space="0" w:color="auto"/>
              <w:right w:val="single" w:sz="6" w:space="0" w:color="auto"/>
            </w:tcBorders>
          </w:tcPr>
          <w:p w:rsidR="000A2F86" w:rsidRPr="000D03AF" w:rsidRDefault="000A2F86" w:rsidP="000A2F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A2F86" w:rsidRDefault="000A2F86" w:rsidP="000A2F86">
            <w:pPr>
              <w:spacing w:line="252" w:lineRule="auto"/>
              <w:rPr>
                <w:sz w:val="20"/>
                <w:szCs w:val="20"/>
                <w:lang w:eastAsia="en-US"/>
              </w:rPr>
            </w:pPr>
            <w:r>
              <w:rPr>
                <w:sz w:val="20"/>
                <w:szCs w:val="20"/>
                <w:lang w:eastAsia="en-US"/>
              </w:rPr>
              <w:t>İnönü Üniversitesi</w:t>
            </w:r>
          </w:p>
        </w:tc>
      </w:tr>
    </w:tbl>
    <w:p w:rsidR="0018479F" w:rsidRPr="00432120" w:rsidRDefault="0018479F" w:rsidP="0018479F">
      <w:pPr>
        <w:jc w:val="both"/>
        <w:rPr>
          <w:b/>
          <w:sz w:val="20"/>
          <w:szCs w:val="20"/>
        </w:rPr>
      </w:pPr>
      <w:r>
        <w:rPr>
          <w:b/>
          <w:sz w:val="20"/>
          <w:szCs w:val="20"/>
          <w:u w:val="single"/>
        </w:rPr>
        <w:t>Sınav Tarihi:</w:t>
      </w:r>
      <w:r>
        <w:rPr>
          <w:b/>
          <w:sz w:val="20"/>
          <w:szCs w:val="20"/>
        </w:rPr>
        <w:t xml:space="preserve"> 20.03.2019</w:t>
      </w:r>
    </w:p>
    <w:p w:rsidR="0018479F" w:rsidRPr="00E450A7" w:rsidRDefault="0018479F" w:rsidP="0018479F">
      <w:pPr>
        <w:jc w:val="both"/>
        <w:rPr>
          <w:b/>
          <w:sz w:val="20"/>
          <w:szCs w:val="20"/>
        </w:rPr>
      </w:pPr>
      <w:r>
        <w:rPr>
          <w:b/>
          <w:sz w:val="20"/>
          <w:szCs w:val="20"/>
          <w:u w:val="single"/>
        </w:rPr>
        <w:t>Sınav Saati:</w:t>
      </w:r>
      <w:r>
        <w:rPr>
          <w:b/>
          <w:sz w:val="20"/>
          <w:szCs w:val="20"/>
        </w:rPr>
        <w:t xml:space="preserve"> 14:00</w:t>
      </w:r>
    </w:p>
    <w:p w:rsidR="007B4E7C" w:rsidRDefault="007B4E7C" w:rsidP="00AC5B8F">
      <w:pPr>
        <w:jc w:val="both"/>
        <w:rPr>
          <w:b/>
          <w:sz w:val="20"/>
          <w:szCs w:val="20"/>
        </w:rPr>
      </w:pPr>
    </w:p>
    <w:p w:rsidR="00712352" w:rsidRPr="00AF6E5A" w:rsidRDefault="00712352" w:rsidP="00712352">
      <w:pPr>
        <w:jc w:val="both"/>
        <w:rPr>
          <w:sz w:val="20"/>
          <w:szCs w:val="20"/>
        </w:rPr>
      </w:pPr>
      <w:r>
        <w:rPr>
          <w:b/>
          <w:sz w:val="20"/>
          <w:szCs w:val="20"/>
        </w:rPr>
        <w:t xml:space="preserve">30 – </w:t>
      </w:r>
      <w:r>
        <w:rPr>
          <w:sz w:val="20"/>
          <w:szCs w:val="20"/>
        </w:rPr>
        <w:t xml:space="preserve">Siyaset Bilimi ve Kamu Yönetimi EABD tezsiz yüksek lisans </w:t>
      </w:r>
      <w:r w:rsidRPr="00AF6E5A">
        <w:rPr>
          <w:sz w:val="20"/>
          <w:szCs w:val="20"/>
        </w:rPr>
        <w:t xml:space="preserve">programı öğrencisi </w:t>
      </w:r>
      <w:r>
        <w:rPr>
          <w:sz w:val="20"/>
          <w:szCs w:val="20"/>
        </w:rPr>
        <w:t xml:space="preserve">İradet BAŞER’in </w:t>
      </w:r>
      <w:r w:rsidRPr="00AF6E5A">
        <w:rPr>
          <w:sz w:val="20"/>
          <w:szCs w:val="20"/>
        </w:rPr>
        <w:t>dilekçesi okundu.</w:t>
      </w:r>
    </w:p>
    <w:p w:rsidR="00712352" w:rsidRPr="00AF6E5A" w:rsidRDefault="00712352" w:rsidP="00712352">
      <w:pPr>
        <w:jc w:val="both"/>
        <w:rPr>
          <w:sz w:val="20"/>
          <w:szCs w:val="20"/>
        </w:rPr>
      </w:pPr>
    </w:p>
    <w:p w:rsidR="00712352" w:rsidRDefault="00712352" w:rsidP="00712352">
      <w:pPr>
        <w:jc w:val="both"/>
        <w:rPr>
          <w:sz w:val="20"/>
          <w:szCs w:val="20"/>
        </w:rPr>
      </w:pPr>
      <w:r w:rsidRPr="00AF6E5A">
        <w:rPr>
          <w:sz w:val="20"/>
          <w:szCs w:val="20"/>
        </w:rPr>
        <w:tab/>
        <w:t>Yapılan görüşmeler sonunda;</w:t>
      </w:r>
      <w:r>
        <w:rPr>
          <w:sz w:val="20"/>
          <w:szCs w:val="20"/>
        </w:rPr>
        <w:t xml:space="preserve"> Kamu Yönetimi uzaktan eğitim tezsiz yüksek lisans </w:t>
      </w:r>
      <w:r w:rsidRPr="00AF6E5A">
        <w:rPr>
          <w:sz w:val="20"/>
          <w:szCs w:val="20"/>
        </w:rPr>
        <w:t xml:space="preserve">programı öğrencisi </w:t>
      </w:r>
      <w:r>
        <w:rPr>
          <w:b/>
          <w:sz w:val="20"/>
          <w:szCs w:val="20"/>
        </w:rPr>
        <w:t>İradet BAŞER</w:t>
      </w:r>
      <w:r w:rsidRPr="002276CF">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12352" w:rsidRDefault="00712352" w:rsidP="00AC5B8F">
      <w:pPr>
        <w:jc w:val="both"/>
        <w:rPr>
          <w:b/>
          <w:sz w:val="20"/>
          <w:szCs w:val="20"/>
        </w:rPr>
      </w:pPr>
    </w:p>
    <w:p w:rsidR="00712352" w:rsidRPr="00AF6E5A" w:rsidRDefault="00712352" w:rsidP="00712352">
      <w:pPr>
        <w:jc w:val="both"/>
        <w:rPr>
          <w:sz w:val="20"/>
          <w:szCs w:val="20"/>
        </w:rPr>
      </w:pPr>
      <w:r>
        <w:rPr>
          <w:b/>
          <w:sz w:val="20"/>
          <w:szCs w:val="20"/>
        </w:rPr>
        <w:t xml:space="preserve">31 – </w:t>
      </w:r>
      <w:r>
        <w:rPr>
          <w:sz w:val="20"/>
          <w:szCs w:val="20"/>
        </w:rPr>
        <w:t>Felsefe ve Din Bilimleri EABD yüksek lisans programı öğrencisi Muhammed Selahaddin TUNA’nın dilekçesi okundu</w:t>
      </w:r>
      <w:r w:rsidRPr="00AF6E5A">
        <w:rPr>
          <w:sz w:val="20"/>
          <w:szCs w:val="20"/>
        </w:rPr>
        <w:t>.</w:t>
      </w:r>
    </w:p>
    <w:p w:rsidR="00712352" w:rsidRPr="00AF6E5A" w:rsidRDefault="00712352" w:rsidP="00712352">
      <w:pPr>
        <w:jc w:val="both"/>
        <w:rPr>
          <w:sz w:val="20"/>
          <w:szCs w:val="20"/>
        </w:rPr>
      </w:pPr>
    </w:p>
    <w:p w:rsidR="00712352" w:rsidRDefault="00712352" w:rsidP="00712352">
      <w:pPr>
        <w:jc w:val="both"/>
        <w:rPr>
          <w:sz w:val="20"/>
          <w:szCs w:val="20"/>
        </w:rPr>
      </w:pPr>
      <w:r w:rsidRPr="00AF6E5A">
        <w:rPr>
          <w:sz w:val="20"/>
          <w:szCs w:val="20"/>
        </w:rPr>
        <w:tab/>
        <w:t>Yapılan görüşmeler sonunda;</w:t>
      </w:r>
      <w:r>
        <w:rPr>
          <w:sz w:val="20"/>
          <w:szCs w:val="20"/>
        </w:rPr>
        <w:t xml:space="preserve"> Felsefe ve Din Bilimleri EABD yüksek lisans </w:t>
      </w:r>
      <w:r w:rsidRPr="00AF6E5A">
        <w:rPr>
          <w:sz w:val="20"/>
          <w:szCs w:val="20"/>
        </w:rPr>
        <w:t xml:space="preserve">programı öğrencisi </w:t>
      </w:r>
      <w:r>
        <w:rPr>
          <w:b/>
          <w:sz w:val="20"/>
          <w:szCs w:val="20"/>
        </w:rPr>
        <w:t>Muhammed Selahaddin TUNA</w:t>
      </w:r>
      <w:r w:rsidRPr="00712352">
        <w:rPr>
          <w:sz w:val="20"/>
          <w:szCs w:val="20"/>
        </w:rPr>
        <w:t>’nın</w:t>
      </w:r>
      <w:r>
        <w:rPr>
          <w:b/>
          <w:sz w:val="20"/>
          <w:szCs w:val="20"/>
        </w:rPr>
        <w:t xml:space="preserve"> </w:t>
      </w:r>
      <w:r>
        <w:rPr>
          <w:sz w:val="20"/>
          <w:szCs w:val="20"/>
        </w:rPr>
        <w:t xml:space="preserve">derse yazılma talebi incelenmiş olup </w:t>
      </w:r>
      <w:r w:rsidRPr="00FF546E">
        <w:rPr>
          <w:b/>
          <w:sz w:val="20"/>
          <w:szCs w:val="20"/>
        </w:rPr>
        <w:t xml:space="preserve">uygun </w:t>
      </w:r>
      <w:r>
        <w:rPr>
          <w:b/>
          <w:sz w:val="20"/>
          <w:szCs w:val="20"/>
        </w:rPr>
        <w:t xml:space="preserve">olmadığına </w:t>
      </w:r>
      <w:r w:rsidRPr="00AF6E5A">
        <w:rPr>
          <w:sz w:val="20"/>
          <w:szCs w:val="20"/>
        </w:rPr>
        <w:t>oy birliği ile karar verildi.</w:t>
      </w:r>
    </w:p>
    <w:p w:rsidR="00712352" w:rsidRDefault="00712352" w:rsidP="00AC5B8F">
      <w:pPr>
        <w:jc w:val="both"/>
        <w:rPr>
          <w:b/>
          <w:sz w:val="20"/>
          <w:szCs w:val="20"/>
        </w:rPr>
      </w:pPr>
    </w:p>
    <w:p w:rsidR="00712352" w:rsidRDefault="00712352" w:rsidP="00712352">
      <w:pPr>
        <w:jc w:val="both"/>
        <w:rPr>
          <w:sz w:val="20"/>
          <w:szCs w:val="20"/>
        </w:rPr>
      </w:pPr>
      <w:r>
        <w:rPr>
          <w:b/>
          <w:sz w:val="20"/>
          <w:szCs w:val="20"/>
        </w:rPr>
        <w:lastRenderedPageBreak/>
        <w:t xml:space="preserve">32 – </w:t>
      </w:r>
      <w:r>
        <w:rPr>
          <w:sz w:val="20"/>
          <w:szCs w:val="20"/>
        </w:rPr>
        <w:t xml:space="preserve">Tarih EABD Başkanlığının 11.03.2019 tarih ve E.10806 sayılı yazısı okundu. </w:t>
      </w:r>
    </w:p>
    <w:p w:rsidR="00712352" w:rsidRDefault="00712352" w:rsidP="00712352">
      <w:pPr>
        <w:jc w:val="both"/>
        <w:rPr>
          <w:sz w:val="20"/>
          <w:szCs w:val="20"/>
        </w:rPr>
      </w:pPr>
    </w:p>
    <w:p w:rsidR="00712352" w:rsidRDefault="00712352" w:rsidP="00712352">
      <w:pPr>
        <w:ind w:firstLine="708"/>
        <w:jc w:val="both"/>
        <w:rPr>
          <w:sz w:val="20"/>
          <w:szCs w:val="20"/>
        </w:rPr>
      </w:pPr>
      <w:r>
        <w:rPr>
          <w:sz w:val="20"/>
          <w:szCs w:val="20"/>
        </w:rPr>
        <w:t xml:space="preserve">Yapılan görüşmeler sonunda; Tarih </w:t>
      </w:r>
      <w:r w:rsidRPr="00B80D0B">
        <w:rPr>
          <w:b/>
          <w:sz w:val="20"/>
          <w:szCs w:val="20"/>
        </w:rPr>
        <w:t>d</w:t>
      </w:r>
      <w:r>
        <w:rPr>
          <w:b/>
          <w:sz w:val="20"/>
          <w:szCs w:val="20"/>
        </w:rPr>
        <w:t>oktora</w:t>
      </w:r>
      <w:r>
        <w:rPr>
          <w:sz w:val="20"/>
          <w:szCs w:val="20"/>
        </w:rPr>
        <w:t xml:space="preserve"> programı öğrencisi </w:t>
      </w:r>
      <w:r>
        <w:rPr>
          <w:b/>
          <w:sz w:val="20"/>
          <w:szCs w:val="20"/>
        </w:rPr>
        <w:t>Nadezhda VASILEVA</w:t>
      </w:r>
      <w:r w:rsidRPr="00712352">
        <w:rPr>
          <w:sz w:val="20"/>
          <w:szCs w:val="20"/>
        </w:rPr>
        <w:t>’nın</w:t>
      </w:r>
      <w:r>
        <w:rPr>
          <w:sz w:val="20"/>
          <w:szCs w:val="20"/>
        </w:rPr>
        <w:t xml:space="preserve">, tez izleme komitesinde yer alan Prof. Dr. Mustafa TÜRKEŞ yerine Doç. Dr. Turgut SUBAŞI’nın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12352" w:rsidRDefault="00712352" w:rsidP="00712352">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12352" w:rsidRPr="00410AAA" w:rsidTr="00712352">
        <w:trPr>
          <w:trHeight w:val="284"/>
        </w:trPr>
        <w:tc>
          <w:tcPr>
            <w:tcW w:w="8944" w:type="dxa"/>
            <w:gridSpan w:val="3"/>
            <w:vAlign w:val="center"/>
          </w:tcPr>
          <w:p w:rsidR="00712352" w:rsidRPr="00410AAA" w:rsidRDefault="00712352" w:rsidP="00712352">
            <w:pPr>
              <w:rPr>
                <w:b/>
                <w:sz w:val="20"/>
                <w:szCs w:val="20"/>
              </w:rPr>
            </w:pPr>
            <w:r w:rsidRPr="00410AAA">
              <w:rPr>
                <w:b/>
                <w:sz w:val="20"/>
                <w:szCs w:val="20"/>
              </w:rPr>
              <w:t xml:space="preserve">TEZ İZLEME KOMİTESİ / </w:t>
            </w:r>
            <w:r>
              <w:rPr>
                <w:b/>
                <w:sz w:val="20"/>
                <w:szCs w:val="20"/>
              </w:rPr>
              <w:t>Nadezhda VASILEVA</w:t>
            </w:r>
          </w:p>
        </w:tc>
      </w:tr>
      <w:tr w:rsidR="00712352" w:rsidRPr="00410AAA" w:rsidTr="00712352">
        <w:trPr>
          <w:trHeight w:val="284"/>
        </w:trPr>
        <w:tc>
          <w:tcPr>
            <w:tcW w:w="3208" w:type="dxa"/>
            <w:vAlign w:val="center"/>
          </w:tcPr>
          <w:p w:rsidR="00712352" w:rsidRPr="00410AAA" w:rsidRDefault="00712352" w:rsidP="00712352">
            <w:pPr>
              <w:rPr>
                <w:b/>
                <w:sz w:val="20"/>
                <w:szCs w:val="20"/>
              </w:rPr>
            </w:pPr>
            <w:r w:rsidRPr="00410AAA">
              <w:rPr>
                <w:b/>
                <w:sz w:val="20"/>
                <w:szCs w:val="20"/>
              </w:rPr>
              <w:t>ÜNVANI / ADI / SOYADI</w:t>
            </w:r>
          </w:p>
        </w:tc>
        <w:tc>
          <w:tcPr>
            <w:tcW w:w="2100" w:type="dxa"/>
            <w:vAlign w:val="center"/>
          </w:tcPr>
          <w:p w:rsidR="00712352" w:rsidRPr="00410AAA" w:rsidRDefault="00712352" w:rsidP="00712352">
            <w:pPr>
              <w:rPr>
                <w:b/>
                <w:sz w:val="20"/>
                <w:szCs w:val="20"/>
              </w:rPr>
            </w:pPr>
            <w:r w:rsidRPr="00410AAA">
              <w:rPr>
                <w:b/>
                <w:sz w:val="20"/>
                <w:szCs w:val="20"/>
              </w:rPr>
              <w:t>KOMİTE JÜRİSİ</w:t>
            </w:r>
          </w:p>
        </w:tc>
        <w:tc>
          <w:tcPr>
            <w:tcW w:w="3636" w:type="dxa"/>
            <w:vAlign w:val="center"/>
          </w:tcPr>
          <w:p w:rsidR="00712352" w:rsidRPr="00410AAA" w:rsidRDefault="00712352" w:rsidP="00712352">
            <w:pPr>
              <w:rPr>
                <w:b/>
                <w:sz w:val="20"/>
                <w:szCs w:val="20"/>
              </w:rPr>
            </w:pPr>
            <w:r w:rsidRPr="00410AAA">
              <w:rPr>
                <w:b/>
                <w:sz w:val="20"/>
                <w:szCs w:val="20"/>
              </w:rPr>
              <w:t>EABD / ÜNİVERSİTESİ</w:t>
            </w:r>
          </w:p>
        </w:tc>
      </w:tr>
      <w:tr w:rsidR="00712352" w:rsidRPr="00410AAA" w:rsidTr="00712352">
        <w:trPr>
          <w:trHeight w:val="284"/>
        </w:trPr>
        <w:tc>
          <w:tcPr>
            <w:tcW w:w="3208" w:type="dxa"/>
            <w:vAlign w:val="center"/>
          </w:tcPr>
          <w:p w:rsidR="00712352" w:rsidRPr="00410AAA" w:rsidRDefault="004D2914" w:rsidP="00712352">
            <w:pPr>
              <w:rPr>
                <w:sz w:val="20"/>
                <w:szCs w:val="20"/>
              </w:rPr>
            </w:pPr>
            <w:r>
              <w:rPr>
                <w:sz w:val="20"/>
                <w:szCs w:val="20"/>
              </w:rPr>
              <w:t>Prof. Dr. Azmi ÖZCAN</w:t>
            </w:r>
          </w:p>
        </w:tc>
        <w:tc>
          <w:tcPr>
            <w:tcW w:w="2100" w:type="dxa"/>
            <w:vAlign w:val="center"/>
          </w:tcPr>
          <w:p w:rsidR="00712352" w:rsidRPr="00410AAA" w:rsidRDefault="00712352" w:rsidP="00712352">
            <w:pPr>
              <w:rPr>
                <w:sz w:val="20"/>
                <w:szCs w:val="20"/>
              </w:rPr>
            </w:pPr>
            <w:r w:rsidRPr="00410AAA">
              <w:rPr>
                <w:sz w:val="20"/>
                <w:szCs w:val="20"/>
              </w:rPr>
              <w:t>Danışman</w:t>
            </w:r>
          </w:p>
        </w:tc>
        <w:tc>
          <w:tcPr>
            <w:tcW w:w="3636" w:type="dxa"/>
            <w:vAlign w:val="center"/>
          </w:tcPr>
          <w:p w:rsidR="00712352" w:rsidRDefault="00712352" w:rsidP="004D2914">
            <w:pPr>
              <w:rPr>
                <w:sz w:val="20"/>
                <w:szCs w:val="20"/>
                <w:lang w:eastAsia="en-US"/>
              </w:rPr>
            </w:pPr>
            <w:r>
              <w:rPr>
                <w:sz w:val="20"/>
                <w:szCs w:val="20"/>
                <w:lang w:eastAsia="en-US"/>
              </w:rPr>
              <w:t xml:space="preserve">FEF </w:t>
            </w:r>
            <w:r w:rsidR="004D2914">
              <w:rPr>
                <w:sz w:val="20"/>
                <w:szCs w:val="20"/>
                <w:lang w:eastAsia="en-US"/>
              </w:rPr>
              <w:t>Tarih</w:t>
            </w:r>
          </w:p>
        </w:tc>
      </w:tr>
      <w:tr w:rsidR="00712352" w:rsidRPr="00410AAA" w:rsidTr="00712352">
        <w:trPr>
          <w:trHeight w:val="284"/>
        </w:trPr>
        <w:tc>
          <w:tcPr>
            <w:tcW w:w="3208" w:type="dxa"/>
            <w:vAlign w:val="center"/>
          </w:tcPr>
          <w:p w:rsidR="00712352" w:rsidRDefault="004D2914" w:rsidP="00712352">
            <w:pPr>
              <w:rPr>
                <w:sz w:val="20"/>
                <w:szCs w:val="20"/>
                <w:lang w:eastAsia="en-US"/>
              </w:rPr>
            </w:pPr>
            <w:r>
              <w:rPr>
                <w:sz w:val="20"/>
                <w:szCs w:val="20"/>
                <w:lang w:eastAsia="en-US"/>
              </w:rPr>
              <w:t>Doç. Dr. Turgut SUBAŞI</w:t>
            </w:r>
          </w:p>
        </w:tc>
        <w:tc>
          <w:tcPr>
            <w:tcW w:w="2100" w:type="dxa"/>
            <w:vAlign w:val="center"/>
          </w:tcPr>
          <w:p w:rsidR="00712352" w:rsidRPr="00410AAA" w:rsidRDefault="00712352" w:rsidP="00712352">
            <w:pPr>
              <w:rPr>
                <w:sz w:val="20"/>
                <w:szCs w:val="20"/>
              </w:rPr>
            </w:pPr>
            <w:r>
              <w:rPr>
                <w:sz w:val="20"/>
                <w:szCs w:val="20"/>
              </w:rPr>
              <w:t>Jüri Üyesi</w:t>
            </w:r>
          </w:p>
        </w:tc>
        <w:tc>
          <w:tcPr>
            <w:tcW w:w="3636" w:type="dxa"/>
            <w:vAlign w:val="center"/>
          </w:tcPr>
          <w:p w:rsidR="00712352" w:rsidRDefault="00712352" w:rsidP="004D2914">
            <w:pPr>
              <w:rPr>
                <w:sz w:val="20"/>
                <w:szCs w:val="20"/>
                <w:lang w:eastAsia="en-US"/>
              </w:rPr>
            </w:pPr>
            <w:r>
              <w:rPr>
                <w:sz w:val="20"/>
                <w:szCs w:val="20"/>
                <w:lang w:eastAsia="en-US"/>
              </w:rPr>
              <w:t xml:space="preserve">FEF </w:t>
            </w:r>
            <w:r w:rsidR="004D2914">
              <w:rPr>
                <w:sz w:val="20"/>
                <w:szCs w:val="20"/>
                <w:lang w:eastAsia="en-US"/>
              </w:rPr>
              <w:t>Tarih</w:t>
            </w:r>
          </w:p>
        </w:tc>
      </w:tr>
      <w:tr w:rsidR="00712352" w:rsidRPr="00D3074B" w:rsidTr="00712352">
        <w:trPr>
          <w:trHeight w:val="284"/>
        </w:trPr>
        <w:tc>
          <w:tcPr>
            <w:tcW w:w="3208" w:type="dxa"/>
            <w:vAlign w:val="center"/>
          </w:tcPr>
          <w:p w:rsidR="00712352" w:rsidRDefault="00712352" w:rsidP="004D2914">
            <w:pPr>
              <w:rPr>
                <w:sz w:val="20"/>
                <w:szCs w:val="20"/>
                <w:lang w:eastAsia="en-US"/>
              </w:rPr>
            </w:pPr>
            <w:r>
              <w:rPr>
                <w:sz w:val="20"/>
                <w:szCs w:val="20"/>
                <w:lang w:eastAsia="en-US"/>
              </w:rPr>
              <w:t xml:space="preserve">Doç. Dr. </w:t>
            </w:r>
            <w:r w:rsidR="004D2914">
              <w:rPr>
                <w:sz w:val="20"/>
                <w:szCs w:val="20"/>
                <w:lang w:eastAsia="en-US"/>
              </w:rPr>
              <w:t>Murat YEŞİLTAŞ</w:t>
            </w:r>
          </w:p>
        </w:tc>
        <w:tc>
          <w:tcPr>
            <w:tcW w:w="2100" w:type="dxa"/>
            <w:vAlign w:val="center"/>
          </w:tcPr>
          <w:p w:rsidR="00712352" w:rsidRPr="00410AAA" w:rsidRDefault="00712352" w:rsidP="00712352">
            <w:pPr>
              <w:rPr>
                <w:sz w:val="20"/>
                <w:szCs w:val="20"/>
              </w:rPr>
            </w:pPr>
            <w:r w:rsidRPr="00410AAA">
              <w:rPr>
                <w:sz w:val="20"/>
                <w:szCs w:val="20"/>
              </w:rPr>
              <w:t>Jüri Üyesi</w:t>
            </w:r>
          </w:p>
        </w:tc>
        <w:tc>
          <w:tcPr>
            <w:tcW w:w="3636" w:type="dxa"/>
            <w:vAlign w:val="center"/>
          </w:tcPr>
          <w:p w:rsidR="00712352" w:rsidRDefault="004D2914" w:rsidP="00712352">
            <w:pPr>
              <w:rPr>
                <w:sz w:val="20"/>
                <w:szCs w:val="20"/>
                <w:lang w:eastAsia="en-US"/>
              </w:rPr>
            </w:pPr>
            <w:r>
              <w:rPr>
                <w:sz w:val="20"/>
                <w:szCs w:val="20"/>
                <w:lang w:eastAsia="en-US"/>
              </w:rPr>
              <w:t>SBF</w:t>
            </w:r>
          </w:p>
        </w:tc>
      </w:tr>
    </w:tbl>
    <w:p w:rsidR="00712352" w:rsidRDefault="00712352" w:rsidP="00AC5B8F">
      <w:pPr>
        <w:jc w:val="both"/>
        <w:rPr>
          <w:b/>
          <w:sz w:val="20"/>
          <w:szCs w:val="20"/>
        </w:rPr>
      </w:pPr>
    </w:p>
    <w:p w:rsidR="004D2914" w:rsidRDefault="004D2914" w:rsidP="004D2914">
      <w:pPr>
        <w:jc w:val="both"/>
        <w:rPr>
          <w:sz w:val="20"/>
          <w:szCs w:val="20"/>
        </w:rPr>
      </w:pPr>
      <w:r>
        <w:rPr>
          <w:b/>
          <w:sz w:val="20"/>
          <w:szCs w:val="20"/>
        </w:rPr>
        <w:t xml:space="preserve">33 – </w:t>
      </w:r>
      <w:r>
        <w:rPr>
          <w:sz w:val="20"/>
          <w:szCs w:val="20"/>
        </w:rPr>
        <w:t xml:space="preserve">Çeviribilim EABD Başkanlığının 08.03.2019 tarih ve E.10584 sayılı yazısı okundu. </w:t>
      </w:r>
    </w:p>
    <w:p w:rsidR="004D2914" w:rsidRDefault="004D2914" w:rsidP="004D2914">
      <w:pPr>
        <w:jc w:val="both"/>
        <w:rPr>
          <w:sz w:val="20"/>
          <w:szCs w:val="20"/>
        </w:rPr>
      </w:pPr>
    </w:p>
    <w:p w:rsidR="004D2914" w:rsidRDefault="004D2914" w:rsidP="004D2914">
      <w:pPr>
        <w:ind w:firstLine="708"/>
        <w:jc w:val="both"/>
        <w:rPr>
          <w:sz w:val="20"/>
          <w:szCs w:val="20"/>
        </w:rPr>
      </w:pPr>
      <w:r>
        <w:rPr>
          <w:sz w:val="20"/>
          <w:szCs w:val="20"/>
        </w:rPr>
        <w:t xml:space="preserve">Yapılan görüşmeler sonunda; Çeviribilim </w:t>
      </w:r>
      <w:r w:rsidRPr="00B80D0B">
        <w:rPr>
          <w:b/>
          <w:sz w:val="20"/>
          <w:szCs w:val="20"/>
        </w:rPr>
        <w:t>d</w:t>
      </w:r>
      <w:r>
        <w:rPr>
          <w:b/>
          <w:sz w:val="20"/>
          <w:szCs w:val="20"/>
        </w:rPr>
        <w:t>oktora</w:t>
      </w:r>
      <w:r>
        <w:rPr>
          <w:sz w:val="20"/>
          <w:szCs w:val="20"/>
        </w:rPr>
        <w:t xml:space="preserve"> programı öğrencisi </w:t>
      </w:r>
      <w:r>
        <w:rPr>
          <w:b/>
          <w:sz w:val="20"/>
          <w:szCs w:val="20"/>
        </w:rPr>
        <w:t>Fayıka GÖKTEPE</w:t>
      </w:r>
      <w:r w:rsidRPr="004D2914">
        <w:rPr>
          <w:sz w:val="20"/>
          <w:szCs w:val="20"/>
        </w:rPr>
        <w:t>’nin</w:t>
      </w:r>
      <w:r>
        <w:rPr>
          <w:sz w:val="20"/>
          <w:szCs w:val="20"/>
        </w:rPr>
        <w:t xml:space="preserve">, Dış Kaynaklı Projesi ile ilgili kararı incelenmiş olup, </w:t>
      </w:r>
      <w:r>
        <w:rPr>
          <w:b/>
          <w:sz w:val="20"/>
          <w:szCs w:val="20"/>
        </w:rPr>
        <w:t xml:space="preserve">uygun olmadığına </w:t>
      </w:r>
      <w:r>
        <w:rPr>
          <w:sz w:val="20"/>
          <w:szCs w:val="20"/>
        </w:rPr>
        <w:t>oy birliği ile karar verildi.</w:t>
      </w:r>
    </w:p>
    <w:p w:rsidR="004D2914" w:rsidRDefault="004D2914" w:rsidP="004D2914">
      <w:pPr>
        <w:jc w:val="both"/>
        <w:rPr>
          <w:b/>
          <w:sz w:val="20"/>
          <w:szCs w:val="20"/>
        </w:rPr>
      </w:pPr>
    </w:p>
    <w:p w:rsidR="008016D3" w:rsidRPr="00960DBF" w:rsidRDefault="008016D3" w:rsidP="008016D3">
      <w:pPr>
        <w:jc w:val="both"/>
        <w:rPr>
          <w:b/>
          <w:sz w:val="20"/>
          <w:szCs w:val="20"/>
        </w:rPr>
      </w:pPr>
      <w:r>
        <w:rPr>
          <w:b/>
          <w:sz w:val="20"/>
          <w:szCs w:val="20"/>
        </w:rPr>
        <w:t xml:space="preserve">34 </w:t>
      </w:r>
      <w:r w:rsidRPr="00EB699E">
        <w:rPr>
          <w:b/>
          <w:sz w:val="20"/>
          <w:szCs w:val="20"/>
        </w:rPr>
        <w:t>–</w:t>
      </w:r>
      <w:r w:rsidRPr="00960DBF">
        <w:rPr>
          <w:b/>
          <w:sz w:val="20"/>
          <w:szCs w:val="20"/>
        </w:rPr>
        <w:t xml:space="preserve"> </w:t>
      </w:r>
      <w:r>
        <w:rPr>
          <w:sz w:val="20"/>
          <w:szCs w:val="20"/>
        </w:rPr>
        <w:t xml:space="preserve">İslam Ekonomisi ve Finansı EABD Başkanlığının 08.03.2019 tarihli ve E.10626 </w:t>
      </w:r>
      <w:r w:rsidRPr="00960DBF">
        <w:rPr>
          <w:sz w:val="20"/>
          <w:szCs w:val="20"/>
        </w:rPr>
        <w:t>sayılı yazısı okundu.</w:t>
      </w:r>
    </w:p>
    <w:p w:rsidR="008016D3" w:rsidRPr="00960DBF" w:rsidRDefault="008016D3" w:rsidP="008016D3">
      <w:pPr>
        <w:jc w:val="right"/>
        <w:rPr>
          <w:b/>
          <w:sz w:val="18"/>
          <w:szCs w:val="20"/>
        </w:rPr>
      </w:pPr>
    </w:p>
    <w:p w:rsidR="008016D3" w:rsidRDefault="008016D3" w:rsidP="008016D3">
      <w:pPr>
        <w:ind w:firstLine="708"/>
      </w:pPr>
      <w:r w:rsidRPr="00960DBF">
        <w:rPr>
          <w:sz w:val="20"/>
          <w:szCs w:val="20"/>
        </w:rPr>
        <w:t>Yapılan görüşmeler sonunda;</w:t>
      </w:r>
      <w:r>
        <w:rPr>
          <w:sz w:val="20"/>
          <w:szCs w:val="20"/>
        </w:rPr>
        <w:t xml:space="preserve"> 05.03.2019 tarih ve 81</w:t>
      </w:r>
      <w:r w:rsidR="0029014E">
        <w:rPr>
          <w:sz w:val="20"/>
          <w:szCs w:val="20"/>
        </w:rPr>
        <w:t xml:space="preserve">5 sayılı Enstitü Yönetim Kurulu’nda </w:t>
      </w:r>
      <w:r>
        <w:rPr>
          <w:sz w:val="20"/>
          <w:szCs w:val="20"/>
        </w:rPr>
        <w:t>İslam Ekonomisi ve Finansı EABD doktora programı öğre</w:t>
      </w:r>
      <w:r w:rsidR="0029014E">
        <w:rPr>
          <w:sz w:val="20"/>
          <w:szCs w:val="20"/>
        </w:rPr>
        <w:t xml:space="preserve">ncilerinin Yeterlik Jürileri belirlenmiş ve ilgili öğretim üyeleri resmi yazı ile bilgilendirilmiş olup </w:t>
      </w:r>
      <w:r>
        <w:rPr>
          <w:sz w:val="20"/>
          <w:szCs w:val="20"/>
        </w:rPr>
        <w:t xml:space="preserve">herhangi bir </w:t>
      </w:r>
      <w:r w:rsidR="0029014E">
        <w:rPr>
          <w:sz w:val="20"/>
          <w:szCs w:val="20"/>
        </w:rPr>
        <w:t xml:space="preserve">değişikliğin </w:t>
      </w:r>
      <w:r>
        <w:rPr>
          <w:b/>
          <w:sz w:val="20"/>
          <w:szCs w:val="20"/>
        </w:rPr>
        <w:t xml:space="preserve">uygun olmadığına </w:t>
      </w:r>
      <w:r w:rsidR="00DC4594">
        <w:rPr>
          <w:sz w:val="20"/>
          <w:szCs w:val="20"/>
        </w:rPr>
        <w:t xml:space="preserve">ve ilgili Anabilim Dalı Başkanlığına bilgi verilmesine </w:t>
      </w:r>
      <w:r>
        <w:rPr>
          <w:sz w:val="20"/>
          <w:szCs w:val="20"/>
        </w:rPr>
        <w:t>oy birliği ile karar verildi.</w:t>
      </w:r>
    </w:p>
    <w:p w:rsidR="008016D3" w:rsidRDefault="008016D3" w:rsidP="004D2914">
      <w:pPr>
        <w:jc w:val="both"/>
        <w:rPr>
          <w:b/>
          <w:sz w:val="20"/>
          <w:szCs w:val="20"/>
        </w:rPr>
      </w:pPr>
    </w:p>
    <w:p w:rsidR="00AB5F5E" w:rsidRDefault="008016D3" w:rsidP="00F26941">
      <w:pPr>
        <w:jc w:val="both"/>
        <w:rPr>
          <w:sz w:val="20"/>
          <w:szCs w:val="20"/>
        </w:rPr>
      </w:pPr>
      <w:r>
        <w:rPr>
          <w:b/>
          <w:sz w:val="20"/>
          <w:szCs w:val="20"/>
        </w:rPr>
        <w:t>35</w:t>
      </w:r>
      <w:r w:rsidR="0024058E">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BF3DE3" w:rsidRDefault="00BF3DE3"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sectPr w:rsidR="005458B2"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96" w:rsidRDefault="00920296" w:rsidP="00F205DB">
      <w:r>
        <w:separator/>
      </w:r>
    </w:p>
  </w:endnote>
  <w:endnote w:type="continuationSeparator" w:id="0">
    <w:p w:rsidR="00920296" w:rsidRDefault="00920296"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96" w:rsidRDefault="00920296" w:rsidP="00F205DB">
      <w:r>
        <w:separator/>
      </w:r>
    </w:p>
  </w:footnote>
  <w:footnote w:type="continuationSeparator" w:id="0">
    <w:p w:rsidR="00920296" w:rsidRDefault="00920296"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712352" w:rsidTr="00373836">
      <w:tc>
        <w:tcPr>
          <w:tcW w:w="0" w:type="auto"/>
          <w:tcBorders>
            <w:right w:val="single" w:sz="6" w:space="0" w:color="000000"/>
          </w:tcBorders>
        </w:tcPr>
        <w:p w:rsidR="00712352" w:rsidRDefault="00712352" w:rsidP="00417AFF">
          <w:pPr>
            <w:pStyle w:val="stbilgi"/>
            <w:tabs>
              <w:tab w:val="left" w:pos="6061"/>
              <w:tab w:val="right" w:pos="7704"/>
            </w:tabs>
            <w:rPr>
              <w:b/>
              <w:bCs/>
              <w:sz w:val="20"/>
            </w:rPr>
          </w:pPr>
          <w:r>
            <w:rPr>
              <w:b/>
              <w:bCs/>
              <w:sz w:val="20"/>
            </w:rPr>
            <w:tab/>
            <w:t xml:space="preserve">                                                                                            12 Mart 2019 / 816</w:t>
          </w:r>
        </w:p>
        <w:p w:rsidR="00712352" w:rsidRPr="00B07D0C" w:rsidRDefault="00712352" w:rsidP="001F0523">
          <w:pPr>
            <w:pStyle w:val="stbilgi"/>
            <w:jc w:val="center"/>
            <w:rPr>
              <w:b/>
              <w:bCs/>
              <w:sz w:val="20"/>
            </w:rPr>
          </w:pPr>
        </w:p>
      </w:tc>
      <w:tc>
        <w:tcPr>
          <w:tcW w:w="1152" w:type="dxa"/>
          <w:tcBorders>
            <w:left w:val="single" w:sz="6" w:space="0" w:color="000000"/>
          </w:tcBorders>
        </w:tcPr>
        <w:p w:rsidR="00712352" w:rsidRPr="00B07D0C" w:rsidRDefault="0071235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BB062D">
            <w:rPr>
              <w:noProof/>
              <w:sz w:val="20"/>
            </w:rPr>
            <w:t>7</w:t>
          </w:r>
          <w:r w:rsidRPr="00B07D0C">
            <w:rPr>
              <w:sz w:val="20"/>
            </w:rPr>
            <w:fldChar w:fldCharType="end"/>
          </w:r>
        </w:p>
      </w:tc>
    </w:tr>
  </w:tbl>
  <w:p w:rsidR="00712352" w:rsidRDefault="007123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2FDC"/>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27EF1"/>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2E7E"/>
    <w:rsid w:val="00043958"/>
    <w:rsid w:val="00043AD1"/>
    <w:rsid w:val="00043D4D"/>
    <w:rsid w:val="00044D5E"/>
    <w:rsid w:val="000455AC"/>
    <w:rsid w:val="00046E7C"/>
    <w:rsid w:val="00047976"/>
    <w:rsid w:val="00047C4D"/>
    <w:rsid w:val="00047EF7"/>
    <w:rsid w:val="00050A42"/>
    <w:rsid w:val="00050C9E"/>
    <w:rsid w:val="00050DAF"/>
    <w:rsid w:val="00051B2C"/>
    <w:rsid w:val="00051C4D"/>
    <w:rsid w:val="0005251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010"/>
    <w:rsid w:val="000821E3"/>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2F86"/>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C20"/>
    <w:rsid w:val="000E1CD8"/>
    <w:rsid w:val="000E1EB8"/>
    <w:rsid w:val="000E271A"/>
    <w:rsid w:val="000E29EB"/>
    <w:rsid w:val="000E2BC6"/>
    <w:rsid w:val="000E2FDA"/>
    <w:rsid w:val="000E3211"/>
    <w:rsid w:val="000E3302"/>
    <w:rsid w:val="000E3F76"/>
    <w:rsid w:val="000E4246"/>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5C3"/>
    <w:rsid w:val="0015205C"/>
    <w:rsid w:val="0015234E"/>
    <w:rsid w:val="00152D42"/>
    <w:rsid w:val="00152ECD"/>
    <w:rsid w:val="001544B2"/>
    <w:rsid w:val="00154C54"/>
    <w:rsid w:val="00154F06"/>
    <w:rsid w:val="00154F22"/>
    <w:rsid w:val="00154FFD"/>
    <w:rsid w:val="00156AD5"/>
    <w:rsid w:val="00157533"/>
    <w:rsid w:val="00160854"/>
    <w:rsid w:val="001609CB"/>
    <w:rsid w:val="001612BE"/>
    <w:rsid w:val="00161391"/>
    <w:rsid w:val="00161B43"/>
    <w:rsid w:val="00161E4D"/>
    <w:rsid w:val="00162131"/>
    <w:rsid w:val="0016257E"/>
    <w:rsid w:val="00162A18"/>
    <w:rsid w:val="00162BEE"/>
    <w:rsid w:val="001630DD"/>
    <w:rsid w:val="00164B22"/>
    <w:rsid w:val="00164BD6"/>
    <w:rsid w:val="00165867"/>
    <w:rsid w:val="00165A3C"/>
    <w:rsid w:val="00165BA1"/>
    <w:rsid w:val="00165F57"/>
    <w:rsid w:val="00166450"/>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79F"/>
    <w:rsid w:val="00184E49"/>
    <w:rsid w:val="0018530C"/>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FE9"/>
    <w:rsid w:val="00195665"/>
    <w:rsid w:val="00195754"/>
    <w:rsid w:val="00196534"/>
    <w:rsid w:val="00196C12"/>
    <w:rsid w:val="00197FAD"/>
    <w:rsid w:val="001A0E77"/>
    <w:rsid w:val="001A103C"/>
    <w:rsid w:val="001A1092"/>
    <w:rsid w:val="001A1652"/>
    <w:rsid w:val="001A1D1A"/>
    <w:rsid w:val="001A2026"/>
    <w:rsid w:val="001A21D6"/>
    <w:rsid w:val="001A21FA"/>
    <w:rsid w:val="001A26A4"/>
    <w:rsid w:val="001A2ACC"/>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2787"/>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276CF"/>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60A"/>
    <w:rsid w:val="002460CC"/>
    <w:rsid w:val="00246A3D"/>
    <w:rsid w:val="00246A3E"/>
    <w:rsid w:val="00246A71"/>
    <w:rsid w:val="00246FE0"/>
    <w:rsid w:val="0025126F"/>
    <w:rsid w:val="002518E2"/>
    <w:rsid w:val="00252676"/>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B1A"/>
    <w:rsid w:val="00271BB0"/>
    <w:rsid w:val="00271F0C"/>
    <w:rsid w:val="00272063"/>
    <w:rsid w:val="002721DC"/>
    <w:rsid w:val="002727C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14E"/>
    <w:rsid w:val="002908DB"/>
    <w:rsid w:val="00290B20"/>
    <w:rsid w:val="0029112C"/>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54B8"/>
    <w:rsid w:val="002A619F"/>
    <w:rsid w:val="002A7CC4"/>
    <w:rsid w:val="002B04BF"/>
    <w:rsid w:val="002B0FEC"/>
    <w:rsid w:val="002B1173"/>
    <w:rsid w:val="002B1C3C"/>
    <w:rsid w:val="002B2243"/>
    <w:rsid w:val="002B2F5A"/>
    <w:rsid w:val="002B3A4B"/>
    <w:rsid w:val="002B4FA0"/>
    <w:rsid w:val="002B512D"/>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316"/>
    <w:rsid w:val="002C445D"/>
    <w:rsid w:val="002C49D6"/>
    <w:rsid w:val="002C6ABC"/>
    <w:rsid w:val="002C7283"/>
    <w:rsid w:val="002C744B"/>
    <w:rsid w:val="002C77A3"/>
    <w:rsid w:val="002D0B68"/>
    <w:rsid w:val="002D0E7E"/>
    <w:rsid w:val="002D171A"/>
    <w:rsid w:val="002D3391"/>
    <w:rsid w:val="002D39EF"/>
    <w:rsid w:val="002D3D73"/>
    <w:rsid w:val="002D3D7D"/>
    <w:rsid w:val="002D496C"/>
    <w:rsid w:val="002D5598"/>
    <w:rsid w:val="002D5E12"/>
    <w:rsid w:val="002D68C6"/>
    <w:rsid w:val="002D7348"/>
    <w:rsid w:val="002D7D01"/>
    <w:rsid w:val="002D7F32"/>
    <w:rsid w:val="002E0289"/>
    <w:rsid w:val="002E0681"/>
    <w:rsid w:val="002E0938"/>
    <w:rsid w:val="002E0AFA"/>
    <w:rsid w:val="002E14F1"/>
    <w:rsid w:val="002E1F75"/>
    <w:rsid w:val="002E2145"/>
    <w:rsid w:val="002E279B"/>
    <w:rsid w:val="002E2826"/>
    <w:rsid w:val="002E2D3F"/>
    <w:rsid w:val="002E3476"/>
    <w:rsid w:val="002E3832"/>
    <w:rsid w:val="002E3F38"/>
    <w:rsid w:val="002E482B"/>
    <w:rsid w:val="002E5626"/>
    <w:rsid w:val="002E5853"/>
    <w:rsid w:val="002E5B07"/>
    <w:rsid w:val="002E605E"/>
    <w:rsid w:val="002E6B39"/>
    <w:rsid w:val="002E6B6E"/>
    <w:rsid w:val="002E6CFD"/>
    <w:rsid w:val="002E7250"/>
    <w:rsid w:val="002E74DE"/>
    <w:rsid w:val="002E7FC4"/>
    <w:rsid w:val="002F0938"/>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A5A"/>
    <w:rsid w:val="002F7D78"/>
    <w:rsid w:val="002F7E1C"/>
    <w:rsid w:val="0030039B"/>
    <w:rsid w:val="00300ED9"/>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1006"/>
    <w:rsid w:val="003114FA"/>
    <w:rsid w:val="0031191C"/>
    <w:rsid w:val="00312320"/>
    <w:rsid w:val="003124AD"/>
    <w:rsid w:val="00312B89"/>
    <w:rsid w:val="00312C73"/>
    <w:rsid w:val="00312E76"/>
    <w:rsid w:val="003143E8"/>
    <w:rsid w:val="003146CF"/>
    <w:rsid w:val="0031495C"/>
    <w:rsid w:val="00314B63"/>
    <w:rsid w:val="003155A2"/>
    <w:rsid w:val="00315F16"/>
    <w:rsid w:val="003172EF"/>
    <w:rsid w:val="00317821"/>
    <w:rsid w:val="003200B4"/>
    <w:rsid w:val="003218D8"/>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E76"/>
    <w:rsid w:val="0036423F"/>
    <w:rsid w:val="00364655"/>
    <w:rsid w:val="003647E5"/>
    <w:rsid w:val="00364BDA"/>
    <w:rsid w:val="00365A72"/>
    <w:rsid w:val="00366609"/>
    <w:rsid w:val="003669B8"/>
    <w:rsid w:val="003672FC"/>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7FD"/>
    <w:rsid w:val="00376097"/>
    <w:rsid w:val="00377219"/>
    <w:rsid w:val="00377517"/>
    <w:rsid w:val="00380097"/>
    <w:rsid w:val="00380A4F"/>
    <w:rsid w:val="00380F6F"/>
    <w:rsid w:val="0038179C"/>
    <w:rsid w:val="0038220D"/>
    <w:rsid w:val="0038262D"/>
    <w:rsid w:val="003830F7"/>
    <w:rsid w:val="0038350D"/>
    <w:rsid w:val="00383B97"/>
    <w:rsid w:val="00383D85"/>
    <w:rsid w:val="00383DE7"/>
    <w:rsid w:val="00384023"/>
    <w:rsid w:val="00384029"/>
    <w:rsid w:val="00384164"/>
    <w:rsid w:val="00384775"/>
    <w:rsid w:val="00385294"/>
    <w:rsid w:val="00385833"/>
    <w:rsid w:val="003858F2"/>
    <w:rsid w:val="003862F1"/>
    <w:rsid w:val="00386DE9"/>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B014F"/>
    <w:rsid w:val="003B02DD"/>
    <w:rsid w:val="003B042D"/>
    <w:rsid w:val="003B042E"/>
    <w:rsid w:val="003B053C"/>
    <w:rsid w:val="003B07D7"/>
    <w:rsid w:val="003B1052"/>
    <w:rsid w:val="003B14A7"/>
    <w:rsid w:val="003B1A66"/>
    <w:rsid w:val="003B1F7F"/>
    <w:rsid w:val="003B1F92"/>
    <w:rsid w:val="003B220A"/>
    <w:rsid w:val="003B26A4"/>
    <w:rsid w:val="003B27D0"/>
    <w:rsid w:val="003B2975"/>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77"/>
    <w:rsid w:val="003C6EE7"/>
    <w:rsid w:val="003C72A4"/>
    <w:rsid w:val="003C77C1"/>
    <w:rsid w:val="003D01F4"/>
    <w:rsid w:val="003D0A3C"/>
    <w:rsid w:val="003D0D69"/>
    <w:rsid w:val="003D0E4B"/>
    <w:rsid w:val="003D2FE6"/>
    <w:rsid w:val="003D3787"/>
    <w:rsid w:val="003D3B6F"/>
    <w:rsid w:val="003D3E5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400645"/>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2D78"/>
    <w:rsid w:val="004136C3"/>
    <w:rsid w:val="00414F37"/>
    <w:rsid w:val="00415267"/>
    <w:rsid w:val="004152F8"/>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7E2F"/>
    <w:rsid w:val="0043006E"/>
    <w:rsid w:val="00430447"/>
    <w:rsid w:val="0043119B"/>
    <w:rsid w:val="004318D0"/>
    <w:rsid w:val="00431EE5"/>
    <w:rsid w:val="00432120"/>
    <w:rsid w:val="00432573"/>
    <w:rsid w:val="004332A6"/>
    <w:rsid w:val="00433FF9"/>
    <w:rsid w:val="004344A9"/>
    <w:rsid w:val="0043470C"/>
    <w:rsid w:val="00434C1E"/>
    <w:rsid w:val="00435644"/>
    <w:rsid w:val="004357E7"/>
    <w:rsid w:val="00435EB5"/>
    <w:rsid w:val="0043622F"/>
    <w:rsid w:val="004362B2"/>
    <w:rsid w:val="00436CD3"/>
    <w:rsid w:val="00436F91"/>
    <w:rsid w:val="00437510"/>
    <w:rsid w:val="00437FC9"/>
    <w:rsid w:val="004402DA"/>
    <w:rsid w:val="004412BA"/>
    <w:rsid w:val="0044154D"/>
    <w:rsid w:val="00441935"/>
    <w:rsid w:val="00441E3C"/>
    <w:rsid w:val="00442682"/>
    <w:rsid w:val="004427B2"/>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557"/>
    <w:rsid w:val="00457EB0"/>
    <w:rsid w:val="00460478"/>
    <w:rsid w:val="00460C26"/>
    <w:rsid w:val="0046109D"/>
    <w:rsid w:val="00461B86"/>
    <w:rsid w:val="00462A86"/>
    <w:rsid w:val="00463165"/>
    <w:rsid w:val="00463776"/>
    <w:rsid w:val="00463B03"/>
    <w:rsid w:val="00464352"/>
    <w:rsid w:val="0046437C"/>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FA5"/>
    <w:rsid w:val="0048650E"/>
    <w:rsid w:val="004869DF"/>
    <w:rsid w:val="00487B79"/>
    <w:rsid w:val="0049023F"/>
    <w:rsid w:val="00490A13"/>
    <w:rsid w:val="00490BA1"/>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914"/>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75F"/>
    <w:rsid w:val="005458B2"/>
    <w:rsid w:val="00545BA7"/>
    <w:rsid w:val="0054635E"/>
    <w:rsid w:val="00546F65"/>
    <w:rsid w:val="00546FA0"/>
    <w:rsid w:val="005472B7"/>
    <w:rsid w:val="0054746E"/>
    <w:rsid w:val="00547DFF"/>
    <w:rsid w:val="00550377"/>
    <w:rsid w:val="00550757"/>
    <w:rsid w:val="005511CC"/>
    <w:rsid w:val="00551227"/>
    <w:rsid w:val="005514E4"/>
    <w:rsid w:val="00551E24"/>
    <w:rsid w:val="005534B3"/>
    <w:rsid w:val="00553E2A"/>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1F0D"/>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67F4"/>
    <w:rsid w:val="005D6855"/>
    <w:rsid w:val="005D6F60"/>
    <w:rsid w:val="005D743E"/>
    <w:rsid w:val="005D79C7"/>
    <w:rsid w:val="005E04B4"/>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ACB"/>
    <w:rsid w:val="00676B71"/>
    <w:rsid w:val="006770D2"/>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69D4"/>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387B"/>
    <w:rsid w:val="006E4061"/>
    <w:rsid w:val="006E48D5"/>
    <w:rsid w:val="006E5FEA"/>
    <w:rsid w:val="006E606B"/>
    <w:rsid w:val="006E64F1"/>
    <w:rsid w:val="006E6699"/>
    <w:rsid w:val="006E67ED"/>
    <w:rsid w:val="006E6AC6"/>
    <w:rsid w:val="006E73C5"/>
    <w:rsid w:val="006E772D"/>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2352"/>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871"/>
    <w:rsid w:val="00723B4F"/>
    <w:rsid w:val="00723B66"/>
    <w:rsid w:val="0072413D"/>
    <w:rsid w:val="007243BE"/>
    <w:rsid w:val="00724912"/>
    <w:rsid w:val="00724994"/>
    <w:rsid w:val="007249FC"/>
    <w:rsid w:val="00724F07"/>
    <w:rsid w:val="00725231"/>
    <w:rsid w:val="00725501"/>
    <w:rsid w:val="00725F00"/>
    <w:rsid w:val="0072642D"/>
    <w:rsid w:val="00726477"/>
    <w:rsid w:val="00726906"/>
    <w:rsid w:val="00726CB4"/>
    <w:rsid w:val="00727023"/>
    <w:rsid w:val="00727503"/>
    <w:rsid w:val="00730289"/>
    <w:rsid w:val="00731BBD"/>
    <w:rsid w:val="0073290A"/>
    <w:rsid w:val="00732F7C"/>
    <w:rsid w:val="0073318C"/>
    <w:rsid w:val="00733573"/>
    <w:rsid w:val="00734A4B"/>
    <w:rsid w:val="0073556E"/>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52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A698C"/>
    <w:rsid w:val="007B0183"/>
    <w:rsid w:val="007B0F21"/>
    <w:rsid w:val="007B1717"/>
    <w:rsid w:val="007B1823"/>
    <w:rsid w:val="007B1830"/>
    <w:rsid w:val="007B1F4E"/>
    <w:rsid w:val="007B207C"/>
    <w:rsid w:val="007B21ED"/>
    <w:rsid w:val="007B3318"/>
    <w:rsid w:val="007B342C"/>
    <w:rsid w:val="007B3D10"/>
    <w:rsid w:val="007B4825"/>
    <w:rsid w:val="007B4E7C"/>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3478"/>
    <w:rsid w:val="007F377C"/>
    <w:rsid w:val="007F3992"/>
    <w:rsid w:val="007F3B90"/>
    <w:rsid w:val="007F3CEF"/>
    <w:rsid w:val="007F3DDB"/>
    <w:rsid w:val="007F41D2"/>
    <w:rsid w:val="007F4F9A"/>
    <w:rsid w:val="007F50E4"/>
    <w:rsid w:val="007F5539"/>
    <w:rsid w:val="007F5EE3"/>
    <w:rsid w:val="007F62AF"/>
    <w:rsid w:val="007F70DD"/>
    <w:rsid w:val="007F7567"/>
    <w:rsid w:val="0080042E"/>
    <w:rsid w:val="00800C74"/>
    <w:rsid w:val="00801390"/>
    <w:rsid w:val="008016D3"/>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6C81"/>
    <w:rsid w:val="00827506"/>
    <w:rsid w:val="00827717"/>
    <w:rsid w:val="0083118B"/>
    <w:rsid w:val="00831FC6"/>
    <w:rsid w:val="00832209"/>
    <w:rsid w:val="00833F85"/>
    <w:rsid w:val="00834CC0"/>
    <w:rsid w:val="00834E69"/>
    <w:rsid w:val="00835EBA"/>
    <w:rsid w:val="0083686E"/>
    <w:rsid w:val="00836939"/>
    <w:rsid w:val="00836A99"/>
    <w:rsid w:val="008371BB"/>
    <w:rsid w:val="00840302"/>
    <w:rsid w:val="008403F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B25"/>
    <w:rsid w:val="008736C3"/>
    <w:rsid w:val="008737AB"/>
    <w:rsid w:val="00873AC0"/>
    <w:rsid w:val="00873C5E"/>
    <w:rsid w:val="00873DD0"/>
    <w:rsid w:val="0087423F"/>
    <w:rsid w:val="0087515D"/>
    <w:rsid w:val="008759BD"/>
    <w:rsid w:val="00875AF3"/>
    <w:rsid w:val="00876FF6"/>
    <w:rsid w:val="00877560"/>
    <w:rsid w:val="0087791D"/>
    <w:rsid w:val="00877D11"/>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49D"/>
    <w:rsid w:val="008A0736"/>
    <w:rsid w:val="008A0B71"/>
    <w:rsid w:val="008A1AB9"/>
    <w:rsid w:val="008A205D"/>
    <w:rsid w:val="008A2500"/>
    <w:rsid w:val="008A2A51"/>
    <w:rsid w:val="008A2B73"/>
    <w:rsid w:val="008A2E87"/>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2748"/>
    <w:rsid w:val="008C311C"/>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8C4"/>
    <w:rsid w:val="008D590E"/>
    <w:rsid w:val="008D5B5B"/>
    <w:rsid w:val="008D639C"/>
    <w:rsid w:val="008D63EC"/>
    <w:rsid w:val="008D66C8"/>
    <w:rsid w:val="008D67AD"/>
    <w:rsid w:val="008D6D21"/>
    <w:rsid w:val="008D777C"/>
    <w:rsid w:val="008E17AE"/>
    <w:rsid w:val="008E1C0A"/>
    <w:rsid w:val="008E1E9D"/>
    <w:rsid w:val="008E20FC"/>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BFE"/>
    <w:rsid w:val="00906FDE"/>
    <w:rsid w:val="009076A4"/>
    <w:rsid w:val="009101F0"/>
    <w:rsid w:val="00910B60"/>
    <w:rsid w:val="00912C8E"/>
    <w:rsid w:val="009136F6"/>
    <w:rsid w:val="00914852"/>
    <w:rsid w:val="00914A2D"/>
    <w:rsid w:val="00914C19"/>
    <w:rsid w:val="00915117"/>
    <w:rsid w:val="0091671B"/>
    <w:rsid w:val="00916A14"/>
    <w:rsid w:val="009177AD"/>
    <w:rsid w:val="00920224"/>
    <w:rsid w:val="0092027E"/>
    <w:rsid w:val="00920296"/>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5EF3"/>
    <w:rsid w:val="00936118"/>
    <w:rsid w:val="00937099"/>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4FF"/>
    <w:rsid w:val="00945C6E"/>
    <w:rsid w:val="00945DD1"/>
    <w:rsid w:val="00945FC2"/>
    <w:rsid w:val="0094612B"/>
    <w:rsid w:val="00946738"/>
    <w:rsid w:val="009469A2"/>
    <w:rsid w:val="00946A12"/>
    <w:rsid w:val="00946BC6"/>
    <w:rsid w:val="00946C2C"/>
    <w:rsid w:val="009472A3"/>
    <w:rsid w:val="00947EBC"/>
    <w:rsid w:val="00947EC6"/>
    <w:rsid w:val="009504D2"/>
    <w:rsid w:val="009518D5"/>
    <w:rsid w:val="00951A36"/>
    <w:rsid w:val="00951C1A"/>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3F4"/>
    <w:rsid w:val="00960966"/>
    <w:rsid w:val="00960980"/>
    <w:rsid w:val="00961166"/>
    <w:rsid w:val="00961C32"/>
    <w:rsid w:val="0096538F"/>
    <w:rsid w:val="009659A6"/>
    <w:rsid w:val="00966A1C"/>
    <w:rsid w:val="00966CBF"/>
    <w:rsid w:val="009675D8"/>
    <w:rsid w:val="00967B34"/>
    <w:rsid w:val="00967F93"/>
    <w:rsid w:val="00970050"/>
    <w:rsid w:val="00970AAD"/>
    <w:rsid w:val="00970EE3"/>
    <w:rsid w:val="009711EE"/>
    <w:rsid w:val="009715B9"/>
    <w:rsid w:val="00971775"/>
    <w:rsid w:val="00971B5E"/>
    <w:rsid w:val="00972364"/>
    <w:rsid w:val="00972560"/>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1278"/>
    <w:rsid w:val="00991390"/>
    <w:rsid w:val="009915B6"/>
    <w:rsid w:val="00991C50"/>
    <w:rsid w:val="00991C89"/>
    <w:rsid w:val="00992923"/>
    <w:rsid w:val="00992DE8"/>
    <w:rsid w:val="00992E94"/>
    <w:rsid w:val="00993115"/>
    <w:rsid w:val="00993192"/>
    <w:rsid w:val="00993A05"/>
    <w:rsid w:val="00993E5A"/>
    <w:rsid w:val="00994345"/>
    <w:rsid w:val="00994558"/>
    <w:rsid w:val="0099495E"/>
    <w:rsid w:val="00994BB7"/>
    <w:rsid w:val="00995E73"/>
    <w:rsid w:val="00996B2B"/>
    <w:rsid w:val="009973D3"/>
    <w:rsid w:val="009A01E2"/>
    <w:rsid w:val="009A0833"/>
    <w:rsid w:val="009A0861"/>
    <w:rsid w:val="009A16E7"/>
    <w:rsid w:val="009A1A3A"/>
    <w:rsid w:val="009A2339"/>
    <w:rsid w:val="009A2A41"/>
    <w:rsid w:val="009A30D4"/>
    <w:rsid w:val="009A3DA0"/>
    <w:rsid w:val="009A3F56"/>
    <w:rsid w:val="009A5131"/>
    <w:rsid w:val="009A5142"/>
    <w:rsid w:val="009A54FE"/>
    <w:rsid w:val="009A556C"/>
    <w:rsid w:val="009A7078"/>
    <w:rsid w:val="009A765F"/>
    <w:rsid w:val="009B02AA"/>
    <w:rsid w:val="009B086B"/>
    <w:rsid w:val="009B0EF9"/>
    <w:rsid w:val="009B165D"/>
    <w:rsid w:val="009B187C"/>
    <w:rsid w:val="009B1909"/>
    <w:rsid w:val="009B1D55"/>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19B8"/>
    <w:rsid w:val="009D1A50"/>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0CF"/>
    <w:rsid w:val="009F7331"/>
    <w:rsid w:val="00A00315"/>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51A"/>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02DE"/>
    <w:rsid w:val="00A61442"/>
    <w:rsid w:val="00A61870"/>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5"/>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40B"/>
    <w:rsid w:val="00AB5D9B"/>
    <w:rsid w:val="00AB5F5E"/>
    <w:rsid w:val="00AB7575"/>
    <w:rsid w:val="00AB7980"/>
    <w:rsid w:val="00AB7FE6"/>
    <w:rsid w:val="00AC056A"/>
    <w:rsid w:val="00AC0894"/>
    <w:rsid w:val="00AC1F40"/>
    <w:rsid w:val="00AC2E5F"/>
    <w:rsid w:val="00AC2ED2"/>
    <w:rsid w:val="00AC3300"/>
    <w:rsid w:val="00AC37C5"/>
    <w:rsid w:val="00AC3B19"/>
    <w:rsid w:val="00AC3FC7"/>
    <w:rsid w:val="00AC455C"/>
    <w:rsid w:val="00AC5095"/>
    <w:rsid w:val="00AC588A"/>
    <w:rsid w:val="00AC5B8F"/>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C2F"/>
    <w:rsid w:val="00AF6CC3"/>
    <w:rsid w:val="00AF7903"/>
    <w:rsid w:val="00AF7AE8"/>
    <w:rsid w:val="00B001E1"/>
    <w:rsid w:val="00B00227"/>
    <w:rsid w:val="00B00AC5"/>
    <w:rsid w:val="00B00BC9"/>
    <w:rsid w:val="00B018EF"/>
    <w:rsid w:val="00B025A0"/>
    <w:rsid w:val="00B03969"/>
    <w:rsid w:val="00B04BEE"/>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7E1"/>
    <w:rsid w:val="00B24A49"/>
    <w:rsid w:val="00B24CA2"/>
    <w:rsid w:val="00B24FD4"/>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BD5"/>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92D"/>
    <w:rsid w:val="00B45976"/>
    <w:rsid w:val="00B45C47"/>
    <w:rsid w:val="00B45F35"/>
    <w:rsid w:val="00B46162"/>
    <w:rsid w:val="00B46A63"/>
    <w:rsid w:val="00B46BA9"/>
    <w:rsid w:val="00B46C18"/>
    <w:rsid w:val="00B47586"/>
    <w:rsid w:val="00B47C48"/>
    <w:rsid w:val="00B50E51"/>
    <w:rsid w:val="00B513A5"/>
    <w:rsid w:val="00B517EE"/>
    <w:rsid w:val="00B52015"/>
    <w:rsid w:val="00B52060"/>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176"/>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836"/>
    <w:rsid w:val="00B967F6"/>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62D"/>
    <w:rsid w:val="00BB0A61"/>
    <w:rsid w:val="00BB189C"/>
    <w:rsid w:val="00BB28A2"/>
    <w:rsid w:val="00BB2A80"/>
    <w:rsid w:val="00BB30C3"/>
    <w:rsid w:val="00BB3505"/>
    <w:rsid w:val="00BB37DF"/>
    <w:rsid w:val="00BB3AC8"/>
    <w:rsid w:val="00BB474C"/>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4976"/>
    <w:rsid w:val="00C04B52"/>
    <w:rsid w:val="00C053F6"/>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3"/>
    <w:rsid w:val="00C177DF"/>
    <w:rsid w:val="00C17888"/>
    <w:rsid w:val="00C17990"/>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D06"/>
    <w:rsid w:val="00C27EA1"/>
    <w:rsid w:val="00C305AC"/>
    <w:rsid w:val="00C30604"/>
    <w:rsid w:val="00C3074C"/>
    <w:rsid w:val="00C31903"/>
    <w:rsid w:val="00C32488"/>
    <w:rsid w:val="00C32872"/>
    <w:rsid w:val="00C3289D"/>
    <w:rsid w:val="00C33137"/>
    <w:rsid w:val="00C3333E"/>
    <w:rsid w:val="00C33837"/>
    <w:rsid w:val="00C33841"/>
    <w:rsid w:val="00C33948"/>
    <w:rsid w:val="00C33EBC"/>
    <w:rsid w:val="00C341EF"/>
    <w:rsid w:val="00C345E5"/>
    <w:rsid w:val="00C3460C"/>
    <w:rsid w:val="00C34C11"/>
    <w:rsid w:val="00C34D9F"/>
    <w:rsid w:val="00C34DCA"/>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695F"/>
    <w:rsid w:val="00C4699F"/>
    <w:rsid w:val="00C46C27"/>
    <w:rsid w:val="00C46F60"/>
    <w:rsid w:val="00C47DEA"/>
    <w:rsid w:val="00C47EF1"/>
    <w:rsid w:val="00C509BF"/>
    <w:rsid w:val="00C51727"/>
    <w:rsid w:val="00C51D2C"/>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1FF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2058"/>
    <w:rsid w:val="00C723A9"/>
    <w:rsid w:val="00C729D1"/>
    <w:rsid w:val="00C73052"/>
    <w:rsid w:val="00C734F5"/>
    <w:rsid w:val="00C73973"/>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294A"/>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544"/>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5091C"/>
    <w:rsid w:val="00D51014"/>
    <w:rsid w:val="00D51B6B"/>
    <w:rsid w:val="00D52275"/>
    <w:rsid w:val="00D5261F"/>
    <w:rsid w:val="00D52E77"/>
    <w:rsid w:val="00D52F56"/>
    <w:rsid w:val="00D53325"/>
    <w:rsid w:val="00D542F8"/>
    <w:rsid w:val="00D5441F"/>
    <w:rsid w:val="00D54964"/>
    <w:rsid w:val="00D559A2"/>
    <w:rsid w:val="00D55D7F"/>
    <w:rsid w:val="00D55EC5"/>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FD0"/>
    <w:rsid w:val="00D8718A"/>
    <w:rsid w:val="00D904A0"/>
    <w:rsid w:val="00D9093D"/>
    <w:rsid w:val="00D914A8"/>
    <w:rsid w:val="00D914F2"/>
    <w:rsid w:val="00D926D5"/>
    <w:rsid w:val="00D92A11"/>
    <w:rsid w:val="00D93899"/>
    <w:rsid w:val="00D93EAE"/>
    <w:rsid w:val="00D94586"/>
    <w:rsid w:val="00D95392"/>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14D"/>
    <w:rsid w:val="00DC0956"/>
    <w:rsid w:val="00DC0AAD"/>
    <w:rsid w:val="00DC0B0D"/>
    <w:rsid w:val="00DC12D9"/>
    <w:rsid w:val="00DC19A8"/>
    <w:rsid w:val="00DC292D"/>
    <w:rsid w:val="00DC4594"/>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7AE"/>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1A1"/>
    <w:rsid w:val="00DE5B54"/>
    <w:rsid w:val="00DE5C7C"/>
    <w:rsid w:val="00DE5D80"/>
    <w:rsid w:val="00DE5F01"/>
    <w:rsid w:val="00DE65EA"/>
    <w:rsid w:val="00DE7020"/>
    <w:rsid w:val="00DF020E"/>
    <w:rsid w:val="00DF0222"/>
    <w:rsid w:val="00DF0434"/>
    <w:rsid w:val="00DF05F3"/>
    <w:rsid w:val="00DF0B46"/>
    <w:rsid w:val="00DF1504"/>
    <w:rsid w:val="00DF1C80"/>
    <w:rsid w:val="00DF2157"/>
    <w:rsid w:val="00DF2167"/>
    <w:rsid w:val="00DF240D"/>
    <w:rsid w:val="00DF28B3"/>
    <w:rsid w:val="00DF314E"/>
    <w:rsid w:val="00DF381E"/>
    <w:rsid w:val="00DF3BED"/>
    <w:rsid w:val="00DF40C9"/>
    <w:rsid w:val="00DF4301"/>
    <w:rsid w:val="00DF461E"/>
    <w:rsid w:val="00DF515D"/>
    <w:rsid w:val="00DF63DF"/>
    <w:rsid w:val="00DF6791"/>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AA4"/>
    <w:rsid w:val="00E05F90"/>
    <w:rsid w:val="00E06070"/>
    <w:rsid w:val="00E06C64"/>
    <w:rsid w:val="00E07529"/>
    <w:rsid w:val="00E0760B"/>
    <w:rsid w:val="00E076B1"/>
    <w:rsid w:val="00E103B0"/>
    <w:rsid w:val="00E105C0"/>
    <w:rsid w:val="00E10B34"/>
    <w:rsid w:val="00E10B92"/>
    <w:rsid w:val="00E11059"/>
    <w:rsid w:val="00E11288"/>
    <w:rsid w:val="00E11728"/>
    <w:rsid w:val="00E11C09"/>
    <w:rsid w:val="00E11FA0"/>
    <w:rsid w:val="00E142D2"/>
    <w:rsid w:val="00E1503E"/>
    <w:rsid w:val="00E157DA"/>
    <w:rsid w:val="00E161ED"/>
    <w:rsid w:val="00E162EE"/>
    <w:rsid w:val="00E163A1"/>
    <w:rsid w:val="00E16400"/>
    <w:rsid w:val="00E1719D"/>
    <w:rsid w:val="00E171D9"/>
    <w:rsid w:val="00E178FB"/>
    <w:rsid w:val="00E17F5C"/>
    <w:rsid w:val="00E17FCF"/>
    <w:rsid w:val="00E20502"/>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94E"/>
    <w:rsid w:val="00E40020"/>
    <w:rsid w:val="00E418A0"/>
    <w:rsid w:val="00E41A4C"/>
    <w:rsid w:val="00E42AFE"/>
    <w:rsid w:val="00E43233"/>
    <w:rsid w:val="00E43A8A"/>
    <w:rsid w:val="00E444F5"/>
    <w:rsid w:val="00E450A7"/>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17A"/>
    <w:rsid w:val="00E97902"/>
    <w:rsid w:val="00EA0869"/>
    <w:rsid w:val="00EA1654"/>
    <w:rsid w:val="00EA24DB"/>
    <w:rsid w:val="00EA315F"/>
    <w:rsid w:val="00EA3283"/>
    <w:rsid w:val="00EA3918"/>
    <w:rsid w:val="00EA3AD1"/>
    <w:rsid w:val="00EA4370"/>
    <w:rsid w:val="00EA6625"/>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EE7"/>
    <w:rsid w:val="00EC72E7"/>
    <w:rsid w:val="00EC791C"/>
    <w:rsid w:val="00EC7F10"/>
    <w:rsid w:val="00EC7F2B"/>
    <w:rsid w:val="00ED04D6"/>
    <w:rsid w:val="00ED0993"/>
    <w:rsid w:val="00ED0EE6"/>
    <w:rsid w:val="00ED1652"/>
    <w:rsid w:val="00ED18ED"/>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333"/>
    <w:rsid w:val="00F318D7"/>
    <w:rsid w:val="00F31978"/>
    <w:rsid w:val="00F31A14"/>
    <w:rsid w:val="00F31E1A"/>
    <w:rsid w:val="00F3293D"/>
    <w:rsid w:val="00F3398C"/>
    <w:rsid w:val="00F33B71"/>
    <w:rsid w:val="00F3437F"/>
    <w:rsid w:val="00F354B3"/>
    <w:rsid w:val="00F36697"/>
    <w:rsid w:val="00F367C0"/>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4750"/>
    <w:rsid w:val="00F54E9B"/>
    <w:rsid w:val="00F55366"/>
    <w:rsid w:val="00F57412"/>
    <w:rsid w:val="00F57BF9"/>
    <w:rsid w:val="00F60A53"/>
    <w:rsid w:val="00F6133C"/>
    <w:rsid w:val="00F613B0"/>
    <w:rsid w:val="00F61D49"/>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724"/>
    <w:rsid w:val="00F768C3"/>
    <w:rsid w:val="00F768FE"/>
    <w:rsid w:val="00F77DE8"/>
    <w:rsid w:val="00F809AD"/>
    <w:rsid w:val="00F813C9"/>
    <w:rsid w:val="00F81522"/>
    <w:rsid w:val="00F8167F"/>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2C23"/>
    <w:rsid w:val="00F937C8"/>
    <w:rsid w:val="00F946B5"/>
    <w:rsid w:val="00F94BDB"/>
    <w:rsid w:val="00F94FDA"/>
    <w:rsid w:val="00F958D2"/>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A23"/>
    <w:rsid w:val="00FC4A8B"/>
    <w:rsid w:val="00FC4B11"/>
    <w:rsid w:val="00FC4E08"/>
    <w:rsid w:val="00FC54B5"/>
    <w:rsid w:val="00FC5710"/>
    <w:rsid w:val="00FC6708"/>
    <w:rsid w:val="00FC6A6F"/>
    <w:rsid w:val="00FC6B43"/>
    <w:rsid w:val="00FC6FC7"/>
    <w:rsid w:val="00FC73A2"/>
    <w:rsid w:val="00FC7DA0"/>
    <w:rsid w:val="00FD021A"/>
    <w:rsid w:val="00FD05FE"/>
    <w:rsid w:val="00FD1974"/>
    <w:rsid w:val="00FD19B3"/>
    <w:rsid w:val="00FD1AB6"/>
    <w:rsid w:val="00FD1F8B"/>
    <w:rsid w:val="00FD20BC"/>
    <w:rsid w:val="00FD2FD4"/>
    <w:rsid w:val="00FD33C7"/>
    <w:rsid w:val="00FD3596"/>
    <w:rsid w:val="00FD3833"/>
    <w:rsid w:val="00FD44DB"/>
    <w:rsid w:val="00FD57CA"/>
    <w:rsid w:val="00FD65AF"/>
    <w:rsid w:val="00FD6E12"/>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B1F6-2A4E-449F-A79E-3F7137DB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7</Pages>
  <Words>2990</Words>
  <Characters>17043</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80</cp:revision>
  <cp:lastPrinted>2019-03-26T07:49:00Z</cp:lastPrinted>
  <dcterms:created xsi:type="dcterms:W3CDTF">2019-02-06T13:15:00Z</dcterms:created>
  <dcterms:modified xsi:type="dcterms:W3CDTF">2019-07-08T08:35:00Z</dcterms:modified>
</cp:coreProperties>
</file>