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1D75E0">
        <w:rPr>
          <w:b/>
          <w:bCs/>
          <w:sz w:val="20"/>
          <w:szCs w:val="20"/>
        </w:rPr>
        <w:t>30</w:t>
      </w:r>
      <w:r w:rsidR="00326A75">
        <w:rPr>
          <w:b/>
          <w:bCs/>
          <w:sz w:val="20"/>
          <w:szCs w:val="20"/>
        </w:rPr>
        <w:t>.01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1D75E0">
        <w:rPr>
          <w:b/>
          <w:bCs/>
          <w:sz w:val="20"/>
          <w:szCs w:val="20"/>
        </w:rPr>
        <w:t>761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406808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08366B">
        <w:rPr>
          <w:sz w:val="20"/>
          <w:szCs w:val="20"/>
        </w:rPr>
        <w:t>Prof. Dr. Aykut Hamit TURAN</w:t>
      </w:r>
    </w:p>
    <w:p w:rsidR="006B6CF9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Kadir ÜÇAY </w:t>
      </w:r>
      <w:r w:rsidR="0008366B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  <w:r w:rsidR="0008366B">
        <w:rPr>
          <w:sz w:val="20"/>
          <w:szCs w:val="20"/>
        </w:rPr>
        <w:tab/>
        <w:t>Doç. Dr. Veli YILANCI</w:t>
      </w:r>
    </w:p>
    <w:p w:rsidR="00406808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6B6CF9">
        <w:rPr>
          <w:sz w:val="20"/>
          <w:szCs w:val="20"/>
        </w:rPr>
        <w:t>Emrah KAYA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9C06D6" w:rsidRDefault="00EC7F2B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51B" w:rsidRPr="002F7A5A" w:rsidRDefault="005D743E" w:rsidP="0072491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>1</w:t>
      </w:r>
      <w:r w:rsidR="00724912" w:rsidRPr="002F7A5A">
        <w:rPr>
          <w:b/>
          <w:sz w:val="20"/>
          <w:szCs w:val="20"/>
        </w:rPr>
        <w:t xml:space="preserve"> – </w:t>
      </w:r>
      <w:r w:rsidR="001D75E0">
        <w:rPr>
          <w:sz w:val="20"/>
          <w:szCs w:val="20"/>
        </w:rPr>
        <w:t xml:space="preserve">Çalışma Ekonomisi ve Endüstri İlişkileri </w:t>
      </w:r>
      <w:r w:rsidR="00E53FE0">
        <w:rPr>
          <w:sz w:val="20"/>
          <w:szCs w:val="20"/>
        </w:rPr>
        <w:t>EAB</w:t>
      </w:r>
      <w:r w:rsidR="00883521">
        <w:rPr>
          <w:sz w:val="20"/>
          <w:szCs w:val="20"/>
        </w:rPr>
        <w:t>D</w:t>
      </w:r>
      <w:r w:rsidR="00E53FE0">
        <w:rPr>
          <w:sz w:val="20"/>
          <w:szCs w:val="20"/>
        </w:rPr>
        <w:t xml:space="preserve"> Başkanlığının </w:t>
      </w:r>
      <w:r w:rsidR="001D75E0">
        <w:rPr>
          <w:sz w:val="20"/>
          <w:szCs w:val="20"/>
        </w:rPr>
        <w:t>24</w:t>
      </w:r>
      <w:r w:rsidR="00E53FE0">
        <w:rPr>
          <w:sz w:val="20"/>
          <w:szCs w:val="20"/>
        </w:rPr>
        <w:t>.01.2018 tarihli ve E.</w:t>
      </w:r>
      <w:r w:rsidR="001D75E0">
        <w:rPr>
          <w:sz w:val="20"/>
          <w:szCs w:val="20"/>
        </w:rPr>
        <w:t xml:space="preserve">4384 </w:t>
      </w:r>
      <w:r w:rsidR="00E53FE0">
        <w:rPr>
          <w:sz w:val="20"/>
          <w:szCs w:val="20"/>
        </w:rPr>
        <w:t>sayılı yazısı okundu.</w:t>
      </w:r>
    </w:p>
    <w:p w:rsidR="007056BF" w:rsidRPr="002F7A5A" w:rsidRDefault="0028651B" w:rsidP="007249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4912" w:rsidRPr="002F7A5A" w:rsidRDefault="00724912" w:rsidP="007249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1D75E0">
        <w:rPr>
          <w:b/>
          <w:sz w:val="20"/>
          <w:szCs w:val="20"/>
        </w:rPr>
        <w:t>Çalışma Ekonomisi ve Endüstri İlişkileri</w:t>
      </w:r>
      <w:r w:rsidR="00406808"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 w:rsidR="00E53FE0">
        <w:rPr>
          <w:b/>
          <w:sz w:val="20"/>
          <w:szCs w:val="20"/>
        </w:rPr>
        <w:t xml:space="preserve">doktora </w:t>
      </w:r>
      <w:r w:rsidR="002F7A5A">
        <w:rPr>
          <w:sz w:val="20"/>
          <w:szCs w:val="20"/>
        </w:rPr>
        <w:t xml:space="preserve">programı </w:t>
      </w:r>
      <w:r w:rsidR="001D75E0">
        <w:rPr>
          <w:sz w:val="20"/>
          <w:szCs w:val="20"/>
        </w:rPr>
        <w:t>öğrencilerinin</w:t>
      </w:r>
      <w:r w:rsidR="00657B19" w:rsidRPr="002F7A5A">
        <w:rPr>
          <w:sz w:val="20"/>
          <w:szCs w:val="20"/>
        </w:rPr>
        <w:t xml:space="preserve"> </w:t>
      </w:r>
      <w:r w:rsidR="00657B19" w:rsidRPr="002F7A5A">
        <w:rPr>
          <w:b/>
          <w:sz w:val="20"/>
          <w:szCs w:val="20"/>
        </w:rPr>
        <w:t xml:space="preserve">danışman </w:t>
      </w:r>
      <w:r w:rsidR="001D75E0"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4912" w:rsidRPr="002F7A5A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984"/>
        <w:gridCol w:w="2953"/>
      </w:tblGrid>
      <w:tr w:rsidR="00E53FE0" w:rsidRPr="002F7A5A" w:rsidTr="00E53FE0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3FE0" w:rsidRPr="002F7A5A" w:rsidRDefault="00E53FE0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E53FE0" w:rsidRPr="002F7A5A" w:rsidTr="001D75E0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FE0" w:rsidRPr="002F7A5A" w:rsidRDefault="00E53FE0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2F7A5A" w:rsidRDefault="00E53FE0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FE0" w:rsidRPr="002F7A5A" w:rsidRDefault="00E53FE0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53FE0" w:rsidRPr="00CC2D3F" w:rsidTr="001D75E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2F7A5A" w:rsidRDefault="001D75E0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D176005100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E0" w:rsidRPr="002F7A5A" w:rsidRDefault="001D75E0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Nazan BUDAK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2F7A5A" w:rsidRDefault="001D75E0" w:rsidP="00657B19">
            <w:pPr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Çalş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8"/>
                <w:szCs w:val="20"/>
                <w:lang w:eastAsia="en-US"/>
              </w:rPr>
              <w:t>End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İlş</w:t>
            </w:r>
            <w:proofErr w:type="spellEnd"/>
            <w:r>
              <w:rPr>
                <w:sz w:val="18"/>
                <w:szCs w:val="20"/>
                <w:lang w:eastAsia="en-US"/>
              </w:rPr>
              <w:t>.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3FE0" w:rsidRPr="00724912" w:rsidRDefault="00561EB8" w:rsidP="00E53FE0">
            <w:pPr>
              <w:rPr>
                <w:sz w:val="18"/>
              </w:rPr>
            </w:pPr>
            <w:r>
              <w:rPr>
                <w:sz w:val="18"/>
              </w:rPr>
              <w:t>Prof. Dr. Yılmaz ÖZKAN</w:t>
            </w:r>
          </w:p>
        </w:tc>
      </w:tr>
      <w:tr w:rsidR="001D75E0" w:rsidRPr="00CC2D3F" w:rsidTr="001D75E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Default="001D75E0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D176005101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E0" w:rsidRDefault="001D75E0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Default="001D75E0" w:rsidP="00657B19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Çalş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8"/>
                <w:szCs w:val="20"/>
                <w:lang w:eastAsia="en-US"/>
              </w:rPr>
              <w:t>End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İlş</w:t>
            </w:r>
            <w:proofErr w:type="spellEnd"/>
            <w:r>
              <w:rPr>
                <w:sz w:val="18"/>
                <w:szCs w:val="20"/>
                <w:lang w:eastAsia="en-US"/>
              </w:rPr>
              <w:t>.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75E0" w:rsidRDefault="00561EB8" w:rsidP="00E53FE0">
            <w:pPr>
              <w:rPr>
                <w:sz w:val="18"/>
              </w:rPr>
            </w:pPr>
            <w:r>
              <w:rPr>
                <w:sz w:val="18"/>
              </w:rPr>
              <w:t>Doç. Dr. Sinem YILDIRIMALP</w:t>
            </w:r>
          </w:p>
        </w:tc>
      </w:tr>
      <w:tr w:rsidR="001D75E0" w:rsidRPr="00CC2D3F" w:rsidTr="001D75E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Default="001D75E0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D176005102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E0" w:rsidRDefault="001D75E0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Sezgin UYSAL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Default="001D75E0" w:rsidP="00657B19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Çalş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8"/>
                <w:szCs w:val="20"/>
                <w:lang w:eastAsia="en-US"/>
              </w:rPr>
              <w:t>End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İlş</w:t>
            </w:r>
            <w:proofErr w:type="spellEnd"/>
            <w:r>
              <w:rPr>
                <w:sz w:val="18"/>
                <w:szCs w:val="20"/>
                <w:lang w:eastAsia="en-US"/>
              </w:rPr>
              <w:t>.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75E0" w:rsidRDefault="00561EB8" w:rsidP="00E53FE0">
            <w:pPr>
              <w:rPr>
                <w:sz w:val="18"/>
              </w:rPr>
            </w:pPr>
            <w:r>
              <w:rPr>
                <w:sz w:val="18"/>
              </w:rPr>
              <w:t>Yrd. Doç. Dr. Serdar ORHAN</w:t>
            </w:r>
          </w:p>
        </w:tc>
      </w:tr>
      <w:tr w:rsidR="001D75E0" w:rsidRPr="00CC2D3F" w:rsidTr="001D75E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Default="001D75E0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D176005103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E0" w:rsidRDefault="001D75E0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Elifnaz ÖZKAN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Default="001D75E0" w:rsidP="00657B19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Çalş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8"/>
                <w:szCs w:val="20"/>
                <w:lang w:eastAsia="en-US"/>
              </w:rPr>
              <w:t>End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20"/>
                <w:lang w:eastAsia="en-US"/>
              </w:rPr>
              <w:t>İlş</w:t>
            </w:r>
            <w:proofErr w:type="spellEnd"/>
            <w:r>
              <w:rPr>
                <w:sz w:val="18"/>
                <w:szCs w:val="20"/>
                <w:lang w:eastAsia="en-US"/>
              </w:rPr>
              <w:t>.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75E0" w:rsidRDefault="00561EB8" w:rsidP="00E53FE0">
            <w:pPr>
              <w:rPr>
                <w:sz w:val="18"/>
              </w:rPr>
            </w:pPr>
            <w:r>
              <w:rPr>
                <w:sz w:val="18"/>
              </w:rPr>
              <w:t>Yrd. Doç. Dr. Cihan SELEK ÖZ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1D75E0" w:rsidRPr="002F7A5A" w:rsidRDefault="001D75E0" w:rsidP="001D75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Spor Yöneticiliği EABD Başkanlığının 24.01.2018 tarihli ve E.4517 sayılı yazısı okundu.</w:t>
      </w:r>
    </w:p>
    <w:p w:rsidR="001D75E0" w:rsidRPr="002F7A5A" w:rsidRDefault="001D75E0" w:rsidP="001D75E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1D75E0" w:rsidRPr="002F7A5A" w:rsidRDefault="001D75E0" w:rsidP="001D75E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Spor Yöneticiliği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1D75E0" w:rsidRPr="002F7A5A" w:rsidRDefault="001D75E0" w:rsidP="001D75E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984"/>
        <w:gridCol w:w="2953"/>
      </w:tblGrid>
      <w:tr w:rsidR="001D75E0" w:rsidRPr="002F7A5A" w:rsidTr="001D75E0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75E0" w:rsidRPr="002F7A5A" w:rsidRDefault="001D75E0" w:rsidP="001D75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1D75E0" w:rsidRPr="002F7A5A" w:rsidTr="001D75E0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E0" w:rsidRPr="002F7A5A" w:rsidRDefault="001D75E0" w:rsidP="001D75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E0" w:rsidRPr="002F7A5A" w:rsidRDefault="001D75E0" w:rsidP="001D75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5E0" w:rsidRPr="002F7A5A" w:rsidRDefault="001D75E0" w:rsidP="001D75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75E0" w:rsidRPr="002F7A5A" w:rsidRDefault="001D75E0" w:rsidP="001D75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D75E0" w:rsidRPr="00CC2D3F" w:rsidTr="001D75E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Pr="002F7A5A" w:rsidRDefault="001D75E0" w:rsidP="001D75E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D176079100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5E0" w:rsidRPr="002F7A5A" w:rsidRDefault="001D75E0" w:rsidP="001D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Alpay ALEV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75E0" w:rsidRPr="002F7A5A" w:rsidRDefault="001D75E0" w:rsidP="001D75E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Spor </w:t>
            </w:r>
            <w:proofErr w:type="spellStart"/>
            <w:r>
              <w:rPr>
                <w:sz w:val="18"/>
                <w:szCs w:val="20"/>
                <w:lang w:eastAsia="en-US"/>
              </w:rPr>
              <w:t>Yönt</w:t>
            </w:r>
            <w:proofErr w:type="spellEnd"/>
            <w:r>
              <w:rPr>
                <w:sz w:val="18"/>
                <w:szCs w:val="20"/>
                <w:lang w:eastAsia="en-US"/>
              </w:rPr>
              <w:t>.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75E0" w:rsidRPr="00724912" w:rsidRDefault="00561EB8" w:rsidP="001D75E0">
            <w:pPr>
              <w:rPr>
                <w:sz w:val="18"/>
              </w:rPr>
            </w:pPr>
            <w:r>
              <w:rPr>
                <w:sz w:val="18"/>
              </w:rPr>
              <w:t>Prof. Dr. Nevzat MİRZEOĞLU</w:t>
            </w:r>
          </w:p>
        </w:tc>
      </w:tr>
    </w:tbl>
    <w:p w:rsidR="001D75E0" w:rsidRDefault="001D75E0" w:rsidP="00F66C26">
      <w:pPr>
        <w:jc w:val="both"/>
        <w:rPr>
          <w:b/>
          <w:sz w:val="20"/>
          <w:szCs w:val="20"/>
        </w:rPr>
      </w:pPr>
    </w:p>
    <w:p w:rsidR="002D0E7E" w:rsidRPr="002F7A5A" w:rsidRDefault="002D0E7E" w:rsidP="002D0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Coğrafya EABD Başkanlığının 26.01.2018 tarihli ve E.4865 sayılı yazısı okundu.</w:t>
      </w:r>
    </w:p>
    <w:p w:rsidR="002D0E7E" w:rsidRPr="002F7A5A" w:rsidRDefault="002D0E7E" w:rsidP="002D0E7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2D0E7E" w:rsidRPr="002F7A5A" w:rsidRDefault="002D0E7E" w:rsidP="002D0E7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D0E7E" w:rsidRPr="002F7A5A" w:rsidRDefault="002D0E7E" w:rsidP="002D0E7E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701"/>
        <w:gridCol w:w="3236"/>
      </w:tblGrid>
      <w:tr w:rsidR="002D0E7E" w:rsidRPr="002F7A5A" w:rsidTr="003027B9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2D0E7E" w:rsidRPr="002F7A5A" w:rsidTr="002D0E7E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D0E7E" w:rsidRPr="00CC2D3F" w:rsidTr="002D0E7E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Y176027100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E7E" w:rsidRPr="002F7A5A" w:rsidRDefault="002D0E7E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Yasin BAŞOL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Coğrafya YL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724912" w:rsidRDefault="00561EB8" w:rsidP="003027B9">
            <w:pPr>
              <w:rPr>
                <w:sz w:val="18"/>
              </w:rPr>
            </w:pPr>
            <w:r>
              <w:rPr>
                <w:sz w:val="18"/>
              </w:rPr>
              <w:t>Yrd. Doç. Dr. Muhammet KAÇMAZ</w:t>
            </w:r>
          </w:p>
        </w:tc>
      </w:tr>
    </w:tbl>
    <w:p w:rsidR="002D0E7E" w:rsidRDefault="002D0E7E" w:rsidP="00F66C26">
      <w:pPr>
        <w:jc w:val="both"/>
        <w:rPr>
          <w:b/>
          <w:sz w:val="20"/>
          <w:szCs w:val="20"/>
        </w:rPr>
      </w:pPr>
    </w:p>
    <w:p w:rsidR="002D0E7E" w:rsidRPr="002F7A5A" w:rsidRDefault="002D0E7E" w:rsidP="002D0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25.01.2018 tarihli ve E.4662 sayılı yazısı okundu.</w:t>
      </w:r>
    </w:p>
    <w:p w:rsidR="002D0E7E" w:rsidRPr="002F7A5A" w:rsidRDefault="002D0E7E" w:rsidP="002D0E7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2D0E7E" w:rsidRPr="002F7A5A" w:rsidRDefault="002D0E7E" w:rsidP="002D0E7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D0E7E" w:rsidRPr="002F7A5A" w:rsidRDefault="002D0E7E" w:rsidP="002D0E7E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701"/>
        <w:gridCol w:w="3236"/>
      </w:tblGrid>
      <w:tr w:rsidR="002D0E7E" w:rsidRPr="002F7A5A" w:rsidTr="003027B9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2D0E7E" w:rsidRPr="002F7A5A" w:rsidTr="003027B9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D0E7E" w:rsidRPr="00CC2D3F" w:rsidTr="003027B9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D176028100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E7E" w:rsidRPr="002F7A5A" w:rsidRDefault="002D0E7E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Refika ZUHAL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DR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724912" w:rsidRDefault="00561EB8" w:rsidP="003027B9">
            <w:pPr>
              <w:rPr>
                <w:sz w:val="18"/>
              </w:rPr>
            </w:pPr>
            <w:r>
              <w:rPr>
                <w:sz w:val="18"/>
              </w:rPr>
              <w:t>Doç. Dr. Şaban KÖKTÜRK</w:t>
            </w:r>
          </w:p>
        </w:tc>
      </w:tr>
    </w:tbl>
    <w:p w:rsidR="002D0E7E" w:rsidRDefault="002D0E7E" w:rsidP="00F66C26">
      <w:pPr>
        <w:jc w:val="both"/>
        <w:rPr>
          <w:b/>
          <w:sz w:val="20"/>
          <w:szCs w:val="20"/>
        </w:rPr>
      </w:pPr>
    </w:p>
    <w:p w:rsidR="002D0E7E" w:rsidRPr="002F7A5A" w:rsidRDefault="002D0E7E" w:rsidP="002D0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Felsefe EABD Başkanlığının 29.01.2018 tarihli ve E.5049 sayılı yazısı okundu.</w:t>
      </w:r>
    </w:p>
    <w:p w:rsidR="002D0E7E" w:rsidRPr="002F7A5A" w:rsidRDefault="002D0E7E" w:rsidP="002D0E7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2D0E7E" w:rsidRPr="002F7A5A" w:rsidRDefault="002D0E7E" w:rsidP="002D0E7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D0E7E" w:rsidRPr="002F7A5A" w:rsidRDefault="002D0E7E" w:rsidP="002D0E7E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701"/>
        <w:gridCol w:w="3236"/>
      </w:tblGrid>
      <w:tr w:rsidR="002D0E7E" w:rsidRPr="002F7A5A" w:rsidTr="003027B9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2D0E7E" w:rsidRPr="002F7A5A" w:rsidTr="003027B9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D0E7E" w:rsidRPr="00CC2D3F" w:rsidTr="003027B9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Y176019100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E7E" w:rsidRPr="002F7A5A" w:rsidRDefault="002D0E7E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Seda YILMAZ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Felsefe YL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724912" w:rsidRDefault="002D0E7E" w:rsidP="003027B9">
            <w:pPr>
              <w:rPr>
                <w:sz w:val="18"/>
              </w:rPr>
            </w:pPr>
            <w:r>
              <w:rPr>
                <w:sz w:val="18"/>
              </w:rPr>
              <w:t>Do</w:t>
            </w:r>
            <w:r w:rsidR="00561EB8">
              <w:rPr>
                <w:sz w:val="18"/>
              </w:rPr>
              <w:t xml:space="preserve">ç. Dr. </w:t>
            </w:r>
            <w:proofErr w:type="spellStart"/>
            <w:r w:rsidR="00561EB8">
              <w:rPr>
                <w:sz w:val="18"/>
              </w:rPr>
              <w:t>Mükerrem</w:t>
            </w:r>
            <w:proofErr w:type="spellEnd"/>
            <w:r w:rsidR="00561EB8">
              <w:rPr>
                <w:sz w:val="18"/>
              </w:rPr>
              <w:t xml:space="preserve"> </w:t>
            </w:r>
            <w:proofErr w:type="spellStart"/>
            <w:r w:rsidR="00561EB8">
              <w:rPr>
                <w:sz w:val="18"/>
              </w:rPr>
              <w:t>Bedizel</w:t>
            </w:r>
            <w:proofErr w:type="spellEnd"/>
            <w:r w:rsidR="00561EB8">
              <w:rPr>
                <w:sz w:val="18"/>
              </w:rPr>
              <w:t xml:space="preserve"> AYDIN</w:t>
            </w:r>
          </w:p>
        </w:tc>
      </w:tr>
    </w:tbl>
    <w:p w:rsidR="002D0E7E" w:rsidRDefault="002D0E7E" w:rsidP="00F66C26">
      <w:pPr>
        <w:jc w:val="both"/>
        <w:rPr>
          <w:b/>
          <w:sz w:val="20"/>
          <w:szCs w:val="20"/>
        </w:rPr>
      </w:pPr>
    </w:p>
    <w:p w:rsidR="002D0E7E" w:rsidRPr="002F7A5A" w:rsidRDefault="002D0E7E" w:rsidP="002D0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Resim EASD Başkanlığının 29.01.2018 tarihli ve E.5093 sayılı yazısı okundu.</w:t>
      </w:r>
    </w:p>
    <w:p w:rsidR="002D0E7E" w:rsidRPr="002F7A5A" w:rsidRDefault="002D0E7E" w:rsidP="002D0E7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2D0E7E" w:rsidRPr="002F7A5A" w:rsidRDefault="002D0E7E" w:rsidP="002D0E7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Resim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D0E7E" w:rsidRPr="002F7A5A" w:rsidRDefault="002D0E7E" w:rsidP="002D0E7E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559"/>
        <w:gridCol w:w="3378"/>
      </w:tblGrid>
      <w:tr w:rsidR="002D0E7E" w:rsidRPr="002F7A5A" w:rsidTr="003027B9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2D0E7E" w:rsidRPr="002F7A5A" w:rsidTr="002D0E7E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D0E7E" w:rsidRPr="00CC2D3F" w:rsidTr="002D0E7E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D176017100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E7E" w:rsidRPr="002F7A5A" w:rsidRDefault="002D0E7E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Nazif GÜR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2F7A5A" w:rsidRDefault="002D0E7E" w:rsidP="003027B9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Resim DR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724912" w:rsidRDefault="00561EB8" w:rsidP="003027B9">
            <w:pPr>
              <w:rPr>
                <w:sz w:val="18"/>
              </w:rPr>
            </w:pPr>
            <w:r>
              <w:rPr>
                <w:sz w:val="18"/>
              </w:rPr>
              <w:t>Doç. Neslihan ÖZGENÇ ERDOĞDU</w:t>
            </w:r>
          </w:p>
        </w:tc>
      </w:tr>
    </w:tbl>
    <w:p w:rsidR="002D0E7E" w:rsidRDefault="002D0E7E" w:rsidP="00F66C26">
      <w:pPr>
        <w:jc w:val="both"/>
        <w:rPr>
          <w:b/>
          <w:sz w:val="20"/>
          <w:szCs w:val="20"/>
        </w:rPr>
      </w:pPr>
    </w:p>
    <w:p w:rsidR="00B429FF" w:rsidRPr="003C72A4" w:rsidRDefault="002D0E7E" w:rsidP="00B429FF">
      <w:pPr>
        <w:jc w:val="both"/>
        <w:rPr>
          <w:sz w:val="20"/>
          <w:szCs w:val="20"/>
        </w:rPr>
      </w:pPr>
      <w:r w:rsidRPr="003C72A4">
        <w:rPr>
          <w:b/>
          <w:sz w:val="20"/>
          <w:szCs w:val="20"/>
        </w:rPr>
        <w:t>7</w:t>
      </w:r>
      <w:r w:rsidR="00B429FF" w:rsidRPr="003C72A4">
        <w:rPr>
          <w:b/>
          <w:sz w:val="20"/>
          <w:szCs w:val="20"/>
        </w:rPr>
        <w:t xml:space="preserve"> – </w:t>
      </w:r>
      <w:r w:rsidRPr="003C72A4">
        <w:rPr>
          <w:sz w:val="20"/>
          <w:szCs w:val="20"/>
        </w:rPr>
        <w:t xml:space="preserve">Uluslararası İlişkiler </w:t>
      </w:r>
      <w:r w:rsidR="00B429FF" w:rsidRPr="003C72A4">
        <w:rPr>
          <w:sz w:val="20"/>
          <w:szCs w:val="20"/>
        </w:rPr>
        <w:t xml:space="preserve">EABD </w:t>
      </w:r>
      <w:r w:rsidRPr="003C72A4">
        <w:rPr>
          <w:sz w:val="20"/>
          <w:szCs w:val="20"/>
        </w:rPr>
        <w:t>Başkanlığının 23</w:t>
      </w:r>
      <w:r w:rsidR="00B429FF" w:rsidRPr="003C72A4">
        <w:rPr>
          <w:sz w:val="20"/>
          <w:szCs w:val="20"/>
        </w:rPr>
        <w:t xml:space="preserve">.01.2018 tarihli </w:t>
      </w:r>
      <w:r w:rsidRPr="003C72A4">
        <w:rPr>
          <w:sz w:val="20"/>
          <w:szCs w:val="20"/>
        </w:rPr>
        <w:t xml:space="preserve">ve E.4222 sayılı yazısı </w:t>
      </w:r>
      <w:r w:rsidR="00B429FF" w:rsidRPr="003C72A4">
        <w:rPr>
          <w:sz w:val="20"/>
          <w:szCs w:val="20"/>
        </w:rPr>
        <w:t>okundu.</w:t>
      </w:r>
    </w:p>
    <w:p w:rsidR="00B429FF" w:rsidRPr="003C72A4" w:rsidRDefault="00B429FF" w:rsidP="00B429FF">
      <w:pPr>
        <w:jc w:val="both"/>
        <w:rPr>
          <w:sz w:val="20"/>
          <w:szCs w:val="20"/>
        </w:rPr>
      </w:pPr>
      <w:r w:rsidRPr="003C72A4">
        <w:rPr>
          <w:sz w:val="20"/>
          <w:szCs w:val="20"/>
        </w:rPr>
        <w:t xml:space="preserve"> </w:t>
      </w:r>
    </w:p>
    <w:p w:rsidR="00E53FE0" w:rsidRPr="003C72A4" w:rsidRDefault="00E53FE0" w:rsidP="00E53FE0">
      <w:pPr>
        <w:ind w:firstLine="708"/>
        <w:jc w:val="both"/>
        <w:rPr>
          <w:sz w:val="20"/>
          <w:szCs w:val="20"/>
        </w:rPr>
      </w:pPr>
      <w:r w:rsidRPr="003C72A4">
        <w:rPr>
          <w:sz w:val="20"/>
          <w:szCs w:val="20"/>
        </w:rPr>
        <w:t xml:space="preserve">Yapılan görüşmeler sonunda; ilgili Anabilim Dalı Başkanlığının uygun görüşü doğrultusunda, </w:t>
      </w:r>
      <w:r w:rsidR="002D0E7E" w:rsidRPr="003C72A4">
        <w:rPr>
          <w:b/>
          <w:sz w:val="20"/>
          <w:szCs w:val="20"/>
        </w:rPr>
        <w:t xml:space="preserve">Uluslararası İlişkiler </w:t>
      </w:r>
      <w:r w:rsidRPr="003C72A4">
        <w:rPr>
          <w:sz w:val="20"/>
          <w:szCs w:val="20"/>
        </w:rPr>
        <w:t xml:space="preserve">Anabilim Dalı </w:t>
      </w:r>
      <w:r w:rsidR="002D0E7E" w:rsidRPr="003C72A4">
        <w:rPr>
          <w:b/>
          <w:sz w:val="20"/>
          <w:szCs w:val="20"/>
        </w:rPr>
        <w:t xml:space="preserve">doktora </w:t>
      </w:r>
      <w:r w:rsidRPr="003C72A4">
        <w:rPr>
          <w:sz w:val="20"/>
          <w:szCs w:val="20"/>
        </w:rPr>
        <w:t xml:space="preserve">programı öğrencisinin </w:t>
      </w:r>
      <w:r w:rsidRPr="003C72A4">
        <w:rPr>
          <w:b/>
          <w:sz w:val="20"/>
          <w:szCs w:val="20"/>
        </w:rPr>
        <w:t xml:space="preserve">danışman değişikliğinin </w:t>
      </w:r>
      <w:r w:rsidRPr="003C72A4">
        <w:rPr>
          <w:sz w:val="20"/>
          <w:szCs w:val="20"/>
        </w:rPr>
        <w:t>aşağıdaki şekliyle uygun olduğuna oy birliği ile karar verildi.</w:t>
      </w:r>
    </w:p>
    <w:p w:rsidR="00E53FE0" w:rsidRPr="003C72A4" w:rsidRDefault="00E53FE0" w:rsidP="00E53FE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E53FE0" w:rsidRPr="003C72A4" w:rsidTr="00E53FE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3FE0" w:rsidRPr="003C72A4" w:rsidRDefault="00E53FE0" w:rsidP="00E53F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C72A4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53FE0" w:rsidRPr="003C72A4" w:rsidTr="002D0E7E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3C72A4" w:rsidRDefault="00E53FE0" w:rsidP="00E53F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C72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FE0" w:rsidRPr="003C72A4" w:rsidRDefault="00E53FE0" w:rsidP="00E53F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C72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3C72A4" w:rsidRDefault="00E53FE0" w:rsidP="00E53F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C72A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FE0" w:rsidRPr="003C72A4" w:rsidRDefault="00E53FE0" w:rsidP="00E53F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C72A4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FE0" w:rsidRPr="003C72A4" w:rsidRDefault="00E53FE0" w:rsidP="00E53F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C72A4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53FE0" w:rsidRPr="00CC2D3F" w:rsidTr="002D0E7E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3C72A4" w:rsidRDefault="002D0E7E" w:rsidP="00E53FE0">
            <w:pPr>
              <w:jc w:val="both"/>
              <w:rPr>
                <w:sz w:val="16"/>
              </w:rPr>
            </w:pPr>
            <w:r w:rsidRPr="003C72A4">
              <w:rPr>
                <w:sz w:val="16"/>
              </w:rPr>
              <w:t>1360D07100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E0" w:rsidRPr="003C72A4" w:rsidRDefault="002D0E7E" w:rsidP="00E53FE0">
            <w:pPr>
              <w:rPr>
                <w:sz w:val="16"/>
                <w:szCs w:val="20"/>
              </w:rPr>
            </w:pPr>
            <w:r w:rsidRPr="003C72A4">
              <w:rPr>
                <w:sz w:val="16"/>
                <w:szCs w:val="20"/>
              </w:rPr>
              <w:t>Bekir HALHALLİ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53FE0" w:rsidRPr="003C72A4" w:rsidRDefault="002D0E7E" w:rsidP="00E53FE0">
            <w:pPr>
              <w:rPr>
                <w:sz w:val="16"/>
                <w:szCs w:val="20"/>
                <w:lang w:eastAsia="en-US"/>
              </w:rPr>
            </w:pPr>
            <w:r w:rsidRPr="003C72A4">
              <w:rPr>
                <w:sz w:val="16"/>
                <w:szCs w:val="20"/>
                <w:lang w:eastAsia="en-US"/>
              </w:rPr>
              <w:t xml:space="preserve">Uluslararası </w:t>
            </w:r>
            <w:proofErr w:type="spellStart"/>
            <w:r w:rsidRPr="003C72A4">
              <w:rPr>
                <w:sz w:val="16"/>
                <w:szCs w:val="20"/>
                <w:lang w:eastAsia="en-US"/>
              </w:rPr>
              <w:t>İlş</w:t>
            </w:r>
            <w:proofErr w:type="spellEnd"/>
            <w:r w:rsidRPr="003C72A4">
              <w:rPr>
                <w:sz w:val="16"/>
                <w:szCs w:val="20"/>
                <w:lang w:eastAsia="en-US"/>
              </w:rPr>
              <w:t>. DR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FE0" w:rsidRPr="003C72A4" w:rsidRDefault="002D0E7E" w:rsidP="00E53FE0">
            <w:pPr>
              <w:rPr>
                <w:sz w:val="16"/>
              </w:rPr>
            </w:pPr>
            <w:r w:rsidRPr="003C72A4">
              <w:rPr>
                <w:sz w:val="16"/>
              </w:rPr>
              <w:t>Yrd. Doç. Dr. İsmail EDİZ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3FE0" w:rsidRPr="00A21D21" w:rsidRDefault="003C72A4" w:rsidP="00E53FE0">
            <w:pPr>
              <w:rPr>
                <w:sz w:val="16"/>
              </w:rPr>
            </w:pPr>
            <w:r>
              <w:rPr>
                <w:sz w:val="16"/>
              </w:rPr>
              <w:t>Doç. Dr. Ali BALCI</w:t>
            </w:r>
          </w:p>
        </w:tc>
      </w:tr>
    </w:tbl>
    <w:p w:rsidR="00B429FF" w:rsidRDefault="00B429FF" w:rsidP="00B429FF">
      <w:pPr>
        <w:rPr>
          <w:b/>
          <w:sz w:val="20"/>
          <w:szCs w:val="20"/>
        </w:rPr>
      </w:pPr>
    </w:p>
    <w:p w:rsidR="002D0E7E" w:rsidRPr="002F7A5A" w:rsidRDefault="002D0E7E" w:rsidP="002D0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Yönetim Bilişim Sistemleri EABD Başkanlığının 24.01.2018 tarihli ve E.4485 sayılı yazısı okundu.</w:t>
      </w:r>
    </w:p>
    <w:p w:rsidR="002D0E7E" w:rsidRPr="002F7A5A" w:rsidRDefault="002D0E7E" w:rsidP="002D0E7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2D0E7E" w:rsidRPr="002F7A5A" w:rsidRDefault="002D0E7E" w:rsidP="002D0E7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Yönetim Bilişim Sistemleri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D0E7E" w:rsidRPr="002F7A5A" w:rsidRDefault="002D0E7E" w:rsidP="002D0E7E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87"/>
        <w:gridCol w:w="1560"/>
        <w:gridCol w:w="1849"/>
        <w:gridCol w:w="2618"/>
      </w:tblGrid>
      <w:tr w:rsidR="002D0E7E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2D0E7E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0E7E" w:rsidRPr="002F7A5A" w:rsidRDefault="002D0E7E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2D0E7E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A21D21" w:rsidRDefault="002D0E7E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1660Y54013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E7E" w:rsidRPr="00A21D21" w:rsidRDefault="002D0E7E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Melik KARAKETHÜDAOĞLU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0E7E" w:rsidRPr="00A21D21" w:rsidRDefault="002D0E7E" w:rsidP="003027B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Yön. Bil. Sis. YL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E7E" w:rsidRPr="00A21D21" w:rsidRDefault="002D0E7E" w:rsidP="002D0E7E">
            <w:pPr>
              <w:rPr>
                <w:sz w:val="16"/>
              </w:rPr>
            </w:pPr>
            <w:r>
              <w:rPr>
                <w:sz w:val="16"/>
              </w:rPr>
              <w:t>Yrd. Doç. Dr. Çağla EDİZ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E7E" w:rsidRPr="00A21D21" w:rsidRDefault="00561EB8" w:rsidP="003027B9">
            <w:pPr>
              <w:rPr>
                <w:sz w:val="16"/>
              </w:rPr>
            </w:pPr>
            <w:r>
              <w:rPr>
                <w:sz w:val="16"/>
              </w:rPr>
              <w:t>Prof. Dr. Aykut Hamit TURAN</w:t>
            </w:r>
          </w:p>
        </w:tc>
      </w:tr>
    </w:tbl>
    <w:p w:rsidR="002D0E7E" w:rsidRDefault="002D0E7E" w:rsidP="00B429FF">
      <w:pPr>
        <w:rPr>
          <w:b/>
          <w:sz w:val="20"/>
          <w:szCs w:val="20"/>
        </w:rPr>
      </w:pPr>
    </w:p>
    <w:p w:rsidR="00D60CC5" w:rsidRPr="002F7A5A" w:rsidRDefault="00D60CC5" w:rsidP="00D60C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 EABD Başkanlığının 24.01.2018 tarihli ve E.4472 sayılı yazısı okundu.</w:t>
      </w:r>
    </w:p>
    <w:p w:rsidR="00D60CC5" w:rsidRPr="002F7A5A" w:rsidRDefault="00D60CC5" w:rsidP="00D60CC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60CC5" w:rsidRPr="002F7A5A" w:rsidRDefault="00D60CC5" w:rsidP="00D60CC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Sağlık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60CC5" w:rsidRPr="002F7A5A" w:rsidRDefault="00D60CC5" w:rsidP="00D60CC5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D60CC5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lastRenderedPageBreak/>
              <w:t>ÖĞRENCİNİN</w:t>
            </w:r>
          </w:p>
        </w:tc>
      </w:tr>
      <w:tr w:rsidR="00D60CC5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60CC5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T176048017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Ayşe GEÇİT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Sağ. Yön. II. </w:t>
            </w:r>
            <w:proofErr w:type="spellStart"/>
            <w:r>
              <w:rPr>
                <w:sz w:val="16"/>
                <w:szCs w:val="20"/>
                <w:lang w:eastAsia="en-US"/>
              </w:rPr>
              <w:t>Öğr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Yrd. Doç. Dr. Sema AKPINAR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Doç. Dr. Cemal SEZER</w:t>
            </w:r>
          </w:p>
        </w:tc>
      </w:tr>
      <w:tr w:rsidR="00D60CC5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Default="00D60CC5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T176048016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Default="00D60CC5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Ercan BİRİNCİ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Default="00D60CC5" w:rsidP="003027B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Sağ. Yön. II. </w:t>
            </w:r>
            <w:proofErr w:type="spellStart"/>
            <w:r>
              <w:rPr>
                <w:sz w:val="16"/>
                <w:szCs w:val="20"/>
                <w:lang w:eastAsia="en-US"/>
              </w:rPr>
              <w:t>Öğr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Yrd. Doç. Dr. Sema AKPINAR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CC5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Doç. Dr. Cemal SEZER</w:t>
            </w:r>
          </w:p>
        </w:tc>
      </w:tr>
    </w:tbl>
    <w:p w:rsidR="00D60CC5" w:rsidRDefault="00D60CC5" w:rsidP="00B429FF">
      <w:pPr>
        <w:rPr>
          <w:b/>
          <w:sz w:val="20"/>
          <w:szCs w:val="20"/>
        </w:rPr>
      </w:pPr>
    </w:p>
    <w:p w:rsidR="00D60CC5" w:rsidRPr="002F7A5A" w:rsidRDefault="00D60CC5" w:rsidP="00D60C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Anabilim Dalı yüksek lisans programı öğrencisi İrfan </w:t>
      </w:r>
      <w:proofErr w:type="spellStart"/>
      <w:r>
        <w:rPr>
          <w:sz w:val="20"/>
          <w:szCs w:val="20"/>
        </w:rPr>
        <w:t>ATIŞ’ın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D60CC5" w:rsidRPr="002F7A5A" w:rsidRDefault="00D60CC5" w:rsidP="00D60CC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60CC5" w:rsidRPr="002F7A5A" w:rsidRDefault="00D60CC5" w:rsidP="00D60CC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60CC5" w:rsidRPr="002F7A5A" w:rsidRDefault="00D60CC5" w:rsidP="00D60CC5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D60CC5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60CC5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60CC5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0860Y05023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İrfan ATIŞ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6"/>
                <w:szCs w:val="20"/>
                <w:lang w:eastAsia="en-US"/>
              </w:rPr>
              <w:t>End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>. YL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Doç. Dr. Mustafa Çağlar ÖZDEMİR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CC5" w:rsidRPr="00A21D21" w:rsidRDefault="00561EB8" w:rsidP="003027B9">
            <w:pPr>
              <w:rPr>
                <w:sz w:val="16"/>
              </w:rPr>
            </w:pPr>
            <w:r>
              <w:rPr>
                <w:sz w:val="16"/>
              </w:rPr>
              <w:t>Yrd. Doç. Dr. Mustafa YASAN</w:t>
            </w:r>
          </w:p>
        </w:tc>
      </w:tr>
    </w:tbl>
    <w:p w:rsidR="00D60CC5" w:rsidRDefault="00D60CC5" w:rsidP="00B429FF">
      <w:pPr>
        <w:rPr>
          <w:b/>
          <w:sz w:val="20"/>
          <w:szCs w:val="20"/>
        </w:rPr>
      </w:pPr>
    </w:p>
    <w:p w:rsidR="00D60CC5" w:rsidRPr="002F7A5A" w:rsidRDefault="00D60CC5" w:rsidP="00D60C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Anabilim Dalı yüksek lisans programı öğrencisi Çiğdem </w:t>
      </w:r>
      <w:proofErr w:type="spellStart"/>
      <w:r>
        <w:rPr>
          <w:sz w:val="20"/>
          <w:szCs w:val="20"/>
        </w:rPr>
        <w:t>TUZLAKOĞLU’nun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D60CC5" w:rsidRPr="002F7A5A" w:rsidRDefault="00D60CC5" w:rsidP="00D60CC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60CC5" w:rsidRPr="002F7A5A" w:rsidRDefault="00D60CC5" w:rsidP="00D60CC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60CC5" w:rsidRPr="002F7A5A" w:rsidRDefault="00D60CC5" w:rsidP="00D60CC5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D60CC5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60CC5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60CC5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1660Y04044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Çiğdem TUZLAKOĞLU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Yrd. Doç. Dr. Samet GÜNER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CC5" w:rsidRPr="00A21D21" w:rsidRDefault="00561EB8" w:rsidP="003027B9">
            <w:pPr>
              <w:rPr>
                <w:sz w:val="16"/>
              </w:rPr>
            </w:pPr>
            <w:r>
              <w:rPr>
                <w:sz w:val="16"/>
              </w:rPr>
              <w:t>Yrd. Doç. Dr. Esra DİL</w:t>
            </w:r>
          </w:p>
        </w:tc>
      </w:tr>
    </w:tbl>
    <w:p w:rsidR="00D60CC5" w:rsidRDefault="00D60CC5" w:rsidP="00B429FF">
      <w:pPr>
        <w:rPr>
          <w:b/>
          <w:sz w:val="20"/>
          <w:szCs w:val="20"/>
        </w:rPr>
      </w:pPr>
    </w:p>
    <w:p w:rsidR="00D60CC5" w:rsidRPr="002F7A5A" w:rsidRDefault="00D60CC5" w:rsidP="00D60C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Anabilim Dalı yüksek lisans programı öğrencisi Hilal </w:t>
      </w:r>
      <w:proofErr w:type="spellStart"/>
      <w:r>
        <w:rPr>
          <w:sz w:val="20"/>
          <w:szCs w:val="20"/>
        </w:rPr>
        <w:t>KEFELİ’nin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D60CC5" w:rsidRPr="002F7A5A" w:rsidRDefault="00D60CC5" w:rsidP="00D60CC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60CC5" w:rsidRPr="002F7A5A" w:rsidRDefault="00D60CC5" w:rsidP="00D60CC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60CC5" w:rsidRPr="002F7A5A" w:rsidRDefault="00D60CC5" w:rsidP="00D60CC5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D60CC5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60CC5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60CC5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1460Y05038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Hilal KEFELİ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6"/>
                <w:szCs w:val="20"/>
                <w:lang w:eastAsia="en-US"/>
              </w:rPr>
              <w:t>End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>. YL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</w:rPr>
            </w:pPr>
            <w:r>
              <w:rPr>
                <w:sz w:val="16"/>
              </w:rPr>
              <w:t>Doç. Dr. Tuncay YILMAZ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CC5" w:rsidRPr="00A21D21" w:rsidRDefault="00561EB8" w:rsidP="003027B9">
            <w:pPr>
              <w:rPr>
                <w:sz w:val="16"/>
              </w:rPr>
            </w:pPr>
            <w:r>
              <w:rPr>
                <w:sz w:val="16"/>
              </w:rPr>
              <w:t>Yrd. Doç. Dr. Onur METİN</w:t>
            </w:r>
          </w:p>
        </w:tc>
      </w:tr>
    </w:tbl>
    <w:p w:rsidR="00D60CC5" w:rsidRDefault="00D60CC5" w:rsidP="00B429FF">
      <w:pPr>
        <w:rPr>
          <w:b/>
          <w:sz w:val="20"/>
          <w:szCs w:val="20"/>
        </w:rPr>
      </w:pPr>
    </w:p>
    <w:p w:rsidR="00D60CC5" w:rsidRPr="002F7A5A" w:rsidRDefault="00D60CC5" w:rsidP="00D60C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Anabilim Dalı yüksek lisans programı öğrencisi Günay </w:t>
      </w:r>
      <w:proofErr w:type="spellStart"/>
      <w:r>
        <w:rPr>
          <w:sz w:val="20"/>
          <w:szCs w:val="20"/>
        </w:rPr>
        <w:t>TERZİ’nin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D60CC5" w:rsidRPr="002F7A5A" w:rsidRDefault="00D60CC5" w:rsidP="00D60CC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60CC5" w:rsidRPr="002F7A5A" w:rsidRDefault="00D60CC5" w:rsidP="00D60CC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60CC5" w:rsidRPr="002F7A5A" w:rsidRDefault="00D60CC5" w:rsidP="00D60CC5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D60CC5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60CC5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CC5" w:rsidRPr="002F7A5A" w:rsidRDefault="00D60CC5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60CC5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1660Y60018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Günay TERZİ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CC5" w:rsidRPr="00A21D21" w:rsidRDefault="00D60CC5" w:rsidP="003027B9">
            <w:pPr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Eko. Fin. YL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C5" w:rsidRPr="00A21D21" w:rsidRDefault="00A26021" w:rsidP="003027B9">
            <w:pPr>
              <w:rPr>
                <w:sz w:val="16"/>
              </w:rPr>
            </w:pPr>
            <w:r>
              <w:rPr>
                <w:sz w:val="16"/>
              </w:rPr>
              <w:t>Yrd. Doç. Dr. Kenan GÖÇER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CC5" w:rsidRPr="00A21D21" w:rsidRDefault="00561EB8" w:rsidP="003027B9">
            <w:pPr>
              <w:rPr>
                <w:sz w:val="16"/>
              </w:rPr>
            </w:pPr>
            <w:r>
              <w:rPr>
                <w:sz w:val="16"/>
              </w:rPr>
              <w:t>Prof. Dr. Mahmut BİLEN</w:t>
            </w:r>
          </w:p>
        </w:tc>
      </w:tr>
    </w:tbl>
    <w:p w:rsidR="00D60CC5" w:rsidRDefault="00D60CC5" w:rsidP="00B429FF">
      <w:pPr>
        <w:rPr>
          <w:b/>
          <w:sz w:val="20"/>
          <w:szCs w:val="20"/>
        </w:rPr>
      </w:pPr>
    </w:p>
    <w:p w:rsidR="00A26021" w:rsidRPr="002F7A5A" w:rsidRDefault="00A26021" w:rsidP="00A26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 EABD Başkanlığının 27.01.2018 tarihli ve E.4921 sayılı yazısı okundu.</w:t>
      </w:r>
    </w:p>
    <w:p w:rsidR="00A26021" w:rsidRPr="002F7A5A" w:rsidRDefault="00A26021" w:rsidP="00A260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6021" w:rsidRPr="002F7A5A" w:rsidRDefault="00A26021" w:rsidP="00A260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Sağlık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</w:t>
      </w:r>
      <w:r w:rsidRPr="002F7A5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6021" w:rsidRPr="002F7A5A" w:rsidRDefault="00A26021" w:rsidP="00A260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A26021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6021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6021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6021" w:rsidRPr="00A21D21" w:rsidRDefault="00A26021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T176048020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Serap AKKAYA EFE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6021" w:rsidRPr="00A21D21" w:rsidRDefault="00A26021" w:rsidP="003027B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Sağ. Yön. II. </w:t>
            </w:r>
            <w:proofErr w:type="spellStart"/>
            <w:r>
              <w:rPr>
                <w:sz w:val="16"/>
                <w:szCs w:val="20"/>
                <w:lang w:eastAsia="en-US"/>
              </w:rPr>
              <w:t>Öğr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</w:rPr>
            </w:pPr>
            <w:r>
              <w:rPr>
                <w:sz w:val="16"/>
              </w:rPr>
              <w:t>Doç. Dr. Cemil ÖRGEV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</w:rPr>
            </w:pPr>
            <w:r>
              <w:rPr>
                <w:sz w:val="16"/>
              </w:rPr>
              <w:t>Doç. Dr. Mahmut AKBOLAT</w:t>
            </w:r>
          </w:p>
        </w:tc>
      </w:tr>
    </w:tbl>
    <w:p w:rsidR="00A26021" w:rsidRDefault="00A26021" w:rsidP="00B429FF">
      <w:pPr>
        <w:rPr>
          <w:b/>
          <w:sz w:val="20"/>
          <w:szCs w:val="20"/>
        </w:rPr>
      </w:pPr>
    </w:p>
    <w:p w:rsidR="00A26021" w:rsidRPr="002F7A5A" w:rsidRDefault="00A26021" w:rsidP="00A26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Anabilim Dalı yüksek lisans programı öğrencisi Fatih </w:t>
      </w:r>
      <w:proofErr w:type="spellStart"/>
      <w:r>
        <w:rPr>
          <w:sz w:val="20"/>
          <w:szCs w:val="20"/>
        </w:rPr>
        <w:t>AKTAŞ’ın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A26021" w:rsidRPr="002F7A5A" w:rsidRDefault="00A26021" w:rsidP="00A260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6021" w:rsidRPr="002F7A5A" w:rsidRDefault="00A26021" w:rsidP="00A260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6021" w:rsidRPr="002F7A5A" w:rsidRDefault="00A26021" w:rsidP="00A260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A26021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6021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6021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6021" w:rsidRPr="00A21D21" w:rsidRDefault="00A26021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0660Y05009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Fatih AKTAŞ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6021" w:rsidRPr="00A21D21" w:rsidRDefault="00A26021" w:rsidP="003027B9">
            <w:pPr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6"/>
                <w:szCs w:val="20"/>
                <w:lang w:eastAsia="en-US"/>
              </w:rPr>
              <w:t>End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>. YL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</w:rPr>
            </w:pPr>
            <w:r>
              <w:rPr>
                <w:sz w:val="16"/>
              </w:rPr>
              <w:t>Doç. Dr. Abdurrahman BENLİ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6021" w:rsidRPr="00A21D21" w:rsidRDefault="00561EB8" w:rsidP="003027B9">
            <w:pPr>
              <w:rPr>
                <w:sz w:val="16"/>
              </w:rPr>
            </w:pPr>
            <w:r>
              <w:rPr>
                <w:sz w:val="16"/>
              </w:rPr>
              <w:t>Yrd. Doç. Dr. Cihan SELEK ÖZ</w:t>
            </w:r>
          </w:p>
        </w:tc>
      </w:tr>
    </w:tbl>
    <w:p w:rsidR="00A26021" w:rsidRDefault="00A26021" w:rsidP="00B429FF">
      <w:pPr>
        <w:rPr>
          <w:b/>
          <w:sz w:val="20"/>
          <w:szCs w:val="20"/>
        </w:rPr>
      </w:pPr>
    </w:p>
    <w:p w:rsidR="00A26021" w:rsidRPr="002F7A5A" w:rsidRDefault="00A26021" w:rsidP="00A26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Anabilim Dalı doktora programı öğrencisi Zeynep </w:t>
      </w:r>
      <w:proofErr w:type="spellStart"/>
      <w:r>
        <w:rPr>
          <w:sz w:val="20"/>
          <w:szCs w:val="20"/>
        </w:rPr>
        <w:t>KILIÇ’ın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A26021" w:rsidRPr="002F7A5A" w:rsidRDefault="00A26021" w:rsidP="00A260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6021" w:rsidRPr="002F7A5A" w:rsidRDefault="00A26021" w:rsidP="00A260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6021" w:rsidRPr="002F7A5A" w:rsidRDefault="00A26021" w:rsidP="00A260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59"/>
        <w:gridCol w:w="1560"/>
        <w:gridCol w:w="1960"/>
        <w:gridCol w:w="2835"/>
      </w:tblGrid>
      <w:tr w:rsidR="00A26021" w:rsidRPr="002F7A5A" w:rsidTr="003027B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6021" w:rsidRPr="002F7A5A" w:rsidTr="003027B9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6021" w:rsidRPr="002F7A5A" w:rsidRDefault="00A26021" w:rsidP="003027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6021" w:rsidRPr="00CC2D3F" w:rsidTr="003027B9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6021" w:rsidRPr="00A21D21" w:rsidRDefault="00A26021" w:rsidP="003027B9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1660D04077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Zeynep KILIÇ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6021" w:rsidRPr="00A21D21" w:rsidRDefault="00A26021" w:rsidP="003027B9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İşletme DR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</w:rPr>
            </w:pPr>
            <w:r>
              <w:rPr>
                <w:sz w:val="16"/>
              </w:rPr>
              <w:t>Yrd. Doç. Dr. Şule YILDIZ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6021" w:rsidRPr="00A21D21" w:rsidRDefault="00A26021" w:rsidP="003027B9">
            <w:pPr>
              <w:rPr>
                <w:sz w:val="16"/>
              </w:rPr>
            </w:pPr>
            <w:r>
              <w:rPr>
                <w:sz w:val="16"/>
              </w:rPr>
              <w:t xml:space="preserve">Doç. </w:t>
            </w:r>
            <w:r w:rsidR="00561EB8">
              <w:rPr>
                <w:sz w:val="16"/>
              </w:rPr>
              <w:t xml:space="preserve">Dr. </w:t>
            </w:r>
            <w:proofErr w:type="spellStart"/>
            <w:r w:rsidR="00561EB8">
              <w:rPr>
                <w:sz w:val="16"/>
              </w:rPr>
              <w:t>Nevran</w:t>
            </w:r>
            <w:proofErr w:type="spellEnd"/>
            <w:r w:rsidR="00561EB8">
              <w:rPr>
                <w:sz w:val="16"/>
              </w:rPr>
              <w:t xml:space="preserve"> KARACA</w:t>
            </w:r>
          </w:p>
        </w:tc>
      </w:tr>
    </w:tbl>
    <w:p w:rsidR="00A26021" w:rsidRDefault="00A26021" w:rsidP="00A26021">
      <w:pPr>
        <w:jc w:val="both"/>
        <w:rPr>
          <w:b/>
          <w:sz w:val="20"/>
          <w:szCs w:val="20"/>
        </w:rPr>
      </w:pPr>
    </w:p>
    <w:p w:rsidR="00A26021" w:rsidRDefault="00A26021" w:rsidP="00A26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İktisat EABD Başkanlığının 23.01.2018 tarihli ve E.4227 sayılı yazısı okundu. </w:t>
      </w:r>
    </w:p>
    <w:p w:rsidR="00A26021" w:rsidRDefault="00A26021" w:rsidP="00A26021">
      <w:pPr>
        <w:jc w:val="both"/>
        <w:rPr>
          <w:sz w:val="20"/>
          <w:szCs w:val="20"/>
        </w:rPr>
      </w:pPr>
    </w:p>
    <w:p w:rsidR="00A26021" w:rsidRDefault="00A26021" w:rsidP="00A260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İktisat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</w:t>
      </w:r>
      <w:r w:rsidR="003A0B23">
        <w:rPr>
          <w:b/>
          <w:sz w:val="20"/>
          <w:szCs w:val="20"/>
        </w:rPr>
        <w:t xml:space="preserve">konusu değişikliğinin </w:t>
      </w:r>
      <w:r>
        <w:rPr>
          <w:sz w:val="20"/>
          <w:szCs w:val="20"/>
        </w:rPr>
        <w:t>aşağıdaki şekliyle kabulüne oy birliği ile karar verildi.</w:t>
      </w:r>
    </w:p>
    <w:p w:rsidR="00A26021" w:rsidRDefault="00A26021" w:rsidP="00A2602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26021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A26021" w:rsidRPr="00A42F47" w:rsidRDefault="00A26021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26021" w:rsidRPr="00A42F47" w:rsidTr="003027B9">
        <w:trPr>
          <w:trHeight w:val="260"/>
        </w:trPr>
        <w:tc>
          <w:tcPr>
            <w:tcW w:w="2268" w:type="dxa"/>
            <w:vAlign w:val="center"/>
          </w:tcPr>
          <w:p w:rsidR="00A26021" w:rsidRPr="00A42F47" w:rsidRDefault="00A26021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26021" w:rsidRPr="00A42F47" w:rsidRDefault="00A26021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26021" w:rsidRPr="00A42F47" w:rsidRDefault="00A26021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26021" w:rsidRPr="00A42F47" w:rsidTr="003027B9">
        <w:trPr>
          <w:trHeight w:val="227"/>
        </w:trPr>
        <w:tc>
          <w:tcPr>
            <w:tcW w:w="2268" w:type="dxa"/>
            <w:vAlign w:val="center"/>
          </w:tcPr>
          <w:p w:rsidR="00A26021" w:rsidRPr="00A42F47" w:rsidRDefault="003A0B23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 ÖZTÜRK</w:t>
            </w:r>
          </w:p>
        </w:tc>
        <w:tc>
          <w:tcPr>
            <w:tcW w:w="3402" w:type="dxa"/>
            <w:vAlign w:val="center"/>
          </w:tcPr>
          <w:p w:rsidR="00A26021" w:rsidRPr="00A42F47" w:rsidRDefault="003A0B23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 YL</w:t>
            </w:r>
          </w:p>
        </w:tc>
        <w:tc>
          <w:tcPr>
            <w:tcW w:w="3402" w:type="dxa"/>
            <w:vAlign w:val="center"/>
          </w:tcPr>
          <w:p w:rsidR="00A26021" w:rsidRPr="00A42F47" w:rsidRDefault="003A0B23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Aziz KUTLAR</w:t>
            </w:r>
          </w:p>
        </w:tc>
      </w:tr>
      <w:tr w:rsidR="00A26021" w:rsidRPr="00A42F47" w:rsidTr="003027B9">
        <w:trPr>
          <w:trHeight w:val="281"/>
        </w:trPr>
        <w:tc>
          <w:tcPr>
            <w:tcW w:w="2268" w:type="dxa"/>
            <w:vAlign w:val="center"/>
          </w:tcPr>
          <w:p w:rsidR="00A26021" w:rsidRPr="00A42F47" w:rsidRDefault="00A26021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 w:rsidR="003A0B23"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804" w:type="dxa"/>
            <w:gridSpan w:val="2"/>
            <w:vAlign w:val="center"/>
          </w:tcPr>
          <w:p w:rsidR="00A26021" w:rsidRDefault="003A0B23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A0B23">
              <w:rPr>
                <w:rFonts w:eastAsia="Calibri"/>
                <w:sz w:val="20"/>
                <w:szCs w:val="18"/>
              </w:rPr>
              <w:t>Kobilere Yapılan Devlet Destekleri ve Türk Burjuvazisinin Gelişimi</w:t>
            </w:r>
            <w:r w:rsidRPr="003A0B23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3A0B23" w:rsidRPr="00A42F47" w:rsidTr="003027B9">
        <w:trPr>
          <w:trHeight w:val="281"/>
        </w:trPr>
        <w:tc>
          <w:tcPr>
            <w:tcW w:w="2268" w:type="dxa"/>
            <w:vAlign w:val="center"/>
          </w:tcPr>
          <w:p w:rsidR="003A0B23" w:rsidRPr="00A42F47" w:rsidRDefault="003A0B23" w:rsidP="003A0B2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3A0B23" w:rsidRDefault="003A0B23" w:rsidP="003A0B2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İhracatı Teşvik Politikaları ve İstanbul İli Üzerindeki Etkileri</w:t>
            </w:r>
          </w:p>
        </w:tc>
      </w:tr>
    </w:tbl>
    <w:p w:rsidR="00A26021" w:rsidRDefault="00A26021" w:rsidP="00B429FF">
      <w:pPr>
        <w:rPr>
          <w:b/>
          <w:sz w:val="20"/>
          <w:szCs w:val="20"/>
        </w:rPr>
      </w:pPr>
    </w:p>
    <w:p w:rsidR="00C4699F" w:rsidRDefault="00C4699F" w:rsidP="00C46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Çalışma Ekonomisi ve Endüstri İlişkileri EABD Başkanlığının 23.01.2018 tarihli ve E.4225 sayılı yazısı okundu. </w:t>
      </w:r>
    </w:p>
    <w:p w:rsidR="00C4699F" w:rsidRDefault="00C4699F" w:rsidP="00C4699F">
      <w:pPr>
        <w:jc w:val="both"/>
        <w:rPr>
          <w:sz w:val="20"/>
          <w:szCs w:val="20"/>
        </w:rPr>
      </w:pPr>
    </w:p>
    <w:p w:rsidR="00C4699F" w:rsidRDefault="00C4699F" w:rsidP="00C46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699F" w:rsidRDefault="00C4699F" w:rsidP="00C469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4699F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C4699F" w:rsidRPr="00A42F47" w:rsidRDefault="00C4699F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4699F" w:rsidRPr="00A42F47" w:rsidTr="00C4699F">
        <w:trPr>
          <w:trHeight w:val="260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699F" w:rsidRPr="00A42F47" w:rsidTr="00C4699F">
        <w:trPr>
          <w:trHeight w:val="227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Mahmut YUYUCU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</w:tr>
      <w:tr w:rsidR="00C4699F" w:rsidRPr="00A42F47" w:rsidTr="00C4699F">
        <w:trPr>
          <w:trHeight w:val="281"/>
        </w:trPr>
        <w:tc>
          <w:tcPr>
            <w:tcW w:w="2434" w:type="dxa"/>
            <w:vAlign w:val="center"/>
          </w:tcPr>
          <w:p w:rsidR="00C4699F" w:rsidRPr="00A42F47" w:rsidRDefault="00C4699F" w:rsidP="00C4699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4699F" w:rsidRDefault="00C4699F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Esnek Çalışmada Kariyer Yönetimi</w:t>
            </w:r>
          </w:p>
        </w:tc>
      </w:tr>
    </w:tbl>
    <w:p w:rsidR="00C4699F" w:rsidRDefault="00C4699F" w:rsidP="00B429FF">
      <w:pPr>
        <w:rPr>
          <w:b/>
          <w:sz w:val="20"/>
          <w:szCs w:val="20"/>
        </w:rPr>
      </w:pPr>
    </w:p>
    <w:p w:rsidR="00C4699F" w:rsidRDefault="00C4699F" w:rsidP="00C46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Rekreasyon EABD Başkanlığının 23.01.2018 tarihli ve E.4251 sayılı yazısı okundu. </w:t>
      </w:r>
    </w:p>
    <w:p w:rsidR="00C4699F" w:rsidRDefault="00C4699F" w:rsidP="00C4699F">
      <w:pPr>
        <w:jc w:val="both"/>
        <w:rPr>
          <w:sz w:val="20"/>
          <w:szCs w:val="20"/>
        </w:rPr>
      </w:pPr>
    </w:p>
    <w:p w:rsidR="00C4699F" w:rsidRDefault="00C4699F" w:rsidP="00C46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Rekreasyon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699F" w:rsidRDefault="00C4699F" w:rsidP="00C469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4699F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C4699F" w:rsidRPr="00A42F47" w:rsidRDefault="00C4699F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4699F" w:rsidRPr="00A42F47" w:rsidTr="003027B9">
        <w:trPr>
          <w:trHeight w:val="260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699F" w:rsidRPr="00A42F47" w:rsidTr="003027B9">
        <w:trPr>
          <w:trHeight w:val="227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 YILDIRIM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RekreasyonYL</w:t>
            </w:r>
            <w:proofErr w:type="spellEnd"/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Çetin YAMAN</w:t>
            </w:r>
          </w:p>
        </w:tc>
      </w:tr>
      <w:tr w:rsidR="00C4699F" w:rsidRPr="00A42F47" w:rsidTr="003027B9">
        <w:trPr>
          <w:trHeight w:val="281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4699F" w:rsidRDefault="00C4699F" w:rsidP="00C4699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Halka Açık Spor Tesislerinde Egzersiz Yapan Bireylerin Sağlıklı Yaşam ve Egzersiz Bilgileri ile Fiziksel Aktivite Düzeylerinin Tespiti (Sakarya İl Uygulaması)</w:t>
            </w:r>
          </w:p>
        </w:tc>
      </w:tr>
    </w:tbl>
    <w:p w:rsidR="00C4699F" w:rsidRDefault="00C4699F" w:rsidP="00B429FF">
      <w:pPr>
        <w:rPr>
          <w:b/>
          <w:sz w:val="20"/>
          <w:szCs w:val="20"/>
        </w:rPr>
      </w:pPr>
    </w:p>
    <w:p w:rsidR="00C4699F" w:rsidRDefault="00C4699F" w:rsidP="00C46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Uluslararası İlişkiler EABD Başkanlığının 23.01.2018 tarihli ve E.4212 sayılı yazısı okundu. </w:t>
      </w:r>
    </w:p>
    <w:p w:rsidR="00C4699F" w:rsidRDefault="00C4699F" w:rsidP="00C4699F">
      <w:pPr>
        <w:jc w:val="both"/>
        <w:rPr>
          <w:sz w:val="20"/>
          <w:szCs w:val="20"/>
        </w:rPr>
      </w:pPr>
    </w:p>
    <w:p w:rsidR="00C4699F" w:rsidRDefault="00C4699F" w:rsidP="00C46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699F" w:rsidRDefault="00C4699F" w:rsidP="00C469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4699F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C4699F" w:rsidRPr="00A42F47" w:rsidRDefault="00C4699F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4699F" w:rsidRPr="00A42F47" w:rsidTr="003027B9">
        <w:trPr>
          <w:trHeight w:val="260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699F" w:rsidRPr="00A42F47" w:rsidTr="003027B9">
        <w:trPr>
          <w:trHeight w:val="227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KAPLAN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</w:tr>
      <w:tr w:rsidR="00C4699F" w:rsidRPr="00A42F47" w:rsidTr="003027B9">
        <w:trPr>
          <w:trHeight w:val="281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4699F" w:rsidRDefault="00C4699F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Soğuk Savaş Sonrası Amerika’nın Ortadoğu Politikasının Radikalleşmeye Etkileri</w:t>
            </w:r>
          </w:p>
        </w:tc>
      </w:tr>
    </w:tbl>
    <w:p w:rsidR="00C4699F" w:rsidRDefault="00C4699F" w:rsidP="00B429FF">
      <w:pPr>
        <w:rPr>
          <w:b/>
          <w:sz w:val="20"/>
          <w:szCs w:val="20"/>
        </w:rPr>
      </w:pPr>
    </w:p>
    <w:p w:rsidR="00C4699F" w:rsidRDefault="00C4699F" w:rsidP="00C46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23.01.2018 tarihli ve E.4242 sayılı yazısı okundu. </w:t>
      </w:r>
    </w:p>
    <w:p w:rsidR="00C4699F" w:rsidRDefault="00C4699F" w:rsidP="00C4699F">
      <w:pPr>
        <w:jc w:val="both"/>
        <w:rPr>
          <w:sz w:val="20"/>
          <w:szCs w:val="20"/>
        </w:rPr>
      </w:pPr>
    </w:p>
    <w:p w:rsidR="00C4699F" w:rsidRDefault="00C4699F" w:rsidP="00C46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699F" w:rsidRDefault="00C4699F" w:rsidP="00C469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4699F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C4699F" w:rsidRPr="00A42F47" w:rsidRDefault="00C4699F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4699F" w:rsidRPr="00A42F47" w:rsidTr="003027B9">
        <w:trPr>
          <w:trHeight w:val="260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699F" w:rsidRPr="00A42F47" w:rsidTr="003027B9">
        <w:trPr>
          <w:trHeight w:val="227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ŞİMŞEK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YL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Muhammed Zahit CAN</w:t>
            </w:r>
          </w:p>
        </w:tc>
      </w:tr>
      <w:tr w:rsidR="00C4699F" w:rsidRPr="00A42F47" w:rsidTr="003027B9">
        <w:trPr>
          <w:trHeight w:val="281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4699F" w:rsidRDefault="00C4699F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İdeolojik Çevirinin Rejim Değişikliklerinde Oynadığı Rol (Almanya ve Türkiye Örneği)</w:t>
            </w:r>
          </w:p>
        </w:tc>
      </w:tr>
    </w:tbl>
    <w:p w:rsidR="00C4699F" w:rsidRDefault="00C4699F" w:rsidP="00B429FF">
      <w:pPr>
        <w:rPr>
          <w:b/>
          <w:sz w:val="20"/>
          <w:szCs w:val="20"/>
        </w:rPr>
      </w:pPr>
    </w:p>
    <w:p w:rsidR="00C4699F" w:rsidRDefault="00C4699F" w:rsidP="00C46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İşletme EABD Başkanlığının 23.01.2018 tarihli ve E.4174 sayılı yazısı okundu. </w:t>
      </w:r>
    </w:p>
    <w:p w:rsidR="00C4699F" w:rsidRDefault="00C4699F" w:rsidP="00C4699F">
      <w:pPr>
        <w:jc w:val="both"/>
        <w:rPr>
          <w:sz w:val="20"/>
          <w:szCs w:val="20"/>
        </w:rPr>
      </w:pPr>
    </w:p>
    <w:p w:rsidR="00C4699F" w:rsidRDefault="00C4699F" w:rsidP="00C46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699F" w:rsidRDefault="00C4699F" w:rsidP="00C469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4699F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C4699F" w:rsidRPr="00A42F47" w:rsidRDefault="00C4699F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4699F" w:rsidRPr="00A42F47" w:rsidTr="003027B9">
        <w:trPr>
          <w:trHeight w:val="260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699F" w:rsidRPr="00A42F47" w:rsidTr="003027B9">
        <w:trPr>
          <w:trHeight w:val="227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TORKUL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TAŞ</w:t>
            </w:r>
          </w:p>
        </w:tc>
      </w:tr>
      <w:tr w:rsidR="00C4699F" w:rsidRPr="00A42F47" w:rsidTr="003027B9">
        <w:trPr>
          <w:trHeight w:val="281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4699F" w:rsidRDefault="00C4699F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Lokal Bilimsel Çalışmaların İşletmelerin Örgütsel Performansına Etkileri (Sakarya Bölgesi Aile İşletmeleri Üzerine İnceleme)</w:t>
            </w:r>
          </w:p>
        </w:tc>
      </w:tr>
    </w:tbl>
    <w:p w:rsidR="00C4699F" w:rsidRDefault="00C4699F" w:rsidP="00B429FF">
      <w:pPr>
        <w:rPr>
          <w:b/>
          <w:sz w:val="20"/>
          <w:szCs w:val="20"/>
        </w:rPr>
      </w:pPr>
    </w:p>
    <w:p w:rsidR="00C4699F" w:rsidRDefault="00C4699F" w:rsidP="00C46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İşletme EABD Başkanlığının 23.01.2018 tarihli ve E.4175 sayılı yazısı okundu. </w:t>
      </w:r>
    </w:p>
    <w:p w:rsidR="00C4699F" w:rsidRDefault="00C4699F" w:rsidP="00C4699F">
      <w:pPr>
        <w:jc w:val="both"/>
        <w:rPr>
          <w:sz w:val="20"/>
          <w:szCs w:val="20"/>
        </w:rPr>
      </w:pPr>
    </w:p>
    <w:p w:rsidR="00C4699F" w:rsidRDefault="00C4699F" w:rsidP="00C46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699F" w:rsidRDefault="00C4699F" w:rsidP="00C469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4699F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C4699F" w:rsidRPr="00A42F47" w:rsidRDefault="00C4699F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4699F" w:rsidRPr="00A42F47" w:rsidTr="003027B9">
        <w:trPr>
          <w:trHeight w:val="260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4699F" w:rsidRPr="00A42F47" w:rsidRDefault="00C4699F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699F" w:rsidRPr="00A42F47" w:rsidTr="003027B9">
        <w:trPr>
          <w:trHeight w:val="227"/>
        </w:trPr>
        <w:tc>
          <w:tcPr>
            <w:tcW w:w="2434" w:type="dxa"/>
            <w:vAlign w:val="center"/>
          </w:tcPr>
          <w:p w:rsidR="00C4699F" w:rsidRPr="00A42F47" w:rsidRDefault="00FA561B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Kamile Şeyma ARSLAN</w:t>
            </w:r>
          </w:p>
        </w:tc>
        <w:tc>
          <w:tcPr>
            <w:tcW w:w="3236" w:type="dxa"/>
            <w:vAlign w:val="center"/>
          </w:tcPr>
          <w:p w:rsidR="00C4699F" w:rsidRPr="00A42F47" w:rsidRDefault="00C4699F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C4699F" w:rsidRPr="00A42F47" w:rsidRDefault="00FA561B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Hatice SARIALTIN</w:t>
            </w:r>
          </w:p>
        </w:tc>
      </w:tr>
      <w:tr w:rsidR="00C4699F" w:rsidRPr="00A42F47" w:rsidTr="003027B9">
        <w:trPr>
          <w:trHeight w:val="281"/>
        </w:trPr>
        <w:tc>
          <w:tcPr>
            <w:tcW w:w="2434" w:type="dxa"/>
            <w:vAlign w:val="center"/>
          </w:tcPr>
          <w:p w:rsidR="00C4699F" w:rsidRPr="00A42F47" w:rsidRDefault="00C4699F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4699F" w:rsidRDefault="00FA561B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Stratejik Yönetim Çalışmalarının Örgüt İçi Güç İlişkilerine Etkileri (Kamu İşletmeleri Örneği)</w:t>
            </w:r>
          </w:p>
        </w:tc>
      </w:tr>
    </w:tbl>
    <w:p w:rsidR="00C4699F" w:rsidRDefault="00C4699F" w:rsidP="00B429FF">
      <w:pPr>
        <w:rPr>
          <w:b/>
          <w:sz w:val="20"/>
          <w:szCs w:val="20"/>
        </w:rPr>
      </w:pPr>
    </w:p>
    <w:p w:rsidR="00FA561B" w:rsidRDefault="00FA561B" w:rsidP="00FA56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Turizm İşletmeciliği EABD Başkanlığının 23.01.2018 tarihli ve E.4167 sayılı yazısı okundu. </w:t>
      </w:r>
    </w:p>
    <w:p w:rsidR="00FA561B" w:rsidRDefault="00FA561B" w:rsidP="00FA561B">
      <w:pPr>
        <w:jc w:val="both"/>
        <w:rPr>
          <w:sz w:val="20"/>
          <w:szCs w:val="20"/>
        </w:rPr>
      </w:pPr>
    </w:p>
    <w:p w:rsidR="00FA561B" w:rsidRDefault="00FA561B" w:rsidP="00FA56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Turizm İşletmeciliği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A561B" w:rsidRDefault="00FA561B" w:rsidP="00FA56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A561B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FA561B" w:rsidRPr="00A42F47" w:rsidRDefault="00FA561B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A561B" w:rsidRPr="00A42F47" w:rsidTr="003027B9">
        <w:trPr>
          <w:trHeight w:val="260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561B" w:rsidRPr="00A42F47" w:rsidTr="003027B9">
        <w:trPr>
          <w:trHeight w:val="227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ÇOLAKSEL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FA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Lütfi Mustafa ŞEN</w:t>
            </w:r>
          </w:p>
        </w:tc>
      </w:tr>
      <w:tr w:rsidR="00FA561B" w:rsidRPr="00A42F47" w:rsidTr="003027B9">
        <w:trPr>
          <w:trHeight w:val="281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A561B" w:rsidRDefault="00FA561B" w:rsidP="00561EB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3+1 İşyeri Uygulaması Modelinin, </w:t>
            </w:r>
            <w:proofErr w:type="spellStart"/>
            <w:r>
              <w:rPr>
                <w:rFonts w:eastAsia="Calibri"/>
                <w:sz w:val="20"/>
                <w:szCs w:val="18"/>
              </w:rPr>
              <w:t>Önlisans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Düzeyinde Turizm Eğitimi Alan Öğrencilerin Mesleki </w:t>
            </w:r>
            <w:r w:rsidR="00561EB8">
              <w:rPr>
                <w:rFonts w:eastAsia="Calibri"/>
                <w:sz w:val="20"/>
                <w:szCs w:val="18"/>
              </w:rPr>
              <w:t>Gelişmelerine</w:t>
            </w:r>
            <w:r>
              <w:rPr>
                <w:rFonts w:eastAsia="Calibri"/>
                <w:sz w:val="20"/>
                <w:szCs w:val="18"/>
              </w:rPr>
              <w:t xml:space="preserve"> Etkisinin İncelenmesi (Sakarya Üniversitesi Örneği)</w:t>
            </w:r>
          </w:p>
        </w:tc>
      </w:tr>
    </w:tbl>
    <w:p w:rsidR="00FA561B" w:rsidRDefault="00FA561B" w:rsidP="00B429FF">
      <w:pPr>
        <w:rPr>
          <w:b/>
          <w:sz w:val="20"/>
          <w:szCs w:val="20"/>
        </w:rPr>
      </w:pPr>
    </w:p>
    <w:p w:rsidR="00FA561B" w:rsidRDefault="00FA561B" w:rsidP="00FA56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Çalışma Ekonomisi ve Endüstri İlişkileri EABD Başkanlığının 24.01.2018 tarihli ve E.4497 sayılı yazısı okundu. </w:t>
      </w:r>
    </w:p>
    <w:p w:rsidR="00FA561B" w:rsidRDefault="00FA561B" w:rsidP="00FA561B">
      <w:pPr>
        <w:jc w:val="both"/>
        <w:rPr>
          <w:sz w:val="20"/>
          <w:szCs w:val="20"/>
        </w:rPr>
      </w:pPr>
    </w:p>
    <w:p w:rsidR="00FA561B" w:rsidRDefault="00FA561B" w:rsidP="00FA56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A561B" w:rsidRDefault="00FA561B" w:rsidP="00FA56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A561B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FA561B" w:rsidRPr="00A42F47" w:rsidRDefault="00FA561B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A561B" w:rsidRPr="00A42F47" w:rsidTr="003027B9">
        <w:trPr>
          <w:trHeight w:val="260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561B" w:rsidRPr="00A42F47" w:rsidTr="003027B9">
        <w:trPr>
          <w:trHeight w:val="227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Nergis KIRTAY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</w:tr>
      <w:tr w:rsidR="00FA561B" w:rsidRPr="00A42F47" w:rsidTr="003027B9">
        <w:trPr>
          <w:trHeight w:val="281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A561B" w:rsidRDefault="00FA561B" w:rsidP="00FA561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Toplumunda Erkeklik Algısı</w:t>
            </w:r>
          </w:p>
        </w:tc>
      </w:tr>
    </w:tbl>
    <w:p w:rsidR="00FA561B" w:rsidRDefault="00FA561B" w:rsidP="00B429FF">
      <w:pPr>
        <w:rPr>
          <w:b/>
          <w:sz w:val="20"/>
          <w:szCs w:val="20"/>
        </w:rPr>
      </w:pPr>
    </w:p>
    <w:p w:rsidR="00FA561B" w:rsidRDefault="00FA561B" w:rsidP="00FA56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Çalışma Ekonomisi ve Endüstri İlişkileri EABD Başkanlığının 24.01.2018 tarihli ve E.4498 sayılı yazısı okundu. </w:t>
      </w:r>
    </w:p>
    <w:p w:rsidR="00FA561B" w:rsidRDefault="00FA561B" w:rsidP="00FA561B">
      <w:pPr>
        <w:jc w:val="both"/>
        <w:rPr>
          <w:sz w:val="20"/>
          <w:szCs w:val="20"/>
        </w:rPr>
      </w:pPr>
    </w:p>
    <w:p w:rsidR="00FA561B" w:rsidRDefault="00FA561B" w:rsidP="00FA56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A561B" w:rsidRDefault="00FA561B" w:rsidP="00FA56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A561B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FA561B" w:rsidRPr="00A42F47" w:rsidRDefault="00FA561B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A561B" w:rsidRPr="00A42F47" w:rsidTr="003027B9">
        <w:trPr>
          <w:trHeight w:val="260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561B" w:rsidRPr="00A42F47" w:rsidTr="003027B9">
        <w:trPr>
          <w:trHeight w:val="227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Maşite</w:t>
            </w:r>
            <w:proofErr w:type="spellEnd"/>
            <w:r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FA5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</w:tr>
      <w:tr w:rsidR="00FA561B" w:rsidRPr="00A42F47" w:rsidTr="003027B9">
        <w:trPr>
          <w:trHeight w:val="281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A561B" w:rsidRDefault="00FA561B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Kadına Yönelik Uygulanan Ekonomik Şiddet (İzmir İli Örneği)</w:t>
            </w:r>
          </w:p>
        </w:tc>
      </w:tr>
    </w:tbl>
    <w:p w:rsidR="00FA561B" w:rsidRDefault="00FA561B" w:rsidP="00B429FF">
      <w:pPr>
        <w:rPr>
          <w:b/>
          <w:sz w:val="20"/>
          <w:szCs w:val="20"/>
        </w:rPr>
      </w:pPr>
    </w:p>
    <w:p w:rsidR="00FA561B" w:rsidRDefault="00FA561B" w:rsidP="00FA56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–</w:t>
      </w:r>
      <w:r>
        <w:rPr>
          <w:sz w:val="20"/>
          <w:szCs w:val="20"/>
        </w:rPr>
        <w:t xml:space="preserve"> Türk Dili ve Edebiyatı EABD Başkanlığının 24.01.2018 tarihli ve E.4466 sayılı yazısı okundu. </w:t>
      </w:r>
    </w:p>
    <w:p w:rsidR="00FA561B" w:rsidRDefault="00FA561B" w:rsidP="00FA561B">
      <w:pPr>
        <w:jc w:val="both"/>
        <w:rPr>
          <w:sz w:val="20"/>
          <w:szCs w:val="20"/>
        </w:rPr>
      </w:pPr>
    </w:p>
    <w:p w:rsidR="00FA561B" w:rsidRDefault="00FA561B" w:rsidP="00FA56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A561B" w:rsidRDefault="00FA561B" w:rsidP="00FA56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A561B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FA561B" w:rsidRPr="00A42F47" w:rsidRDefault="00FA561B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A561B" w:rsidRPr="00A42F47" w:rsidTr="003027B9">
        <w:trPr>
          <w:trHeight w:val="260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561B" w:rsidRPr="00A42F47" w:rsidTr="003027B9">
        <w:trPr>
          <w:trHeight w:val="227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Seyfettin ARSLAN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Muharrem ÖÇALAN</w:t>
            </w:r>
          </w:p>
        </w:tc>
      </w:tr>
      <w:tr w:rsidR="00FA561B" w:rsidRPr="00A42F47" w:rsidTr="003027B9">
        <w:trPr>
          <w:trHeight w:val="281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A561B" w:rsidRDefault="00FA561B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Hüseyin Nihal Atsız’ın “Bozkurtların Ölümü ve Bozkurtlar Diriliyor” Adlı Romanlarının Eleştirel Söylem </w:t>
            </w:r>
            <w:proofErr w:type="spellStart"/>
            <w:r>
              <w:rPr>
                <w:rFonts w:eastAsia="Calibri"/>
                <w:sz w:val="20"/>
                <w:szCs w:val="18"/>
              </w:rPr>
              <w:t>Biçimbilimsel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Yöntem Işığında İncelenmesi</w:t>
            </w:r>
          </w:p>
        </w:tc>
      </w:tr>
    </w:tbl>
    <w:p w:rsidR="00FA561B" w:rsidRDefault="00FA561B" w:rsidP="00B429FF">
      <w:pPr>
        <w:rPr>
          <w:b/>
          <w:sz w:val="20"/>
          <w:szCs w:val="20"/>
        </w:rPr>
      </w:pPr>
    </w:p>
    <w:p w:rsidR="00FA561B" w:rsidRDefault="00FA561B" w:rsidP="00FA56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Türk Dili ve Edebiyatı EABD Başkanlığının 24.01.2018 tarihli ve E.4467 sayılı yazısı okundu. </w:t>
      </w:r>
    </w:p>
    <w:p w:rsidR="00FA561B" w:rsidRDefault="00FA561B" w:rsidP="00FA561B">
      <w:pPr>
        <w:jc w:val="both"/>
        <w:rPr>
          <w:sz w:val="20"/>
          <w:szCs w:val="20"/>
        </w:rPr>
      </w:pPr>
    </w:p>
    <w:p w:rsidR="00FA561B" w:rsidRDefault="00FA561B" w:rsidP="00FA56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A561B" w:rsidRDefault="00FA561B" w:rsidP="00FA56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A561B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FA561B" w:rsidRPr="00A42F47" w:rsidRDefault="00FA561B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A561B" w:rsidRPr="00A42F47" w:rsidTr="003027B9">
        <w:trPr>
          <w:trHeight w:val="260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561B" w:rsidRPr="00A42F47" w:rsidTr="003027B9">
        <w:trPr>
          <w:trHeight w:val="227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Elsayed</w:t>
            </w:r>
            <w:proofErr w:type="spellEnd"/>
            <w:r>
              <w:rPr>
                <w:sz w:val="20"/>
                <w:szCs w:val="20"/>
              </w:rPr>
              <w:t xml:space="preserve"> HUSSEİNY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DAŞÇIOĞLU</w:t>
            </w:r>
          </w:p>
        </w:tc>
      </w:tr>
      <w:tr w:rsidR="00FA561B" w:rsidRPr="00A42F47" w:rsidTr="003027B9">
        <w:trPr>
          <w:trHeight w:val="281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A561B" w:rsidRDefault="00FA561B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Mehmet Akif Ersoy’un Mısır Hayatı Üzerine Bir Araştırma  </w:t>
            </w:r>
          </w:p>
        </w:tc>
      </w:tr>
    </w:tbl>
    <w:p w:rsidR="00FA561B" w:rsidRDefault="00FA561B" w:rsidP="00B429FF">
      <w:pPr>
        <w:rPr>
          <w:b/>
          <w:sz w:val="20"/>
          <w:szCs w:val="20"/>
        </w:rPr>
      </w:pPr>
    </w:p>
    <w:p w:rsidR="00FA561B" w:rsidRDefault="00FA561B" w:rsidP="00FA56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Geleneksel Türk Sanatları EASD Başkanlığının 24.01.2018 tarihli ve E.4460 sayılı yazısı okundu. </w:t>
      </w:r>
    </w:p>
    <w:p w:rsidR="00FA561B" w:rsidRDefault="00FA561B" w:rsidP="00FA561B">
      <w:pPr>
        <w:jc w:val="both"/>
        <w:rPr>
          <w:sz w:val="20"/>
          <w:szCs w:val="20"/>
        </w:rPr>
      </w:pPr>
    </w:p>
    <w:p w:rsidR="00FA561B" w:rsidRDefault="00FA561B" w:rsidP="00FA56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A561B" w:rsidRDefault="00FA561B" w:rsidP="00FA56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A561B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FA561B" w:rsidRPr="00A42F47" w:rsidRDefault="00FA561B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A561B" w:rsidRPr="00A42F47" w:rsidTr="003027B9">
        <w:trPr>
          <w:trHeight w:val="260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561B" w:rsidRPr="00A42F47" w:rsidRDefault="00FA561B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561B" w:rsidRPr="00A42F47" w:rsidTr="003027B9">
        <w:trPr>
          <w:trHeight w:val="227"/>
        </w:trPr>
        <w:tc>
          <w:tcPr>
            <w:tcW w:w="2434" w:type="dxa"/>
            <w:vAlign w:val="center"/>
          </w:tcPr>
          <w:p w:rsidR="00FA561B" w:rsidRPr="00A42F47" w:rsidRDefault="003027B9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Begüm ÖZMİMAR</w:t>
            </w:r>
          </w:p>
        </w:tc>
        <w:tc>
          <w:tcPr>
            <w:tcW w:w="3236" w:type="dxa"/>
            <w:vAlign w:val="center"/>
          </w:tcPr>
          <w:p w:rsidR="00FA561B" w:rsidRPr="00A42F47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FA561B" w:rsidRPr="00A42F47" w:rsidRDefault="003027B9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Mesude Hülya DOĞRU</w:t>
            </w:r>
          </w:p>
        </w:tc>
      </w:tr>
      <w:tr w:rsidR="00FA561B" w:rsidRPr="00A42F47" w:rsidTr="003027B9">
        <w:trPr>
          <w:trHeight w:val="281"/>
        </w:trPr>
        <w:tc>
          <w:tcPr>
            <w:tcW w:w="2434" w:type="dxa"/>
            <w:vAlign w:val="center"/>
          </w:tcPr>
          <w:p w:rsidR="00FA561B" w:rsidRPr="00A42F47" w:rsidRDefault="00FA561B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A561B" w:rsidRDefault="003027B9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19. Yüzyıl’da Çini Sanatının Oryantalist Ressamların Eserlerindeki Temsili</w:t>
            </w:r>
          </w:p>
        </w:tc>
      </w:tr>
    </w:tbl>
    <w:p w:rsidR="00FA561B" w:rsidRDefault="00FA561B" w:rsidP="00B429FF">
      <w:pPr>
        <w:rPr>
          <w:b/>
          <w:sz w:val="20"/>
          <w:szCs w:val="20"/>
        </w:rPr>
      </w:pPr>
    </w:p>
    <w:p w:rsidR="003027B9" w:rsidRDefault="003027B9" w:rsidP="003027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Tarih EABD Başkanlığının 24.01.2018 tarihli ve E.4449 sayılı yazısı okundu. </w:t>
      </w:r>
    </w:p>
    <w:p w:rsidR="003027B9" w:rsidRDefault="003027B9" w:rsidP="003027B9">
      <w:pPr>
        <w:jc w:val="both"/>
        <w:rPr>
          <w:sz w:val="20"/>
          <w:szCs w:val="20"/>
        </w:rPr>
      </w:pPr>
    </w:p>
    <w:p w:rsidR="003027B9" w:rsidRDefault="003027B9" w:rsidP="003027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3027B9" w:rsidRDefault="003027B9" w:rsidP="003027B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3027B9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3027B9" w:rsidRPr="00A42F47" w:rsidRDefault="003027B9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027B9" w:rsidRPr="00A42F47" w:rsidTr="003027B9">
        <w:trPr>
          <w:trHeight w:val="260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27B9" w:rsidRPr="00A42F47" w:rsidTr="003027B9">
        <w:trPr>
          <w:trHeight w:val="227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Semanur YAZ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Tufan TURAN</w:t>
            </w:r>
          </w:p>
        </w:tc>
      </w:tr>
      <w:tr w:rsidR="003027B9" w:rsidRPr="00A42F47" w:rsidTr="003027B9">
        <w:trPr>
          <w:trHeight w:val="281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3027B9" w:rsidRDefault="003027B9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Kırım Savaşı’nda Osmanlı Devleti’nin Hızlı İletişim Aracı (Telgraf Hatları)</w:t>
            </w:r>
          </w:p>
        </w:tc>
      </w:tr>
      <w:tr w:rsidR="003027B9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3027B9" w:rsidRPr="00A42F47" w:rsidRDefault="003027B9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027B9" w:rsidRPr="00A42F47" w:rsidTr="003027B9">
        <w:trPr>
          <w:trHeight w:val="260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27B9" w:rsidRPr="00A42F47" w:rsidTr="003027B9">
        <w:trPr>
          <w:trHeight w:val="227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ALBAŞ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Turgut SUBAŞI</w:t>
            </w:r>
          </w:p>
        </w:tc>
      </w:tr>
      <w:tr w:rsidR="003027B9" w:rsidRPr="00A42F47" w:rsidTr="003027B9">
        <w:trPr>
          <w:trHeight w:val="281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3027B9" w:rsidRDefault="003027B9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Gayrimüslim Bir Osmanlı Diplomatı Rüstem Paşa’nın Londra Elçiliği (1885-1895)</w:t>
            </w:r>
          </w:p>
        </w:tc>
      </w:tr>
    </w:tbl>
    <w:p w:rsidR="003027B9" w:rsidRDefault="003027B9" w:rsidP="00B429FF">
      <w:pPr>
        <w:rPr>
          <w:b/>
          <w:sz w:val="20"/>
          <w:szCs w:val="20"/>
        </w:rPr>
      </w:pPr>
    </w:p>
    <w:p w:rsidR="003027B9" w:rsidRDefault="003027B9" w:rsidP="003027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 –</w:t>
      </w:r>
      <w:r>
        <w:rPr>
          <w:sz w:val="20"/>
          <w:szCs w:val="20"/>
        </w:rPr>
        <w:t xml:space="preserve"> Turizm İşletmeciliği EABD Başkanlığının 24.01.2018 tarihli ve E.4372 sayılı yazısı okundu. </w:t>
      </w:r>
    </w:p>
    <w:p w:rsidR="003027B9" w:rsidRDefault="003027B9" w:rsidP="003027B9">
      <w:pPr>
        <w:jc w:val="both"/>
        <w:rPr>
          <w:sz w:val="20"/>
          <w:szCs w:val="20"/>
        </w:rPr>
      </w:pPr>
    </w:p>
    <w:p w:rsidR="003027B9" w:rsidRDefault="003027B9" w:rsidP="003027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Turizm İşletmeciliği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3027B9" w:rsidRDefault="003027B9" w:rsidP="003027B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3027B9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3027B9" w:rsidRPr="00A42F47" w:rsidRDefault="003027B9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027B9" w:rsidRPr="00A42F47" w:rsidTr="003027B9">
        <w:trPr>
          <w:trHeight w:val="260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27B9" w:rsidRPr="00A42F47" w:rsidTr="003027B9">
        <w:trPr>
          <w:trHeight w:val="227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TÜYSÜZ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</w:tr>
      <w:tr w:rsidR="003027B9" w:rsidRPr="00A42F47" w:rsidTr="003027B9">
        <w:trPr>
          <w:trHeight w:val="281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3027B9" w:rsidRDefault="003027B9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Kahve Konseptli Yiyecek İçecek İşletmelerin Girişimcileri Üzerine Bir Araştırma</w:t>
            </w:r>
          </w:p>
        </w:tc>
      </w:tr>
    </w:tbl>
    <w:p w:rsidR="003027B9" w:rsidRDefault="003027B9" w:rsidP="00B429FF">
      <w:pPr>
        <w:rPr>
          <w:b/>
          <w:sz w:val="20"/>
          <w:szCs w:val="20"/>
        </w:rPr>
      </w:pPr>
    </w:p>
    <w:p w:rsidR="003027B9" w:rsidRDefault="003027B9" w:rsidP="003027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 –</w:t>
      </w:r>
      <w:r>
        <w:rPr>
          <w:sz w:val="20"/>
          <w:szCs w:val="20"/>
        </w:rPr>
        <w:t xml:space="preserve"> İşletme EABD Başkanlığının 24.01.2018 tarihli ve E.4419 sayılı yazısı okundu. </w:t>
      </w:r>
    </w:p>
    <w:p w:rsidR="003027B9" w:rsidRDefault="003027B9" w:rsidP="003027B9">
      <w:pPr>
        <w:jc w:val="both"/>
        <w:rPr>
          <w:sz w:val="20"/>
          <w:szCs w:val="20"/>
        </w:rPr>
      </w:pPr>
    </w:p>
    <w:p w:rsidR="003027B9" w:rsidRDefault="003027B9" w:rsidP="003027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3027B9" w:rsidRDefault="003027B9" w:rsidP="003027B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3027B9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3027B9" w:rsidRPr="00A42F47" w:rsidRDefault="003027B9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027B9" w:rsidRPr="00A42F47" w:rsidTr="003027B9">
        <w:trPr>
          <w:trHeight w:val="260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27B9" w:rsidRPr="00A42F47" w:rsidTr="003027B9">
        <w:trPr>
          <w:trHeight w:val="227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PARMAK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</w:tr>
      <w:tr w:rsidR="003027B9" w:rsidRPr="00A42F47" w:rsidTr="003027B9">
        <w:trPr>
          <w:trHeight w:val="281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3027B9" w:rsidRDefault="003027B9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İndirimlerin Satın Alma Karar Süreci ve Tüketici Davranışları Üzerindeki Etkileri</w:t>
            </w:r>
          </w:p>
        </w:tc>
      </w:tr>
      <w:tr w:rsidR="003027B9" w:rsidRPr="00A42F47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3027B9" w:rsidRPr="00A42F47" w:rsidRDefault="003027B9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027B9" w:rsidRPr="00A42F47" w:rsidTr="003027B9">
        <w:trPr>
          <w:trHeight w:val="260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27B9" w:rsidRPr="00A42F47" w:rsidTr="003027B9">
        <w:trPr>
          <w:trHeight w:val="227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KURAL</w:t>
            </w:r>
          </w:p>
        </w:tc>
        <w:tc>
          <w:tcPr>
            <w:tcW w:w="3236" w:type="dxa"/>
            <w:vAlign w:val="center"/>
          </w:tcPr>
          <w:p w:rsidR="003027B9" w:rsidRPr="00A42F47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3027B9" w:rsidRPr="00A42F47" w:rsidRDefault="003027B9" w:rsidP="0030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Semih OKUTAN</w:t>
            </w:r>
          </w:p>
        </w:tc>
      </w:tr>
      <w:tr w:rsidR="003027B9" w:rsidRPr="00A42F47" w:rsidTr="003027B9">
        <w:trPr>
          <w:trHeight w:val="281"/>
        </w:trPr>
        <w:tc>
          <w:tcPr>
            <w:tcW w:w="2434" w:type="dxa"/>
            <w:vAlign w:val="center"/>
          </w:tcPr>
          <w:p w:rsidR="003027B9" w:rsidRPr="00A42F47" w:rsidRDefault="003027B9" w:rsidP="003027B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3027B9" w:rsidRDefault="003027B9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Konum Tabanlı Mobil Pazarlama Faaliyetlerinin Tüketici Tutum ve Davranışları Üzerindeki Etkileri</w:t>
            </w:r>
          </w:p>
        </w:tc>
      </w:tr>
      <w:tr w:rsidR="003027B9" w:rsidRPr="00561EB8" w:rsidTr="003027B9">
        <w:trPr>
          <w:trHeight w:val="247"/>
        </w:trPr>
        <w:tc>
          <w:tcPr>
            <w:tcW w:w="9072" w:type="dxa"/>
            <w:gridSpan w:val="3"/>
            <w:vAlign w:val="center"/>
          </w:tcPr>
          <w:p w:rsidR="003027B9" w:rsidRPr="00FE1575" w:rsidRDefault="003027B9" w:rsidP="003027B9">
            <w:pPr>
              <w:spacing w:line="276" w:lineRule="auto"/>
              <w:rPr>
                <w:b/>
                <w:sz w:val="20"/>
                <w:szCs w:val="20"/>
              </w:rPr>
            </w:pPr>
            <w:r w:rsidRPr="00FE1575">
              <w:rPr>
                <w:b/>
                <w:sz w:val="20"/>
                <w:szCs w:val="20"/>
              </w:rPr>
              <w:t>ÖĞRENCİNİN</w:t>
            </w:r>
          </w:p>
        </w:tc>
      </w:tr>
      <w:tr w:rsidR="003027B9" w:rsidRPr="00561EB8" w:rsidTr="003027B9">
        <w:trPr>
          <w:trHeight w:val="260"/>
        </w:trPr>
        <w:tc>
          <w:tcPr>
            <w:tcW w:w="2434" w:type="dxa"/>
            <w:vAlign w:val="center"/>
          </w:tcPr>
          <w:p w:rsidR="003027B9" w:rsidRPr="00FE1575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3027B9" w:rsidRPr="00FE1575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27B9" w:rsidRPr="00FE1575" w:rsidRDefault="003027B9" w:rsidP="003027B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27B9" w:rsidRPr="00561EB8" w:rsidTr="003027B9">
        <w:trPr>
          <w:trHeight w:val="227"/>
        </w:trPr>
        <w:tc>
          <w:tcPr>
            <w:tcW w:w="2434" w:type="dxa"/>
            <w:vAlign w:val="center"/>
          </w:tcPr>
          <w:p w:rsidR="003027B9" w:rsidRPr="00FE1575" w:rsidRDefault="003027B9" w:rsidP="003027B9">
            <w:pPr>
              <w:rPr>
                <w:sz w:val="20"/>
                <w:szCs w:val="20"/>
              </w:rPr>
            </w:pPr>
            <w:proofErr w:type="spellStart"/>
            <w:r w:rsidRPr="00FE1575">
              <w:rPr>
                <w:sz w:val="20"/>
                <w:szCs w:val="20"/>
              </w:rPr>
              <w:t>Nıgar</w:t>
            </w:r>
            <w:proofErr w:type="spellEnd"/>
            <w:r w:rsidRPr="00FE1575">
              <w:rPr>
                <w:sz w:val="20"/>
                <w:szCs w:val="20"/>
              </w:rPr>
              <w:t xml:space="preserve"> ISMAYILZADE</w:t>
            </w:r>
          </w:p>
        </w:tc>
        <w:tc>
          <w:tcPr>
            <w:tcW w:w="3236" w:type="dxa"/>
            <w:vAlign w:val="center"/>
          </w:tcPr>
          <w:p w:rsidR="003027B9" w:rsidRPr="00FE1575" w:rsidRDefault="003027B9" w:rsidP="003027B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E1575"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3027B9" w:rsidRPr="00FE1575" w:rsidRDefault="003027B9" w:rsidP="003027B9">
            <w:pPr>
              <w:jc w:val="center"/>
              <w:rPr>
                <w:sz w:val="20"/>
                <w:szCs w:val="20"/>
              </w:rPr>
            </w:pPr>
            <w:r w:rsidRPr="00FE1575">
              <w:rPr>
                <w:sz w:val="20"/>
                <w:szCs w:val="20"/>
              </w:rPr>
              <w:t>Doç. Dr. Faruk Anıl KONUK</w:t>
            </w:r>
          </w:p>
        </w:tc>
      </w:tr>
      <w:tr w:rsidR="003027B9" w:rsidRPr="00561EB8" w:rsidTr="003027B9">
        <w:trPr>
          <w:trHeight w:val="281"/>
        </w:trPr>
        <w:tc>
          <w:tcPr>
            <w:tcW w:w="2434" w:type="dxa"/>
            <w:vAlign w:val="center"/>
          </w:tcPr>
          <w:p w:rsidR="003027B9" w:rsidRPr="00FE1575" w:rsidRDefault="003027B9" w:rsidP="003027B9">
            <w:pPr>
              <w:jc w:val="center"/>
              <w:rPr>
                <w:b/>
                <w:sz w:val="20"/>
                <w:szCs w:val="14"/>
              </w:rPr>
            </w:pPr>
            <w:r w:rsidRPr="00FE157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638" w:type="dxa"/>
            <w:gridSpan w:val="2"/>
            <w:vAlign w:val="center"/>
          </w:tcPr>
          <w:p w:rsidR="003027B9" w:rsidRPr="00FE1575" w:rsidRDefault="00D058F5" w:rsidP="003027B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E1575">
              <w:rPr>
                <w:rFonts w:eastAsia="Calibri"/>
                <w:sz w:val="20"/>
                <w:szCs w:val="18"/>
              </w:rPr>
              <w:t>Ebeveynlerin Çocuk Oyuncak Markası Satın Alma Niyetlerine Yönelik Bir Araştırma</w:t>
            </w:r>
          </w:p>
        </w:tc>
      </w:tr>
    </w:tbl>
    <w:p w:rsidR="003027B9" w:rsidRDefault="003027B9" w:rsidP="00B429FF">
      <w:pPr>
        <w:rPr>
          <w:b/>
          <w:sz w:val="20"/>
          <w:szCs w:val="20"/>
        </w:rPr>
      </w:pPr>
    </w:p>
    <w:p w:rsidR="00D058F5" w:rsidRDefault="00D058F5" w:rsidP="00D058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 –</w:t>
      </w:r>
      <w:r>
        <w:rPr>
          <w:sz w:val="20"/>
          <w:szCs w:val="20"/>
        </w:rPr>
        <w:t xml:space="preserve"> İslam Tarihi ve Sanatları EABD Başkanlığının 26.01.2018 tarihli ve E.4755 sayılı yazısı okundu. </w:t>
      </w:r>
    </w:p>
    <w:p w:rsidR="00D058F5" w:rsidRDefault="00D058F5" w:rsidP="00D058F5">
      <w:pPr>
        <w:jc w:val="both"/>
        <w:rPr>
          <w:sz w:val="20"/>
          <w:szCs w:val="20"/>
        </w:rPr>
      </w:pPr>
    </w:p>
    <w:p w:rsidR="00D058F5" w:rsidRDefault="00D058F5" w:rsidP="00D058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D058F5" w:rsidRDefault="00D058F5" w:rsidP="00D058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Neziha</w:t>
            </w:r>
            <w:proofErr w:type="spellEnd"/>
            <w:r>
              <w:rPr>
                <w:sz w:val="20"/>
                <w:szCs w:val="20"/>
              </w:rPr>
              <w:t xml:space="preserve"> BEZCİ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D058F5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Arşiv Belgeleri Işığında Beylerbeyi ve Emirgan Camileri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ÇOBAN SEYMEN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D058F5" w:rsidP="00D058F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Osmanlı Arşiv Belgelerinde Zeynep Sultan Külliyesi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DEĞİRMENCİ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D0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D058F5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D058F5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Arşiv Belgeleri Işığında İstanbul Sur Dışındaki </w:t>
            </w:r>
            <w:proofErr w:type="spellStart"/>
            <w:r>
              <w:rPr>
                <w:rFonts w:eastAsia="Calibri"/>
                <w:sz w:val="20"/>
                <w:szCs w:val="18"/>
              </w:rPr>
              <w:t>Sıbyan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Mektepleri</w:t>
            </w:r>
          </w:p>
        </w:tc>
      </w:tr>
    </w:tbl>
    <w:p w:rsidR="00D058F5" w:rsidRDefault="00D058F5" w:rsidP="00B429FF">
      <w:pPr>
        <w:rPr>
          <w:b/>
          <w:sz w:val="20"/>
          <w:szCs w:val="20"/>
        </w:rPr>
      </w:pPr>
    </w:p>
    <w:p w:rsidR="00D058F5" w:rsidRDefault="00D058F5" w:rsidP="00D058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 –</w:t>
      </w:r>
      <w:r>
        <w:rPr>
          <w:sz w:val="20"/>
          <w:szCs w:val="20"/>
        </w:rPr>
        <w:t xml:space="preserve"> Rekreasyon EABD Başkanlığının 26.01.2018 tarihli ve E.4744 sayılı yazısı okundu. </w:t>
      </w:r>
    </w:p>
    <w:p w:rsidR="00D058F5" w:rsidRDefault="00D058F5" w:rsidP="00D058F5">
      <w:pPr>
        <w:jc w:val="both"/>
        <w:rPr>
          <w:sz w:val="20"/>
          <w:szCs w:val="20"/>
        </w:rPr>
      </w:pPr>
    </w:p>
    <w:p w:rsidR="00D058F5" w:rsidRDefault="00D058F5" w:rsidP="00D058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Rekreasyon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058F5" w:rsidRDefault="00D058F5" w:rsidP="00D058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KAYA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Rekreasyon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Malik BEYLEROĞLU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D058F5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Sedanter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Bayanlarda Life Kinetik Antrenmanlarının Dikkat Üzerine Etkisi</w:t>
            </w:r>
          </w:p>
        </w:tc>
      </w:tr>
    </w:tbl>
    <w:p w:rsidR="00D058F5" w:rsidRDefault="00D058F5" w:rsidP="00B429FF">
      <w:pPr>
        <w:rPr>
          <w:b/>
          <w:sz w:val="20"/>
          <w:szCs w:val="20"/>
        </w:rPr>
      </w:pPr>
    </w:p>
    <w:p w:rsidR="00D058F5" w:rsidRDefault="00D058F5" w:rsidP="00D058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>
        <w:rPr>
          <w:sz w:val="20"/>
          <w:szCs w:val="20"/>
        </w:rPr>
        <w:t xml:space="preserve"> Çalışma Ekonomisi ve Endüstri İlişkileri EABD Başkanlığının 26.01.2018 tarihli ve E.4859 sayılı yazısı okundu. </w:t>
      </w:r>
    </w:p>
    <w:p w:rsidR="00D058F5" w:rsidRDefault="00D058F5" w:rsidP="00D058F5">
      <w:pPr>
        <w:jc w:val="both"/>
        <w:rPr>
          <w:sz w:val="20"/>
          <w:szCs w:val="20"/>
        </w:rPr>
      </w:pPr>
    </w:p>
    <w:p w:rsidR="00D058F5" w:rsidRDefault="00D058F5" w:rsidP="00D058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058F5" w:rsidRDefault="00D058F5" w:rsidP="00D058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VURAL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D0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D058F5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Sakarya’da Tarımsal Üretimin Geleceği ve Buna Yönelik Model Önerisi</w:t>
            </w:r>
          </w:p>
        </w:tc>
      </w:tr>
    </w:tbl>
    <w:p w:rsidR="00D058F5" w:rsidRDefault="00D058F5" w:rsidP="00B429FF">
      <w:pPr>
        <w:rPr>
          <w:b/>
          <w:sz w:val="20"/>
          <w:szCs w:val="20"/>
        </w:rPr>
      </w:pPr>
    </w:p>
    <w:p w:rsidR="00D058F5" w:rsidRDefault="00D058F5" w:rsidP="00D058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–</w:t>
      </w:r>
      <w:r>
        <w:rPr>
          <w:sz w:val="20"/>
          <w:szCs w:val="20"/>
        </w:rPr>
        <w:t xml:space="preserve"> İşletme EABD Başkanlığının 26.01.2018 tarihli ve E.4824 sayılı yazısı okundu. </w:t>
      </w:r>
    </w:p>
    <w:p w:rsidR="00D058F5" w:rsidRDefault="00D058F5" w:rsidP="00D058F5">
      <w:pPr>
        <w:jc w:val="both"/>
        <w:rPr>
          <w:sz w:val="20"/>
          <w:szCs w:val="20"/>
        </w:rPr>
      </w:pPr>
    </w:p>
    <w:p w:rsidR="00D058F5" w:rsidRDefault="00D058F5" w:rsidP="00D058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D058F5" w:rsidRDefault="00D058F5" w:rsidP="00D058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UĞUR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Özlem BALABAN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D058F5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Doğalgaz Dağıtım İşletmelerinde Çalışan </w:t>
            </w:r>
            <w:r w:rsidR="001410F1">
              <w:rPr>
                <w:rFonts w:eastAsia="Calibri"/>
                <w:sz w:val="20"/>
                <w:szCs w:val="18"/>
              </w:rPr>
              <w:t>Memnun</w:t>
            </w:r>
            <w:r>
              <w:rPr>
                <w:rFonts w:eastAsia="Calibri"/>
                <w:sz w:val="20"/>
                <w:szCs w:val="18"/>
              </w:rPr>
              <w:t>iyetinde Etkili Olan Faktörlerin İncelenmesi (Sakarya İli Örneği)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1410F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SERDAR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058F5" w:rsidRPr="00A42F47" w:rsidRDefault="001410F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ÖZSOY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1410F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İstismarcı Yönetimin Çalışanlar Üzerine Etkilerinin İncelenmesi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1410F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ORHAN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41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1410F1">
              <w:rPr>
                <w:sz w:val="20"/>
                <w:szCs w:val="20"/>
              </w:rPr>
              <w:t>Ali TAŞ</w:t>
            </w:r>
          </w:p>
        </w:tc>
      </w:tr>
      <w:tr w:rsidR="00D058F5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1410F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Kurumsal Uzaklığın Doğrudan Yabancı Yatırım Kararları Üzerindeki Belirleyiciliği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1410F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ÇINAR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058F5" w:rsidRPr="00A42F47" w:rsidRDefault="001410F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ÖZSOY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1410F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İşkolikliğin Kültürel Değerler Kapsamında İncelenmesi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1410F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Harun DOĞRUSEVER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058F5" w:rsidRPr="00A42F47" w:rsidRDefault="001410F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Hümeyra BAYSAL TAŞÇIOĞLU</w:t>
            </w:r>
          </w:p>
        </w:tc>
      </w:tr>
      <w:tr w:rsidR="00D058F5" w:rsidRPr="00A42F47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1410F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Yerel Yönetimlerde Örgütsel Adalet Algısının Örgütsel Bağlılık Üzerine Etkisi</w:t>
            </w:r>
          </w:p>
        </w:tc>
      </w:tr>
      <w:tr w:rsidR="00D058F5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D058F5" w:rsidRPr="00A42F47" w:rsidRDefault="00D058F5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058F5" w:rsidRPr="00A42F47" w:rsidTr="001F4248">
        <w:trPr>
          <w:trHeight w:val="260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058F5" w:rsidRPr="00A42F47" w:rsidRDefault="00D058F5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58F5" w:rsidRPr="00A42F47" w:rsidTr="001F4248">
        <w:trPr>
          <w:trHeight w:val="227"/>
        </w:trPr>
        <w:tc>
          <w:tcPr>
            <w:tcW w:w="2434" w:type="dxa"/>
            <w:vAlign w:val="center"/>
          </w:tcPr>
          <w:p w:rsidR="00D058F5" w:rsidRPr="00A42F47" w:rsidRDefault="001410F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EKİCİ GÜRBÜZOĞLU</w:t>
            </w:r>
          </w:p>
        </w:tc>
        <w:tc>
          <w:tcPr>
            <w:tcW w:w="3236" w:type="dxa"/>
            <w:vAlign w:val="center"/>
          </w:tcPr>
          <w:p w:rsidR="00D058F5" w:rsidRPr="00A42F47" w:rsidRDefault="00D058F5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D058F5" w:rsidRPr="00A42F47" w:rsidRDefault="001410F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TAŞ</w:t>
            </w:r>
          </w:p>
        </w:tc>
      </w:tr>
      <w:tr w:rsidR="00D058F5" w:rsidTr="001F4248">
        <w:trPr>
          <w:trHeight w:val="281"/>
        </w:trPr>
        <w:tc>
          <w:tcPr>
            <w:tcW w:w="2434" w:type="dxa"/>
            <w:vAlign w:val="center"/>
          </w:tcPr>
          <w:p w:rsidR="00D058F5" w:rsidRPr="00A42F47" w:rsidRDefault="00D058F5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058F5" w:rsidRDefault="00561EB8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İşe Alımda Duygusal </w:t>
            </w:r>
            <w:proofErr w:type="gramStart"/>
            <w:r>
              <w:rPr>
                <w:rFonts w:eastAsia="Calibri"/>
                <w:sz w:val="20"/>
                <w:szCs w:val="18"/>
              </w:rPr>
              <w:t>Zeka</w:t>
            </w:r>
            <w:r w:rsidR="001410F1">
              <w:rPr>
                <w:rFonts w:eastAsia="Calibri"/>
                <w:sz w:val="20"/>
                <w:szCs w:val="18"/>
              </w:rPr>
              <w:t>nın</w:t>
            </w:r>
            <w:proofErr w:type="gramEnd"/>
            <w:r w:rsidR="001410F1">
              <w:rPr>
                <w:rFonts w:eastAsia="Calibri"/>
                <w:sz w:val="20"/>
                <w:szCs w:val="18"/>
              </w:rPr>
              <w:t xml:space="preserve"> İşten Ayrılma Oranına Etkisi Üzerine </w:t>
            </w:r>
            <w:proofErr w:type="spellStart"/>
            <w:r w:rsidR="001410F1">
              <w:rPr>
                <w:rFonts w:eastAsia="Calibri"/>
                <w:sz w:val="20"/>
                <w:szCs w:val="18"/>
              </w:rPr>
              <w:t>Boylamsal</w:t>
            </w:r>
            <w:proofErr w:type="spellEnd"/>
            <w:r w:rsidR="001410F1">
              <w:rPr>
                <w:rFonts w:eastAsia="Calibri"/>
                <w:sz w:val="20"/>
                <w:szCs w:val="18"/>
              </w:rPr>
              <w:t xml:space="preserve"> Bir Araştırma </w:t>
            </w:r>
          </w:p>
        </w:tc>
      </w:tr>
    </w:tbl>
    <w:p w:rsidR="00D058F5" w:rsidRDefault="00D058F5" w:rsidP="00B429FF">
      <w:pPr>
        <w:rPr>
          <w:b/>
          <w:sz w:val="20"/>
          <w:szCs w:val="20"/>
        </w:rPr>
      </w:pPr>
    </w:p>
    <w:p w:rsidR="00436F91" w:rsidRDefault="00436F91" w:rsidP="00436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Spor Yöneticiliği EABD Başkanlığının 26.01.2018 tarihli ve E.4843 sayılı yazısı okundu. </w:t>
      </w:r>
    </w:p>
    <w:p w:rsidR="00436F91" w:rsidRDefault="00436F91" w:rsidP="00436F91">
      <w:pPr>
        <w:jc w:val="both"/>
        <w:rPr>
          <w:sz w:val="20"/>
          <w:szCs w:val="20"/>
        </w:rPr>
      </w:pPr>
    </w:p>
    <w:p w:rsidR="00436F91" w:rsidRDefault="00436F91" w:rsidP="00436F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Spor Yöneticiliği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436F91" w:rsidRDefault="00436F91" w:rsidP="00436F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436F91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436F91" w:rsidRPr="00A42F47" w:rsidRDefault="00436F91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F91" w:rsidRPr="00A42F47" w:rsidTr="001F4248">
        <w:trPr>
          <w:trHeight w:val="260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F91" w:rsidRPr="00A42F47" w:rsidTr="001F4248">
        <w:trPr>
          <w:trHeight w:val="227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GÖZCÜ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Sevda ÇİFTÇİ</w:t>
            </w:r>
          </w:p>
        </w:tc>
      </w:tr>
      <w:tr w:rsidR="00436F91" w:rsidRPr="00A42F47" w:rsidTr="001F4248">
        <w:trPr>
          <w:trHeight w:val="281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436F91" w:rsidRDefault="00436F91" w:rsidP="00436F9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Spor Merkezlerindeki Yöneticilerde Liderlik Özellikleri ve Çalışan Performansının Araştırılması (İstanbul İli Uygulaması)</w:t>
            </w:r>
          </w:p>
        </w:tc>
      </w:tr>
      <w:tr w:rsidR="00436F91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436F91" w:rsidRPr="00A42F47" w:rsidRDefault="00436F91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F91" w:rsidRPr="00A42F47" w:rsidTr="001F4248">
        <w:trPr>
          <w:trHeight w:val="260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F91" w:rsidRPr="00A42F47" w:rsidTr="001F4248">
        <w:trPr>
          <w:trHeight w:val="227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Yakup KAYMAKÇI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Nevzat MİRZE OĞLU</w:t>
            </w:r>
          </w:p>
        </w:tc>
      </w:tr>
      <w:tr w:rsidR="00436F91" w:rsidTr="001F4248">
        <w:trPr>
          <w:trHeight w:val="281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436F91" w:rsidRDefault="00436F9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Spor Yöneticiliği Mezunlarının İstihdamı Sorununa Yönelik </w:t>
            </w:r>
            <w:proofErr w:type="spellStart"/>
            <w:r>
              <w:rPr>
                <w:rFonts w:eastAsia="Calibri"/>
                <w:sz w:val="20"/>
                <w:szCs w:val="18"/>
              </w:rPr>
              <w:t>Sektörel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İhtiyaç Analizi</w:t>
            </w:r>
          </w:p>
        </w:tc>
      </w:tr>
      <w:tr w:rsidR="00BA6D81" w:rsidRPr="00A42F47" w:rsidTr="00B57CF8">
        <w:trPr>
          <w:trHeight w:val="247"/>
        </w:trPr>
        <w:tc>
          <w:tcPr>
            <w:tcW w:w="9072" w:type="dxa"/>
            <w:gridSpan w:val="3"/>
            <w:vAlign w:val="center"/>
          </w:tcPr>
          <w:p w:rsidR="00BA6D81" w:rsidRPr="00A42F47" w:rsidRDefault="00BA6D81" w:rsidP="00B57CF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A6D81" w:rsidRPr="00A42F47" w:rsidTr="00B57CF8">
        <w:trPr>
          <w:trHeight w:val="260"/>
        </w:trPr>
        <w:tc>
          <w:tcPr>
            <w:tcW w:w="2434" w:type="dxa"/>
            <w:vAlign w:val="center"/>
          </w:tcPr>
          <w:p w:rsidR="00BA6D81" w:rsidRPr="00A42F47" w:rsidRDefault="00BA6D81" w:rsidP="00B57CF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A6D81" w:rsidRPr="00A42F47" w:rsidRDefault="00BA6D81" w:rsidP="00B57CF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A6D81" w:rsidRPr="00A42F47" w:rsidRDefault="00BA6D81" w:rsidP="00B57CF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6D81" w:rsidRPr="00A42F47" w:rsidTr="00B57CF8">
        <w:trPr>
          <w:trHeight w:val="227"/>
        </w:trPr>
        <w:tc>
          <w:tcPr>
            <w:tcW w:w="2434" w:type="dxa"/>
            <w:vAlign w:val="center"/>
          </w:tcPr>
          <w:p w:rsidR="00BA6D81" w:rsidRPr="00A42F47" w:rsidRDefault="00BA6D81" w:rsidP="00B5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NARİN</w:t>
            </w:r>
          </w:p>
        </w:tc>
        <w:tc>
          <w:tcPr>
            <w:tcW w:w="3236" w:type="dxa"/>
            <w:vAlign w:val="center"/>
          </w:tcPr>
          <w:p w:rsidR="00BA6D81" w:rsidRPr="00A42F47" w:rsidRDefault="00BA6D81" w:rsidP="00B57CF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BA6D81" w:rsidRPr="00A42F47" w:rsidRDefault="00BA6D81" w:rsidP="00BA6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Tayfun AMMAN</w:t>
            </w:r>
          </w:p>
        </w:tc>
      </w:tr>
      <w:tr w:rsidR="00BA6D81" w:rsidTr="00B57CF8">
        <w:trPr>
          <w:trHeight w:val="281"/>
        </w:trPr>
        <w:tc>
          <w:tcPr>
            <w:tcW w:w="2434" w:type="dxa"/>
            <w:vAlign w:val="center"/>
          </w:tcPr>
          <w:p w:rsidR="00BA6D81" w:rsidRPr="00A42F47" w:rsidRDefault="00BA6D81" w:rsidP="00B57CF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A6D81" w:rsidRDefault="00BA6D81" w:rsidP="00B57CF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Elit Sporda Cinsel Taciz</w:t>
            </w:r>
          </w:p>
        </w:tc>
      </w:tr>
    </w:tbl>
    <w:p w:rsidR="00436F91" w:rsidRDefault="00436F91" w:rsidP="00B429FF">
      <w:pPr>
        <w:rPr>
          <w:b/>
          <w:sz w:val="20"/>
          <w:szCs w:val="20"/>
        </w:rPr>
      </w:pPr>
    </w:p>
    <w:p w:rsidR="00436F91" w:rsidRDefault="00436F91" w:rsidP="00436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İslam Ekonomisi ve Finansı EABD Başkanlığının 26.01.2018 tarihli ve E.4871 sayılı yazısı okundu. </w:t>
      </w:r>
    </w:p>
    <w:p w:rsidR="00436F91" w:rsidRDefault="00436F91" w:rsidP="00436F91">
      <w:pPr>
        <w:jc w:val="both"/>
        <w:rPr>
          <w:sz w:val="20"/>
          <w:szCs w:val="20"/>
        </w:rPr>
      </w:pPr>
    </w:p>
    <w:p w:rsidR="00436F91" w:rsidRDefault="00436F91" w:rsidP="00436F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36F91" w:rsidRDefault="00436F91" w:rsidP="00436F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436F91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436F91" w:rsidRPr="00A42F47" w:rsidRDefault="00436F91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F91" w:rsidRPr="00A42F47" w:rsidTr="001F4248">
        <w:trPr>
          <w:trHeight w:val="260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F91" w:rsidRPr="00A42F47" w:rsidTr="001F4248">
        <w:trPr>
          <w:trHeight w:val="227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Nurullah Furkan PEHLİVAN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 YL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</w:tr>
      <w:tr w:rsidR="00436F91" w:rsidRPr="00A42F47" w:rsidTr="001F4248">
        <w:trPr>
          <w:trHeight w:val="281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436F91" w:rsidRDefault="00436F9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İslami Bankacılığın Gelişmesinin Önündeki Engellerin İncelenmesi</w:t>
            </w:r>
          </w:p>
        </w:tc>
      </w:tr>
    </w:tbl>
    <w:p w:rsidR="00436F91" w:rsidRDefault="00436F91" w:rsidP="00B429FF">
      <w:pPr>
        <w:rPr>
          <w:b/>
          <w:sz w:val="20"/>
          <w:szCs w:val="20"/>
        </w:rPr>
      </w:pPr>
    </w:p>
    <w:p w:rsidR="00436F91" w:rsidRDefault="00436F91" w:rsidP="00436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>
        <w:rPr>
          <w:sz w:val="20"/>
          <w:szCs w:val="20"/>
        </w:rPr>
        <w:t xml:space="preserve"> Çalışma Ekonomisi ve Endüstri İlişkileri EABD Başkanlığının 26.01.2018 tarihli ve E.4902 sayılı yazısı okundu. </w:t>
      </w:r>
    </w:p>
    <w:p w:rsidR="00436F91" w:rsidRDefault="00436F91" w:rsidP="00436F91">
      <w:pPr>
        <w:jc w:val="both"/>
        <w:rPr>
          <w:sz w:val="20"/>
          <w:szCs w:val="20"/>
        </w:rPr>
      </w:pPr>
    </w:p>
    <w:p w:rsidR="00436F91" w:rsidRDefault="00436F91" w:rsidP="00436F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36F91" w:rsidRDefault="00436F91" w:rsidP="00436F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436F91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436F91" w:rsidRPr="00A42F47" w:rsidRDefault="00436F91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F91" w:rsidRPr="00A42F47" w:rsidTr="001F4248">
        <w:trPr>
          <w:trHeight w:val="260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F91" w:rsidRPr="00A42F47" w:rsidTr="001F4248">
        <w:trPr>
          <w:trHeight w:val="227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İrfan ATIŞ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YASAN</w:t>
            </w:r>
          </w:p>
        </w:tc>
      </w:tr>
      <w:tr w:rsidR="00436F91" w:rsidRPr="00A42F47" w:rsidTr="001F4248">
        <w:trPr>
          <w:trHeight w:val="281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436F91" w:rsidRDefault="00436F91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İş Hukuku’nda Dava Şartı Olarak Ara Buluculuk, Uygulama Örnekleri ve Muhtemel Sonuçlarına İlişkin Değerlendirme</w:t>
            </w:r>
          </w:p>
        </w:tc>
      </w:tr>
    </w:tbl>
    <w:p w:rsidR="00436F91" w:rsidRDefault="00436F91" w:rsidP="00B429FF">
      <w:pPr>
        <w:rPr>
          <w:b/>
          <w:sz w:val="20"/>
          <w:szCs w:val="20"/>
        </w:rPr>
      </w:pPr>
    </w:p>
    <w:p w:rsidR="00436F91" w:rsidRDefault="00436F91" w:rsidP="00436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Çalışma Ekonomisi ve Endüstri İlişkileri EABD Başkanlığının 26.01.2018 tarihli ve E.4897 sayılı yazısı okundu. </w:t>
      </w:r>
    </w:p>
    <w:p w:rsidR="00436F91" w:rsidRDefault="00436F91" w:rsidP="00436F91">
      <w:pPr>
        <w:jc w:val="both"/>
        <w:rPr>
          <w:sz w:val="20"/>
          <w:szCs w:val="20"/>
        </w:rPr>
      </w:pPr>
    </w:p>
    <w:p w:rsidR="00436F91" w:rsidRDefault="00436F91" w:rsidP="00436F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436F91" w:rsidRDefault="00436F91" w:rsidP="00436F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436F91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436F91" w:rsidRPr="00A42F47" w:rsidRDefault="00436F91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F91" w:rsidRPr="00A42F47" w:rsidTr="001F4248">
        <w:trPr>
          <w:trHeight w:val="260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F91" w:rsidRPr="00A42F47" w:rsidTr="001F4248">
        <w:trPr>
          <w:trHeight w:val="227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Sezai HARMANKAYA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</w:tr>
      <w:tr w:rsidR="00436F91" w:rsidRPr="00A42F47" w:rsidTr="001F4248">
        <w:trPr>
          <w:trHeight w:val="281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436F91" w:rsidRDefault="00436F91" w:rsidP="00043D4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Özel </w:t>
            </w:r>
            <w:r w:rsidR="00043D4D">
              <w:rPr>
                <w:rFonts w:eastAsia="Calibri"/>
                <w:sz w:val="20"/>
                <w:szCs w:val="18"/>
              </w:rPr>
              <w:t>Eğitim Kurumlarında Örgütsel Sessizliğin Kurumsal Ba</w:t>
            </w:r>
            <w:r w:rsidR="00561EB8">
              <w:rPr>
                <w:rFonts w:eastAsia="Calibri"/>
                <w:sz w:val="20"/>
                <w:szCs w:val="18"/>
              </w:rPr>
              <w:t>ğlılık ve İşten Ayrılma Niyeti</w:t>
            </w:r>
            <w:r w:rsidR="00043D4D">
              <w:rPr>
                <w:rFonts w:eastAsia="Calibri"/>
                <w:sz w:val="20"/>
                <w:szCs w:val="18"/>
              </w:rPr>
              <w:t xml:space="preserve"> Sürecine Etkisi (İstanbul Anadolu Yakası Örneği)</w:t>
            </w:r>
          </w:p>
        </w:tc>
      </w:tr>
      <w:tr w:rsidR="00436F91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436F91" w:rsidRPr="00A42F47" w:rsidRDefault="00436F91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F91" w:rsidRPr="00A42F47" w:rsidTr="001F4248">
        <w:trPr>
          <w:trHeight w:val="260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F91" w:rsidRPr="00A42F47" w:rsidRDefault="00436F91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F91" w:rsidRPr="00A42F47" w:rsidTr="001F4248">
        <w:trPr>
          <w:trHeight w:val="227"/>
        </w:trPr>
        <w:tc>
          <w:tcPr>
            <w:tcW w:w="2434" w:type="dxa"/>
            <w:vAlign w:val="center"/>
          </w:tcPr>
          <w:p w:rsidR="00436F91" w:rsidRPr="00A42F47" w:rsidRDefault="00043D4D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HACIBEYOĞLU</w:t>
            </w:r>
          </w:p>
        </w:tc>
        <w:tc>
          <w:tcPr>
            <w:tcW w:w="3236" w:type="dxa"/>
            <w:vAlign w:val="center"/>
          </w:tcPr>
          <w:p w:rsidR="00436F91" w:rsidRPr="00A42F47" w:rsidRDefault="00043D4D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436F91" w:rsidRPr="00A42F47" w:rsidRDefault="00043D4D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</w:tr>
      <w:tr w:rsidR="00436F91" w:rsidTr="001F4248">
        <w:trPr>
          <w:trHeight w:val="281"/>
        </w:trPr>
        <w:tc>
          <w:tcPr>
            <w:tcW w:w="2434" w:type="dxa"/>
            <w:vAlign w:val="center"/>
          </w:tcPr>
          <w:p w:rsidR="00436F91" w:rsidRPr="00A42F47" w:rsidRDefault="00436F91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436F91" w:rsidRDefault="00043D4D" w:rsidP="00561EB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Bilişim Uzmanlarının Seçme Yerleştirme ve Elde Tutma Süreçleri </w:t>
            </w:r>
            <w:r w:rsidR="00561EB8">
              <w:rPr>
                <w:rFonts w:eastAsia="Calibri"/>
                <w:sz w:val="20"/>
                <w:szCs w:val="18"/>
              </w:rPr>
              <w:t>üzerine</w:t>
            </w:r>
            <w:r>
              <w:rPr>
                <w:rFonts w:eastAsia="Calibri"/>
                <w:sz w:val="20"/>
                <w:szCs w:val="18"/>
              </w:rPr>
              <w:t xml:space="preserve"> Bir Alan Araştırması</w:t>
            </w:r>
          </w:p>
        </w:tc>
      </w:tr>
    </w:tbl>
    <w:p w:rsidR="00436F91" w:rsidRDefault="00436F91" w:rsidP="00B429FF">
      <w:pPr>
        <w:rPr>
          <w:b/>
          <w:sz w:val="20"/>
          <w:szCs w:val="20"/>
        </w:rPr>
      </w:pPr>
    </w:p>
    <w:p w:rsidR="00043D4D" w:rsidRDefault="00043D4D" w:rsidP="00043D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>
        <w:rPr>
          <w:sz w:val="20"/>
          <w:szCs w:val="20"/>
        </w:rPr>
        <w:t xml:space="preserve"> İşletme EABD Başkanlığının 26.01.2018 tarihli ve E.4821 sayılı yazısı okundu. </w:t>
      </w:r>
    </w:p>
    <w:p w:rsidR="00043D4D" w:rsidRDefault="00043D4D" w:rsidP="00043D4D">
      <w:pPr>
        <w:jc w:val="both"/>
        <w:rPr>
          <w:sz w:val="20"/>
          <w:szCs w:val="20"/>
        </w:rPr>
      </w:pPr>
    </w:p>
    <w:p w:rsidR="00043D4D" w:rsidRDefault="00043D4D" w:rsidP="00043D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43D4D" w:rsidRDefault="00043D4D" w:rsidP="00043D4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43D4D" w:rsidRPr="00A42F47" w:rsidTr="001F4248">
        <w:trPr>
          <w:trHeight w:val="227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PEHLİVAN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04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ÖZSOY</w:t>
            </w:r>
          </w:p>
        </w:tc>
      </w:tr>
      <w:tr w:rsidR="00043D4D" w:rsidRPr="00A42F47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043D4D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Tükenmişliğin Kültürel Farklılıklar Açısından İncelenmesi</w:t>
            </w:r>
          </w:p>
        </w:tc>
      </w:tr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43D4D" w:rsidRPr="00A42F47" w:rsidTr="001F4248">
        <w:trPr>
          <w:trHeight w:val="227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GÜLEÇ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04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Sevda YAŞAR COŞKUN</w:t>
            </w:r>
          </w:p>
        </w:tc>
      </w:tr>
      <w:tr w:rsidR="00043D4D" w:rsidRPr="00A42F47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043D4D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Stratejik Yönetim ve Örgüt Kültürü İlişkisi</w:t>
            </w:r>
          </w:p>
        </w:tc>
      </w:tr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43D4D" w:rsidRPr="00A42F47" w:rsidTr="001F4248">
        <w:trPr>
          <w:trHeight w:val="227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Çiğdem TUZLAKOĞLU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Esra DİL</w:t>
            </w:r>
          </w:p>
        </w:tc>
      </w:tr>
      <w:tr w:rsidR="00043D4D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043D4D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Su Endüstrisinde Re</w:t>
            </w:r>
            <w:r w:rsidR="00561EB8">
              <w:rPr>
                <w:rFonts w:eastAsia="Calibri"/>
                <w:sz w:val="20"/>
                <w:szCs w:val="18"/>
              </w:rPr>
              <w:t xml:space="preserve">kabet Üstünlüğünün Dayanakları </w:t>
            </w:r>
            <w:proofErr w:type="gramStart"/>
            <w:r w:rsidR="00561EB8">
              <w:rPr>
                <w:rFonts w:eastAsia="Calibri"/>
                <w:sz w:val="20"/>
                <w:szCs w:val="18"/>
              </w:rPr>
              <w:t>(</w:t>
            </w:r>
            <w:proofErr w:type="gramEnd"/>
            <w:r>
              <w:rPr>
                <w:rFonts w:eastAsia="Calibri"/>
                <w:sz w:val="20"/>
                <w:szCs w:val="18"/>
              </w:rPr>
              <w:t>Kaynaklara Dayalı Görüş Üzerinden Bir Çözümleme</w:t>
            </w:r>
          </w:p>
        </w:tc>
      </w:tr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43D4D" w:rsidRPr="00A42F47" w:rsidTr="001F4248">
        <w:trPr>
          <w:trHeight w:val="227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AYHAN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04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Sevda YAŞAR COŞKUN</w:t>
            </w:r>
          </w:p>
        </w:tc>
      </w:tr>
      <w:tr w:rsidR="00043D4D" w:rsidRPr="00A42F47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043D4D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Değer Yaratmak ve Kariyer İlişkisi (Kariyere Varoluşçu Bakış)</w:t>
            </w:r>
          </w:p>
        </w:tc>
      </w:tr>
    </w:tbl>
    <w:p w:rsidR="00043D4D" w:rsidRDefault="00043D4D" w:rsidP="00B429FF">
      <w:pPr>
        <w:rPr>
          <w:b/>
          <w:sz w:val="20"/>
          <w:szCs w:val="20"/>
        </w:rPr>
      </w:pPr>
    </w:p>
    <w:p w:rsidR="00043D4D" w:rsidRDefault="00043D4D" w:rsidP="00043D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Çalışma Ekonomisi ve Endüstri İlişkileri EABD Başkanlığının 26.01.2018 tarihli ve E.4860 sayılı yazısı okundu. </w:t>
      </w:r>
    </w:p>
    <w:p w:rsidR="00043D4D" w:rsidRDefault="00043D4D" w:rsidP="00043D4D">
      <w:pPr>
        <w:jc w:val="both"/>
        <w:rPr>
          <w:sz w:val="20"/>
          <w:szCs w:val="20"/>
        </w:rPr>
      </w:pPr>
    </w:p>
    <w:p w:rsidR="00043D4D" w:rsidRDefault="00043D4D" w:rsidP="00043D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43D4D" w:rsidRDefault="00043D4D" w:rsidP="00043D4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43D4D" w:rsidRPr="00A42F47" w:rsidTr="001F4248">
        <w:trPr>
          <w:trHeight w:val="227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KEFELİ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04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Onur METİN</w:t>
            </w:r>
          </w:p>
        </w:tc>
      </w:tr>
      <w:tr w:rsidR="00043D4D" w:rsidRPr="00A42F47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043D4D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Kamu Görevlileri Sendikaları Konfederasyonlarının Sosyal Ağ Analizi</w:t>
            </w:r>
          </w:p>
        </w:tc>
      </w:tr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F9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OKUMUŞ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F972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F97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ORHAN</w:t>
            </w:r>
          </w:p>
        </w:tc>
      </w:tr>
      <w:tr w:rsidR="00043D4D" w:rsidRPr="00A42F47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F972EC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Sendikacılık Algısı (Sakarya Üniversitesi Örneği)</w:t>
            </w:r>
          </w:p>
        </w:tc>
      </w:tr>
      <w:tr w:rsidR="00043D4D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043D4D" w:rsidRPr="00A42F47" w:rsidRDefault="00043D4D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43D4D" w:rsidRPr="00A42F47" w:rsidTr="001F4248">
        <w:trPr>
          <w:trHeight w:val="260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43D4D" w:rsidRPr="00A42F47" w:rsidRDefault="00043D4D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F9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Feyzullah AKGÜN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F972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F97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</w:tr>
      <w:tr w:rsidR="00043D4D" w:rsidTr="001F4248">
        <w:trPr>
          <w:trHeight w:val="281"/>
        </w:trPr>
        <w:tc>
          <w:tcPr>
            <w:tcW w:w="2434" w:type="dxa"/>
            <w:vAlign w:val="center"/>
          </w:tcPr>
          <w:p w:rsidR="00043D4D" w:rsidRPr="00A42F47" w:rsidRDefault="00043D4D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43D4D" w:rsidRDefault="00F972EC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Çalışanların Zaman Kullanımı Analizi (Sakarya Üniversitesi Örneği)</w:t>
            </w:r>
          </w:p>
        </w:tc>
      </w:tr>
    </w:tbl>
    <w:p w:rsidR="00043D4D" w:rsidRDefault="00043D4D" w:rsidP="00B429FF">
      <w:pPr>
        <w:rPr>
          <w:b/>
          <w:sz w:val="20"/>
          <w:szCs w:val="20"/>
        </w:rPr>
      </w:pPr>
    </w:p>
    <w:p w:rsidR="00F972EC" w:rsidRDefault="00F972EC" w:rsidP="00F972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 –</w:t>
      </w:r>
      <w:r>
        <w:rPr>
          <w:sz w:val="20"/>
          <w:szCs w:val="20"/>
        </w:rPr>
        <w:t xml:space="preserve"> Spor Yöneticiliği EABD Başkanlığının 25.01.2018 tarihli ve E.4728 sayılı yazısı okundu. </w:t>
      </w:r>
    </w:p>
    <w:p w:rsidR="00F972EC" w:rsidRDefault="00F972EC" w:rsidP="00F972EC">
      <w:pPr>
        <w:jc w:val="both"/>
        <w:rPr>
          <w:sz w:val="20"/>
          <w:szCs w:val="20"/>
        </w:rPr>
      </w:pPr>
    </w:p>
    <w:p w:rsidR="00F972EC" w:rsidRDefault="00F972EC" w:rsidP="00F972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Spor Yöneticiliği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972EC" w:rsidRDefault="00F972EC" w:rsidP="00F972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972EC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F972EC" w:rsidRPr="00A42F47" w:rsidRDefault="00F972EC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972EC" w:rsidRPr="00A42F47" w:rsidTr="001F4248">
        <w:trPr>
          <w:trHeight w:val="260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YÜKSEK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F97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Ersin ESKİLER</w:t>
            </w:r>
          </w:p>
        </w:tc>
      </w:tr>
      <w:tr w:rsidR="00F972EC" w:rsidRPr="00A42F47" w:rsidTr="001F4248">
        <w:trPr>
          <w:trHeight w:val="281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972EC" w:rsidRDefault="00F972EC" w:rsidP="00561EB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Müşteri Marka Kalite</w:t>
            </w:r>
            <w:r w:rsidR="00561EB8">
              <w:rPr>
                <w:rFonts w:eastAsia="Calibri"/>
                <w:sz w:val="20"/>
                <w:szCs w:val="18"/>
              </w:rPr>
              <w:t>si</w:t>
            </w:r>
            <w:r>
              <w:rPr>
                <w:rFonts w:eastAsia="Calibri"/>
                <w:sz w:val="20"/>
                <w:szCs w:val="18"/>
              </w:rPr>
              <w:t xml:space="preserve"> ile Marka Kişiliği Arasındaki İlişkinin İncelenmesi</w:t>
            </w:r>
          </w:p>
        </w:tc>
      </w:tr>
    </w:tbl>
    <w:p w:rsidR="00F972EC" w:rsidRDefault="00F972EC" w:rsidP="00F972EC">
      <w:pPr>
        <w:jc w:val="both"/>
        <w:rPr>
          <w:b/>
          <w:sz w:val="20"/>
          <w:szCs w:val="20"/>
        </w:rPr>
      </w:pPr>
    </w:p>
    <w:p w:rsidR="00F972EC" w:rsidRDefault="00F972EC" w:rsidP="00F972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>
        <w:rPr>
          <w:sz w:val="20"/>
          <w:szCs w:val="20"/>
        </w:rPr>
        <w:t xml:space="preserve"> Sosyal Hizmet EABD Başkanlığının 25.01.2018 tarihli ve E.4735 sayılı yazısı okundu. </w:t>
      </w:r>
    </w:p>
    <w:p w:rsidR="00F972EC" w:rsidRDefault="00F972EC" w:rsidP="00F972EC">
      <w:pPr>
        <w:jc w:val="both"/>
        <w:rPr>
          <w:sz w:val="20"/>
          <w:szCs w:val="20"/>
        </w:rPr>
      </w:pPr>
    </w:p>
    <w:p w:rsidR="00F972EC" w:rsidRDefault="00F972EC" w:rsidP="00F972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Sosyal Hizmet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972EC" w:rsidRDefault="00F972EC" w:rsidP="00F972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972EC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F972EC" w:rsidRPr="00A42F47" w:rsidRDefault="00F972EC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972EC" w:rsidRPr="00A42F47" w:rsidTr="001F4248">
        <w:trPr>
          <w:trHeight w:val="260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 Nur MISIRLI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F97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AKYÜZ</w:t>
            </w:r>
          </w:p>
        </w:tc>
      </w:tr>
      <w:tr w:rsidR="00F972EC" w:rsidRPr="00A42F47" w:rsidTr="001F4248">
        <w:trPr>
          <w:trHeight w:val="281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972EC" w:rsidRDefault="00F972EC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Çocuk Koruma Sistemi Kapsamında Bakım Tedbiri Sürecinin Nitel Analizi</w:t>
            </w:r>
          </w:p>
        </w:tc>
      </w:tr>
    </w:tbl>
    <w:p w:rsidR="00F972EC" w:rsidRDefault="00F972EC" w:rsidP="00B429FF">
      <w:pPr>
        <w:rPr>
          <w:b/>
          <w:sz w:val="20"/>
          <w:szCs w:val="20"/>
        </w:rPr>
      </w:pPr>
    </w:p>
    <w:p w:rsidR="00F972EC" w:rsidRDefault="00F972EC" w:rsidP="00F972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 –</w:t>
      </w:r>
      <w:r>
        <w:rPr>
          <w:sz w:val="20"/>
          <w:szCs w:val="20"/>
        </w:rPr>
        <w:t xml:space="preserve"> Finansal Ekonometri EABD Başkanlığının 25.01.2018 tarihli ve E.4712 sayılı yazısı okundu. </w:t>
      </w:r>
    </w:p>
    <w:p w:rsidR="00F972EC" w:rsidRDefault="00F972EC" w:rsidP="00F972EC">
      <w:pPr>
        <w:jc w:val="both"/>
        <w:rPr>
          <w:sz w:val="20"/>
          <w:szCs w:val="20"/>
        </w:rPr>
      </w:pPr>
    </w:p>
    <w:p w:rsidR="00F972EC" w:rsidRDefault="00F972EC" w:rsidP="00F972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972EC" w:rsidRDefault="00F972EC" w:rsidP="00F972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972EC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F972EC" w:rsidRPr="00A42F47" w:rsidRDefault="00F972EC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972EC" w:rsidRPr="00A42F47" w:rsidTr="001F4248">
        <w:trPr>
          <w:trHeight w:val="260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ATASAYGIN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F97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Çisem BEKTUR</w:t>
            </w:r>
          </w:p>
        </w:tc>
      </w:tr>
      <w:tr w:rsidR="00F972EC" w:rsidRPr="00A42F47" w:rsidTr="001F4248">
        <w:trPr>
          <w:trHeight w:val="281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972EC" w:rsidRDefault="00F972EC" w:rsidP="00561EB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Yatırımcı Duyarlılığının Sermaye </w:t>
            </w:r>
            <w:r w:rsidR="00561EB8">
              <w:rPr>
                <w:rFonts w:eastAsia="Calibri"/>
                <w:sz w:val="20"/>
                <w:szCs w:val="18"/>
              </w:rPr>
              <w:t>Piyasalarına</w:t>
            </w:r>
            <w:r>
              <w:rPr>
                <w:rFonts w:eastAsia="Calibri"/>
                <w:sz w:val="20"/>
                <w:szCs w:val="18"/>
              </w:rPr>
              <w:t xml:space="preserve"> Etkisi (Türkiye Örneği)</w:t>
            </w:r>
          </w:p>
        </w:tc>
      </w:tr>
    </w:tbl>
    <w:p w:rsidR="00F972EC" w:rsidRDefault="00F972EC" w:rsidP="00B429FF">
      <w:pPr>
        <w:rPr>
          <w:b/>
          <w:sz w:val="20"/>
          <w:szCs w:val="20"/>
        </w:rPr>
      </w:pPr>
    </w:p>
    <w:p w:rsidR="00F972EC" w:rsidRDefault="00F972EC" w:rsidP="00F972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 –</w:t>
      </w:r>
      <w:r>
        <w:rPr>
          <w:sz w:val="20"/>
          <w:szCs w:val="20"/>
        </w:rPr>
        <w:t xml:space="preserve"> Finansal Ekonometri EABD Başkanlığının 25.01.2018 tarihli ve E.4710 sayılı yazısı okundu. </w:t>
      </w:r>
    </w:p>
    <w:p w:rsidR="00F972EC" w:rsidRDefault="00F972EC" w:rsidP="00F972EC">
      <w:pPr>
        <w:jc w:val="both"/>
        <w:rPr>
          <w:sz w:val="20"/>
          <w:szCs w:val="20"/>
        </w:rPr>
      </w:pPr>
    </w:p>
    <w:p w:rsidR="00F972EC" w:rsidRDefault="00F972EC" w:rsidP="00F972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972EC" w:rsidRDefault="00F972EC" w:rsidP="00F972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972EC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F972EC" w:rsidRPr="00A42F47" w:rsidRDefault="00F972EC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972EC" w:rsidRPr="00A42F47" w:rsidTr="001F4248">
        <w:trPr>
          <w:trHeight w:val="260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Melih DOBRUCALI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Çisem BEKTUR</w:t>
            </w:r>
          </w:p>
        </w:tc>
      </w:tr>
      <w:tr w:rsidR="00F972EC" w:rsidRPr="00A42F47" w:rsidTr="001F4248">
        <w:trPr>
          <w:trHeight w:val="281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972EC" w:rsidRDefault="00F972EC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Davranışsal Finans Açısından Etkin Piyasalar Hipotezinin Hisse Senetleri Piyasasında Test Edilmesi</w:t>
            </w:r>
          </w:p>
        </w:tc>
      </w:tr>
    </w:tbl>
    <w:p w:rsidR="00F972EC" w:rsidRDefault="00F972EC" w:rsidP="00B429FF">
      <w:pPr>
        <w:rPr>
          <w:b/>
          <w:sz w:val="20"/>
          <w:szCs w:val="20"/>
        </w:rPr>
      </w:pPr>
    </w:p>
    <w:p w:rsidR="00F972EC" w:rsidRDefault="00F972EC" w:rsidP="00F972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 –</w:t>
      </w:r>
      <w:r>
        <w:rPr>
          <w:sz w:val="20"/>
          <w:szCs w:val="20"/>
        </w:rPr>
        <w:t xml:space="preserve"> Finansal Ekonometri EABD Başkanlığının 25.01.2018 tarihli ve E.4709 sayılı yazısı okundu. </w:t>
      </w:r>
    </w:p>
    <w:p w:rsidR="00F972EC" w:rsidRDefault="00F972EC" w:rsidP="00F972EC">
      <w:pPr>
        <w:jc w:val="both"/>
        <w:rPr>
          <w:sz w:val="20"/>
          <w:szCs w:val="20"/>
        </w:rPr>
      </w:pPr>
    </w:p>
    <w:p w:rsidR="00F972EC" w:rsidRDefault="00F972EC" w:rsidP="00F972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F972EC" w:rsidRDefault="00F972EC" w:rsidP="00F972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972EC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F972EC" w:rsidRPr="00A42F47" w:rsidRDefault="00F972EC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972EC" w:rsidRPr="00A42F47" w:rsidTr="001F4248">
        <w:trPr>
          <w:trHeight w:val="260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972EC" w:rsidRPr="00A42F47" w:rsidTr="001F4248">
        <w:trPr>
          <w:trHeight w:val="227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GÜMÜŞ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</w:tr>
      <w:tr w:rsidR="00F972EC" w:rsidRPr="00A42F47" w:rsidTr="001F4248">
        <w:trPr>
          <w:trHeight w:val="281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972EC" w:rsidRDefault="00F972EC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Satın Alma Gücü Paritesinin E7 Ülkelerinde Geçerliliğinin Sınanması</w:t>
            </w:r>
          </w:p>
        </w:tc>
      </w:tr>
      <w:tr w:rsidR="00F972EC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F972EC" w:rsidRPr="00A42F47" w:rsidRDefault="00F972EC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972EC" w:rsidRPr="00A42F47" w:rsidTr="001F4248">
        <w:trPr>
          <w:trHeight w:val="260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972EC" w:rsidRPr="00A42F47" w:rsidRDefault="00F972EC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GENÇ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</w:tr>
      <w:tr w:rsidR="00F972EC" w:rsidRPr="00A42F47" w:rsidTr="001F4248">
        <w:trPr>
          <w:trHeight w:val="281"/>
        </w:trPr>
        <w:tc>
          <w:tcPr>
            <w:tcW w:w="2434" w:type="dxa"/>
            <w:vAlign w:val="center"/>
          </w:tcPr>
          <w:p w:rsidR="00F972EC" w:rsidRPr="00A42F47" w:rsidRDefault="00F972EC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972EC" w:rsidRDefault="00BE0620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Etkin Piyasa Hipotezinin Geçerliliğinin Türkiye İçin Testi</w:t>
            </w:r>
          </w:p>
        </w:tc>
      </w:tr>
    </w:tbl>
    <w:p w:rsidR="00F972EC" w:rsidRDefault="00F972EC" w:rsidP="00B429FF">
      <w:pPr>
        <w:rPr>
          <w:b/>
          <w:sz w:val="20"/>
          <w:szCs w:val="20"/>
        </w:rPr>
      </w:pPr>
    </w:p>
    <w:p w:rsidR="00BE0620" w:rsidRDefault="00BE0620" w:rsidP="00BE06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</w:t>
      </w:r>
      <w:r w:rsidR="005D0197">
        <w:rPr>
          <w:sz w:val="20"/>
          <w:szCs w:val="20"/>
        </w:rPr>
        <w:t xml:space="preserve">Tarih </w:t>
      </w:r>
      <w:r>
        <w:rPr>
          <w:sz w:val="20"/>
          <w:szCs w:val="20"/>
        </w:rPr>
        <w:t>EABD Başkanlığının 25.01.2018 tarihli ve E.</w:t>
      </w:r>
      <w:r w:rsidR="00734DF2">
        <w:rPr>
          <w:sz w:val="20"/>
          <w:szCs w:val="20"/>
        </w:rPr>
        <w:t>4635</w:t>
      </w:r>
      <w:r>
        <w:rPr>
          <w:sz w:val="20"/>
          <w:szCs w:val="20"/>
        </w:rPr>
        <w:t xml:space="preserve"> sayılı yazısı okundu. </w:t>
      </w:r>
    </w:p>
    <w:p w:rsidR="00BE0620" w:rsidRDefault="00BE0620" w:rsidP="00BE0620">
      <w:pPr>
        <w:jc w:val="both"/>
        <w:rPr>
          <w:sz w:val="20"/>
          <w:szCs w:val="20"/>
        </w:rPr>
      </w:pPr>
    </w:p>
    <w:p w:rsidR="00BE0620" w:rsidRDefault="00BE0620" w:rsidP="00BE06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5D0197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BE0620" w:rsidRDefault="00BE0620" w:rsidP="00BE062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KURT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Mahmut KIRKPINAR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Selçuklu Dönemi Anadolu’nun Merkezi Kaleleri (XI. ve XIV. Yüzyıl)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Tunguch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Aralbek</w:t>
            </w:r>
            <w:proofErr w:type="spellEnd"/>
            <w:r>
              <w:rPr>
                <w:sz w:val="20"/>
                <w:szCs w:val="20"/>
              </w:rPr>
              <w:t xml:space="preserve"> UULU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Sagınbay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Orozbakov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Nüshasına Göre Manas Destanında İslam Öncesi ve İslam Dönemine ait Kırgız </w:t>
            </w:r>
            <w:r w:rsidR="00734DF2">
              <w:rPr>
                <w:rFonts w:eastAsia="Calibri"/>
                <w:sz w:val="20"/>
                <w:szCs w:val="18"/>
              </w:rPr>
              <w:t xml:space="preserve">İnanç </w:t>
            </w:r>
            <w:r>
              <w:rPr>
                <w:rFonts w:eastAsia="Calibri"/>
                <w:sz w:val="20"/>
                <w:szCs w:val="18"/>
              </w:rPr>
              <w:t>Unsurları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Hayriye LİMON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Serkan YAZICI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II. Meşrutiyet Basınında Feminizm Tartışmaları 1908-1918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SARI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Ümit EKİN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1599 </w:t>
            </w:r>
            <w:proofErr w:type="spellStart"/>
            <w:r>
              <w:rPr>
                <w:rFonts w:eastAsia="Calibri"/>
                <w:sz w:val="20"/>
                <w:szCs w:val="18"/>
              </w:rPr>
              <w:t>nolu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Rodoscuk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Şer’iyye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Sicilinin Transkripsiyonu ve Değerlendirilmesi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BE062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 </w:t>
            </w:r>
            <w:proofErr w:type="spellStart"/>
            <w:r>
              <w:rPr>
                <w:sz w:val="20"/>
                <w:szCs w:val="20"/>
              </w:rPr>
              <w:t>Ahad</w:t>
            </w:r>
            <w:proofErr w:type="spellEnd"/>
            <w:r>
              <w:rPr>
                <w:sz w:val="20"/>
                <w:szCs w:val="20"/>
              </w:rPr>
              <w:t xml:space="preserve"> ISMAILZADA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Mesut İDRİZ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A02B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Seyyid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Cem</w:t>
            </w:r>
            <w:r w:rsidRPr="00BE0620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leddin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Afgani’n</w:t>
            </w:r>
            <w:r w:rsidR="00A02BC9">
              <w:rPr>
                <w:rFonts w:eastAsia="Calibri"/>
                <w:sz w:val="20"/>
                <w:szCs w:val="18"/>
              </w:rPr>
              <w:t>in</w:t>
            </w:r>
            <w:proofErr w:type="spellEnd"/>
            <w:r w:rsidR="00A02BC9">
              <w:rPr>
                <w:rFonts w:eastAsia="Calibri"/>
                <w:sz w:val="20"/>
                <w:szCs w:val="18"/>
              </w:rPr>
              <w:t xml:space="preserve"> Çalışmaları, Tarih Anlayışı ve </w:t>
            </w:r>
            <w:r>
              <w:rPr>
                <w:rFonts w:eastAsia="Calibri"/>
                <w:sz w:val="20"/>
                <w:szCs w:val="18"/>
              </w:rPr>
              <w:t>Kaynaklara Yaklaşımı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BE062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Nurbike</w:t>
            </w:r>
            <w:proofErr w:type="spellEnd"/>
            <w:r>
              <w:rPr>
                <w:sz w:val="20"/>
                <w:szCs w:val="20"/>
              </w:rPr>
              <w:t xml:space="preserve"> CEYLAN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Zeynep İSKEFİYELİ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İki Tekerlekte Seyirlik (Osmanlı’da Bisiklet)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BE062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ÇALIŞKAN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Doğu </w:t>
            </w:r>
            <w:r w:rsidR="007B34BE">
              <w:rPr>
                <w:rFonts w:eastAsia="Calibri"/>
                <w:sz w:val="20"/>
                <w:szCs w:val="18"/>
              </w:rPr>
              <w:t>Roma’nın İznik’i (X</w:t>
            </w:r>
            <w:r>
              <w:rPr>
                <w:rFonts w:eastAsia="Calibri"/>
                <w:sz w:val="20"/>
                <w:szCs w:val="18"/>
              </w:rPr>
              <w:t>.-XI</w:t>
            </w:r>
            <w:r w:rsidR="007B34BE">
              <w:rPr>
                <w:rFonts w:eastAsia="Calibri"/>
                <w:sz w:val="20"/>
                <w:szCs w:val="18"/>
              </w:rPr>
              <w:t>I</w:t>
            </w:r>
            <w:r>
              <w:rPr>
                <w:rFonts w:eastAsia="Calibri"/>
                <w:sz w:val="20"/>
                <w:szCs w:val="18"/>
              </w:rPr>
              <w:t>I. Yüzyıllar)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BE062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KEFELİ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Kerim İlker BULUNUR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BE0620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17. Yüzyılın İlk Yarısında Galata Kadınları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BE062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Gonzalez</w:t>
            </w:r>
            <w:proofErr w:type="spellEnd"/>
            <w:r>
              <w:rPr>
                <w:sz w:val="20"/>
                <w:szCs w:val="20"/>
              </w:rPr>
              <w:t xml:space="preserve"> ZULUGA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Azmi ÖZCAN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5D0197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Güney Amerika’da İslam’ın Yayılması ve Konumu</w:t>
            </w:r>
          </w:p>
        </w:tc>
      </w:tr>
      <w:tr w:rsidR="00BE0620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BE0620" w:rsidRPr="00A42F47" w:rsidRDefault="00BE0620" w:rsidP="00BE062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E0620" w:rsidRPr="00A42F47" w:rsidTr="001F4248">
        <w:trPr>
          <w:trHeight w:val="260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E0620" w:rsidRPr="00A42F47" w:rsidRDefault="00BE0620" w:rsidP="00BE06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E0620" w:rsidRPr="00A42F47" w:rsidTr="001F4248">
        <w:trPr>
          <w:trHeight w:val="227"/>
        </w:trPr>
        <w:tc>
          <w:tcPr>
            <w:tcW w:w="2434" w:type="dxa"/>
            <w:vAlign w:val="center"/>
          </w:tcPr>
          <w:p w:rsidR="00BE0620" w:rsidRPr="00A42F47" w:rsidRDefault="005D0197" w:rsidP="00BE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ULUTAŞ</w:t>
            </w:r>
          </w:p>
        </w:tc>
        <w:tc>
          <w:tcPr>
            <w:tcW w:w="3236" w:type="dxa"/>
            <w:vAlign w:val="center"/>
          </w:tcPr>
          <w:p w:rsidR="00BE0620" w:rsidRPr="00A42F47" w:rsidRDefault="00BE0620" w:rsidP="00BE06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BE0620" w:rsidRPr="00A42F47" w:rsidRDefault="005D0197" w:rsidP="00BE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Kerim İlker BULUNUR</w:t>
            </w:r>
          </w:p>
        </w:tc>
      </w:tr>
      <w:tr w:rsidR="00BE0620" w:rsidRPr="00A42F47" w:rsidTr="001F4248">
        <w:trPr>
          <w:trHeight w:val="281"/>
        </w:trPr>
        <w:tc>
          <w:tcPr>
            <w:tcW w:w="2434" w:type="dxa"/>
            <w:vAlign w:val="center"/>
          </w:tcPr>
          <w:p w:rsidR="00BE0620" w:rsidRPr="00A42F47" w:rsidRDefault="00BE0620" w:rsidP="00BE062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BE0620" w:rsidRDefault="005D0197" w:rsidP="00BE06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Eyüp’te Sosyal Hayat (1585-1620)</w:t>
            </w:r>
          </w:p>
        </w:tc>
      </w:tr>
    </w:tbl>
    <w:p w:rsidR="00BE0620" w:rsidRDefault="00BE0620" w:rsidP="00B429FF">
      <w:pPr>
        <w:rPr>
          <w:b/>
          <w:sz w:val="20"/>
          <w:szCs w:val="20"/>
        </w:rPr>
      </w:pPr>
    </w:p>
    <w:p w:rsidR="005D0197" w:rsidRDefault="005D0197" w:rsidP="005D01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 –</w:t>
      </w:r>
      <w:r>
        <w:rPr>
          <w:sz w:val="20"/>
          <w:szCs w:val="20"/>
        </w:rPr>
        <w:t xml:space="preserve"> İslam Ekonomisi ve Finansı EABD Başkanlığının 25.01.2018 tarihli ve E.4637 sayılı yazısı okundu. </w:t>
      </w:r>
    </w:p>
    <w:p w:rsidR="005D0197" w:rsidRDefault="005D0197" w:rsidP="005D0197">
      <w:pPr>
        <w:jc w:val="both"/>
        <w:rPr>
          <w:sz w:val="20"/>
          <w:szCs w:val="20"/>
        </w:rPr>
      </w:pPr>
    </w:p>
    <w:p w:rsidR="005D0197" w:rsidRDefault="005D0197" w:rsidP="005D01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D0197" w:rsidRDefault="005D0197" w:rsidP="005D019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5D0197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5D0197" w:rsidRPr="00A42F47" w:rsidRDefault="005D0197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0197" w:rsidRPr="00A42F47" w:rsidTr="001F4248">
        <w:trPr>
          <w:trHeight w:val="260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0197" w:rsidRPr="00A42F47" w:rsidTr="001F4248">
        <w:trPr>
          <w:trHeight w:val="227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 TERZİ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 YL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</w:tr>
      <w:tr w:rsidR="005D0197" w:rsidRPr="00A42F47" w:rsidTr="001F4248">
        <w:trPr>
          <w:trHeight w:val="281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D0197" w:rsidRDefault="005D0197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gramStart"/>
            <w:r>
              <w:rPr>
                <w:rFonts w:eastAsia="Calibri"/>
                <w:sz w:val="20"/>
                <w:szCs w:val="18"/>
              </w:rPr>
              <w:t>Zekat</w:t>
            </w:r>
            <w:proofErr w:type="gramEnd"/>
            <w:r>
              <w:rPr>
                <w:rFonts w:eastAsia="Calibri"/>
                <w:sz w:val="20"/>
                <w:szCs w:val="18"/>
              </w:rPr>
              <w:t xml:space="preserve"> ve İfasında Din Görevlerinin Rolü (Kocaeli Örneği)</w:t>
            </w:r>
          </w:p>
        </w:tc>
      </w:tr>
    </w:tbl>
    <w:p w:rsidR="005D0197" w:rsidRDefault="005D0197" w:rsidP="00B429FF">
      <w:pPr>
        <w:rPr>
          <w:b/>
          <w:sz w:val="20"/>
          <w:szCs w:val="20"/>
        </w:rPr>
      </w:pPr>
    </w:p>
    <w:p w:rsidR="005D0197" w:rsidRDefault="005D0197" w:rsidP="005D01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 –</w:t>
      </w:r>
      <w:r>
        <w:rPr>
          <w:sz w:val="20"/>
          <w:szCs w:val="20"/>
        </w:rPr>
        <w:t xml:space="preserve"> Maliye EABD Başkanlığının 25.01.2018 tarihli ve E.4646 sayılı yazısı okundu. </w:t>
      </w:r>
    </w:p>
    <w:p w:rsidR="005D0197" w:rsidRDefault="005D0197" w:rsidP="005D0197">
      <w:pPr>
        <w:jc w:val="both"/>
        <w:rPr>
          <w:sz w:val="20"/>
          <w:szCs w:val="20"/>
        </w:rPr>
      </w:pPr>
    </w:p>
    <w:p w:rsidR="005D0197" w:rsidRDefault="005D0197" w:rsidP="005D01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D0197" w:rsidRDefault="005D0197" w:rsidP="005D019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5D0197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5D0197" w:rsidRPr="00A42F47" w:rsidRDefault="005D0197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0197" w:rsidRPr="00A42F47" w:rsidTr="001F4248">
        <w:trPr>
          <w:trHeight w:val="260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0197" w:rsidRPr="00A42F47" w:rsidTr="001F4248">
        <w:trPr>
          <w:trHeight w:val="227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GÖLBAŞI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Mali Hukuk II.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Nurullah ALTUN</w:t>
            </w:r>
          </w:p>
        </w:tc>
      </w:tr>
      <w:tr w:rsidR="005D0197" w:rsidRPr="00A42F47" w:rsidTr="001F4248">
        <w:trPr>
          <w:trHeight w:val="281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D0197" w:rsidRDefault="005D0197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Yerel Yönetimlerin Finansmanı ve Süreç Analizi</w:t>
            </w:r>
          </w:p>
        </w:tc>
      </w:tr>
    </w:tbl>
    <w:p w:rsidR="005D0197" w:rsidRDefault="005D0197" w:rsidP="00B429FF">
      <w:pPr>
        <w:rPr>
          <w:b/>
          <w:sz w:val="20"/>
          <w:szCs w:val="20"/>
        </w:rPr>
      </w:pPr>
    </w:p>
    <w:p w:rsidR="005D0197" w:rsidRDefault="005D0197" w:rsidP="005D01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51 –</w:t>
      </w:r>
      <w:r>
        <w:rPr>
          <w:sz w:val="20"/>
          <w:szCs w:val="20"/>
        </w:rPr>
        <w:t xml:space="preserve"> Turizm İşletmeciliği EABD Başkanlığının 25.01.2018 tarihli ve E.4608 sayılı yazısı okundu. </w:t>
      </w:r>
    </w:p>
    <w:p w:rsidR="005D0197" w:rsidRDefault="005D0197" w:rsidP="005D0197">
      <w:pPr>
        <w:jc w:val="both"/>
        <w:rPr>
          <w:sz w:val="20"/>
          <w:szCs w:val="20"/>
        </w:rPr>
      </w:pPr>
    </w:p>
    <w:p w:rsidR="005D0197" w:rsidRDefault="005D0197" w:rsidP="005D01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Turizm İşletmeciliği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D0197" w:rsidRDefault="005D0197" w:rsidP="005D019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5D0197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5D0197" w:rsidRPr="00A42F47" w:rsidRDefault="005D0197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0197" w:rsidRPr="00A42F47" w:rsidTr="001F4248">
        <w:trPr>
          <w:trHeight w:val="260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0197" w:rsidRPr="00A42F47" w:rsidTr="001F4248">
        <w:trPr>
          <w:trHeight w:val="227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Akın Alper YAZİCİ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Didar SARI ÇALLI</w:t>
            </w:r>
          </w:p>
        </w:tc>
      </w:tr>
      <w:tr w:rsidR="005D0197" w:rsidRPr="00A42F47" w:rsidTr="001F4248">
        <w:trPr>
          <w:trHeight w:val="281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D0197" w:rsidRDefault="005D0197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Turizm Endüstrisinde Göçmen İstihdamı ve Sorunları (İstanbul Örneği)</w:t>
            </w:r>
          </w:p>
        </w:tc>
      </w:tr>
      <w:tr w:rsidR="005D0197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5D0197" w:rsidRPr="00A42F47" w:rsidRDefault="005D0197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0197" w:rsidRPr="00A42F47" w:rsidTr="001F4248">
        <w:trPr>
          <w:trHeight w:val="260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0197" w:rsidRPr="00A42F47" w:rsidTr="001F4248">
        <w:trPr>
          <w:trHeight w:val="227"/>
        </w:trPr>
        <w:tc>
          <w:tcPr>
            <w:tcW w:w="2434" w:type="dxa"/>
            <w:vAlign w:val="center"/>
          </w:tcPr>
          <w:p w:rsidR="005D0197" w:rsidRPr="00A42F47" w:rsidRDefault="005D0197" w:rsidP="005D0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Çağkan</w:t>
            </w:r>
            <w:proofErr w:type="spellEnd"/>
            <w:r>
              <w:rPr>
                <w:sz w:val="20"/>
                <w:szCs w:val="20"/>
              </w:rPr>
              <w:t xml:space="preserve"> GÜNER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5D019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YL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5D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</w:tr>
      <w:tr w:rsidR="005D0197" w:rsidRPr="00A42F47" w:rsidTr="001F4248">
        <w:trPr>
          <w:trHeight w:val="281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D0197" w:rsidRDefault="005D0197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Fotoğrafçılık Etkinliğine Katılan Bireylerin </w:t>
            </w:r>
            <w:proofErr w:type="spellStart"/>
            <w:r>
              <w:rPr>
                <w:rFonts w:eastAsia="Calibri"/>
                <w:sz w:val="20"/>
                <w:szCs w:val="18"/>
              </w:rPr>
              <w:t>Rekreasyonel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Motivasyonlarının İncelenmesi (Yedigöller Milli Parkı Örneği)</w:t>
            </w:r>
          </w:p>
        </w:tc>
      </w:tr>
    </w:tbl>
    <w:p w:rsidR="005D0197" w:rsidRDefault="005D0197" w:rsidP="00B429FF">
      <w:pPr>
        <w:rPr>
          <w:b/>
          <w:sz w:val="20"/>
          <w:szCs w:val="20"/>
        </w:rPr>
      </w:pPr>
    </w:p>
    <w:p w:rsidR="005D0197" w:rsidRDefault="005D0197" w:rsidP="005D01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 –</w:t>
      </w:r>
      <w:r>
        <w:rPr>
          <w:sz w:val="20"/>
          <w:szCs w:val="20"/>
        </w:rPr>
        <w:t xml:space="preserve"> Seramik ve Cam EASD Başkanlığının 25.01.2018 tarihli ve E.4564 sayılı yazısı okundu. </w:t>
      </w:r>
    </w:p>
    <w:p w:rsidR="005D0197" w:rsidRDefault="005D0197" w:rsidP="005D0197">
      <w:pPr>
        <w:jc w:val="both"/>
        <w:rPr>
          <w:sz w:val="20"/>
          <w:szCs w:val="20"/>
        </w:rPr>
      </w:pPr>
    </w:p>
    <w:p w:rsidR="005D0197" w:rsidRDefault="005D0197" w:rsidP="005D01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Seramik ve Cam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D0197" w:rsidRDefault="005D0197" w:rsidP="005D019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5D0197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5D0197" w:rsidRPr="00A42F47" w:rsidRDefault="005D0197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0197" w:rsidRPr="00A42F47" w:rsidTr="001F4248">
        <w:trPr>
          <w:trHeight w:val="260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4248" w:rsidRPr="00A42F47" w:rsidTr="001F4248">
        <w:trPr>
          <w:trHeight w:val="227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Cüneyt ŞEN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Seramik ve Cam YL</w:t>
            </w:r>
          </w:p>
        </w:tc>
        <w:tc>
          <w:tcPr>
            <w:tcW w:w="3402" w:type="dxa"/>
            <w:vAlign w:val="center"/>
          </w:tcPr>
          <w:p w:rsidR="001F4248" w:rsidRPr="00A42F47" w:rsidRDefault="001F4248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</w:tr>
      <w:tr w:rsidR="005D0197" w:rsidRPr="00A42F47" w:rsidTr="001F4248">
        <w:trPr>
          <w:trHeight w:val="281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D0197" w:rsidRDefault="005D0197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Kitsch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Seramik Bibloların İncelenmesi ve Uygulamaları</w:t>
            </w:r>
          </w:p>
        </w:tc>
      </w:tr>
      <w:tr w:rsidR="005D0197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5D0197" w:rsidRPr="00A42F47" w:rsidRDefault="005D0197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0197" w:rsidRPr="00A42F47" w:rsidTr="001F4248">
        <w:trPr>
          <w:trHeight w:val="260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0197" w:rsidRPr="00A42F47" w:rsidRDefault="005D0197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0197" w:rsidRPr="00A42F47" w:rsidTr="001F4248">
        <w:trPr>
          <w:trHeight w:val="227"/>
        </w:trPr>
        <w:tc>
          <w:tcPr>
            <w:tcW w:w="2434" w:type="dxa"/>
            <w:vAlign w:val="center"/>
          </w:tcPr>
          <w:p w:rsidR="005D0197" w:rsidRPr="00A42F47" w:rsidRDefault="005D0197" w:rsidP="005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DOĞAN</w:t>
            </w:r>
          </w:p>
        </w:tc>
        <w:tc>
          <w:tcPr>
            <w:tcW w:w="3236" w:type="dxa"/>
            <w:vAlign w:val="center"/>
          </w:tcPr>
          <w:p w:rsidR="005D0197" w:rsidRPr="00A42F47" w:rsidRDefault="005D0197" w:rsidP="005D019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Seramik ve Cam YL</w:t>
            </w:r>
          </w:p>
        </w:tc>
        <w:tc>
          <w:tcPr>
            <w:tcW w:w="3402" w:type="dxa"/>
            <w:vAlign w:val="center"/>
          </w:tcPr>
          <w:p w:rsidR="005D0197" w:rsidRPr="00A42F47" w:rsidRDefault="001F4248" w:rsidP="005D0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</w:tr>
      <w:tr w:rsidR="005D0197" w:rsidRPr="00A42F47" w:rsidTr="001F4248">
        <w:trPr>
          <w:trHeight w:val="281"/>
        </w:trPr>
        <w:tc>
          <w:tcPr>
            <w:tcW w:w="2434" w:type="dxa"/>
            <w:vAlign w:val="center"/>
          </w:tcPr>
          <w:p w:rsidR="005D0197" w:rsidRPr="00A42F47" w:rsidRDefault="005D0197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D0197" w:rsidRDefault="001F4248" w:rsidP="00561EB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Hiperre</w:t>
            </w:r>
            <w:r w:rsidR="00561EB8">
              <w:rPr>
                <w:rFonts w:eastAsia="Calibri"/>
                <w:sz w:val="20"/>
                <w:szCs w:val="18"/>
              </w:rPr>
              <w:t>al</w:t>
            </w:r>
            <w:r>
              <w:rPr>
                <w:rFonts w:eastAsia="Calibri"/>
                <w:sz w:val="20"/>
                <w:szCs w:val="18"/>
              </w:rPr>
              <w:t>izmin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(Süper Gerçekçilik) Seramik Sanatına Yansımaları</w:t>
            </w:r>
          </w:p>
        </w:tc>
      </w:tr>
    </w:tbl>
    <w:p w:rsidR="005D0197" w:rsidRDefault="005D0197" w:rsidP="00B429FF">
      <w:pPr>
        <w:rPr>
          <w:b/>
          <w:sz w:val="20"/>
          <w:szCs w:val="20"/>
        </w:rPr>
      </w:pPr>
    </w:p>
    <w:p w:rsidR="001F4248" w:rsidRDefault="001F4248" w:rsidP="001F42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 –</w:t>
      </w:r>
      <w:r>
        <w:rPr>
          <w:sz w:val="20"/>
          <w:szCs w:val="20"/>
        </w:rPr>
        <w:t xml:space="preserve"> Temel Bilimler EASD Başkanlığının 25.01.2018 tarihli ve E.4571 sayılı yazısı okundu. </w:t>
      </w:r>
    </w:p>
    <w:p w:rsidR="001F4248" w:rsidRDefault="001F4248" w:rsidP="001F4248">
      <w:pPr>
        <w:jc w:val="both"/>
        <w:rPr>
          <w:sz w:val="20"/>
          <w:szCs w:val="20"/>
        </w:rPr>
      </w:pPr>
    </w:p>
    <w:p w:rsidR="001F4248" w:rsidRDefault="001F4248" w:rsidP="001F42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Bilimler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F4248" w:rsidRDefault="001F4248" w:rsidP="001F42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1F4248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1F4248" w:rsidRPr="00A42F47" w:rsidRDefault="001F4248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F4248" w:rsidRPr="00A42F47" w:rsidTr="001F4248">
        <w:trPr>
          <w:trHeight w:val="260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4248" w:rsidRPr="00A42F47" w:rsidTr="001F4248">
        <w:trPr>
          <w:trHeight w:val="227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YILDIZ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Bilimler YL</w:t>
            </w:r>
          </w:p>
        </w:tc>
        <w:tc>
          <w:tcPr>
            <w:tcW w:w="3402" w:type="dxa"/>
            <w:vAlign w:val="center"/>
          </w:tcPr>
          <w:p w:rsidR="001F4248" w:rsidRPr="00A42F47" w:rsidRDefault="001F4248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Ferdi KOÇ</w:t>
            </w:r>
          </w:p>
        </w:tc>
      </w:tr>
      <w:tr w:rsidR="001F4248" w:rsidRPr="00A42F47" w:rsidTr="001F4248">
        <w:trPr>
          <w:trHeight w:val="281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1F4248" w:rsidRDefault="001F4248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Neş’e</w:t>
            </w:r>
            <w:proofErr w:type="spellEnd"/>
            <w:r>
              <w:rPr>
                <w:rFonts w:eastAsia="Calibri"/>
                <w:sz w:val="20"/>
                <w:szCs w:val="18"/>
              </w:rPr>
              <w:t>-i Dil</w:t>
            </w:r>
            <w:r w:rsidR="00561EB8">
              <w:rPr>
                <w:rFonts w:eastAsia="Calibri"/>
                <w:sz w:val="20"/>
                <w:szCs w:val="18"/>
              </w:rPr>
              <w:t>,</w:t>
            </w:r>
            <w:r>
              <w:rPr>
                <w:rFonts w:eastAsia="Calibri"/>
                <w:sz w:val="20"/>
                <w:szCs w:val="18"/>
              </w:rPr>
              <w:t xml:space="preserve"> Yeni Şarkı ve Kanto </w:t>
            </w:r>
            <w:proofErr w:type="spellStart"/>
            <w:r>
              <w:rPr>
                <w:rFonts w:eastAsia="Calibri"/>
                <w:sz w:val="20"/>
                <w:szCs w:val="18"/>
              </w:rPr>
              <w:t>Mecm</w:t>
            </w:r>
            <w:r w:rsidRPr="001F4248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ası’nın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Günümüz Türkçesine Aktarılması ve İncelenmesi</w:t>
            </w:r>
          </w:p>
        </w:tc>
      </w:tr>
    </w:tbl>
    <w:p w:rsidR="001F4248" w:rsidRDefault="001F4248" w:rsidP="00B429FF">
      <w:pPr>
        <w:rPr>
          <w:b/>
          <w:sz w:val="20"/>
          <w:szCs w:val="20"/>
        </w:rPr>
      </w:pPr>
    </w:p>
    <w:p w:rsidR="001F4248" w:rsidRPr="00FE1575" w:rsidRDefault="001F4248" w:rsidP="001F4248">
      <w:pPr>
        <w:jc w:val="both"/>
        <w:rPr>
          <w:sz w:val="20"/>
          <w:szCs w:val="20"/>
        </w:rPr>
      </w:pPr>
      <w:r w:rsidRPr="00FE1575">
        <w:rPr>
          <w:b/>
          <w:sz w:val="20"/>
          <w:szCs w:val="20"/>
        </w:rPr>
        <w:t>54 –</w:t>
      </w:r>
      <w:r w:rsidRPr="00FE1575">
        <w:rPr>
          <w:sz w:val="20"/>
          <w:szCs w:val="20"/>
        </w:rPr>
        <w:t xml:space="preserve"> Alman Dili ve Edebiyatı EABD Başkanlığının 25.01.2018 tarihli ve E.4583 sayılı yazısı okundu. </w:t>
      </w:r>
    </w:p>
    <w:p w:rsidR="001F4248" w:rsidRPr="00FE1575" w:rsidRDefault="001F4248" w:rsidP="001F4248">
      <w:pPr>
        <w:jc w:val="both"/>
        <w:rPr>
          <w:sz w:val="20"/>
          <w:szCs w:val="20"/>
        </w:rPr>
      </w:pPr>
    </w:p>
    <w:p w:rsidR="001F4248" w:rsidRPr="00FE1575" w:rsidRDefault="001F4248" w:rsidP="001F4248">
      <w:pPr>
        <w:ind w:firstLine="708"/>
        <w:jc w:val="both"/>
        <w:rPr>
          <w:sz w:val="20"/>
          <w:szCs w:val="20"/>
        </w:rPr>
      </w:pPr>
      <w:r w:rsidRPr="00FE1575">
        <w:rPr>
          <w:sz w:val="20"/>
          <w:szCs w:val="20"/>
        </w:rPr>
        <w:t xml:space="preserve">Yapılan görüşmeler sonunda; </w:t>
      </w:r>
      <w:r w:rsidRPr="00FE1575">
        <w:rPr>
          <w:sz w:val="20"/>
          <w:szCs w:val="20"/>
          <w:u w:val="single"/>
        </w:rPr>
        <w:t>ilgili Anabilim Dalı Başkanlığının</w:t>
      </w:r>
      <w:r w:rsidRPr="00FE1575">
        <w:rPr>
          <w:sz w:val="20"/>
          <w:szCs w:val="20"/>
        </w:rPr>
        <w:t xml:space="preserve"> uygun görüşü doğrultusunda Alman Dili ve Edebiyatı Anabilim Dalı </w:t>
      </w:r>
      <w:r w:rsidRPr="00FE1575">
        <w:rPr>
          <w:b/>
          <w:sz w:val="20"/>
          <w:szCs w:val="20"/>
        </w:rPr>
        <w:t xml:space="preserve">yüksek lisans </w:t>
      </w:r>
      <w:r w:rsidRPr="00FE1575">
        <w:rPr>
          <w:sz w:val="20"/>
          <w:szCs w:val="20"/>
        </w:rPr>
        <w:t xml:space="preserve">programı öğrencisinin </w:t>
      </w:r>
      <w:r w:rsidRPr="00FE1575">
        <w:rPr>
          <w:b/>
          <w:sz w:val="20"/>
          <w:szCs w:val="20"/>
        </w:rPr>
        <w:t xml:space="preserve">tez önerisinin </w:t>
      </w:r>
      <w:r w:rsidRPr="00FE1575">
        <w:rPr>
          <w:sz w:val="20"/>
          <w:szCs w:val="20"/>
        </w:rPr>
        <w:t>aşağıdaki şekliyle kabulüne oy birliği ile karar verildi.</w:t>
      </w:r>
    </w:p>
    <w:p w:rsidR="001F4248" w:rsidRPr="00FE1575" w:rsidRDefault="001F4248" w:rsidP="001F42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1F4248" w:rsidRPr="00FE1575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1F4248" w:rsidRPr="00FE1575" w:rsidRDefault="001F4248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FE1575">
              <w:rPr>
                <w:b/>
                <w:sz w:val="20"/>
                <w:szCs w:val="20"/>
              </w:rPr>
              <w:t>ÖĞRENCİNİN</w:t>
            </w:r>
          </w:p>
        </w:tc>
      </w:tr>
      <w:tr w:rsidR="001F4248" w:rsidRPr="00FE1575" w:rsidTr="001F4248">
        <w:trPr>
          <w:trHeight w:val="260"/>
        </w:trPr>
        <w:tc>
          <w:tcPr>
            <w:tcW w:w="2434" w:type="dxa"/>
            <w:vAlign w:val="center"/>
          </w:tcPr>
          <w:p w:rsidR="001F4248" w:rsidRPr="00FE1575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1F4248" w:rsidRPr="00FE1575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F4248" w:rsidRPr="00FE1575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4248" w:rsidRPr="00FE1575" w:rsidTr="001F4248">
        <w:trPr>
          <w:trHeight w:val="227"/>
        </w:trPr>
        <w:tc>
          <w:tcPr>
            <w:tcW w:w="2434" w:type="dxa"/>
            <w:vAlign w:val="center"/>
          </w:tcPr>
          <w:p w:rsidR="001F4248" w:rsidRPr="00FE1575" w:rsidRDefault="001F4248" w:rsidP="001F4248">
            <w:pPr>
              <w:rPr>
                <w:sz w:val="20"/>
                <w:szCs w:val="20"/>
              </w:rPr>
            </w:pPr>
            <w:r w:rsidRPr="00FE1575">
              <w:rPr>
                <w:sz w:val="20"/>
                <w:szCs w:val="20"/>
              </w:rPr>
              <w:t>Burçin DEĞİRMEN</w:t>
            </w:r>
          </w:p>
        </w:tc>
        <w:tc>
          <w:tcPr>
            <w:tcW w:w="3236" w:type="dxa"/>
            <w:vAlign w:val="center"/>
          </w:tcPr>
          <w:p w:rsidR="001F4248" w:rsidRPr="00FE1575" w:rsidRDefault="001F4248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E1575"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1F4248" w:rsidRPr="00FE1575" w:rsidRDefault="001F4248" w:rsidP="001F4248">
            <w:pPr>
              <w:jc w:val="center"/>
              <w:rPr>
                <w:sz w:val="20"/>
                <w:szCs w:val="20"/>
              </w:rPr>
            </w:pPr>
            <w:r w:rsidRPr="00FE1575">
              <w:rPr>
                <w:sz w:val="20"/>
                <w:szCs w:val="20"/>
              </w:rPr>
              <w:t>Doç. Dr. Funda KIZILER EMER</w:t>
            </w:r>
          </w:p>
        </w:tc>
      </w:tr>
      <w:tr w:rsidR="001F4248" w:rsidRPr="00A42F47" w:rsidTr="001F4248">
        <w:trPr>
          <w:trHeight w:val="281"/>
        </w:trPr>
        <w:tc>
          <w:tcPr>
            <w:tcW w:w="2434" w:type="dxa"/>
            <w:vAlign w:val="center"/>
          </w:tcPr>
          <w:p w:rsidR="001F4248" w:rsidRPr="00FE1575" w:rsidRDefault="001F4248" w:rsidP="001F4248">
            <w:pPr>
              <w:jc w:val="center"/>
              <w:rPr>
                <w:b/>
                <w:sz w:val="20"/>
                <w:szCs w:val="14"/>
              </w:rPr>
            </w:pPr>
            <w:r w:rsidRPr="00FE157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638" w:type="dxa"/>
            <w:gridSpan w:val="2"/>
            <w:vAlign w:val="center"/>
          </w:tcPr>
          <w:p w:rsidR="001F4248" w:rsidRDefault="001F4248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FE1575">
              <w:rPr>
                <w:rFonts w:eastAsia="Calibri"/>
                <w:sz w:val="20"/>
                <w:szCs w:val="18"/>
              </w:rPr>
              <w:t>Theodor</w:t>
            </w:r>
            <w:proofErr w:type="spellEnd"/>
            <w:r w:rsidRPr="00FE1575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Pr="00FE1575">
              <w:rPr>
                <w:rFonts w:eastAsia="Calibri"/>
                <w:sz w:val="20"/>
                <w:szCs w:val="18"/>
              </w:rPr>
              <w:t>Strom’un</w:t>
            </w:r>
            <w:proofErr w:type="spellEnd"/>
            <w:r w:rsidRPr="00FE1575">
              <w:rPr>
                <w:rFonts w:eastAsia="Calibri"/>
                <w:sz w:val="20"/>
                <w:szCs w:val="18"/>
              </w:rPr>
              <w:t xml:space="preserve"> “Der </w:t>
            </w:r>
            <w:proofErr w:type="spellStart"/>
            <w:r w:rsidRPr="00FE1575">
              <w:rPr>
                <w:rFonts w:eastAsia="Calibri"/>
                <w:sz w:val="20"/>
                <w:szCs w:val="18"/>
              </w:rPr>
              <w:t>Schimmelreiter</w:t>
            </w:r>
            <w:proofErr w:type="spellEnd"/>
            <w:r w:rsidRPr="00FE1575">
              <w:rPr>
                <w:rFonts w:eastAsia="Calibri"/>
                <w:sz w:val="20"/>
                <w:szCs w:val="18"/>
              </w:rPr>
              <w:t xml:space="preserve">” (1888) Adlı </w:t>
            </w:r>
            <w:proofErr w:type="spellStart"/>
            <w:r w:rsidRPr="00FE1575">
              <w:rPr>
                <w:rFonts w:eastAsia="Calibri"/>
                <w:sz w:val="20"/>
                <w:szCs w:val="18"/>
              </w:rPr>
              <w:t>Noveli</w:t>
            </w:r>
            <w:proofErr w:type="spellEnd"/>
            <w:r w:rsidRPr="00FE1575">
              <w:rPr>
                <w:rFonts w:eastAsia="Calibri"/>
                <w:sz w:val="20"/>
                <w:szCs w:val="18"/>
              </w:rPr>
              <w:t xml:space="preserve"> ve Aynı Adlı Filmi ile Ahmet Üstünel’in “Köprü” Adlı Eseri ve Aynı Adlı Filminin “Köprü” Motifi Ekseninde Karşılaştırılması</w:t>
            </w:r>
          </w:p>
        </w:tc>
      </w:tr>
    </w:tbl>
    <w:p w:rsidR="001F4248" w:rsidRDefault="001F4248" w:rsidP="00B429FF">
      <w:pPr>
        <w:rPr>
          <w:b/>
          <w:sz w:val="20"/>
          <w:szCs w:val="20"/>
        </w:rPr>
      </w:pPr>
    </w:p>
    <w:p w:rsidR="001F4248" w:rsidRDefault="001F4248" w:rsidP="001F42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 –</w:t>
      </w:r>
      <w:r>
        <w:rPr>
          <w:sz w:val="20"/>
          <w:szCs w:val="20"/>
        </w:rPr>
        <w:t xml:space="preserve"> Sağlık Yönetimi EABD Başkanlığının 27.01.2018 tarihli ve E.4922 sayılı yazısı okundu. </w:t>
      </w:r>
    </w:p>
    <w:p w:rsidR="001F4248" w:rsidRDefault="001F4248" w:rsidP="001F4248">
      <w:pPr>
        <w:jc w:val="both"/>
        <w:rPr>
          <w:sz w:val="20"/>
          <w:szCs w:val="20"/>
        </w:rPr>
      </w:pPr>
    </w:p>
    <w:p w:rsidR="001F4248" w:rsidRDefault="001F4248" w:rsidP="001F42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Sağlık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F4248" w:rsidRDefault="001F4248" w:rsidP="001F42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1F4248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1F4248" w:rsidRPr="00A42F47" w:rsidRDefault="001F4248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F4248" w:rsidRPr="00A42F47" w:rsidTr="001F4248">
        <w:trPr>
          <w:trHeight w:val="260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4248" w:rsidRPr="00A42F47" w:rsidTr="001F4248">
        <w:trPr>
          <w:trHeight w:val="227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BALCI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1F4248" w:rsidRPr="00A42F47" w:rsidRDefault="001F4248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KIRILMAZ</w:t>
            </w:r>
          </w:p>
        </w:tc>
      </w:tr>
      <w:tr w:rsidR="001F4248" w:rsidRPr="00A42F47" w:rsidTr="001F4248">
        <w:trPr>
          <w:trHeight w:val="281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1F4248" w:rsidRDefault="001F4248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Sağlık Turizmi Kapsamında Hastaların Sağlık Hizmeti Sunumuna İlişkin Beklentileri (İstanbul İli Özel Hastane Araştırması)</w:t>
            </w:r>
          </w:p>
        </w:tc>
      </w:tr>
    </w:tbl>
    <w:p w:rsidR="001F4248" w:rsidRDefault="001F4248" w:rsidP="00B429FF">
      <w:pPr>
        <w:rPr>
          <w:b/>
          <w:sz w:val="20"/>
          <w:szCs w:val="20"/>
        </w:rPr>
      </w:pPr>
    </w:p>
    <w:p w:rsidR="001F4248" w:rsidRDefault="001F4248" w:rsidP="001F42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 –</w:t>
      </w:r>
      <w:r>
        <w:rPr>
          <w:sz w:val="20"/>
          <w:szCs w:val="20"/>
        </w:rPr>
        <w:t xml:space="preserve"> Sağlık Yönetimi EABD Başkanlığının 27.01.2018 tarihli ve E.4919 sayılı yazısı okundu. </w:t>
      </w:r>
    </w:p>
    <w:p w:rsidR="001F4248" w:rsidRDefault="001F4248" w:rsidP="001F4248">
      <w:pPr>
        <w:jc w:val="both"/>
        <w:rPr>
          <w:sz w:val="20"/>
          <w:szCs w:val="20"/>
        </w:rPr>
      </w:pPr>
    </w:p>
    <w:p w:rsidR="001F4248" w:rsidRDefault="001F4248" w:rsidP="001F42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Sağlık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F4248" w:rsidRDefault="001F4248" w:rsidP="001F42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1F4248" w:rsidRPr="00A42F47" w:rsidTr="001F4248">
        <w:trPr>
          <w:trHeight w:val="247"/>
        </w:trPr>
        <w:tc>
          <w:tcPr>
            <w:tcW w:w="9072" w:type="dxa"/>
            <w:gridSpan w:val="3"/>
            <w:vAlign w:val="center"/>
          </w:tcPr>
          <w:p w:rsidR="001F4248" w:rsidRPr="00A42F47" w:rsidRDefault="001F4248" w:rsidP="001F424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F4248" w:rsidRPr="00A42F47" w:rsidTr="001F4248">
        <w:trPr>
          <w:trHeight w:val="260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F4248" w:rsidRPr="00A42F47" w:rsidRDefault="001F4248" w:rsidP="001F42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4248" w:rsidRPr="00A42F47" w:rsidTr="001F4248">
        <w:trPr>
          <w:trHeight w:val="227"/>
        </w:trPr>
        <w:tc>
          <w:tcPr>
            <w:tcW w:w="2434" w:type="dxa"/>
            <w:vAlign w:val="center"/>
          </w:tcPr>
          <w:p w:rsidR="001F4248" w:rsidRPr="00A42F47" w:rsidRDefault="00EE2C57" w:rsidP="001F4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ERGİN</w:t>
            </w:r>
          </w:p>
        </w:tc>
        <w:tc>
          <w:tcPr>
            <w:tcW w:w="3236" w:type="dxa"/>
            <w:vAlign w:val="center"/>
          </w:tcPr>
          <w:p w:rsidR="001F4248" w:rsidRPr="00A42F47" w:rsidRDefault="001F4248" w:rsidP="001F42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1F4248" w:rsidRPr="00A42F47" w:rsidRDefault="00EE2C57" w:rsidP="001F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ALTINDİŞ</w:t>
            </w:r>
          </w:p>
        </w:tc>
      </w:tr>
      <w:tr w:rsidR="001F4248" w:rsidRPr="00A42F47" w:rsidTr="001F4248">
        <w:trPr>
          <w:trHeight w:val="281"/>
        </w:trPr>
        <w:tc>
          <w:tcPr>
            <w:tcW w:w="2434" w:type="dxa"/>
            <w:vAlign w:val="center"/>
          </w:tcPr>
          <w:p w:rsidR="001F4248" w:rsidRPr="00A42F47" w:rsidRDefault="001F4248" w:rsidP="001F424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1F4248" w:rsidRDefault="00EE2C57" w:rsidP="001F42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Hacimden Değere (Değer Temelli Sağlık Hizmeti)</w:t>
            </w:r>
          </w:p>
        </w:tc>
      </w:tr>
    </w:tbl>
    <w:p w:rsidR="001F4248" w:rsidRDefault="001F4248" w:rsidP="00B429FF">
      <w:pPr>
        <w:rPr>
          <w:b/>
          <w:sz w:val="20"/>
          <w:szCs w:val="20"/>
        </w:rPr>
      </w:pPr>
    </w:p>
    <w:p w:rsidR="00EE2C57" w:rsidRDefault="00EE2C57" w:rsidP="00EE2C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 –</w:t>
      </w:r>
      <w:r>
        <w:rPr>
          <w:sz w:val="20"/>
          <w:szCs w:val="20"/>
        </w:rPr>
        <w:t xml:space="preserve"> Sağlık Yönetimi EABD Başkanlığının 27.01.2018 tarihli ve E.4918 sayılı yazısı okundu. </w:t>
      </w:r>
    </w:p>
    <w:p w:rsidR="00EE2C57" w:rsidRDefault="00EE2C57" w:rsidP="00EE2C57">
      <w:pPr>
        <w:jc w:val="both"/>
        <w:rPr>
          <w:sz w:val="20"/>
          <w:szCs w:val="20"/>
        </w:rPr>
      </w:pPr>
    </w:p>
    <w:p w:rsidR="00EE2C57" w:rsidRDefault="00EE2C57" w:rsidP="00EE2C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Sağlık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E2C57" w:rsidRDefault="00EE2C57" w:rsidP="00EE2C5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EE2C57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EE2C57" w:rsidRPr="00A42F47" w:rsidRDefault="00EE2C57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E2C57" w:rsidRPr="00A42F47" w:rsidTr="00CE36A0">
        <w:trPr>
          <w:trHeight w:val="260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C57" w:rsidRPr="00A42F47" w:rsidTr="00CE36A0">
        <w:trPr>
          <w:trHeight w:val="227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SARI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KIRILMAZ</w:t>
            </w:r>
          </w:p>
        </w:tc>
      </w:tr>
      <w:tr w:rsidR="00EE2C57" w:rsidRPr="00A42F47" w:rsidTr="00CE36A0">
        <w:trPr>
          <w:trHeight w:val="281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EE2C57" w:rsidRDefault="00561EB8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Örgütsel Sessizliğin </w:t>
            </w:r>
            <w:proofErr w:type="spellStart"/>
            <w:r>
              <w:rPr>
                <w:rFonts w:eastAsia="Calibri"/>
                <w:sz w:val="20"/>
                <w:szCs w:val="18"/>
              </w:rPr>
              <w:t>İnforme</w:t>
            </w:r>
            <w:r w:rsidR="00EE2C57">
              <w:rPr>
                <w:rFonts w:eastAsia="Calibri"/>
                <w:sz w:val="20"/>
                <w:szCs w:val="18"/>
              </w:rPr>
              <w:t>l</w:t>
            </w:r>
            <w:proofErr w:type="spellEnd"/>
            <w:r w:rsidR="00EE2C57">
              <w:rPr>
                <w:rFonts w:eastAsia="Calibri"/>
                <w:sz w:val="20"/>
                <w:szCs w:val="18"/>
              </w:rPr>
              <w:t xml:space="preserve"> İletişime Etkisi (Düzce Üniversitesi Araştırma ve Uygulama Hastanesi Örneği)</w:t>
            </w:r>
          </w:p>
        </w:tc>
      </w:tr>
    </w:tbl>
    <w:p w:rsidR="00EE2C57" w:rsidRDefault="00EE2C57" w:rsidP="00B429FF">
      <w:pPr>
        <w:rPr>
          <w:b/>
          <w:sz w:val="20"/>
          <w:szCs w:val="20"/>
        </w:rPr>
      </w:pPr>
    </w:p>
    <w:p w:rsidR="00EE2C57" w:rsidRDefault="00EE2C57" w:rsidP="00EE2C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 –</w:t>
      </w:r>
      <w:r>
        <w:rPr>
          <w:sz w:val="20"/>
          <w:szCs w:val="20"/>
        </w:rPr>
        <w:t xml:space="preserve"> Maliye EABD Başkanlığının 27.01.2018 tarihli ve E.4924 sayılı yazısı okundu. </w:t>
      </w:r>
    </w:p>
    <w:p w:rsidR="00EE2C57" w:rsidRDefault="00EE2C57" w:rsidP="00EE2C57">
      <w:pPr>
        <w:jc w:val="both"/>
        <w:rPr>
          <w:sz w:val="20"/>
          <w:szCs w:val="20"/>
        </w:rPr>
      </w:pPr>
    </w:p>
    <w:p w:rsidR="00EE2C57" w:rsidRDefault="00EE2C57" w:rsidP="00EE2C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E2C57" w:rsidRDefault="00EE2C57" w:rsidP="00EE2C5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EE2C57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EE2C57" w:rsidRPr="00A42F47" w:rsidRDefault="00EE2C57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E2C57" w:rsidRPr="00A42F47" w:rsidTr="00CE36A0">
        <w:trPr>
          <w:trHeight w:val="260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C57" w:rsidRPr="00A42F47" w:rsidTr="00CE36A0">
        <w:trPr>
          <w:trHeight w:val="227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Habibu</w:t>
            </w:r>
            <w:proofErr w:type="spellEnd"/>
            <w:r>
              <w:rPr>
                <w:sz w:val="20"/>
                <w:szCs w:val="20"/>
              </w:rPr>
              <w:t xml:space="preserve"> DJUMA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 YL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</w:p>
        </w:tc>
      </w:tr>
      <w:tr w:rsidR="00EE2C57" w:rsidRPr="00A42F47" w:rsidTr="00CE36A0">
        <w:trPr>
          <w:trHeight w:val="281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EE2C57" w:rsidRDefault="00EE2C57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International </w:t>
            </w:r>
            <w:proofErr w:type="spellStart"/>
            <w:r>
              <w:rPr>
                <w:rFonts w:eastAsia="Calibri"/>
                <w:sz w:val="20"/>
                <w:szCs w:val="18"/>
              </w:rPr>
              <w:t>Students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Attitude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on </w:t>
            </w:r>
            <w:proofErr w:type="spellStart"/>
            <w:r>
              <w:rPr>
                <w:rFonts w:eastAsia="Calibri"/>
                <w:sz w:val="20"/>
                <w:szCs w:val="18"/>
              </w:rPr>
              <w:t>Tax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Perception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and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Indirect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Tax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Implications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TURKEY (</w:t>
            </w:r>
            <w:proofErr w:type="spellStart"/>
            <w:r>
              <w:rPr>
                <w:rFonts w:eastAsia="Calibri"/>
                <w:sz w:val="20"/>
                <w:szCs w:val="18"/>
              </w:rPr>
              <w:t>Survey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on </w:t>
            </w:r>
            <w:proofErr w:type="spellStart"/>
            <w:r>
              <w:rPr>
                <w:rFonts w:eastAsia="Calibri"/>
                <w:sz w:val="20"/>
                <w:szCs w:val="18"/>
              </w:rPr>
              <w:t>Individual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Taxpayer</w:t>
            </w:r>
            <w:r w:rsidR="00561EB8">
              <w:rPr>
                <w:rFonts w:eastAsia="Calibri"/>
                <w:sz w:val="20"/>
                <w:szCs w:val="18"/>
              </w:rPr>
              <w:t>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18"/>
              </w:rPr>
              <w:t>the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Marmara </w:t>
            </w:r>
            <w:proofErr w:type="spellStart"/>
            <w:r>
              <w:rPr>
                <w:rFonts w:eastAsia="Calibri"/>
                <w:sz w:val="20"/>
                <w:szCs w:val="18"/>
              </w:rPr>
              <w:t>Region</w:t>
            </w:r>
            <w:proofErr w:type="spellEnd"/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EE2C57" w:rsidRDefault="00EE2C57" w:rsidP="00B429FF">
      <w:pPr>
        <w:rPr>
          <w:b/>
          <w:sz w:val="20"/>
          <w:szCs w:val="20"/>
        </w:rPr>
      </w:pPr>
    </w:p>
    <w:p w:rsidR="00EE2C57" w:rsidRDefault="00EE2C57" w:rsidP="00EE2C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 –</w:t>
      </w:r>
      <w:r>
        <w:rPr>
          <w:sz w:val="20"/>
          <w:szCs w:val="20"/>
        </w:rPr>
        <w:t xml:space="preserve"> Geleneksel Türk Sanatları EASD Başkanlığının 29.01.2018 tarihli ve E.5020 sayılı yazısı okundu. </w:t>
      </w:r>
    </w:p>
    <w:p w:rsidR="00EE2C57" w:rsidRDefault="00EE2C57" w:rsidP="00EE2C57">
      <w:pPr>
        <w:jc w:val="both"/>
        <w:rPr>
          <w:sz w:val="20"/>
          <w:szCs w:val="20"/>
        </w:rPr>
      </w:pPr>
    </w:p>
    <w:p w:rsidR="00EE2C57" w:rsidRDefault="00EE2C57" w:rsidP="00EE2C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E2C57" w:rsidRDefault="00EE2C57" w:rsidP="00EE2C5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EE2C57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EE2C57" w:rsidRPr="00A42F47" w:rsidRDefault="00EE2C57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E2C57" w:rsidRPr="00A42F47" w:rsidTr="00CE36A0">
        <w:trPr>
          <w:trHeight w:val="260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C57" w:rsidRPr="00A42F47" w:rsidTr="00CE36A0">
        <w:trPr>
          <w:trHeight w:val="227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YAMAN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EE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</w:tr>
      <w:tr w:rsidR="00EE2C57" w:rsidRPr="00A42F47" w:rsidTr="00CE36A0">
        <w:trPr>
          <w:trHeight w:val="281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EE2C57" w:rsidRDefault="00EE2C57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Divan Edebiyatı Müzesindeki Hat Eserlerinin İncelenmesi</w:t>
            </w:r>
          </w:p>
        </w:tc>
      </w:tr>
    </w:tbl>
    <w:p w:rsidR="00EE2C57" w:rsidRDefault="00EE2C57" w:rsidP="00B429FF">
      <w:pPr>
        <w:rPr>
          <w:b/>
          <w:sz w:val="20"/>
          <w:szCs w:val="20"/>
        </w:rPr>
      </w:pPr>
    </w:p>
    <w:p w:rsidR="00EE2C57" w:rsidRDefault="00EE2C57" w:rsidP="00EE2C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60 –</w:t>
      </w:r>
      <w:r>
        <w:rPr>
          <w:sz w:val="20"/>
          <w:szCs w:val="20"/>
        </w:rPr>
        <w:t xml:space="preserve"> İnsan Kaynakları ve Yönetimi EABD Başkanlığının 29.01.2018 tarihli ve E.5025 sayılı yazısı okundu. </w:t>
      </w:r>
    </w:p>
    <w:p w:rsidR="00EE2C57" w:rsidRDefault="00EE2C57" w:rsidP="00EE2C57">
      <w:pPr>
        <w:jc w:val="both"/>
        <w:rPr>
          <w:sz w:val="20"/>
          <w:szCs w:val="20"/>
        </w:rPr>
      </w:pPr>
    </w:p>
    <w:p w:rsidR="00EE2C57" w:rsidRDefault="00EE2C57" w:rsidP="00EE2C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İnsan Kaynakları ve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EE2C57" w:rsidRDefault="00EE2C57" w:rsidP="00EE2C5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EE2C57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EE2C57" w:rsidRPr="00A42F47" w:rsidRDefault="00EE2C57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E2C57" w:rsidRPr="00A42F47" w:rsidTr="00CE36A0">
        <w:trPr>
          <w:trHeight w:val="260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C57" w:rsidRPr="00A42F47" w:rsidTr="00CE36A0">
        <w:trPr>
          <w:trHeight w:val="227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ARI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İnsan Kaynakları ve Yönetimi YL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</w:tr>
      <w:tr w:rsidR="00EE2C57" w:rsidRPr="00A42F47" w:rsidTr="00CE36A0">
        <w:trPr>
          <w:trHeight w:val="281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EE2C57" w:rsidRDefault="00EE2C57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Aile İşletmelerinde İnsan Kaynakları Uygulamalarının Çalışanlar Açısından Algılanışı ve Örgütsel Bağlılıkla İlişkisi (Sakarya İli Örneği)</w:t>
            </w:r>
          </w:p>
        </w:tc>
      </w:tr>
      <w:tr w:rsidR="00EE2C57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EE2C57" w:rsidRPr="00A42F47" w:rsidRDefault="00EE2C57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E2C57" w:rsidRPr="00A42F47" w:rsidTr="00CE36A0">
        <w:trPr>
          <w:trHeight w:val="260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C57" w:rsidRPr="00A42F47" w:rsidTr="00CE36A0">
        <w:trPr>
          <w:trHeight w:val="227"/>
        </w:trPr>
        <w:tc>
          <w:tcPr>
            <w:tcW w:w="2434" w:type="dxa"/>
            <w:vAlign w:val="center"/>
          </w:tcPr>
          <w:p w:rsidR="00EE2C57" w:rsidRPr="00A42F47" w:rsidRDefault="00EE2C57" w:rsidP="00EE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YILMAZ</w:t>
            </w:r>
          </w:p>
        </w:tc>
        <w:tc>
          <w:tcPr>
            <w:tcW w:w="3236" w:type="dxa"/>
            <w:vAlign w:val="center"/>
          </w:tcPr>
          <w:p w:rsidR="00EE2C57" w:rsidRPr="00A42F47" w:rsidRDefault="00EE2C57" w:rsidP="00EE2C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İnsan Kaynakları ve Yönetimi YL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EE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</w:tr>
      <w:tr w:rsidR="00EE2C57" w:rsidRPr="00A42F47" w:rsidTr="00CE36A0">
        <w:trPr>
          <w:trHeight w:val="281"/>
        </w:trPr>
        <w:tc>
          <w:tcPr>
            <w:tcW w:w="2434" w:type="dxa"/>
            <w:vAlign w:val="center"/>
          </w:tcPr>
          <w:p w:rsidR="00EE2C57" w:rsidRPr="00A42F47" w:rsidRDefault="00EE2C57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EE2C57" w:rsidRDefault="00EE2C57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Ulusal İnsan Kaynakları (İK) Planlaması Açısından Türkiye’deki Üstün Yetenekli Çocukların Eğitimlerinin Kısmi Bir Analizi</w:t>
            </w:r>
          </w:p>
        </w:tc>
      </w:tr>
    </w:tbl>
    <w:p w:rsidR="00EE2C57" w:rsidRDefault="00EE2C57" w:rsidP="00B429FF">
      <w:pPr>
        <w:rPr>
          <w:b/>
          <w:sz w:val="20"/>
          <w:szCs w:val="20"/>
        </w:rPr>
      </w:pPr>
    </w:p>
    <w:p w:rsidR="00EE2C57" w:rsidRDefault="00EE2C57" w:rsidP="00EE2C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 –</w:t>
      </w:r>
      <w:r>
        <w:rPr>
          <w:sz w:val="20"/>
          <w:szCs w:val="20"/>
        </w:rPr>
        <w:t xml:space="preserve"> Siyaset Bilimi ve Kamu Yönetimi EABD Başkanlığının 29.01.2018 tarihli ve E.5091 sayılı yazısı okundu. </w:t>
      </w:r>
    </w:p>
    <w:p w:rsidR="00EE2C57" w:rsidRDefault="00EE2C57" w:rsidP="00EE2C57">
      <w:pPr>
        <w:jc w:val="both"/>
        <w:rPr>
          <w:sz w:val="20"/>
          <w:szCs w:val="20"/>
        </w:rPr>
      </w:pPr>
    </w:p>
    <w:p w:rsidR="00EE2C57" w:rsidRDefault="00EE2C57" w:rsidP="00EE2C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E2C57" w:rsidRDefault="00EE2C57" w:rsidP="00EE2C5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EE2C57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EE2C57" w:rsidRPr="00A42F47" w:rsidRDefault="00EE2C57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E2C57" w:rsidRPr="00A42F47" w:rsidTr="00EE2C57">
        <w:trPr>
          <w:trHeight w:val="260"/>
        </w:trPr>
        <w:tc>
          <w:tcPr>
            <w:tcW w:w="229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C57" w:rsidRPr="00A42F47" w:rsidRDefault="00EE2C57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C57" w:rsidRPr="00A42F47" w:rsidTr="00EE2C57">
        <w:trPr>
          <w:trHeight w:val="227"/>
        </w:trPr>
        <w:tc>
          <w:tcPr>
            <w:tcW w:w="2292" w:type="dxa"/>
            <w:vAlign w:val="center"/>
          </w:tcPr>
          <w:p w:rsidR="00EE2C57" w:rsidRPr="00A42F47" w:rsidRDefault="00EE2C57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Hayrunnisa KURT</w:t>
            </w:r>
          </w:p>
        </w:tc>
        <w:tc>
          <w:tcPr>
            <w:tcW w:w="3378" w:type="dxa"/>
            <w:vAlign w:val="center"/>
          </w:tcPr>
          <w:p w:rsidR="00EE2C57" w:rsidRPr="00A42F47" w:rsidRDefault="00EE2C57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EE2C57" w:rsidRPr="00A42F47" w:rsidRDefault="008F7682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Fatma YURTTAŞ ÖZCAN</w:t>
            </w:r>
          </w:p>
        </w:tc>
      </w:tr>
      <w:tr w:rsidR="00EE2C57" w:rsidRPr="00A42F47" w:rsidTr="00EE2C57">
        <w:trPr>
          <w:trHeight w:val="281"/>
        </w:trPr>
        <w:tc>
          <w:tcPr>
            <w:tcW w:w="2292" w:type="dxa"/>
            <w:vAlign w:val="center"/>
          </w:tcPr>
          <w:p w:rsidR="00EE2C57" w:rsidRPr="00A42F47" w:rsidRDefault="00EE2C57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EE2C57" w:rsidRDefault="008F7682" w:rsidP="008F768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Fatma Aliye Hanım’ın Eserlerinde Sosyal Değişme Sorunu</w:t>
            </w:r>
          </w:p>
        </w:tc>
      </w:tr>
    </w:tbl>
    <w:p w:rsidR="00EE2C57" w:rsidRDefault="00EE2C57" w:rsidP="00B429FF">
      <w:pPr>
        <w:rPr>
          <w:b/>
          <w:sz w:val="20"/>
          <w:szCs w:val="20"/>
        </w:rPr>
      </w:pPr>
    </w:p>
    <w:p w:rsidR="008F7682" w:rsidRDefault="008F7682" w:rsidP="008F76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 –</w:t>
      </w:r>
      <w:r>
        <w:rPr>
          <w:sz w:val="20"/>
          <w:szCs w:val="20"/>
        </w:rPr>
        <w:t xml:space="preserve"> Siyaset Bilimi ve Kamu Yönetimi EABD Başkanlığının 29.01.2018 tarihli ve E.5092 sayılı yazısı okundu. </w:t>
      </w:r>
    </w:p>
    <w:p w:rsidR="008F7682" w:rsidRDefault="008F7682" w:rsidP="008F7682">
      <w:pPr>
        <w:jc w:val="both"/>
        <w:rPr>
          <w:sz w:val="20"/>
          <w:szCs w:val="20"/>
        </w:rPr>
      </w:pPr>
    </w:p>
    <w:p w:rsidR="008F7682" w:rsidRDefault="008F7682" w:rsidP="008F768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F7682" w:rsidRDefault="008F7682" w:rsidP="008F768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8F7682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8F7682" w:rsidRPr="00A42F47" w:rsidRDefault="008F7682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F7682" w:rsidRPr="00A42F47" w:rsidTr="00CE36A0">
        <w:trPr>
          <w:trHeight w:val="260"/>
        </w:trPr>
        <w:tc>
          <w:tcPr>
            <w:tcW w:w="2292" w:type="dxa"/>
            <w:vAlign w:val="center"/>
          </w:tcPr>
          <w:p w:rsidR="008F7682" w:rsidRPr="00A42F47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8F7682" w:rsidRPr="00A42F47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F7682" w:rsidRPr="00A42F47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7682" w:rsidRPr="00A42F47" w:rsidTr="00CE36A0">
        <w:trPr>
          <w:trHeight w:val="227"/>
        </w:trPr>
        <w:tc>
          <w:tcPr>
            <w:tcW w:w="2292" w:type="dxa"/>
            <w:vAlign w:val="center"/>
          </w:tcPr>
          <w:p w:rsidR="008F7682" w:rsidRPr="00A42F47" w:rsidRDefault="008F7682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İzzeddin ALTAN</w:t>
            </w:r>
          </w:p>
        </w:tc>
        <w:tc>
          <w:tcPr>
            <w:tcW w:w="3378" w:type="dxa"/>
            <w:vAlign w:val="center"/>
          </w:tcPr>
          <w:p w:rsidR="008F7682" w:rsidRPr="00A42F47" w:rsidRDefault="008F7682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8F7682" w:rsidRPr="00A42F47" w:rsidRDefault="008F7682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</w:tr>
      <w:tr w:rsidR="008F7682" w:rsidRPr="00A42F47" w:rsidTr="00CE36A0">
        <w:trPr>
          <w:trHeight w:val="281"/>
        </w:trPr>
        <w:tc>
          <w:tcPr>
            <w:tcW w:w="2292" w:type="dxa"/>
            <w:vAlign w:val="center"/>
          </w:tcPr>
          <w:p w:rsidR="008F7682" w:rsidRPr="00A42F47" w:rsidRDefault="008F7682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8F7682" w:rsidRDefault="008F7682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Yeni Kamu İşletmeciliği Yazınının Gelişimi ve Mevcut Durumunun Analizi</w:t>
            </w:r>
          </w:p>
        </w:tc>
      </w:tr>
    </w:tbl>
    <w:p w:rsidR="008F7682" w:rsidRDefault="008F7682" w:rsidP="00B429FF">
      <w:pPr>
        <w:rPr>
          <w:b/>
          <w:sz w:val="20"/>
          <w:szCs w:val="20"/>
        </w:rPr>
      </w:pPr>
    </w:p>
    <w:p w:rsidR="008F7682" w:rsidRDefault="008F7682" w:rsidP="008F76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 –</w:t>
      </w:r>
      <w:r>
        <w:rPr>
          <w:sz w:val="20"/>
          <w:szCs w:val="20"/>
        </w:rPr>
        <w:t xml:space="preserve"> Seramik ve Cam EASD Başkanlığının 29.01.2018 tarihli ve E.5064 sayılı yazısı okundu. </w:t>
      </w:r>
    </w:p>
    <w:p w:rsidR="008F7682" w:rsidRDefault="008F7682" w:rsidP="008F7682">
      <w:pPr>
        <w:jc w:val="both"/>
        <w:rPr>
          <w:sz w:val="20"/>
          <w:szCs w:val="20"/>
        </w:rPr>
      </w:pPr>
    </w:p>
    <w:p w:rsidR="008F7682" w:rsidRDefault="008F7682" w:rsidP="008F768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Seramik ve Cam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F7682" w:rsidRDefault="008F7682" w:rsidP="008F768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8F7682" w:rsidRPr="00A42F47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8F7682" w:rsidRPr="00A42F47" w:rsidRDefault="008F7682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F7682" w:rsidRPr="00A42F47" w:rsidTr="00CE36A0">
        <w:trPr>
          <w:trHeight w:val="260"/>
        </w:trPr>
        <w:tc>
          <w:tcPr>
            <w:tcW w:w="2292" w:type="dxa"/>
            <w:vAlign w:val="center"/>
          </w:tcPr>
          <w:p w:rsidR="008F7682" w:rsidRPr="00A42F47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8F7682" w:rsidRPr="00A42F47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F7682" w:rsidRPr="00A42F47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7682" w:rsidRPr="00A42F47" w:rsidTr="00CE36A0">
        <w:trPr>
          <w:trHeight w:val="227"/>
        </w:trPr>
        <w:tc>
          <w:tcPr>
            <w:tcW w:w="2292" w:type="dxa"/>
            <w:vAlign w:val="center"/>
          </w:tcPr>
          <w:p w:rsidR="008F7682" w:rsidRPr="00A42F47" w:rsidRDefault="008F7682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ÖZKAN</w:t>
            </w:r>
          </w:p>
        </w:tc>
        <w:tc>
          <w:tcPr>
            <w:tcW w:w="3378" w:type="dxa"/>
            <w:vAlign w:val="center"/>
          </w:tcPr>
          <w:p w:rsidR="008F7682" w:rsidRPr="00A42F47" w:rsidRDefault="008F7682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Seramik ve Cam YL</w:t>
            </w:r>
          </w:p>
        </w:tc>
        <w:tc>
          <w:tcPr>
            <w:tcW w:w="3402" w:type="dxa"/>
            <w:vAlign w:val="center"/>
          </w:tcPr>
          <w:p w:rsidR="008F7682" w:rsidRPr="00A42F47" w:rsidRDefault="008F7682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</w:tr>
      <w:tr w:rsidR="008F7682" w:rsidRPr="00A42F47" w:rsidTr="00CE36A0">
        <w:trPr>
          <w:trHeight w:val="281"/>
        </w:trPr>
        <w:tc>
          <w:tcPr>
            <w:tcW w:w="2292" w:type="dxa"/>
            <w:vAlign w:val="center"/>
          </w:tcPr>
          <w:p w:rsidR="008F7682" w:rsidRPr="00A42F47" w:rsidRDefault="008F7682" w:rsidP="00CE36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8F7682" w:rsidRDefault="008F7682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Porselen Sofra Eşyası Üretiminde Karşılaşılan Deformasyonlar ve Giderilme Önerileri</w:t>
            </w:r>
          </w:p>
        </w:tc>
      </w:tr>
    </w:tbl>
    <w:p w:rsidR="008F7682" w:rsidRDefault="008F7682" w:rsidP="00B429FF">
      <w:pPr>
        <w:rPr>
          <w:b/>
          <w:sz w:val="20"/>
          <w:szCs w:val="20"/>
        </w:rPr>
      </w:pPr>
    </w:p>
    <w:p w:rsidR="008F7682" w:rsidRPr="00FE1575" w:rsidRDefault="008F7682" w:rsidP="008F7682">
      <w:pPr>
        <w:jc w:val="both"/>
        <w:rPr>
          <w:sz w:val="20"/>
          <w:szCs w:val="20"/>
        </w:rPr>
      </w:pPr>
      <w:bookmarkStart w:id="0" w:name="_GoBack"/>
      <w:bookmarkEnd w:id="0"/>
      <w:r w:rsidRPr="00FE1575">
        <w:rPr>
          <w:b/>
          <w:sz w:val="20"/>
          <w:szCs w:val="20"/>
        </w:rPr>
        <w:t>64 –</w:t>
      </w:r>
      <w:r w:rsidRPr="00FE1575">
        <w:rPr>
          <w:sz w:val="20"/>
          <w:szCs w:val="20"/>
        </w:rPr>
        <w:t xml:space="preserve"> Çalışma Ekonomisi ve Endüstri İlişkileri EABD Başkanlığının 25.01.2018 tarihli ve E.4620 sayılı yazısı okundu. </w:t>
      </w:r>
    </w:p>
    <w:p w:rsidR="008F7682" w:rsidRPr="00FE1575" w:rsidRDefault="008F7682" w:rsidP="008F7682">
      <w:pPr>
        <w:jc w:val="both"/>
        <w:rPr>
          <w:sz w:val="20"/>
          <w:szCs w:val="20"/>
        </w:rPr>
      </w:pPr>
    </w:p>
    <w:p w:rsidR="008F7682" w:rsidRPr="00FE1575" w:rsidRDefault="008F7682" w:rsidP="008F7682">
      <w:pPr>
        <w:ind w:firstLine="708"/>
        <w:jc w:val="both"/>
        <w:rPr>
          <w:sz w:val="20"/>
          <w:szCs w:val="20"/>
        </w:rPr>
      </w:pPr>
      <w:r w:rsidRPr="00FE1575">
        <w:rPr>
          <w:sz w:val="20"/>
          <w:szCs w:val="20"/>
        </w:rPr>
        <w:lastRenderedPageBreak/>
        <w:t xml:space="preserve">Yapılan görüşmeler sonunda; </w:t>
      </w:r>
      <w:r w:rsidRPr="00FE1575">
        <w:rPr>
          <w:sz w:val="20"/>
          <w:szCs w:val="20"/>
          <w:u w:val="single"/>
        </w:rPr>
        <w:t>ilgili Anabilim Dalı Başkanlığının</w:t>
      </w:r>
      <w:r w:rsidRPr="00FE1575">
        <w:rPr>
          <w:sz w:val="20"/>
          <w:szCs w:val="20"/>
        </w:rPr>
        <w:t xml:space="preserve"> uygun görüşü doğrultusunda Çalışma Ekonomisi ve Endüstri İlişkileri Anabilim Dalı </w:t>
      </w:r>
      <w:r w:rsidRPr="00FE1575">
        <w:rPr>
          <w:b/>
          <w:sz w:val="20"/>
          <w:szCs w:val="20"/>
        </w:rPr>
        <w:t xml:space="preserve">yüksek lisans </w:t>
      </w:r>
      <w:r w:rsidRPr="00FE1575">
        <w:rPr>
          <w:sz w:val="20"/>
          <w:szCs w:val="20"/>
        </w:rPr>
        <w:t xml:space="preserve">programı öğrencisinin </w:t>
      </w:r>
      <w:r w:rsidRPr="00FE1575">
        <w:rPr>
          <w:b/>
          <w:sz w:val="20"/>
          <w:szCs w:val="20"/>
        </w:rPr>
        <w:t xml:space="preserve">tez konusu değişikliğinin </w:t>
      </w:r>
      <w:r w:rsidRPr="00FE1575">
        <w:rPr>
          <w:sz w:val="20"/>
          <w:szCs w:val="20"/>
        </w:rPr>
        <w:t>aşağıdaki şekliyle kabulüne oy birliği ile karar verildi.</w:t>
      </w:r>
    </w:p>
    <w:p w:rsidR="008F7682" w:rsidRPr="00FE1575" w:rsidRDefault="008F7682" w:rsidP="008F768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8F7682" w:rsidRPr="00FE1575" w:rsidTr="00CE36A0">
        <w:trPr>
          <w:trHeight w:val="247"/>
        </w:trPr>
        <w:tc>
          <w:tcPr>
            <w:tcW w:w="9072" w:type="dxa"/>
            <w:gridSpan w:val="3"/>
            <w:vAlign w:val="center"/>
          </w:tcPr>
          <w:p w:rsidR="008F7682" w:rsidRPr="00FE1575" w:rsidRDefault="008F7682" w:rsidP="00CE36A0">
            <w:pPr>
              <w:spacing w:line="276" w:lineRule="auto"/>
              <w:rPr>
                <w:b/>
                <w:sz w:val="20"/>
                <w:szCs w:val="20"/>
              </w:rPr>
            </w:pPr>
            <w:r w:rsidRPr="00FE1575">
              <w:rPr>
                <w:b/>
                <w:sz w:val="20"/>
                <w:szCs w:val="20"/>
              </w:rPr>
              <w:t>ÖĞRENCİNİN</w:t>
            </w:r>
          </w:p>
        </w:tc>
      </w:tr>
      <w:tr w:rsidR="008F7682" w:rsidRPr="00FE1575" w:rsidTr="00CE36A0">
        <w:trPr>
          <w:trHeight w:val="260"/>
        </w:trPr>
        <w:tc>
          <w:tcPr>
            <w:tcW w:w="2292" w:type="dxa"/>
            <w:vAlign w:val="center"/>
          </w:tcPr>
          <w:p w:rsidR="008F7682" w:rsidRPr="00FE1575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8F7682" w:rsidRPr="00FE1575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F7682" w:rsidRPr="00FE1575" w:rsidRDefault="008F7682" w:rsidP="00CE36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E157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7682" w:rsidRPr="00FE1575" w:rsidTr="00CE36A0">
        <w:trPr>
          <w:trHeight w:val="227"/>
        </w:trPr>
        <w:tc>
          <w:tcPr>
            <w:tcW w:w="2292" w:type="dxa"/>
            <w:vAlign w:val="center"/>
          </w:tcPr>
          <w:p w:rsidR="008F7682" w:rsidRPr="00FE1575" w:rsidRDefault="008F7682" w:rsidP="00CE36A0">
            <w:pPr>
              <w:rPr>
                <w:sz w:val="20"/>
                <w:szCs w:val="20"/>
              </w:rPr>
            </w:pPr>
            <w:r w:rsidRPr="00FE1575">
              <w:rPr>
                <w:sz w:val="20"/>
                <w:szCs w:val="20"/>
              </w:rPr>
              <w:t>Gül ÜSTÜNEL TAŞTEKİN</w:t>
            </w:r>
          </w:p>
        </w:tc>
        <w:tc>
          <w:tcPr>
            <w:tcW w:w="3378" w:type="dxa"/>
            <w:vAlign w:val="center"/>
          </w:tcPr>
          <w:p w:rsidR="008F7682" w:rsidRPr="00FE1575" w:rsidRDefault="008F7682" w:rsidP="00CE36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E1575"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 w:rsidRPr="00FE1575"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 w:rsidRPr="00FE1575"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 w:rsidRPr="00FE1575"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 w:rsidRPr="00FE1575"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 w:rsidRPr="00FE1575"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8F7682" w:rsidRPr="00FE1575" w:rsidRDefault="008F7682" w:rsidP="00CE36A0">
            <w:pPr>
              <w:jc w:val="center"/>
              <w:rPr>
                <w:sz w:val="20"/>
                <w:szCs w:val="20"/>
              </w:rPr>
            </w:pPr>
            <w:r w:rsidRPr="00FE1575">
              <w:rPr>
                <w:sz w:val="20"/>
                <w:szCs w:val="20"/>
              </w:rPr>
              <w:t>Yrd. Doç. Dr. Elvan OKUTAN</w:t>
            </w:r>
          </w:p>
        </w:tc>
      </w:tr>
      <w:tr w:rsidR="008F7682" w:rsidRPr="00FE1575" w:rsidTr="00CE36A0">
        <w:trPr>
          <w:trHeight w:val="281"/>
        </w:trPr>
        <w:tc>
          <w:tcPr>
            <w:tcW w:w="2292" w:type="dxa"/>
            <w:vAlign w:val="center"/>
          </w:tcPr>
          <w:p w:rsidR="008F7682" w:rsidRPr="00FE1575" w:rsidRDefault="008F7682" w:rsidP="00CE36A0">
            <w:pPr>
              <w:jc w:val="center"/>
              <w:rPr>
                <w:b/>
                <w:sz w:val="20"/>
                <w:szCs w:val="14"/>
              </w:rPr>
            </w:pPr>
            <w:r w:rsidRPr="00FE1575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6780" w:type="dxa"/>
            <w:gridSpan w:val="2"/>
            <w:vAlign w:val="center"/>
          </w:tcPr>
          <w:p w:rsidR="008F7682" w:rsidRPr="00FE1575" w:rsidRDefault="008F7682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E1575">
              <w:rPr>
                <w:rFonts w:eastAsia="Calibri"/>
                <w:sz w:val="20"/>
                <w:szCs w:val="18"/>
              </w:rPr>
              <w:t>İşsizlik Haberlerinin Niceliksel ve Niteliksel Olarak Ulusal Basında Sunumu</w:t>
            </w:r>
            <w:r w:rsidRPr="00FE1575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8F7682" w:rsidRPr="00A42F47" w:rsidTr="00CE36A0">
        <w:trPr>
          <w:trHeight w:val="281"/>
        </w:trPr>
        <w:tc>
          <w:tcPr>
            <w:tcW w:w="2292" w:type="dxa"/>
            <w:vAlign w:val="center"/>
          </w:tcPr>
          <w:p w:rsidR="008F7682" w:rsidRPr="00FE1575" w:rsidRDefault="008F7682" w:rsidP="008F7682">
            <w:pPr>
              <w:jc w:val="center"/>
              <w:rPr>
                <w:b/>
                <w:sz w:val="20"/>
                <w:szCs w:val="14"/>
              </w:rPr>
            </w:pPr>
            <w:r w:rsidRPr="00FE1575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6780" w:type="dxa"/>
            <w:gridSpan w:val="2"/>
            <w:vAlign w:val="center"/>
          </w:tcPr>
          <w:p w:rsidR="008F7682" w:rsidRDefault="008F7682" w:rsidP="00CE36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E1575">
              <w:rPr>
                <w:rFonts w:eastAsia="Calibri"/>
                <w:sz w:val="20"/>
                <w:szCs w:val="18"/>
              </w:rPr>
              <w:t>İnsan Kaynakları Yönetiminde İşe Alım Sürecinde e-İlanlara İlişkin Karşılaştırmalı Bir Araştırma</w:t>
            </w:r>
          </w:p>
        </w:tc>
      </w:tr>
    </w:tbl>
    <w:p w:rsidR="008F7682" w:rsidRDefault="008F7682" w:rsidP="00B429FF">
      <w:pPr>
        <w:rPr>
          <w:b/>
          <w:sz w:val="20"/>
          <w:szCs w:val="20"/>
        </w:rPr>
      </w:pPr>
    </w:p>
    <w:p w:rsidR="008F7682" w:rsidRPr="00E210CB" w:rsidRDefault="008F7682" w:rsidP="008F76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Ahmet Selman </w:t>
      </w:r>
      <w:proofErr w:type="spellStart"/>
      <w:r>
        <w:rPr>
          <w:b/>
          <w:sz w:val="20"/>
          <w:szCs w:val="20"/>
        </w:rPr>
        <w:t>BAKTI</w:t>
      </w:r>
      <w:r w:rsidRPr="008F7682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18.01.2018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8F7682" w:rsidRPr="00E210CB" w:rsidRDefault="008F7682" w:rsidP="008F768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8F7682" w:rsidRPr="00E210CB" w:rsidRDefault="008F7682" w:rsidP="008F768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8F7682" w:rsidRDefault="008F7682" w:rsidP="00B429FF">
      <w:pPr>
        <w:rPr>
          <w:b/>
          <w:sz w:val="20"/>
          <w:szCs w:val="20"/>
        </w:rPr>
      </w:pPr>
    </w:p>
    <w:p w:rsidR="00331DB3" w:rsidRPr="00E210CB" w:rsidRDefault="00331DB3" w:rsidP="00331D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Felsefe ve Din Bilimleri EAB</w:t>
      </w:r>
      <w:r w:rsidRPr="00E210CB">
        <w:rPr>
          <w:sz w:val="20"/>
          <w:szCs w:val="20"/>
        </w:rPr>
        <w:t xml:space="preserve">D yüksek lisans programı öğrencisi </w:t>
      </w:r>
      <w:proofErr w:type="spellStart"/>
      <w:r>
        <w:rPr>
          <w:b/>
          <w:sz w:val="20"/>
          <w:szCs w:val="20"/>
        </w:rPr>
        <w:t>Mohammed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HASHIRU</w:t>
      </w:r>
      <w:r w:rsidRPr="00331DB3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28.12.2017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331DB3" w:rsidRPr="00E210CB" w:rsidRDefault="00331DB3" w:rsidP="00331DB3">
      <w:pPr>
        <w:jc w:val="both"/>
        <w:rPr>
          <w:sz w:val="18"/>
          <w:szCs w:val="20"/>
        </w:rPr>
      </w:pPr>
    </w:p>
    <w:p w:rsidR="00331DB3" w:rsidRDefault="00331DB3" w:rsidP="00331DB3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31DB3" w:rsidRDefault="00331DB3" w:rsidP="00B429FF">
      <w:pPr>
        <w:rPr>
          <w:b/>
          <w:sz w:val="20"/>
          <w:szCs w:val="20"/>
        </w:rPr>
      </w:pPr>
    </w:p>
    <w:p w:rsidR="00331DB3" w:rsidRPr="00E210CB" w:rsidRDefault="00331DB3" w:rsidP="00331D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Oğuz </w:t>
      </w:r>
      <w:proofErr w:type="spellStart"/>
      <w:r>
        <w:rPr>
          <w:b/>
          <w:sz w:val="20"/>
          <w:szCs w:val="20"/>
        </w:rPr>
        <w:t>GÜNGÖRMEZ</w:t>
      </w:r>
      <w:r w:rsidRPr="00331DB3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04.01.2018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331DB3" w:rsidRPr="00E210CB" w:rsidRDefault="00331DB3" w:rsidP="00331DB3">
      <w:pPr>
        <w:jc w:val="both"/>
        <w:rPr>
          <w:sz w:val="18"/>
          <w:szCs w:val="20"/>
        </w:rPr>
      </w:pPr>
    </w:p>
    <w:p w:rsidR="00331DB3" w:rsidRDefault="00331DB3" w:rsidP="00331DB3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31DB3" w:rsidRDefault="00331DB3" w:rsidP="00B429FF">
      <w:pPr>
        <w:rPr>
          <w:b/>
          <w:sz w:val="20"/>
          <w:szCs w:val="20"/>
        </w:rPr>
      </w:pPr>
    </w:p>
    <w:p w:rsidR="00331DB3" w:rsidRPr="000D03AF" w:rsidRDefault="00331DB3" w:rsidP="00331D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Azmi ÖZCAN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Ayşe Güher </w:t>
      </w:r>
      <w:proofErr w:type="spellStart"/>
      <w:r>
        <w:rPr>
          <w:b/>
          <w:sz w:val="20"/>
          <w:szCs w:val="20"/>
        </w:rPr>
        <w:t>GÜLAÇAR</w:t>
      </w:r>
      <w:r w:rsidRPr="00331DB3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31DB3" w:rsidRPr="000D03AF" w:rsidRDefault="00331DB3" w:rsidP="00331DB3">
      <w:pPr>
        <w:jc w:val="both"/>
        <w:rPr>
          <w:sz w:val="20"/>
          <w:szCs w:val="20"/>
        </w:rPr>
      </w:pPr>
    </w:p>
    <w:p w:rsidR="00331DB3" w:rsidRPr="000D03AF" w:rsidRDefault="00331DB3" w:rsidP="00331DB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31DB3" w:rsidRPr="000D03AF" w:rsidRDefault="00331DB3" w:rsidP="00331D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331DB3" w:rsidRPr="000D03AF" w:rsidTr="00CE36A0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1DB3" w:rsidRPr="000D03AF" w:rsidTr="00331DB3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1DB3" w:rsidRPr="000D03AF" w:rsidRDefault="00331DB3" w:rsidP="00331DB3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Güher GÜLAÇAR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1DB3" w:rsidRPr="000D03AF" w:rsidRDefault="00331DB3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1DB3">
              <w:rPr>
                <w:sz w:val="20"/>
                <w:szCs w:val="20"/>
                <w:lang w:eastAsia="en-US"/>
              </w:rPr>
              <w:t>II. Meşrutiyet Dönemi Siyasi Hatıralarında Ben Algısı</w:t>
            </w:r>
            <w:r w:rsidRPr="00331DB3">
              <w:rPr>
                <w:sz w:val="20"/>
                <w:szCs w:val="20"/>
                <w:lang w:eastAsia="en-US"/>
              </w:rPr>
              <w:tab/>
            </w:r>
          </w:p>
        </w:tc>
      </w:tr>
      <w:tr w:rsidR="00331DB3" w:rsidRPr="000D03AF" w:rsidTr="00CE36A0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1DB3" w:rsidRPr="000D03AF" w:rsidTr="00331DB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1DB3" w:rsidRPr="000D03AF" w:rsidRDefault="00331DB3" w:rsidP="00CE36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1DB3" w:rsidRPr="000D03AF" w:rsidRDefault="00331DB3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1DB3" w:rsidRPr="000D03AF" w:rsidTr="00331DB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1DB3" w:rsidRPr="000D03AF" w:rsidRDefault="00331DB3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1DB3" w:rsidRPr="000D03AF" w:rsidRDefault="00331DB3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1EB8" w:rsidRPr="000D03AF" w:rsidTr="00331DB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1EB8" w:rsidRDefault="00561EB8" w:rsidP="00561E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LÜLECİ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B8" w:rsidRPr="000D03AF" w:rsidRDefault="00561EB8" w:rsidP="00561E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1EB8" w:rsidRPr="000D03AF" w:rsidRDefault="00561EB8" w:rsidP="00561E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 Tarih</w:t>
            </w:r>
          </w:p>
        </w:tc>
      </w:tr>
      <w:tr w:rsidR="00561EB8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1EB8" w:rsidRDefault="00561EB8" w:rsidP="00561E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YAZİCİ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B8" w:rsidRPr="000D03AF" w:rsidRDefault="00561EB8" w:rsidP="00561E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1EB8" w:rsidRDefault="00561EB8" w:rsidP="00561E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1EB8" w:rsidRPr="00333B95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1EB8" w:rsidRDefault="00561EB8" w:rsidP="00561E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İlhami YURDAKUL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B8" w:rsidRPr="000D03AF" w:rsidRDefault="00561EB8" w:rsidP="00561E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1EB8" w:rsidRPr="000D03AF" w:rsidRDefault="00561EB8" w:rsidP="00561E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 Tarih</w:t>
            </w:r>
          </w:p>
        </w:tc>
      </w:tr>
    </w:tbl>
    <w:p w:rsidR="00331DB3" w:rsidRDefault="00331DB3" w:rsidP="00B429FF">
      <w:pPr>
        <w:rPr>
          <w:b/>
          <w:sz w:val="20"/>
          <w:szCs w:val="20"/>
        </w:rPr>
      </w:pPr>
    </w:p>
    <w:p w:rsidR="00331DB3" w:rsidRPr="000D03AF" w:rsidRDefault="00331DB3" w:rsidP="00331D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Erdinç AHATLI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Khaled</w:t>
      </w:r>
      <w:proofErr w:type="spellEnd"/>
      <w:r>
        <w:rPr>
          <w:b/>
          <w:sz w:val="20"/>
          <w:szCs w:val="20"/>
        </w:rPr>
        <w:t xml:space="preserve"> Al </w:t>
      </w:r>
      <w:proofErr w:type="spellStart"/>
      <w:r>
        <w:rPr>
          <w:b/>
          <w:sz w:val="20"/>
          <w:szCs w:val="20"/>
        </w:rPr>
        <w:t>ALI</w:t>
      </w:r>
      <w:r w:rsidRPr="00331DB3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31DB3" w:rsidRPr="000D03AF" w:rsidRDefault="00331DB3" w:rsidP="00331DB3">
      <w:pPr>
        <w:jc w:val="both"/>
        <w:rPr>
          <w:sz w:val="20"/>
          <w:szCs w:val="20"/>
        </w:rPr>
      </w:pPr>
    </w:p>
    <w:p w:rsidR="00331DB3" w:rsidRPr="000D03AF" w:rsidRDefault="00331DB3" w:rsidP="00331DB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31DB3" w:rsidRPr="000D03AF" w:rsidRDefault="00331DB3" w:rsidP="00331D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331DB3" w:rsidRPr="000D03AF" w:rsidTr="00CE36A0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1DB3" w:rsidRPr="000D03AF" w:rsidTr="00CE36A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1DB3" w:rsidRPr="000D03AF" w:rsidRDefault="00331DB3" w:rsidP="00CE36A0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Khaled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Al ALI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1DB3" w:rsidRPr="000D03AF" w:rsidRDefault="00331DB3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31DB3">
              <w:rPr>
                <w:sz w:val="20"/>
                <w:szCs w:val="20"/>
                <w:lang w:eastAsia="en-US"/>
              </w:rPr>
              <w:t>Sa’d</w:t>
            </w:r>
            <w:proofErr w:type="spellEnd"/>
            <w:r w:rsidRPr="00331DB3">
              <w:rPr>
                <w:sz w:val="20"/>
                <w:szCs w:val="20"/>
                <w:lang w:eastAsia="en-US"/>
              </w:rPr>
              <w:t xml:space="preserve"> b. </w:t>
            </w:r>
            <w:proofErr w:type="spellStart"/>
            <w:r w:rsidRPr="00331DB3">
              <w:rPr>
                <w:sz w:val="20"/>
                <w:szCs w:val="20"/>
                <w:lang w:eastAsia="en-US"/>
              </w:rPr>
              <w:t>Ubade’nin</w:t>
            </w:r>
            <w:proofErr w:type="spellEnd"/>
            <w:r w:rsidRPr="00331DB3">
              <w:rPr>
                <w:sz w:val="20"/>
                <w:szCs w:val="20"/>
                <w:lang w:eastAsia="en-US"/>
              </w:rPr>
              <w:t xml:space="preserve"> Rivayetleri</w:t>
            </w:r>
            <w:r w:rsidRPr="00331DB3">
              <w:rPr>
                <w:sz w:val="20"/>
                <w:szCs w:val="20"/>
                <w:lang w:eastAsia="en-US"/>
              </w:rPr>
              <w:tab/>
            </w:r>
          </w:p>
        </w:tc>
      </w:tr>
      <w:tr w:rsidR="00331DB3" w:rsidRPr="000D03AF" w:rsidTr="00CE36A0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1DB3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1DB3" w:rsidRPr="000D03AF" w:rsidRDefault="00331DB3" w:rsidP="00CE36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1DB3" w:rsidRPr="000D03AF" w:rsidRDefault="00331DB3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1DB3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1DB3" w:rsidRPr="000D03AF" w:rsidRDefault="00331DB3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DB3" w:rsidRPr="000D03AF" w:rsidRDefault="00331DB3" w:rsidP="00CE36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1DB3" w:rsidRPr="000D03AF" w:rsidRDefault="00331DB3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4AB2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Mutlu 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Fak. Tem. </w:t>
            </w:r>
            <w:proofErr w:type="spellStart"/>
            <w:r>
              <w:rPr>
                <w:sz w:val="20"/>
                <w:szCs w:val="20"/>
                <w:lang w:eastAsia="en-US"/>
              </w:rPr>
              <w:t>İsl</w:t>
            </w:r>
            <w:proofErr w:type="spellEnd"/>
            <w:r>
              <w:rPr>
                <w:sz w:val="20"/>
                <w:szCs w:val="20"/>
                <w:lang w:eastAsia="en-US"/>
              </w:rPr>
              <w:t>. Bil.</w:t>
            </w:r>
          </w:p>
        </w:tc>
      </w:tr>
      <w:tr w:rsidR="00654AB2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YÜKSEL UYSAL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4AB2" w:rsidRPr="00333B95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Namık Kemal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Fak. Tem. </w:t>
            </w:r>
            <w:proofErr w:type="spellStart"/>
            <w:r>
              <w:rPr>
                <w:sz w:val="20"/>
                <w:szCs w:val="20"/>
                <w:lang w:eastAsia="en-US"/>
              </w:rPr>
              <w:t>İsl</w:t>
            </w:r>
            <w:proofErr w:type="spellEnd"/>
            <w:r>
              <w:rPr>
                <w:sz w:val="20"/>
                <w:szCs w:val="20"/>
                <w:lang w:eastAsia="en-US"/>
              </w:rPr>
              <w:t>. Bil.</w:t>
            </w:r>
          </w:p>
        </w:tc>
      </w:tr>
    </w:tbl>
    <w:p w:rsidR="00331DB3" w:rsidRDefault="00331DB3" w:rsidP="00B429FF">
      <w:pPr>
        <w:rPr>
          <w:b/>
          <w:sz w:val="20"/>
          <w:szCs w:val="20"/>
        </w:rPr>
      </w:pPr>
    </w:p>
    <w:p w:rsidR="00F91D99" w:rsidRPr="000D03AF" w:rsidRDefault="00F91D99" w:rsidP="00F91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Özlem OĞUZHAN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Memet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ARSLAN</w:t>
      </w:r>
      <w:r w:rsidRPr="00F91D99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F91D99" w:rsidRPr="000D03AF" w:rsidRDefault="00F91D99" w:rsidP="00F91D99">
      <w:pPr>
        <w:jc w:val="both"/>
        <w:rPr>
          <w:sz w:val="20"/>
          <w:szCs w:val="20"/>
        </w:rPr>
      </w:pPr>
    </w:p>
    <w:p w:rsidR="00F91D99" w:rsidRPr="000D03AF" w:rsidRDefault="00F91D99" w:rsidP="00F91D9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91D99" w:rsidRPr="000D03AF" w:rsidRDefault="00F91D99" w:rsidP="00F91D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F91D99" w:rsidRPr="000D03AF" w:rsidTr="00CE36A0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91D99" w:rsidRPr="000D03AF" w:rsidTr="00CE36A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99" w:rsidRPr="000D03AF" w:rsidRDefault="00F91D99" w:rsidP="00CE36A0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Memet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ARSLAN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99" w:rsidRPr="000D03AF" w:rsidRDefault="00F91D99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91D99">
              <w:rPr>
                <w:sz w:val="20"/>
                <w:szCs w:val="20"/>
                <w:lang w:eastAsia="en-US"/>
              </w:rPr>
              <w:t>Söylemsel</w:t>
            </w:r>
            <w:proofErr w:type="spellEnd"/>
            <w:r w:rsidRPr="00F91D99">
              <w:rPr>
                <w:sz w:val="20"/>
                <w:szCs w:val="20"/>
                <w:lang w:eastAsia="en-US"/>
              </w:rPr>
              <w:t xml:space="preserve"> Şiddet ve Toplumsal Cinsiyet (Kadın Cinayetleri Örneği)</w:t>
            </w:r>
            <w:r w:rsidRPr="00F91D99">
              <w:rPr>
                <w:sz w:val="20"/>
                <w:szCs w:val="20"/>
                <w:lang w:eastAsia="en-US"/>
              </w:rPr>
              <w:tab/>
            </w:r>
          </w:p>
        </w:tc>
      </w:tr>
      <w:tr w:rsidR="00F91D99" w:rsidRPr="000D03AF" w:rsidTr="00CE36A0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91D99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99" w:rsidRPr="000D03AF" w:rsidRDefault="00F91D99" w:rsidP="00CE36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OĞUZHAN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99" w:rsidRPr="000D03AF" w:rsidRDefault="00F91D99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91D99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99" w:rsidRPr="000D03AF" w:rsidRDefault="00F91D99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99" w:rsidRPr="000D03AF" w:rsidRDefault="00F91D99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4AB2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ÖZER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Anadolu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Fak. Basın ve Yayın</w:t>
            </w:r>
          </w:p>
        </w:tc>
      </w:tr>
      <w:tr w:rsidR="00654AB2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GÜZEL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4AB2" w:rsidRPr="00333B95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Himmet HÜLÜR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Fak.</w:t>
            </w:r>
          </w:p>
        </w:tc>
      </w:tr>
    </w:tbl>
    <w:p w:rsidR="00F91D99" w:rsidRDefault="00F91D99" w:rsidP="00B429FF">
      <w:pPr>
        <w:rPr>
          <w:b/>
          <w:sz w:val="20"/>
          <w:szCs w:val="20"/>
        </w:rPr>
      </w:pPr>
    </w:p>
    <w:p w:rsidR="00F91D99" w:rsidRPr="000D03AF" w:rsidRDefault="00F91D99" w:rsidP="00F91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Zeynel Abidin KILINÇ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Abdinor</w:t>
      </w:r>
      <w:proofErr w:type="spellEnd"/>
      <w:r>
        <w:rPr>
          <w:b/>
          <w:sz w:val="20"/>
          <w:szCs w:val="20"/>
        </w:rPr>
        <w:t xml:space="preserve"> Hassan </w:t>
      </w:r>
      <w:proofErr w:type="spellStart"/>
      <w:r>
        <w:rPr>
          <w:b/>
          <w:sz w:val="20"/>
          <w:szCs w:val="20"/>
        </w:rPr>
        <w:t>DAHIR</w:t>
      </w:r>
      <w:r w:rsidRPr="00F91D99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F91D99" w:rsidRPr="000D03AF" w:rsidRDefault="00F91D99" w:rsidP="00F91D99">
      <w:pPr>
        <w:jc w:val="both"/>
        <w:rPr>
          <w:sz w:val="20"/>
          <w:szCs w:val="20"/>
        </w:rPr>
      </w:pPr>
    </w:p>
    <w:p w:rsidR="00F91D99" w:rsidRPr="000D03AF" w:rsidRDefault="00F91D99" w:rsidP="00F91D9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91D99" w:rsidRPr="000D03AF" w:rsidRDefault="00F91D99" w:rsidP="00F91D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F91D99" w:rsidRPr="000D03AF" w:rsidTr="00CE36A0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91D99" w:rsidRPr="000D03AF" w:rsidTr="00CE36A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99" w:rsidRPr="000D03AF" w:rsidRDefault="00F91D99" w:rsidP="00CE36A0">
            <w:pPr>
              <w:tabs>
                <w:tab w:val="right" w:pos="3470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Abdinor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Hassan DAHIR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99" w:rsidRPr="000D03AF" w:rsidRDefault="00F91D99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91D99">
              <w:rPr>
                <w:sz w:val="20"/>
                <w:szCs w:val="20"/>
                <w:lang w:eastAsia="en-US"/>
              </w:rPr>
              <w:t>Türk Dış Politikasında İnsani Yardım (Somali Örneği)</w:t>
            </w:r>
            <w:r w:rsidRPr="00F91D99">
              <w:rPr>
                <w:sz w:val="20"/>
                <w:szCs w:val="20"/>
                <w:lang w:eastAsia="en-US"/>
              </w:rPr>
              <w:tab/>
            </w:r>
          </w:p>
        </w:tc>
      </w:tr>
      <w:tr w:rsidR="00F91D99" w:rsidRPr="000D03AF" w:rsidTr="00CE36A0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91D99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99" w:rsidRPr="000D03AF" w:rsidRDefault="00F91D99" w:rsidP="00CE36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99" w:rsidRPr="000D03AF" w:rsidRDefault="00F91D99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91D99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99" w:rsidRPr="000D03AF" w:rsidRDefault="00F91D99" w:rsidP="00CE36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99" w:rsidRPr="000D03AF" w:rsidRDefault="00F91D99" w:rsidP="00CE36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99" w:rsidRPr="000D03AF" w:rsidRDefault="00F91D99" w:rsidP="00CE36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4AB2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8A0736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Erkan </w:t>
            </w:r>
            <w:r w:rsidR="00654AB2">
              <w:rPr>
                <w:sz w:val="20"/>
                <w:szCs w:val="20"/>
                <w:lang w:eastAsia="en-US"/>
              </w:rPr>
              <w:t>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Siy. Bil. Kam. Yön.</w:t>
            </w:r>
          </w:p>
        </w:tc>
      </w:tr>
      <w:tr w:rsidR="00654AB2" w:rsidRPr="000D03AF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4AB2" w:rsidRPr="00333B95" w:rsidTr="00CE36A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4AB2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ÖNDER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4AB2" w:rsidRPr="000D03AF" w:rsidRDefault="00654AB2" w:rsidP="00654A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SBF Siy. Bil. Kam. Yön. </w:t>
            </w:r>
          </w:p>
        </w:tc>
      </w:tr>
    </w:tbl>
    <w:p w:rsidR="00F91D99" w:rsidRDefault="00F91D99" w:rsidP="00B429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Sınav Tarihi:07.02.2018</w:t>
      </w:r>
    </w:p>
    <w:p w:rsidR="00F91D99" w:rsidRDefault="00F91D99" w:rsidP="00B429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Sınav Saat: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F91D99" w:rsidRDefault="00F91D99" w:rsidP="00B429FF">
      <w:pPr>
        <w:rPr>
          <w:b/>
          <w:sz w:val="20"/>
          <w:szCs w:val="20"/>
        </w:rPr>
      </w:pPr>
    </w:p>
    <w:p w:rsidR="00F91D99" w:rsidRPr="00A0581C" w:rsidRDefault="00F91D99" w:rsidP="00F91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OKTAY</w:t>
      </w:r>
      <w:r w:rsidRPr="00F91D99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F91D99" w:rsidRPr="00A0581C" w:rsidRDefault="00F91D99" w:rsidP="00F91D9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F91D99" w:rsidRPr="00A0581C" w:rsidRDefault="00F91D99" w:rsidP="00F91D99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OKTAY</w:t>
      </w:r>
      <w:r w:rsidRPr="00F91D99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2017-2018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Uludağ Üniversitesi Sosyal Bilimler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 w:rsidR="009F4DE3">
        <w:rPr>
          <w:sz w:val="20"/>
          <w:szCs w:val="20"/>
        </w:rPr>
        <w:t xml:space="preserve">Uludağ </w:t>
      </w:r>
      <w:r>
        <w:rPr>
          <w:sz w:val="20"/>
          <w:szCs w:val="20"/>
        </w:rPr>
        <w:t xml:space="preserve">Üniversitesi Sosyal Bilimler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F91D99" w:rsidRPr="00A0581C" w:rsidRDefault="00F91D99" w:rsidP="00F91D9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F91D99" w:rsidRPr="00A0581C" w:rsidTr="00CE36A0">
        <w:tc>
          <w:tcPr>
            <w:tcW w:w="4111" w:type="dxa"/>
            <w:vAlign w:val="center"/>
          </w:tcPr>
          <w:p w:rsidR="00F91D99" w:rsidRPr="00A0581C" w:rsidRDefault="00F91D99" w:rsidP="00CE36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1D99" w:rsidRPr="00A0581C" w:rsidRDefault="00F91D99" w:rsidP="00CE36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91D99" w:rsidRPr="00A0581C" w:rsidRDefault="00F91D99" w:rsidP="00CE36A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F91D99" w:rsidRPr="006F7564" w:rsidTr="00CE36A0">
        <w:trPr>
          <w:trHeight w:val="614"/>
        </w:trPr>
        <w:tc>
          <w:tcPr>
            <w:tcW w:w="4111" w:type="dxa"/>
            <w:vAlign w:val="center"/>
          </w:tcPr>
          <w:p w:rsidR="00F91D99" w:rsidRPr="00A0581C" w:rsidRDefault="009F4DE3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Aydınlanma Felsefesinde Ahlak Öğretileri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1D99" w:rsidRPr="00A0581C" w:rsidRDefault="00F91D99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91D99" w:rsidRPr="00A3252E" w:rsidRDefault="00F91D99" w:rsidP="00CE36A0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  <w:tr w:rsidR="00F91D99" w:rsidRPr="006F7564" w:rsidTr="00CE36A0">
        <w:trPr>
          <w:trHeight w:val="614"/>
        </w:trPr>
        <w:tc>
          <w:tcPr>
            <w:tcW w:w="4111" w:type="dxa"/>
            <w:vAlign w:val="center"/>
          </w:tcPr>
          <w:p w:rsidR="00F91D99" w:rsidRDefault="009F4DE3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Gündelik Dil Felsefesi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1D99" w:rsidRDefault="00F91D99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91D99" w:rsidRPr="00A0581C" w:rsidRDefault="00F91D99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91D99" w:rsidRDefault="00F91D99" w:rsidP="00B429FF">
      <w:pPr>
        <w:rPr>
          <w:b/>
          <w:sz w:val="20"/>
          <w:szCs w:val="20"/>
        </w:rPr>
      </w:pPr>
    </w:p>
    <w:p w:rsidR="009F4DE3" w:rsidRPr="00A0581C" w:rsidRDefault="009F4DE3" w:rsidP="009F4D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</w:t>
      </w:r>
      <w:r w:rsidRPr="00A0581C">
        <w:rPr>
          <w:sz w:val="20"/>
          <w:szCs w:val="20"/>
        </w:rPr>
        <w:t xml:space="preserve">EABD </w:t>
      </w:r>
      <w:r w:rsidR="005244B1"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GEZİKOL</w:t>
      </w:r>
      <w:r w:rsidRPr="009F4DE3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9F4DE3" w:rsidRPr="00A0581C" w:rsidRDefault="009F4DE3" w:rsidP="009F4DE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9F4DE3" w:rsidRPr="00A0581C" w:rsidRDefault="009F4DE3" w:rsidP="009F4DE3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GEZİKOL</w:t>
      </w:r>
      <w:r w:rsidRPr="009F4DE3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2017-2018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İstanbul Teknik Üniversitesi Fen Bilimleri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İstanbul Teknik Üniversitesi Fen Bilimleri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9F4DE3" w:rsidRPr="00A0581C" w:rsidRDefault="009F4DE3" w:rsidP="009F4DE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9F4DE3" w:rsidRPr="00A0581C" w:rsidTr="00CE36A0">
        <w:tc>
          <w:tcPr>
            <w:tcW w:w="4111" w:type="dxa"/>
            <w:vAlign w:val="center"/>
          </w:tcPr>
          <w:p w:rsidR="009F4DE3" w:rsidRPr="00A0581C" w:rsidRDefault="009F4DE3" w:rsidP="00CE36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4DE3" w:rsidRPr="00A0581C" w:rsidRDefault="009F4DE3" w:rsidP="00CE36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4DE3" w:rsidRPr="00A0581C" w:rsidRDefault="009F4DE3" w:rsidP="00CE36A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9F4DE3" w:rsidRPr="006F7564" w:rsidTr="00CE36A0">
        <w:trPr>
          <w:trHeight w:val="614"/>
        </w:trPr>
        <w:tc>
          <w:tcPr>
            <w:tcW w:w="4111" w:type="dxa"/>
            <w:vAlign w:val="center"/>
          </w:tcPr>
          <w:p w:rsidR="009F4DE3" w:rsidRPr="00A0581C" w:rsidRDefault="009F4DE3" w:rsidP="00CE36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Stochastics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4DE3" w:rsidRPr="00A0581C" w:rsidRDefault="009F4DE3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4DE3" w:rsidRPr="00A3252E" w:rsidRDefault="005244B1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4DE3" w:rsidRPr="006F7564" w:rsidTr="00CE36A0">
        <w:trPr>
          <w:trHeight w:val="614"/>
        </w:trPr>
        <w:tc>
          <w:tcPr>
            <w:tcW w:w="4111" w:type="dxa"/>
            <w:vAlign w:val="center"/>
          </w:tcPr>
          <w:p w:rsidR="009F4DE3" w:rsidRDefault="009F4DE3" w:rsidP="00CE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Ulaştırma Ekonomisi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4DE3" w:rsidRDefault="009F4DE3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4DE3" w:rsidRPr="00A0581C" w:rsidRDefault="005244B1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F4DE3" w:rsidRDefault="009F4DE3" w:rsidP="00B429FF">
      <w:pPr>
        <w:rPr>
          <w:b/>
          <w:sz w:val="20"/>
          <w:szCs w:val="20"/>
        </w:rPr>
      </w:pPr>
    </w:p>
    <w:p w:rsidR="009F4DE3" w:rsidRPr="00A0581C" w:rsidRDefault="009F4DE3" w:rsidP="009F4D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Coğrafya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OKUR</w:t>
      </w:r>
      <w:r w:rsidRPr="009F4DE3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9F4DE3" w:rsidRPr="00A0581C" w:rsidRDefault="009F4DE3" w:rsidP="009F4DE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9F4DE3" w:rsidRPr="00A0581C" w:rsidRDefault="009F4DE3" w:rsidP="009F4DE3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OKUR</w:t>
      </w:r>
      <w:r w:rsidRPr="009F4DE3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2017-2018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İstanbul Teknik Üniversitesi Avrasya ve Yer Bilimleri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İstanbul Teknik Üniversitesi Avrasya ve Yer Bilimleri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9F4DE3" w:rsidRPr="00A0581C" w:rsidRDefault="009F4DE3" w:rsidP="009F4DE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9F4DE3" w:rsidRPr="00A0581C" w:rsidTr="00CE36A0">
        <w:tc>
          <w:tcPr>
            <w:tcW w:w="4111" w:type="dxa"/>
            <w:vAlign w:val="center"/>
          </w:tcPr>
          <w:p w:rsidR="009F4DE3" w:rsidRPr="00A0581C" w:rsidRDefault="009F4DE3" w:rsidP="00CE36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4DE3" w:rsidRPr="00A0581C" w:rsidRDefault="009F4DE3" w:rsidP="00CE36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4DE3" w:rsidRPr="00A0581C" w:rsidRDefault="009F4DE3" w:rsidP="00CE36A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9F4DE3" w:rsidRPr="006F7564" w:rsidTr="00CE36A0">
        <w:trPr>
          <w:trHeight w:val="614"/>
        </w:trPr>
        <w:tc>
          <w:tcPr>
            <w:tcW w:w="4111" w:type="dxa"/>
            <w:vAlign w:val="center"/>
          </w:tcPr>
          <w:p w:rsidR="009F4DE3" w:rsidRPr="00A0581C" w:rsidRDefault="009F4DE3" w:rsidP="00CE36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in Earth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F4DE3" w:rsidRPr="00A0581C" w:rsidRDefault="009F4DE3" w:rsidP="00CE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F4DE3" w:rsidRPr="00A3252E" w:rsidRDefault="009F4DE3" w:rsidP="00CE36A0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</w:tbl>
    <w:p w:rsidR="009F4DE3" w:rsidRDefault="009F4DE3" w:rsidP="00B429FF">
      <w:pPr>
        <w:rPr>
          <w:b/>
          <w:sz w:val="20"/>
          <w:szCs w:val="20"/>
        </w:rPr>
      </w:pPr>
    </w:p>
    <w:p w:rsidR="009F4DE3" w:rsidRDefault="009F4DE3" w:rsidP="009F4D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75 -</w:t>
      </w:r>
      <w:r>
        <w:rPr>
          <w:sz w:val="20"/>
          <w:szCs w:val="20"/>
        </w:rPr>
        <w:t xml:space="preserve"> Enstitümüz yüksek lisans programlarına bilimsel hazırlık statüsünde kayıt yaptıran ve başarısız olan öğrencilerin durumları görüşmeye açıldı.</w:t>
      </w:r>
    </w:p>
    <w:p w:rsidR="009F4DE3" w:rsidRDefault="009F4DE3" w:rsidP="009F4D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4DE3" w:rsidRDefault="009F4DE3" w:rsidP="009F4DE3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Yapılan görüşmeler sonunda; aşağıdaki listede adı geçen Enstitümüz yüksek lisans programlarına bilimsel hazırlık statüsünde kayıt yaptıran ve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Senato Esasları </w:t>
      </w:r>
      <w:r>
        <w:rPr>
          <w:b/>
          <w:sz w:val="20"/>
          <w:szCs w:val="20"/>
          <w:bdr w:val="none" w:sz="0" w:space="0" w:color="auto" w:frame="1"/>
        </w:rPr>
        <w:t>8/h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Pr="004C79EC">
        <w:rPr>
          <w:b/>
          <w:color w:val="000000"/>
          <w:sz w:val="20"/>
          <w:szCs w:val="22"/>
        </w:rPr>
        <w:t xml:space="preserve">Bilimsel hazırlıkta geçirilecek süre en fazla iki yarıyıl olup, yaz öğretimi bu süreye </w:t>
      </w:r>
      <w:proofErr w:type="gramStart"/>
      <w:r w:rsidRPr="004C79EC">
        <w:rPr>
          <w:b/>
          <w:color w:val="000000"/>
          <w:sz w:val="20"/>
          <w:szCs w:val="22"/>
        </w:rPr>
        <w:t>dahil</w:t>
      </w:r>
      <w:proofErr w:type="gramEnd"/>
      <w:r w:rsidRPr="004C79EC">
        <w:rPr>
          <w:b/>
          <w:color w:val="000000"/>
          <w:sz w:val="20"/>
          <w:szCs w:val="22"/>
        </w:rPr>
        <w:t xml:space="preserve"> edilmez. Bu süre sonunda bilimsel hazırlık derslerinden başarılı olamayan öğrencinin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>maddesi uyarınca aşağıdaki listede adı geçen öğrencilerin Enstitü ile ilişiklerinin kesilmesinin uygun olduğuna oy birliği ile karar verildi.</w:t>
      </w:r>
    </w:p>
    <w:p w:rsidR="009F4DE3" w:rsidRDefault="009F4DE3" w:rsidP="009F4DE3">
      <w:pPr>
        <w:jc w:val="both"/>
        <w:rPr>
          <w:b/>
          <w:sz w:val="20"/>
          <w:szCs w:val="20"/>
        </w:rPr>
      </w:pPr>
    </w:p>
    <w:p w:rsidR="00CE36A0" w:rsidRDefault="00CE36A0" w:rsidP="009F4DE3">
      <w:pPr>
        <w:jc w:val="both"/>
        <w:rPr>
          <w:b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701"/>
        <w:gridCol w:w="3397"/>
        <w:gridCol w:w="2694"/>
        <w:gridCol w:w="1275"/>
      </w:tblGrid>
      <w:tr w:rsidR="00CE36A0" w:rsidTr="00CE36A0">
        <w:tc>
          <w:tcPr>
            <w:tcW w:w="1701" w:type="dxa"/>
          </w:tcPr>
          <w:p w:rsidR="00CE36A0" w:rsidRDefault="00CE36A0" w:rsidP="009F4D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397" w:type="dxa"/>
          </w:tcPr>
          <w:p w:rsidR="00CE36A0" w:rsidRDefault="00CE36A0" w:rsidP="009F4D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2694" w:type="dxa"/>
          </w:tcPr>
          <w:p w:rsidR="00CE36A0" w:rsidRDefault="00CE36A0" w:rsidP="009F4D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1275" w:type="dxa"/>
          </w:tcPr>
          <w:p w:rsidR="00CE36A0" w:rsidRDefault="00CE36A0" w:rsidP="009F4D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 Dalı</w:t>
            </w:r>
          </w:p>
        </w:tc>
      </w:tr>
      <w:tr w:rsidR="00CE36A0" w:rsidTr="00CE36A0">
        <w:tc>
          <w:tcPr>
            <w:tcW w:w="1701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1660Y47107</w:t>
            </w:r>
          </w:p>
        </w:tc>
        <w:tc>
          <w:tcPr>
            <w:tcW w:w="3397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Harun Reşit MAKARÇ</w:t>
            </w:r>
          </w:p>
        </w:tc>
        <w:tc>
          <w:tcPr>
            <w:tcW w:w="2694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Sağlık Yönetimi</w:t>
            </w:r>
          </w:p>
        </w:tc>
        <w:tc>
          <w:tcPr>
            <w:tcW w:w="1275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CE36A0" w:rsidTr="00CE36A0">
        <w:tc>
          <w:tcPr>
            <w:tcW w:w="1701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1660Y19103</w:t>
            </w:r>
          </w:p>
        </w:tc>
        <w:tc>
          <w:tcPr>
            <w:tcW w:w="3397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Emre YAVUZ</w:t>
            </w:r>
          </w:p>
        </w:tc>
        <w:tc>
          <w:tcPr>
            <w:tcW w:w="2694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 xml:space="preserve">Felsefe </w:t>
            </w:r>
          </w:p>
        </w:tc>
        <w:tc>
          <w:tcPr>
            <w:tcW w:w="1275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CE36A0" w:rsidTr="00CE36A0">
        <w:tc>
          <w:tcPr>
            <w:tcW w:w="1701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lastRenderedPageBreak/>
              <w:t>1660Y19100</w:t>
            </w:r>
          </w:p>
        </w:tc>
        <w:tc>
          <w:tcPr>
            <w:tcW w:w="3397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Gülben DEMİRCAN BABAOĞLU</w:t>
            </w:r>
          </w:p>
        </w:tc>
        <w:tc>
          <w:tcPr>
            <w:tcW w:w="2694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Felsefe</w:t>
            </w:r>
          </w:p>
        </w:tc>
        <w:tc>
          <w:tcPr>
            <w:tcW w:w="1275" w:type="dxa"/>
          </w:tcPr>
          <w:p w:rsidR="00CE36A0" w:rsidRPr="00CE36A0" w:rsidRDefault="00CE36A0" w:rsidP="009F4DE3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</w:tbl>
    <w:p w:rsidR="00CE36A0" w:rsidRDefault="00CE36A0" w:rsidP="00CE36A0">
      <w:pPr>
        <w:jc w:val="both"/>
        <w:rPr>
          <w:b/>
          <w:sz w:val="20"/>
          <w:szCs w:val="20"/>
        </w:rPr>
      </w:pPr>
    </w:p>
    <w:p w:rsidR="00CE36A0" w:rsidRDefault="00CE36A0" w:rsidP="00CE36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CE36A0" w:rsidRPr="00EB699E" w:rsidRDefault="00CE36A0" w:rsidP="00CE36A0">
      <w:pPr>
        <w:jc w:val="both"/>
        <w:rPr>
          <w:sz w:val="20"/>
          <w:szCs w:val="20"/>
        </w:rPr>
      </w:pPr>
    </w:p>
    <w:p w:rsidR="00CE36A0" w:rsidRDefault="00CE36A0" w:rsidP="00CE36A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E36A0" w:rsidRDefault="00CE36A0" w:rsidP="00CE36A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4"/>
        <w:gridCol w:w="2531"/>
        <w:gridCol w:w="3507"/>
      </w:tblGrid>
      <w:tr w:rsidR="00CE36A0" w:rsidTr="00CE36A0">
        <w:tc>
          <w:tcPr>
            <w:tcW w:w="3070" w:type="dxa"/>
          </w:tcPr>
          <w:p w:rsidR="00CE36A0" w:rsidRDefault="00CE36A0" w:rsidP="00CE36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67" w:type="dxa"/>
          </w:tcPr>
          <w:p w:rsidR="00CE36A0" w:rsidRDefault="00CE36A0" w:rsidP="00CE36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75" w:type="dxa"/>
          </w:tcPr>
          <w:p w:rsidR="00CE36A0" w:rsidRDefault="00CE36A0" w:rsidP="00CE36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CE36A0" w:rsidRPr="001343C8" w:rsidTr="00CE36A0">
        <w:tc>
          <w:tcPr>
            <w:tcW w:w="3070" w:type="dxa"/>
          </w:tcPr>
          <w:p w:rsidR="00CE36A0" w:rsidRPr="001343C8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Rasim AKBAŞ</w:t>
            </w:r>
          </w:p>
        </w:tc>
        <w:tc>
          <w:tcPr>
            <w:tcW w:w="2567" w:type="dxa"/>
          </w:tcPr>
          <w:p w:rsidR="00CE36A0" w:rsidRPr="001343C8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1660E45009</w:t>
            </w:r>
          </w:p>
        </w:tc>
        <w:tc>
          <w:tcPr>
            <w:tcW w:w="3575" w:type="dxa"/>
          </w:tcPr>
          <w:p w:rsidR="00CE36A0" w:rsidRPr="001343C8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Mahalli </w:t>
            </w:r>
            <w:proofErr w:type="spellStart"/>
            <w:r>
              <w:rPr>
                <w:sz w:val="20"/>
                <w:szCs w:val="20"/>
              </w:rPr>
              <w:t>İdr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Şeh</w:t>
            </w:r>
            <w:proofErr w:type="spellEnd"/>
            <w:r>
              <w:rPr>
                <w:sz w:val="20"/>
                <w:szCs w:val="20"/>
              </w:rPr>
              <w:t>. TBB U.E.</w:t>
            </w:r>
          </w:p>
        </w:tc>
      </w:tr>
      <w:tr w:rsidR="00CE36A0" w:rsidRPr="001343C8" w:rsidTr="00CE36A0">
        <w:tc>
          <w:tcPr>
            <w:tcW w:w="3070" w:type="dxa"/>
          </w:tcPr>
          <w:p w:rsidR="00CE36A0" w:rsidRPr="001343C8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 ÖZKAN</w:t>
            </w:r>
          </w:p>
        </w:tc>
        <w:tc>
          <w:tcPr>
            <w:tcW w:w="2567" w:type="dxa"/>
          </w:tcPr>
          <w:p w:rsidR="00CE36A0" w:rsidRPr="001343C8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1560Y30002</w:t>
            </w:r>
          </w:p>
        </w:tc>
        <w:tc>
          <w:tcPr>
            <w:tcW w:w="3575" w:type="dxa"/>
          </w:tcPr>
          <w:p w:rsidR="00CE36A0" w:rsidRPr="001343C8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</w:t>
            </w:r>
          </w:p>
        </w:tc>
      </w:tr>
      <w:tr w:rsidR="00CE36A0" w:rsidRPr="001343C8" w:rsidTr="00CE36A0">
        <w:tc>
          <w:tcPr>
            <w:tcW w:w="3070" w:type="dxa"/>
          </w:tcPr>
          <w:p w:rsidR="00CE36A0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 ÖZKAN</w:t>
            </w:r>
          </w:p>
        </w:tc>
        <w:tc>
          <w:tcPr>
            <w:tcW w:w="2567" w:type="dxa"/>
          </w:tcPr>
          <w:p w:rsidR="00CE36A0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1560Y09005</w:t>
            </w:r>
          </w:p>
        </w:tc>
        <w:tc>
          <w:tcPr>
            <w:tcW w:w="3575" w:type="dxa"/>
          </w:tcPr>
          <w:p w:rsidR="00CE36A0" w:rsidRDefault="00CE36A0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CF43BB" w:rsidRPr="001343C8" w:rsidTr="00CE36A0">
        <w:tc>
          <w:tcPr>
            <w:tcW w:w="3070" w:type="dxa"/>
          </w:tcPr>
          <w:p w:rsidR="00CF43BB" w:rsidRDefault="00CF43BB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TOPÇUOĞLU</w:t>
            </w:r>
          </w:p>
        </w:tc>
        <w:tc>
          <w:tcPr>
            <w:tcW w:w="2567" w:type="dxa"/>
          </w:tcPr>
          <w:p w:rsidR="00CF43BB" w:rsidRDefault="00CF43BB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1460Y03020</w:t>
            </w:r>
          </w:p>
        </w:tc>
        <w:tc>
          <w:tcPr>
            <w:tcW w:w="3575" w:type="dxa"/>
          </w:tcPr>
          <w:p w:rsidR="00CF43BB" w:rsidRDefault="00CF43BB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Siy. Bil. Kam. Yön.</w:t>
            </w:r>
          </w:p>
        </w:tc>
      </w:tr>
      <w:tr w:rsidR="003B7A33" w:rsidRPr="001343C8" w:rsidTr="00CE36A0">
        <w:tc>
          <w:tcPr>
            <w:tcW w:w="3070" w:type="dxa"/>
          </w:tcPr>
          <w:p w:rsidR="003B7A33" w:rsidRDefault="003B7A33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Yücel TOSUN</w:t>
            </w:r>
          </w:p>
        </w:tc>
        <w:tc>
          <w:tcPr>
            <w:tcW w:w="2567" w:type="dxa"/>
          </w:tcPr>
          <w:p w:rsidR="003B7A33" w:rsidRDefault="003B7A33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Y176008013</w:t>
            </w:r>
          </w:p>
        </w:tc>
        <w:tc>
          <w:tcPr>
            <w:tcW w:w="3575" w:type="dxa"/>
          </w:tcPr>
          <w:p w:rsidR="003B7A33" w:rsidRDefault="003B7A33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466A83" w:rsidRPr="001343C8" w:rsidTr="00CE36A0">
        <w:tc>
          <w:tcPr>
            <w:tcW w:w="3070" w:type="dxa"/>
          </w:tcPr>
          <w:p w:rsidR="00466A83" w:rsidRDefault="00466A83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ÖZCAN</w:t>
            </w:r>
          </w:p>
        </w:tc>
        <w:tc>
          <w:tcPr>
            <w:tcW w:w="2567" w:type="dxa"/>
          </w:tcPr>
          <w:p w:rsidR="00466A83" w:rsidRDefault="00466A83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1660M35103</w:t>
            </w:r>
          </w:p>
        </w:tc>
        <w:tc>
          <w:tcPr>
            <w:tcW w:w="3575" w:type="dxa"/>
          </w:tcPr>
          <w:p w:rsidR="00466A83" w:rsidRDefault="00466A83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</w:tr>
      <w:tr w:rsidR="00AC2ED2" w:rsidRPr="001343C8" w:rsidTr="00CE36A0">
        <w:tc>
          <w:tcPr>
            <w:tcW w:w="3070" w:type="dxa"/>
          </w:tcPr>
          <w:p w:rsidR="00AC2ED2" w:rsidRDefault="00AC2ED2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Tayfun Gürkan BOSTANCI</w:t>
            </w:r>
          </w:p>
        </w:tc>
        <w:tc>
          <w:tcPr>
            <w:tcW w:w="2567" w:type="dxa"/>
          </w:tcPr>
          <w:p w:rsidR="00AC2ED2" w:rsidRDefault="00AC2ED2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1460Y69010</w:t>
            </w:r>
          </w:p>
        </w:tc>
        <w:tc>
          <w:tcPr>
            <w:tcW w:w="3575" w:type="dxa"/>
          </w:tcPr>
          <w:p w:rsidR="00AC2ED2" w:rsidRDefault="00AC2ED2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Yöneticiliği</w:t>
            </w:r>
          </w:p>
        </w:tc>
      </w:tr>
      <w:tr w:rsidR="00B57CF8" w:rsidRPr="001343C8" w:rsidTr="00CE36A0">
        <w:tc>
          <w:tcPr>
            <w:tcW w:w="3070" w:type="dxa"/>
          </w:tcPr>
          <w:p w:rsidR="00B57CF8" w:rsidRDefault="00B57CF8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 DURMAZ</w:t>
            </w:r>
          </w:p>
        </w:tc>
        <w:tc>
          <w:tcPr>
            <w:tcW w:w="2567" w:type="dxa"/>
          </w:tcPr>
          <w:p w:rsidR="00B57CF8" w:rsidRDefault="00B57CF8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1260D04022</w:t>
            </w:r>
          </w:p>
        </w:tc>
        <w:tc>
          <w:tcPr>
            <w:tcW w:w="3575" w:type="dxa"/>
          </w:tcPr>
          <w:p w:rsidR="00B57CF8" w:rsidRDefault="00B57CF8" w:rsidP="00CE3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</w:tr>
    </w:tbl>
    <w:p w:rsidR="009F4DE3" w:rsidRPr="002F7A5A" w:rsidRDefault="009F4DE3" w:rsidP="00B429FF">
      <w:pPr>
        <w:rPr>
          <w:b/>
          <w:sz w:val="20"/>
          <w:szCs w:val="20"/>
        </w:rPr>
      </w:pPr>
    </w:p>
    <w:p w:rsidR="00A21D21" w:rsidRDefault="00CE36A0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="00A21D21"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</w:t>
      </w:r>
      <w:r w:rsidR="00A21D21">
        <w:rPr>
          <w:sz w:val="20"/>
          <w:szCs w:val="20"/>
        </w:rPr>
        <w:t>EAB</w:t>
      </w:r>
      <w:r w:rsidR="00A21D21" w:rsidRPr="002F7A5A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Başkanlığının 27.01.2018 tarihli ve E.4925 sayılı yazısı </w:t>
      </w:r>
      <w:r w:rsidR="00A21D21">
        <w:rPr>
          <w:sz w:val="20"/>
          <w:szCs w:val="20"/>
        </w:rPr>
        <w:t>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 Başkanlığı</w:t>
      </w:r>
      <w:r w:rsidR="00CE36A0">
        <w:rPr>
          <w:sz w:val="20"/>
          <w:szCs w:val="20"/>
        </w:rPr>
        <w:t xml:space="preserve">nın uygun görüşü doğrultusunda, </w:t>
      </w:r>
      <w:r w:rsidR="00CE36A0">
        <w:rPr>
          <w:b/>
          <w:sz w:val="20"/>
          <w:szCs w:val="20"/>
        </w:rPr>
        <w:t xml:space="preserve">Semih </w:t>
      </w:r>
      <w:proofErr w:type="spellStart"/>
      <w:r w:rsidR="00CE36A0">
        <w:rPr>
          <w:b/>
          <w:sz w:val="20"/>
          <w:szCs w:val="20"/>
        </w:rPr>
        <w:t>ARAT</w:t>
      </w:r>
      <w:r w:rsidR="00CE36A0" w:rsidRPr="00CE36A0">
        <w:rPr>
          <w:sz w:val="20"/>
          <w:szCs w:val="20"/>
        </w:rPr>
        <w:t>’ın</w:t>
      </w:r>
      <w:proofErr w:type="spellEnd"/>
      <w:r w:rsidR="00CE36A0">
        <w:rPr>
          <w:b/>
          <w:sz w:val="20"/>
          <w:szCs w:val="20"/>
        </w:rPr>
        <w:t xml:space="preserve"> </w:t>
      </w:r>
      <w:r w:rsidR="00CE36A0">
        <w:rPr>
          <w:sz w:val="20"/>
          <w:szCs w:val="20"/>
        </w:rPr>
        <w:t xml:space="preserve">Maliye Uzaktan Eğitim tezsiz yüksek lisans programına yatay geçişinin uygun olduğuna </w:t>
      </w:r>
      <w:r w:rsidRPr="002F7A5A">
        <w:rPr>
          <w:sz w:val="20"/>
          <w:szCs w:val="20"/>
        </w:rPr>
        <w:t>oy birliği ile karar verildi.</w:t>
      </w:r>
    </w:p>
    <w:p w:rsidR="00A21D21" w:rsidRDefault="00A21D21" w:rsidP="00A21D21">
      <w:pPr>
        <w:rPr>
          <w:b/>
          <w:sz w:val="20"/>
          <w:szCs w:val="20"/>
        </w:rPr>
      </w:pPr>
    </w:p>
    <w:p w:rsidR="00287D4F" w:rsidRPr="00AF6E5A" w:rsidRDefault="00287D4F" w:rsidP="00287D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 xml:space="preserve">Turizm İşletmeciliği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Erdal </w:t>
      </w:r>
      <w:proofErr w:type="spellStart"/>
      <w:r>
        <w:rPr>
          <w:sz w:val="20"/>
          <w:szCs w:val="20"/>
        </w:rPr>
        <w:t>ÇELİK’in</w:t>
      </w:r>
      <w:proofErr w:type="spellEnd"/>
      <w:r>
        <w:rPr>
          <w:sz w:val="20"/>
          <w:szCs w:val="20"/>
        </w:rPr>
        <w:t xml:space="preserve"> 25.01.2018 tarihli </w:t>
      </w:r>
      <w:r w:rsidRPr="00AF6E5A">
        <w:rPr>
          <w:sz w:val="20"/>
          <w:szCs w:val="20"/>
        </w:rPr>
        <w:t>dilekçesi okundu.</w:t>
      </w:r>
    </w:p>
    <w:p w:rsidR="00287D4F" w:rsidRPr="00AF6E5A" w:rsidRDefault="00287D4F" w:rsidP="00287D4F">
      <w:pPr>
        <w:jc w:val="both"/>
        <w:rPr>
          <w:sz w:val="20"/>
          <w:szCs w:val="20"/>
        </w:rPr>
      </w:pPr>
    </w:p>
    <w:p w:rsidR="00287D4F" w:rsidRDefault="00287D4F" w:rsidP="00287D4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proofErr w:type="gramStart"/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askerlik nedeniyle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Erdal </w:t>
      </w:r>
      <w:proofErr w:type="spellStart"/>
      <w:r>
        <w:rPr>
          <w:b/>
          <w:sz w:val="20"/>
          <w:szCs w:val="20"/>
        </w:rPr>
        <w:t>ÇELİK</w:t>
      </w:r>
      <w:r w:rsidRPr="00287D4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ve 2018-2019 </w:t>
      </w:r>
      <w:r w:rsidRPr="00AF6E5A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  <w:proofErr w:type="gramEnd"/>
    </w:p>
    <w:p w:rsidR="00287D4F" w:rsidRDefault="00287D4F" w:rsidP="00A21D21">
      <w:pPr>
        <w:rPr>
          <w:b/>
          <w:sz w:val="20"/>
          <w:szCs w:val="20"/>
        </w:rPr>
      </w:pPr>
    </w:p>
    <w:p w:rsidR="00287D4F" w:rsidRDefault="00287D4F" w:rsidP="00287D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E8792D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Kültürel Çalışmalar EABD Yüksek Lisans programı öğrencisi </w:t>
      </w:r>
      <w:proofErr w:type="spellStart"/>
      <w:r>
        <w:rPr>
          <w:b/>
          <w:sz w:val="20"/>
          <w:szCs w:val="20"/>
        </w:rPr>
        <w:t>Zana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ÇETİN</w:t>
      </w:r>
      <w:r w:rsidRPr="00287D4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dilekçesi okundu.</w:t>
      </w:r>
    </w:p>
    <w:p w:rsidR="00287D4F" w:rsidRDefault="00287D4F" w:rsidP="00287D4F">
      <w:pPr>
        <w:rPr>
          <w:sz w:val="18"/>
          <w:szCs w:val="16"/>
        </w:rPr>
      </w:pPr>
    </w:p>
    <w:p w:rsidR="00287D4F" w:rsidRDefault="00287D4F" w:rsidP="00287D4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LLP/</w:t>
      </w:r>
      <w:proofErr w:type="spellStart"/>
      <w:r>
        <w:rPr>
          <w:b/>
          <w:sz w:val="20"/>
          <w:szCs w:val="20"/>
        </w:rPr>
        <w:t>Erasmus</w:t>
      </w:r>
      <w:proofErr w:type="spellEnd"/>
      <w:r>
        <w:rPr>
          <w:b/>
          <w:sz w:val="20"/>
          <w:szCs w:val="20"/>
        </w:rPr>
        <w:t xml:space="preserve"> Öğrenim Hareketliliği</w:t>
      </w:r>
      <w:r>
        <w:rPr>
          <w:sz w:val="20"/>
          <w:szCs w:val="20"/>
        </w:rPr>
        <w:t xml:space="preserve"> programı kapsamında </w:t>
      </w:r>
      <w:r>
        <w:rPr>
          <w:b/>
          <w:sz w:val="20"/>
          <w:szCs w:val="20"/>
        </w:rPr>
        <w:t>2017-2018 Eğitim Öğretim</w:t>
      </w:r>
      <w:r>
        <w:rPr>
          <w:sz w:val="20"/>
          <w:szCs w:val="20"/>
        </w:rPr>
        <w:t xml:space="preserve"> </w:t>
      </w:r>
      <w:r w:rsidRPr="00287D4F">
        <w:rPr>
          <w:b/>
          <w:sz w:val="20"/>
          <w:szCs w:val="20"/>
        </w:rPr>
        <w:t>Yılı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2018-2019 Eğitim Öğretim Yılı Güz </w:t>
      </w:r>
      <w:r>
        <w:rPr>
          <w:sz w:val="20"/>
          <w:szCs w:val="20"/>
        </w:rPr>
        <w:t xml:space="preserve">yarıyıllarında yurtdışında eğitim görmeye hak kazanan </w:t>
      </w:r>
      <w:proofErr w:type="spellStart"/>
      <w:r>
        <w:rPr>
          <w:b/>
          <w:sz w:val="20"/>
          <w:szCs w:val="20"/>
        </w:rPr>
        <w:t>Zana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ÇETİN</w:t>
      </w:r>
      <w:r w:rsidRPr="00287D4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2017-2018 </w:t>
      </w:r>
      <w:r w:rsidRPr="00BF75AA">
        <w:rPr>
          <w:b/>
          <w:sz w:val="20"/>
          <w:szCs w:val="20"/>
        </w:rPr>
        <w:t>Bahar</w:t>
      </w:r>
      <w:r>
        <w:rPr>
          <w:b/>
          <w:sz w:val="20"/>
          <w:szCs w:val="20"/>
        </w:rPr>
        <w:t xml:space="preserve"> ve 2018-2019 Güz</w:t>
      </w:r>
      <w:r>
        <w:rPr>
          <w:sz w:val="20"/>
          <w:szCs w:val="20"/>
        </w:rPr>
        <w:t xml:space="preserve"> Yarıyıllarında izinli sayılmasının uygun olduğuna, gereği için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Koordinatörlüğüne bilgi verilmesine oy birliği ile karar verildi.</w:t>
      </w:r>
      <w:proofErr w:type="gramEnd"/>
    </w:p>
    <w:p w:rsidR="00287D4F" w:rsidRDefault="00287D4F" w:rsidP="00A21D21">
      <w:pPr>
        <w:rPr>
          <w:b/>
          <w:sz w:val="20"/>
          <w:szCs w:val="20"/>
        </w:rPr>
      </w:pPr>
    </w:p>
    <w:p w:rsidR="00287D4F" w:rsidRDefault="00287D4F" w:rsidP="00287D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80 – </w:t>
      </w:r>
      <w:r>
        <w:rPr>
          <w:sz w:val="20"/>
          <w:szCs w:val="20"/>
        </w:rPr>
        <w:t xml:space="preserve">Temel İslam Bilimleri Anabilim Dalı Öğretim Üyesi Prof. Dr. Alican </w:t>
      </w:r>
      <w:proofErr w:type="spellStart"/>
      <w:r>
        <w:rPr>
          <w:sz w:val="20"/>
          <w:szCs w:val="20"/>
        </w:rPr>
        <w:t>DAĞDEVİREN’in</w:t>
      </w:r>
      <w:proofErr w:type="spellEnd"/>
      <w:r>
        <w:rPr>
          <w:sz w:val="20"/>
          <w:szCs w:val="20"/>
        </w:rPr>
        <w:t xml:space="preserve"> 29.01.2018 tarihli dilekçesi okundu.</w:t>
      </w:r>
    </w:p>
    <w:p w:rsidR="00287D4F" w:rsidRDefault="00287D4F" w:rsidP="00287D4F">
      <w:pPr>
        <w:jc w:val="both"/>
        <w:rPr>
          <w:sz w:val="20"/>
          <w:szCs w:val="20"/>
        </w:rPr>
      </w:pPr>
    </w:p>
    <w:p w:rsidR="00287D4F" w:rsidRDefault="00287D4F" w:rsidP="00287D4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öğretim üyesinin uygun görüşü doğrultusunda 2017-2018 Güz yarıyılında Enstitümüz Temel İslam Bilimleri Anabilim Dalı yüksek lisans programı öğrencisi </w:t>
      </w:r>
      <w:proofErr w:type="spellStart"/>
      <w:r>
        <w:rPr>
          <w:b/>
          <w:sz w:val="20"/>
          <w:szCs w:val="20"/>
        </w:rPr>
        <w:t>Mohammed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Maaroof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ALBAYATI</w:t>
      </w:r>
      <w:r w:rsidRPr="00287D4F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Uzmanlık Alanı </w:t>
      </w:r>
      <w:r>
        <w:rPr>
          <w:sz w:val="20"/>
          <w:szCs w:val="20"/>
        </w:rPr>
        <w:t xml:space="preserve">dersi yılsonu başarı notunun sehven </w:t>
      </w:r>
      <w:r w:rsidRPr="00B70721">
        <w:rPr>
          <w:sz w:val="20"/>
          <w:szCs w:val="20"/>
        </w:rPr>
        <w:t>“</w:t>
      </w:r>
      <w:r>
        <w:rPr>
          <w:b/>
          <w:sz w:val="20"/>
          <w:szCs w:val="20"/>
        </w:rPr>
        <w:t>DZ</w:t>
      </w:r>
      <w:r w:rsidRPr="00B70721">
        <w:rPr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YT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  <w:proofErr w:type="gramEnd"/>
    </w:p>
    <w:p w:rsidR="00287D4F" w:rsidRDefault="00287D4F" w:rsidP="00A21D21">
      <w:pPr>
        <w:rPr>
          <w:b/>
          <w:sz w:val="20"/>
          <w:szCs w:val="20"/>
        </w:rPr>
      </w:pPr>
    </w:p>
    <w:p w:rsidR="00287D4F" w:rsidRDefault="00287D4F" w:rsidP="00287D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81 – </w:t>
      </w:r>
      <w:r>
        <w:rPr>
          <w:sz w:val="20"/>
          <w:szCs w:val="20"/>
        </w:rPr>
        <w:t xml:space="preserve">Kamu Yönetimi Uzaktan Eğitim tezsiz yüksek lisans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PELİT</w:t>
      </w:r>
      <w:r w:rsidRPr="00287D4F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25.01.2018 tarihli dilekçesi okundu.</w:t>
      </w:r>
    </w:p>
    <w:p w:rsidR="00287D4F" w:rsidRDefault="00287D4F" w:rsidP="00287D4F">
      <w:pPr>
        <w:jc w:val="both"/>
        <w:rPr>
          <w:sz w:val="20"/>
          <w:szCs w:val="20"/>
        </w:rPr>
      </w:pPr>
    </w:p>
    <w:p w:rsidR="00287D4F" w:rsidRDefault="00287D4F" w:rsidP="00287D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</w:t>
      </w:r>
      <w:r w:rsidRPr="00287D4F">
        <w:rPr>
          <w:b/>
          <w:sz w:val="20"/>
          <w:szCs w:val="20"/>
        </w:rPr>
        <w:t>Sosyal Bilimlerde Araştırma Yöntemleri</w:t>
      </w:r>
      <w:r>
        <w:rPr>
          <w:sz w:val="20"/>
          <w:szCs w:val="20"/>
        </w:rPr>
        <w:t xml:space="preserve"> derslerinin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287D4F" w:rsidRPr="002F7A5A" w:rsidRDefault="00287D4F" w:rsidP="00A21D21">
      <w:pPr>
        <w:rPr>
          <w:b/>
          <w:sz w:val="20"/>
          <w:szCs w:val="20"/>
        </w:rPr>
      </w:pPr>
    </w:p>
    <w:p w:rsidR="00DA6BD0" w:rsidRPr="002F7A5A" w:rsidRDefault="00DA6BD0" w:rsidP="00DA6B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 EABD Başkanlığının 27.01.2018 tarihli ve E.4920 sayılı yazısı okundu.</w:t>
      </w:r>
    </w:p>
    <w:p w:rsidR="00DA6BD0" w:rsidRPr="002F7A5A" w:rsidRDefault="00DA6BD0" w:rsidP="00DA6BD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A6BD0" w:rsidRDefault="00DA6BD0" w:rsidP="00DA6BD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Sağlık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2830"/>
      </w:tblGrid>
      <w:tr w:rsidR="00DA6BD0" w:rsidTr="00DA6BD0">
        <w:tc>
          <w:tcPr>
            <w:tcW w:w="1129" w:type="dxa"/>
          </w:tcPr>
          <w:p w:rsidR="00DA6BD0" w:rsidRPr="00DA6BD0" w:rsidRDefault="00DA6BD0" w:rsidP="00DA6BD0">
            <w:pPr>
              <w:jc w:val="both"/>
              <w:rPr>
                <w:b/>
                <w:sz w:val="20"/>
                <w:szCs w:val="20"/>
              </w:rPr>
            </w:pPr>
            <w:r w:rsidRPr="00DA6BD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843" w:type="dxa"/>
          </w:tcPr>
          <w:p w:rsidR="00DA6BD0" w:rsidRPr="00DA6BD0" w:rsidRDefault="00DA6BD0" w:rsidP="00DA6BD0">
            <w:pPr>
              <w:jc w:val="both"/>
              <w:rPr>
                <w:b/>
                <w:sz w:val="20"/>
                <w:szCs w:val="20"/>
              </w:rPr>
            </w:pPr>
            <w:r w:rsidRPr="00DA6BD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260" w:type="dxa"/>
          </w:tcPr>
          <w:p w:rsidR="00DA6BD0" w:rsidRPr="00DA6BD0" w:rsidRDefault="00DA6BD0" w:rsidP="00DA6BD0">
            <w:pPr>
              <w:jc w:val="both"/>
              <w:rPr>
                <w:b/>
                <w:sz w:val="20"/>
                <w:szCs w:val="20"/>
              </w:rPr>
            </w:pPr>
            <w:r w:rsidRPr="00DA6BD0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0" w:type="dxa"/>
          </w:tcPr>
          <w:p w:rsidR="00DA6BD0" w:rsidRPr="00DA6BD0" w:rsidRDefault="00DA6BD0" w:rsidP="00DA6BD0">
            <w:pPr>
              <w:jc w:val="both"/>
              <w:rPr>
                <w:b/>
                <w:sz w:val="20"/>
                <w:szCs w:val="20"/>
              </w:rPr>
            </w:pPr>
            <w:r w:rsidRPr="00DA6BD0">
              <w:rPr>
                <w:b/>
                <w:sz w:val="20"/>
                <w:szCs w:val="20"/>
              </w:rPr>
              <w:t>Danışmanı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T176048100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SONER GÜL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lastRenderedPageBreak/>
              <w:t>T176048101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ALİ TUNÇ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T176048102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BURAK ÇELİK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T176048103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HASAN BÜYÜK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T176048104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NÜLİFER KAYA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T176048105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TEVFİK BÜYÜKKASAP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T176048106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ÖMER ALATAŞ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Cemal SEZER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T176048107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BAKİ TAŞKIRAN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T176048108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HARUN TÜRK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T176048109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VEYSEL BAHADIROĞLU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T176048110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MÜCAHİD DİRİĞ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T176048111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TALHA ÖZER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T176048112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ERKAN TANER ÇELİKEL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T176048113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GÖKMEN AVCI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Cemil ÖRGEV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T176048114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EMRULLAH SEZER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T176048115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EMRE ÖZDOĞAN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T176048116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BAHADIR GÜNDÜZ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T176048127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ÜMÜT ÇÜÇEN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T176048118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KADİR YALÇIN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T176048119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ÇAGATAY BULUT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T176048120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SELMAN ALİKILIÇ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Mahmut AKBOLAT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T176048121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EREN BOZDUMAN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T176048122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ARZU AYAN BOSTANCI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T176048123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YAVUZ SELİM ÖZDİN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T176048124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AHMET KIRTAÇ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T176048125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MERT UÇAR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T176048126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MELİH MUT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T176048117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SEMİH SERT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Doç. Dr. Selma ALTINDİŞ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T176048128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LEVENT RAZİ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T176048129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FURKAN AKBAŞ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T176048130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MEHMET ALİ KARAAĞAÇ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T176048131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GÜRKAN USANMAZ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T176048132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MUSTAFA EZEN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T176048133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MUSAB DAL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T176048134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NUH UZEL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Harun KIRILMAZ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T176048135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MURAT SALİH BAŞER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T176048136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SEDAT ÖZDAĞ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T176048137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SAMET KEF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T176048138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CİHAT KOCAMAN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T176048139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YAKUP ÇOBAN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T176048140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OĞUZCAN DEMİRCİOĞLU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T176048141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AHMET EFE TOKSÖZ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Mustafa YILDIRIM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T176048142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RANA BEŞLER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T176048143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ALİ NACİ ATAR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T176048144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MUHAMMED İKBAL ÇİMEN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T176048145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MEHMET VAHAPOĞLU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T176048146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HAMZA BOZKURT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T176048147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OSMAN VURAL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T176048148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SERDAR DEĞİRMENCİ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  <w:tr w:rsidR="00DA6BD0" w:rsidTr="00DA6BD0">
        <w:tc>
          <w:tcPr>
            <w:tcW w:w="1129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T176048149</w:t>
            </w:r>
          </w:p>
        </w:tc>
        <w:tc>
          <w:tcPr>
            <w:tcW w:w="1843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MUHAMMED MURAD SERBEST</w:t>
            </w:r>
          </w:p>
        </w:tc>
        <w:tc>
          <w:tcPr>
            <w:tcW w:w="326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SAĞLIK YÖNETİMİ PR. (YL) (TEZSİZ) (İÖ)</w:t>
            </w:r>
          </w:p>
        </w:tc>
        <w:tc>
          <w:tcPr>
            <w:tcW w:w="2830" w:type="dxa"/>
            <w:vAlign w:val="bottom"/>
          </w:tcPr>
          <w:p w:rsidR="00DA6BD0" w:rsidRPr="00DA6BD0" w:rsidRDefault="00DA6BD0" w:rsidP="00DA6BD0">
            <w:pPr>
              <w:jc w:val="both"/>
              <w:rPr>
                <w:sz w:val="16"/>
                <w:szCs w:val="20"/>
              </w:rPr>
            </w:pPr>
            <w:r w:rsidRPr="00DA6BD0">
              <w:rPr>
                <w:sz w:val="16"/>
                <w:szCs w:val="20"/>
              </w:rPr>
              <w:t>Yrd. Doç. Dr. Sema AKPINAR</w:t>
            </w:r>
          </w:p>
        </w:tc>
      </w:tr>
    </w:tbl>
    <w:p w:rsidR="00DA6BD0" w:rsidRDefault="00DA6BD0" w:rsidP="00DA6BD0">
      <w:pPr>
        <w:jc w:val="both"/>
        <w:rPr>
          <w:sz w:val="20"/>
          <w:szCs w:val="20"/>
        </w:rPr>
      </w:pPr>
    </w:p>
    <w:p w:rsidR="00DA6BD0" w:rsidRPr="002F7A5A" w:rsidRDefault="00DA6BD0" w:rsidP="00DA6B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Sosyoloji EABD Başkanlığının 29.01.2018 tarihli ve E.5130 sayılı yazısı okundu.</w:t>
      </w:r>
    </w:p>
    <w:p w:rsidR="00DA6BD0" w:rsidRPr="002F7A5A" w:rsidRDefault="00DA6BD0" w:rsidP="00DA6BD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A6BD0" w:rsidRPr="002F7A5A" w:rsidRDefault="00DA6BD0" w:rsidP="00DA6BD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öğrencilerinin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A6BD0" w:rsidRPr="002F7A5A" w:rsidRDefault="00DA6BD0" w:rsidP="00DA6B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984"/>
        <w:gridCol w:w="2953"/>
      </w:tblGrid>
      <w:tr w:rsidR="00DA6BD0" w:rsidRPr="002F7A5A" w:rsidTr="00DA6BD0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Pr="002F7A5A" w:rsidRDefault="00DA6BD0" w:rsidP="00DA6BD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DA6BD0" w:rsidRPr="002F7A5A" w:rsidTr="00DA6BD0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BD0" w:rsidRPr="002F7A5A" w:rsidRDefault="00DA6BD0" w:rsidP="00DA6B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D0" w:rsidRPr="002F7A5A" w:rsidRDefault="00DA6BD0" w:rsidP="00DA6B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BD0" w:rsidRPr="002F7A5A" w:rsidRDefault="00DA6BD0" w:rsidP="00DA6B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6BD0" w:rsidRPr="002F7A5A" w:rsidRDefault="00DA6BD0" w:rsidP="00DA6BD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Pr="002F7A5A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D176013100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Pr="002F7A5A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Şener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Pr="002F7A5A" w:rsidRDefault="00DA6BD0" w:rsidP="00DA6BD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Sosyoloji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Pr="00724912" w:rsidRDefault="00654AB2" w:rsidP="00DA6BD0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D176013101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Veysel KARATAŞ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  <w:lang w:eastAsia="en-US"/>
              </w:rPr>
              <w:t>Sosyoloji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Default="00654AB2" w:rsidP="00DA6BD0">
            <w:pPr>
              <w:rPr>
                <w:sz w:val="18"/>
              </w:rPr>
            </w:pPr>
            <w:r>
              <w:rPr>
                <w:sz w:val="18"/>
              </w:rPr>
              <w:t>Prof. Dr. Mustafa Kemal ŞAN</w:t>
            </w:r>
          </w:p>
        </w:tc>
      </w:tr>
    </w:tbl>
    <w:p w:rsidR="00DA6BD0" w:rsidRDefault="00DA6BD0" w:rsidP="00DA6BD0">
      <w:pPr>
        <w:jc w:val="both"/>
        <w:rPr>
          <w:sz w:val="20"/>
          <w:szCs w:val="20"/>
        </w:rPr>
      </w:pPr>
    </w:p>
    <w:p w:rsidR="00DA6BD0" w:rsidRPr="002F7A5A" w:rsidRDefault="00DA6BD0" w:rsidP="00DA6B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 EABD Başkanlığının 29.01.2018 tarihli ve E.5158 sayılı yazısı okundu.</w:t>
      </w:r>
    </w:p>
    <w:p w:rsidR="00DA6BD0" w:rsidRPr="002F7A5A" w:rsidRDefault="00DA6BD0" w:rsidP="00DA6BD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A6BD0" w:rsidRPr="002F7A5A" w:rsidRDefault="00DA6BD0" w:rsidP="00DA6BD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Sağlık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öğrencilerinin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A6BD0" w:rsidRPr="002F7A5A" w:rsidRDefault="00DA6BD0" w:rsidP="00DA6B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575"/>
        <w:gridCol w:w="1984"/>
        <w:gridCol w:w="2953"/>
      </w:tblGrid>
      <w:tr w:rsidR="00DA6BD0" w:rsidRPr="002F7A5A" w:rsidTr="00DA6BD0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Pr="002F7A5A" w:rsidRDefault="00DA6BD0" w:rsidP="00DA6BD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DA6BD0" w:rsidRPr="002F7A5A" w:rsidTr="00DA6BD0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BD0" w:rsidRPr="002F7A5A" w:rsidRDefault="00DA6BD0" w:rsidP="00DA6B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D0" w:rsidRPr="002F7A5A" w:rsidRDefault="00DA6BD0" w:rsidP="00DA6B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BD0" w:rsidRPr="002F7A5A" w:rsidRDefault="00DA6BD0" w:rsidP="00DA6B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6BD0" w:rsidRPr="002F7A5A" w:rsidRDefault="00DA6BD0" w:rsidP="00DA6BD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Pr="002F7A5A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D176047100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Pr="002F7A5A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GÖZÜBÜYÜK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Pr="002F7A5A" w:rsidRDefault="00DA6BD0" w:rsidP="00DA6BD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Sağlık Yönetimi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Pr="00724912" w:rsidRDefault="00654AB2" w:rsidP="00DA6BD0">
            <w:pPr>
              <w:rPr>
                <w:sz w:val="18"/>
              </w:rPr>
            </w:pPr>
            <w:r>
              <w:rPr>
                <w:sz w:val="18"/>
              </w:rPr>
              <w:t>Yrd. Doç. Dr. Sema AKPINAR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D176047101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DÖNMEZ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  <w:lang w:eastAsia="en-US"/>
              </w:rPr>
              <w:t>Sağlık Yönetimi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Default="00654AB2" w:rsidP="00DA6BD0">
            <w:pPr>
              <w:rPr>
                <w:sz w:val="18"/>
              </w:rPr>
            </w:pPr>
            <w:r>
              <w:rPr>
                <w:sz w:val="18"/>
              </w:rPr>
              <w:t>Doç. Dr. Selma ALTINDİŞ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D176047102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Mesut ARDIÇ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Sağlık Yönetimi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Default="00DA6BD0" w:rsidP="00DA6BD0">
            <w:pPr>
              <w:rPr>
                <w:sz w:val="18"/>
              </w:rPr>
            </w:pPr>
            <w:r>
              <w:rPr>
                <w:sz w:val="18"/>
              </w:rPr>
              <w:t>Doç. Dr. Cemal SEZER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D176047103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ATİLLA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Sağlık Yönetimi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Default="00DA6BD0" w:rsidP="00DA6BD0">
            <w:pPr>
              <w:rPr>
                <w:sz w:val="18"/>
              </w:rPr>
            </w:pPr>
            <w:r>
              <w:rPr>
                <w:sz w:val="18"/>
              </w:rPr>
              <w:t>Doç. Dr. Selma ALTINDİŞ</w:t>
            </w:r>
          </w:p>
        </w:tc>
      </w:tr>
      <w:tr w:rsidR="00DA6BD0" w:rsidRPr="00CC2D3F" w:rsidTr="00DA6BD0">
        <w:trPr>
          <w:trHeight w:val="367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jc w:val="both"/>
              <w:rPr>
                <w:sz w:val="18"/>
              </w:rPr>
            </w:pPr>
            <w:r>
              <w:rPr>
                <w:sz w:val="18"/>
              </w:rPr>
              <w:t>D176047104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D0" w:rsidRDefault="00DA6BD0" w:rsidP="00DA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AMARAT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6BD0" w:rsidRDefault="00DA6BD0" w:rsidP="00DA6BD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Sağlık Yönetimi DR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6BD0" w:rsidRDefault="00DA6BD0" w:rsidP="00DA6BD0">
            <w:pPr>
              <w:rPr>
                <w:sz w:val="18"/>
              </w:rPr>
            </w:pPr>
            <w:r>
              <w:rPr>
                <w:sz w:val="18"/>
              </w:rPr>
              <w:t>Doç. Dr. Mahmut AKBOLAT</w:t>
            </w:r>
          </w:p>
        </w:tc>
      </w:tr>
    </w:tbl>
    <w:p w:rsidR="00A92DA9" w:rsidRDefault="00A92DA9" w:rsidP="00DA6BD0">
      <w:pPr>
        <w:jc w:val="both"/>
        <w:rPr>
          <w:sz w:val="20"/>
          <w:szCs w:val="20"/>
        </w:rPr>
      </w:pPr>
    </w:p>
    <w:p w:rsidR="0040390F" w:rsidRPr="002F7A5A" w:rsidRDefault="0040390F" w:rsidP="004039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 EABD Başkanlığının 29.01.2018 tarihli ve E.5157 sayılı yazısı okundu.</w:t>
      </w:r>
    </w:p>
    <w:p w:rsidR="0040390F" w:rsidRPr="002F7A5A" w:rsidRDefault="0040390F" w:rsidP="0040390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40390F" w:rsidRPr="002F7A5A" w:rsidRDefault="0040390F" w:rsidP="0040390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Sağlık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0390F" w:rsidRPr="002F7A5A" w:rsidRDefault="0040390F" w:rsidP="0040390F">
      <w:pPr>
        <w:rPr>
          <w:b/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"/>
        <w:gridCol w:w="1925"/>
        <w:gridCol w:w="1559"/>
        <w:gridCol w:w="1701"/>
        <w:gridCol w:w="2953"/>
      </w:tblGrid>
      <w:tr w:rsidR="0040390F" w:rsidRPr="002F7A5A" w:rsidTr="003E56A7">
        <w:trPr>
          <w:trHeight w:val="284"/>
        </w:trPr>
        <w:tc>
          <w:tcPr>
            <w:tcW w:w="919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390F" w:rsidRPr="002F7A5A" w:rsidRDefault="0040390F" w:rsidP="003E56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0390F" w:rsidRPr="002F7A5A" w:rsidTr="003E56A7">
        <w:trPr>
          <w:trHeight w:val="284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0F" w:rsidRPr="002F7A5A" w:rsidRDefault="0040390F" w:rsidP="003E56A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90F" w:rsidRPr="002F7A5A" w:rsidRDefault="0040390F" w:rsidP="003E56A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0F" w:rsidRPr="002F7A5A" w:rsidRDefault="0040390F" w:rsidP="003E56A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0F" w:rsidRPr="002F7A5A" w:rsidRDefault="0040390F" w:rsidP="003E56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390F" w:rsidRPr="002F7A5A" w:rsidRDefault="0040390F" w:rsidP="003E56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1260Y47010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Coşkun </w:t>
            </w:r>
            <w:r>
              <w:rPr>
                <w:sz w:val="16"/>
                <w:szCs w:val="20"/>
                <w:lang w:eastAsia="en-US"/>
              </w:rPr>
              <w:t>ERMİN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Doç. Dr. Cemil ÖRGEV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1260Y47013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İbrahim </w:t>
            </w:r>
            <w:r>
              <w:rPr>
                <w:sz w:val="16"/>
                <w:szCs w:val="20"/>
                <w:lang w:eastAsia="en-US"/>
              </w:rPr>
              <w:t>DÖNMEZ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  <w:p w:rsidR="0040390F" w:rsidRDefault="0040390F" w:rsidP="003E56A7">
            <w:pPr>
              <w:rPr>
                <w:sz w:val="16"/>
              </w:rPr>
            </w:pP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1260Y47017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Yeliz </w:t>
            </w:r>
            <w:r>
              <w:rPr>
                <w:sz w:val="16"/>
                <w:szCs w:val="20"/>
                <w:lang w:eastAsia="en-US"/>
              </w:rPr>
              <w:t>YILMAZ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1260Y47019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Mustafa </w:t>
            </w:r>
            <w:r>
              <w:rPr>
                <w:sz w:val="16"/>
                <w:szCs w:val="20"/>
                <w:lang w:eastAsia="en-US"/>
              </w:rPr>
              <w:t>KURŞUN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1360Y47010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Neval Başak </w:t>
            </w:r>
            <w:r>
              <w:rPr>
                <w:sz w:val="16"/>
                <w:szCs w:val="20"/>
                <w:lang w:eastAsia="en-US"/>
              </w:rPr>
              <w:t>URAŞ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1360Y47017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Ayşegül </w:t>
            </w:r>
            <w:r>
              <w:rPr>
                <w:sz w:val="16"/>
                <w:szCs w:val="20"/>
                <w:lang w:eastAsia="en-US"/>
              </w:rPr>
              <w:t>KARAÇELİK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1460Y47007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Melis </w:t>
            </w:r>
            <w:r>
              <w:rPr>
                <w:sz w:val="16"/>
                <w:szCs w:val="20"/>
                <w:lang w:eastAsia="en-US"/>
              </w:rPr>
              <w:t>EFE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1460Y47011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Ömer Fatih </w:t>
            </w:r>
            <w:r>
              <w:rPr>
                <w:sz w:val="16"/>
                <w:szCs w:val="20"/>
                <w:lang w:eastAsia="en-US"/>
              </w:rPr>
              <w:t>KARA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1560D47001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Çiğdem </w:t>
            </w:r>
            <w:r>
              <w:rPr>
                <w:sz w:val="16"/>
                <w:szCs w:val="20"/>
                <w:lang w:eastAsia="en-US"/>
              </w:rPr>
              <w:t>UĞAN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Yrd. Doç. Dr. Sema AKPINAR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1560Y47003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Talip </w:t>
            </w:r>
            <w:proofErr w:type="gramStart"/>
            <w:r>
              <w:rPr>
                <w:sz w:val="16"/>
                <w:szCs w:val="20"/>
                <w:lang w:eastAsia="en-US"/>
              </w:rPr>
              <w:t>MIRIZ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 xml:space="preserve">Doç. Dr. Mahmut AKBOLAT 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1560Y47007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proofErr w:type="spellStart"/>
            <w:r w:rsidRPr="00A92DA9">
              <w:rPr>
                <w:sz w:val="16"/>
                <w:szCs w:val="20"/>
                <w:lang w:eastAsia="en-US"/>
              </w:rPr>
              <w:t>Delal</w:t>
            </w:r>
            <w:proofErr w:type="spellEnd"/>
            <w:r w:rsidRPr="00A92DA9">
              <w:rPr>
                <w:sz w:val="16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20"/>
                <w:lang w:eastAsia="en-US"/>
              </w:rPr>
              <w:t>MALKOÇ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Doç. Dr. Mahmut AKBOLAT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1560Y47013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İzzet </w:t>
            </w:r>
            <w:r>
              <w:rPr>
                <w:sz w:val="16"/>
                <w:szCs w:val="20"/>
                <w:lang w:eastAsia="en-US"/>
              </w:rPr>
              <w:t>AŞKIN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Doç. Dr. Selma ALTINDİŞ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1660Y47002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Gökhan </w:t>
            </w:r>
            <w:r>
              <w:rPr>
                <w:sz w:val="16"/>
                <w:szCs w:val="20"/>
                <w:lang w:eastAsia="en-US"/>
              </w:rPr>
              <w:t>EROĞLU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Doç. Dr. Cemil ÖRGEV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1660Y47102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Onur </w:t>
            </w:r>
            <w:r>
              <w:rPr>
                <w:sz w:val="16"/>
                <w:szCs w:val="20"/>
                <w:lang w:eastAsia="en-US"/>
              </w:rPr>
              <w:t>YEŞİLDAĞ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Yrd. Doç. Dr. Mustafa YILDIRIM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1660Y47106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Sinan </w:t>
            </w:r>
            <w:r>
              <w:rPr>
                <w:sz w:val="16"/>
                <w:szCs w:val="20"/>
                <w:lang w:eastAsia="en-US"/>
              </w:rPr>
              <w:t>ALTAY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Yrd. Doç. Dr. Mustafa YILDIRIM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D176047001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Burcu Dündar </w:t>
            </w:r>
            <w:r>
              <w:rPr>
                <w:sz w:val="16"/>
                <w:szCs w:val="20"/>
                <w:lang w:eastAsia="en-US"/>
              </w:rPr>
              <w:t>ERTEMİZ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Doç. Dr. Cemal SEZER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Y176047004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Emrah </w:t>
            </w:r>
            <w:r>
              <w:rPr>
                <w:sz w:val="16"/>
                <w:szCs w:val="20"/>
                <w:lang w:eastAsia="en-US"/>
              </w:rPr>
              <w:t>AKTÜRK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Yrd. Doç. Dr. Mustafa YILDIRIM</w:t>
            </w:r>
          </w:p>
        </w:tc>
      </w:tr>
      <w:tr w:rsidR="0040390F" w:rsidRPr="00CC2D3F" w:rsidTr="003E56A7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>Y176047010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90F" w:rsidRPr="00A92DA9" w:rsidRDefault="0040390F" w:rsidP="003E56A7">
            <w:pPr>
              <w:rPr>
                <w:sz w:val="16"/>
                <w:szCs w:val="20"/>
                <w:lang w:eastAsia="en-US"/>
              </w:rPr>
            </w:pPr>
            <w:r w:rsidRPr="00A92DA9">
              <w:rPr>
                <w:sz w:val="16"/>
                <w:szCs w:val="20"/>
                <w:lang w:eastAsia="en-US"/>
              </w:rPr>
              <w:t xml:space="preserve">Mustafa </w:t>
            </w:r>
            <w:r>
              <w:rPr>
                <w:sz w:val="16"/>
                <w:szCs w:val="20"/>
                <w:lang w:eastAsia="en-US"/>
              </w:rPr>
              <w:t>KOCAKAYA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390F" w:rsidRPr="00A21D21" w:rsidRDefault="0040390F" w:rsidP="003E56A7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90F" w:rsidRPr="00A21D21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Prof. Dr. Türker BAŞ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390F" w:rsidRDefault="0040390F" w:rsidP="003E56A7">
            <w:pPr>
              <w:rPr>
                <w:sz w:val="16"/>
              </w:rPr>
            </w:pPr>
            <w:r>
              <w:rPr>
                <w:sz w:val="16"/>
              </w:rPr>
              <w:t>Yrd. Doç. Dr. Mustafa YILDIRIM</w:t>
            </w:r>
          </w:p>
        </w:tc>
      </w:tr>
    </w:tbl>
    <w:p w:rsidR="005639A9" w:rsidRDefault="005639A9" w:rsidP="005639A9">
      <w:pPr>
        <w:jc w:val="both"/>
        <w:rPr>
          <w:b/>
          <w:sz w:val="20"/>
          <w:szCs w:val="20"/>
        </w:rPr>
      </w:pPr>
    </w:p>
    <w:p w:rsidR="005639A9" w:rsidRPr="002F7A5A" w:rsidRDefault="005639A9" w:rsidP="005639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Başkanlığının 29.01.2018 tarihli ve E.5151 sayılı yazısı okundu.</w:t>
      </w:r>
    </w:p>
    <w:p w:rsidR="005639A9" w:rsidRPr="002F7A5A" w:rsidRDefault="005639A9" w:rsidP="005639A9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5639A9" w:rsidRPr="002F7A5A" w:rsidRDefault="005639A9" w:rsidP="005639A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639A9" w:rsidRPr="002F7A5A" w:rsidRDefault="005639A9" w:rsidP="005639A9">
      <w:pPr>
        <w:rPr>
          <w:b/>
          <w:sz w:val="20"/>
          <w:szCs w:val="20"/>
        </w:rPr>
      </w:pPr>
    </w:p>
    <w:tbl>
      <w:tblPr>
        <w:tblW w:w="879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4"/>
        <w:gridCol w:w="2596"/>
        <w:gridCol w:w="1275"/>
        <w:gridCol w:w="3814"/>
      </w:tblGrid>
      <w:tr w:rsidR="005639A9" w:rsidRPr="002F7A5A" w:rsidTr="005639A9">
        <w:trPr>
          <w:trHeight w:val="284"/>
        </w:trPr>
        <w:tc>
          <w:tcPr>
            <w:tcW w:w="879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639A9" w:rsidRPr="002F7A5A" w:rsidRDefault="005639A9" w:rsidP="009357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5639A9" w:rsidRPr="002F7A5A" w:rsidTr="005639A9">
        <w:trPr>
          <w:trHeight w:val="284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9A9" w:rsidRPr="002F7A5A" w:rsidRDefault="005639A9" w:rsidP="009357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A9" w:rsidRPr="002F7A5A" w:rsidRDefault="005639A9" w:rsidP="009357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9A9" w:rsidRPr="002F7A5A" w:rsidRDefault="005639A9" w:rsidP="009357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639A9" w:rsidRPr="002F7A5A" w:rsidRDefault="005639A9" w:rsidP="009357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SITKI ENDER HAN YOLAGEL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F0A" w:rsidRPr="00A21D21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Kadir ARDIÇ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SERHAT CENGİZ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Kadir ARDIÇ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HASAN BOĞAÇHAN KARATEPE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Kadir ARDIÇ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YİĞİT KARAŞ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Hasan TUTAR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KADİR CAN KELEŞ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Hasan TUTAR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SERCAN BEŞİRLİ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Hasan TUTAR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İBRAHİM TORLUOĞLU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Recai COŞKUN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lastRenderedPageBreak/>
              <w:t>T176035107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SABAHATTİN ÖMER AKDAĞ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Recai COŞKUN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OKAY ATALAY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Recai COŞKUN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T176035109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ÖZGEHAN SARIKAYA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Ali TAŞ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ALİ İRİ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Ali TAŞ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CAN AKMAN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Ali TAŞ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SİNAN YOLAL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Nilgün SARIKAYA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ONUR KARAKÖSE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Nilgün SARIKAYA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TUNAY KIVRAK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Nilgün SARIKAYA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MUSTAFA YILDIZ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Sima NART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ECE ERCİN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Sima NART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BURAK ANARLAR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Sima NART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EMRULLAH BURÇ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Hayrettin ZENGİN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T176035119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NAİM KÜÇÜKDEMİRCİ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Hayrettin ZENGİN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GÖKHAN ŞENTÜRK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Hayrettin ZENGİN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EMİRHAN KOLUKISA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6"/>
                <w:szCs w:val="20"/>
                <w:lang w:eastAsia="en-US"/>
              </w:rPr>
              <w:t>Nevran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 KARACA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DUYGU SEVİM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6"/>
                <w:szCs w:val="20"/>
                <w:lang w:eastAsia="en-US"/>
              </w:rPr>
              <w:t>Nevran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 KARACA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NESRİN BAŞARAN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6"/>
                <w:szCs w:val="20"/>
                <w:lang w:eastAsia="en-US"/>
              </w:rPr>
              <w:t>Nevran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 KARACA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EREN TÜFEK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Ahmet Vecdi CAN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AYTEN DEMİRCİOĞLU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Ahmet Vecdi CAN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BURCU PEHLİVAN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Ahmet Vecdi CAN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BERNA ÇALIŞKAN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M. Kenan ERKAN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GÜVEN SARIÇAYIR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M. Kenan ERKAN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T176035129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NADİR ÇERÇİ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M. Kenan ERKAN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EMRE BÜYÜKSOY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Ayhan SERHATERİ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HASAN UMUT DUYAR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Ayhan SERHATERİ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ALPER ÇALTEKİN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Ayhan SERHATERİ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SEFER DEMİRCİ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MESUT YANAR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LOKMAN DAYIOĞLU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Özlem BALABAN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ATABERK İMRAL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Nermin AKYEL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MEHMET ARSLAN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Nermin AKYEL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HAKAN ŞAHİN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Nermin AKYEL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T176035139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EMİRHAN YAMAN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Yrd. Doç. Dr. </w:t>
            </w:r>
            <w:proofErr w:type="gramStart"/>
            <w:r>
              <w:rPr>
                <w:sz w:val="16"/>
                <w:szCs w:val="20"/>
                <w:lang w:eastAsia="en-US"/>
              </w:rPr>
              <w:t>Adem</w:t>
            </w:r>
            <w:proofErr w:type="gramEnd"/>
            <w:r>
              <w:rPr>
                <w:sz w:val="16"/>
                <w:szCs w:val="20"/>
                <w:lang w:eastAsia="en-US"/>
              </w:rPr>
              <w:t xml:space="preserve"> AKBIYIK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HALİT DAĞ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Yrd. Doç. Dr. </w:t>
            </w:r>
            <w:proofErr w:type="gramStart"/>
            <w:r>
              <w:rPr>
                <w:sz w:val="16"/>
                <w:szCs w:val="20"/>
                <w:lang w:eastAsia="en-US"/>
              </w:rPr>
              <w:t>Adem</w:t>
            </w:r>
            <w:proofErr w:type="gramEnd"/>
            <w:r>
              <w:rPr>
                <w:sz w:val="16"/>
                <w:szCs w:val="20"/>
                <w:lang w:eastAsia="en-US"/>
              </w:rPr>
              <w:t xml:space="preserve"> AKBIYIK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OKAN COŞKUN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Yrd. Doç. Dr. </w:t>
            </w:r>
            <w:proofErr w:type="gramStart"/>
            <w:r>
              <w:rPr>
                <w:sz w:val="16"/>
                <w:szCs w:val="20"/>
                <w:lang w:eastAsia="en-US"/>
              </w:rPr>
              <w:t>Adem</w:t>
            </w:r>
            <w:proofErr w:type="gramEnd"/>
            <w:r>
              <w:rPr>
                <w:sz w:val="16"/>
                <w:szCs w:val="20"/>
                <w:lang w:eastAsia="en-US"/>
              </w:rPr>
              <w:t xml:space="preserve"> AKBIYIK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BARIŞ TUDU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Murat AYANOĞLU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KEMAL SALTAN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Murat AYANOĞLU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AYBERK ULUTOPRAK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Murat AYANOĞLU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GÜLHAN PAZVANT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Yrd. Doç. Dr. İ. Taha DURSUN 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ABDUSSEMED UTAR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İ. Taha DURSUN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ENGİN KOCAKUZU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İ. Taha DURSUN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NURDOĞAN TOPUZ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Semih OKUTAN</w:t>
            </w:r>
          </w:p>
        </w:tc>
      </w:tr>
      <w:tr w:rsidR="00852F0A" w:rsidRPr="00CC2D3F" w:rsidTr="0093579B">
        <w:trPr>
          <w:trHeight w:val="170"/>
        </w:trPr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T176035149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F0A" w:rsidRPr="005639A9" w:rsidRDefault="00852F0A" w:rsidP="00852F0A">
            <w:pPr>
              <w:rPr>
                <w:sz w:val="16"/>
                <w:szCs w:val="20"/>
                <w:lang w:eastAsia="en-US"/>
              </w:rPr>
            </w:pPr>
            <w:r w:rsidRPr="005639A9">
              <w:rPr>
                <w:sz w:val="16"/>
                <w:szCs w:val="20"/>
                <w:lang w:eastAsia="en-US"/>
              </w:rPr>
              <w:t>VOLKAN YÜKSEL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52F0A" w:rsidRDefault="00852F0A" w:rsidP="00852F0A">
            <w:r w:rsidRPr="00EE177A">
              <w:rPr>
                <w:sz w:val="16"/>
                <w:szCs w:val="20"/>
                <w:lang w:eastAsia="en-US"/>
              </w:rPr>
              <w:t>İşletme MBA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52F0A" w:rsidRPr="00852F0A" w:rsidRDefault="00852F0A" w:rsidP="00852F0A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Semih OKUTAN</w:t>
            </w:r>
          </w:p>
        </w:tc>
      </w:tr>
    </w:tbl>
    <w:p w:rsidR="00A92DA9" w:rsidRDefault="00A92DA9" w:rsidP="00DA6BD0">
      <w:pPr>
        <w:jc w:val="both"/>
        <w:rPr>
          <w:sz w:val="20"/>
          <w:szCs w:val="20"/>
        </w:rPr>
      </w:pPr>
    </w:p>
    <w:p w:rsidR="0093579B" w:rsidRPr="002F7A5A" w:rsidRDefault="0093579B" w:rsidP="009357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87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Başkanlığının 29.01.2018 tarihli ve E.5150 sayılı yazısı okundu.</w:t>
      </w:r>
    </w:p>
    <w:p w:rsidR="0093579B" w:rsidRPr="002F7A5A" w:rsidRDefault="0093579B" w:rsidP="0093579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93579B" w:rsidRPr="002F7A5A" w:rsidRDefault="0093579B" w:rsidP="0093579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3579B" w:rsidRPr="002F7A5A" w:rsidRDefault="0093579B" w:rsidP="0093579B">
      <w:pPr>
        <w:rPr>
          <w:b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838"/>
        <w:gridCol w:w="1326"/>
        <w:gridCol w:w="3543"/>
      </w:tblGrid>
      <w:tr w:rsidR="0093579B" w:rsidRPr="002F7A5A" w:rsidTr="0093579B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79B" w:rsidRPr="002F7A5A" w:rsidRDefault="0093579B" w:rsidP="009357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93579B" w:rsidRPr="002F7A5A" w:rsidTr="0093579B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79B" w:rsidRPr="002F7A5A" w:rsidRDefault="0093579B" w:rsidP="009357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79B" w:rsidRPr="002F7A5A" w:rsidRDefault="0093579B" w:rsidP="009357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79B" w:rsidRPr="002F7A5A" w:rsidRDefault="0093579B" w:rsidP="009357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79B" w:rsidRPr="002F7A5A" w:rsidRDefault="0093579B" w:rsidP="009357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3579B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3579B" w:rsidRPr="0093579B" w:rsidRDefault="0093579B" w:rsidP="0093579B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579B" w:rsidRPr="0093579B" w:rsidRDefault="0093579B" w:rsidP="0093579B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Onur ÖNK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3579B" w:rsidRPr="0093579B" w:rsidRDefault="0093579B" w:rsidP="0093579B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3579B" w:rsidRPr="0093579B" w:rsidRDefault="0093579B" w:rsidP="0093579B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Melek AKGÜN</w:t>
            </w:r>
            <w:r w:rsidR="00654AB2"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Samet BEKTAŞ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Kamil TAŞKIN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Uğur KARAKULLUKÇU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 xml:space="preserve">Doç. Dr. </w:t>
            </w:r>
            <w:proofErr w:type="spellStart"/>
            <w:r w:rsidRPr="0093579B">
              <w:rPr>
                <w:sz w:val="20"/>
                <w:szCs w:val="20"/>
              </w:rPr>
              <w:t>Nevran</w:t>
            </w:r>
            <w:proofErr w:type="spellEnd"/>
            <w:r w:rsidRPr="0093579B">
              <w:rPr>
                <w:sz w:val="20"/>
                <w:szCs w:val="20"/>
              </w:rPr>
              <w:t xml:space="preserve"> KARACA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proofErr w:type="spellStart"/>
            <w:r w:rsidRPr="0093579B">
              <w:rPr>
                <w:sz w:val="20"/>
                <w:szCs w:val="20"/>
              </w:rPr>
              <w:t>Bete</w:t>
            </w:r>
            <w:proofErr w:type="spellEnd"/>
            <w:r w:rsidRPr="0093579B">
              <w:rPr>
                <w:sz w:val="20"/>
                <w:szCs w:val="20"/>
              </w:rPr>
              <w:t xml:space="preserve"> Kaan ÖZGEN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Kadir ARDIÇ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Mehmet CİHAN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Şule YILDIZ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Hasan DİLER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Sima NART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Berna YILDIRIM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Kamil TAŞKIN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Y176004107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Hilal DURAK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Kadir ARDIÇ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Ali Naci AYDIN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Semih OKUTAN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Y176004109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Mustafa ALTAY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Doç. Dr. Faruk Anıl KONUK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Alperen TUĞ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Melek AKGÜN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Çağla Ebru KORKUSUZ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Doç. Dr. Nihal SÜTÜTEMİZ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Tolga ALTINTAŞ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Emrah </w:t>
            </w:r>
            <w:r w:rsidRPr="0093579B">
              <w:rPr>
                <w:sz w:val="20"/>
                <w:szCs w:val="20"/>
              </w:rPr>
              <w:t>ÖZSOY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lastRenderedPageBreak/>
              <w:t>Y176004113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Mustafa ARSLANTÜRK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Doç. Dr. Nihal SÜTÜTEMİZ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Kemal ORUÇOĞLU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Mustafa YILMAZ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Abdullah AKKUŞ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Nermin AKYEL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Muhammet Ferhan YEŞİL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</w:t>
            </w:r>
            <w:r>
              <w:rPr>
                <w:sz w:val="20"/>
                <w:szCs w:val="20"/>
              </w:rPr>
              <w:t xml:space="preserve"> Emrah </w:t>
            </w:r>
            <w:r w:rsidRPr="0093579B">
              <w:rPr>
                <w:sz w:val="20"/>
                <w:szCs w:val="20"/>
              </w:rPr>
              <w:t>ÖZSOY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RPr="00CC2D3F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Y176004117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Süleyman PEMPECİ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Nermin AKYEL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Burak KAYA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</w:t>
            </w:r>
            <w:r>
              <w:rPr>
                <w:sz w:val="20"/>
                <w:szCs w:val="20"/>
              </w:rPr>
              <w:t xml:space="preserve"> Emrah </w:t>
            </w:r>
            <w:r w:rsidRPr="0093579B">
              <w:rPr>
                <w:sz w:val="20"/>
                <w:szCs w:val="20"/>
              </w:rPr>
              <w:t>ÖZSOY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Y176004119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Aksel GÖKER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Filiz KONUK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Y176004120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Zeynel Abidin ESEN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Ayhan SERHATERİ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Y176004121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Gökhan GÜLER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Kamil TAŞKIN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Y176004122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Cansu TOR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Emrah </w:t>
            </w:r>
            <w:r w:rsidRPr="0093579B">
              <w:rPr>
                <w:sz w:val="20"/>
                <w:szCs w:val="20"/>
              </w:rPr>
              <w:t>ÖZSOY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Y176004123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Nigar ABDULLAYEV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Emrah </w:t>
            </w:r>
            <w:r w:rsidRPr="0093579B">
              <w:rPr>
                <w:sz w:val="20"/>
                <w:szCs w:val="20"/>
              </w:rPr>
              <w:t>ÖZSOY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Y176004124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Ömer AYDIN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4AB2" w:rsidRDefault="00654AB2" w:rsidP="00654AB2">
            <w:r w:rsidRPr="009616C1">
              <w:rPr>
                <w:sz w:val="20"/>
                <w:szCs w:val="20"/>
              </w:rPr>
              <w:t>İşletme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Emrah </w:t>
            </w:r>
            <w:r w:rsidRPr="0093579B">
              <w:rPr>
                <w:sz w:val="20"/>
                <w:szCs w:val="20"/>
              </w:rPr>
              <w:t>ÖZSOY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D176004100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Özcan ÖZBİLEK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Sima NART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D176004101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Dilek SÜRMELİ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Samet GÜNER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D176004102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Meltem ALTIN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Recep YILMAZ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D176004103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Canan YILMAZ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Kadir ARDIÇ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D176004104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Mehmet Selami ALGUR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DR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Yrd. Doç. Dr. Murat AYANOĞLU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4AB2" w:rsidTr="0093579B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D176004105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Pelin TUNA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İşletme</w:t>
            </w:r>
            <w:r>
              <w:rPr>
                <w:sz w:val="20"/>
                <w:szCs w:val="20"/>
              </w:rPr>
              <w:t xml:space="preserve"> DR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54AB2" w:rsidRPr="0093579B" w:rsidRDefault="00654AB2" w:rsidP="00654AB2">
            <w:pPr>
              <w:rPr>
                <w:sz w:val="20"/>
                <w:szCs w:val="20"/>
              </w:rPr>
            </w:pPr>
            <w:r w:rsidRPr="0093579B">
              <w:rPr>
                <w:sz w:val="20"/>
                <w:szCs w:val="20"/>
              </w:rPr>
              <w:t>Prof. Dr. Nilgün SARIKAYA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3579B" w:rsidRDefault="0093579B" w:rsidP="00DA6BD0">
      <w:pPr>
        <w:jc w:val="both"/>
        <w:rPr>
          <w:sz w:val="20"/>
          <w:szCs w:val="20"/>
        </w:rPr>
      </w:pPr>
    </w:p>
    <w:p w:rsidR="000A30B6" w:rsidRDefault="000A30B6" w:rsidP="000A30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88 –</w:t>
      </w:r>
      <w:r>
        <w:rPr>
          <w:sz w:val="20"/>
          <w:szCs w:val="20"/>
        </w:rPr>
        <w:t xml:space="preserve"> İşletme EABD Başkanlığının 29.01.2018 tarihli ve E.5149 sayılı yazısı okundu. </w:t>
      </w:r>
    </w:p>
    <w:p w:rsidR="000A30B6" w:rsidRDefault="000A30B6" w:rsidP="000A30B6">
      <w:pPr>
        <w:jc w:val="both"/>
        <w:rPr>
          <w:sz w:val="20"/>
          <w:szCs w:val="20"/>
        </w:rPr>
      </w:pPr>
    </w:p>
    <w:p w:rsidR="000A30B6" w:rsidRDefault="000A30B6" w:rsidP="000A30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5C3E4A">
        <w:rPr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A30B6" w:rsidRDefault="000A30B6" w:rsidP="000A30B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0A30B6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0A30B6" w:rsidRPr="00A42F47" w:rsidRDefault="000A30B6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A30B6" w:rsidRPr="00A42F47" w:rsidTr="00447B10">
        <w:trPr>
          <w:trHeight w:val="260"/>
        </w:trPr>
        <w:tc>
          <w:tcPr>
            <w:tcW w:w="2434" w:type="dxa"/>
            <w:vAlign w:val="center"/>
          </w:tcPr>
          <w:p w:rsidR="000A30B6" w:rsidRPr="00A42F47" w:rsidRDefault="000A30B6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0A30B6" w:rsidRPr="00A42F47" w:rsidRDefault="000A30B6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A30B6" w:rsidRPr="00A42F47" w:rsidRDefault="000A30B6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A30B6" w:rsidRPr="00A42F47" w:rsidTr="00447B10">
        <w:trPr>
          <w:trHeight w:val="227"/>
        </w:trPr>
        <w:tc>
          <w:tcPr>
            <w:tcW w:w="2434" w:type="dxa"/>
            <w:vAlign w:val="center"/>
          </w:tcPr>
          <w:p w:rsidR="000A30B6" w:rsidRPr="00A42F47" w:rsidRDefault="005C3E4A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GÖNENÇ</w:t>
            </w:r>
          </w:p>
        </w:tc>
        <w:tc>
          <w:tcPr>
            <w:tcW w:w="3236" w:type="dxa"/>
            <w:vAlign w:val="center"/>
          </w:tcPr>
          <w:p w:rsidR="000A30B6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A30B6" w:rsidRPr="00A42F47" w:rsidRDefault="005C3E4A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Sevda YAŞAR COŞKUN</w:t>
            </w:r>
          </w:p>
        </w:tc>
      </w:tr>
      <w:tr w:rsidR="000A30B6" w:rsidRPr="00A42F47" w:rsidTr="00447B10">
        <w:trPr>
          <w:trHeight w:val="281"/>
        </w:trPr>
        <w:tc>
          <w:tcPr>
            <w:tcW w:w="2434" w:type="dxa"/>
            <w:vAlign w:val="center"/>
          </w:tcPr>
          <w:p w:rsidR="000A30B6" w:rsidRPr="00A42F47" w:rsidRDefault="000A30B6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0A30B6" w:rsidRDefault="005C3E4A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İşletmelerin Haksız Rekabet Oluşturan Eylemleri (Yargıtay Kararları Üzerinden Bir Analiz)</w:t>
            </w:r>
          </w:p>
        </w:tc>
      </w:tr>
    </w:tbl>
    <w:p w:rsidR="000A30B6" w:rsidRDefault="000A30B6" w:rsidP="00DA6BD0">
      <w:pPr>
        <w:jc w:val="both"/>
        <w:rPr>
          <w:sz w:val="20"/>
          <w:szCs w:val="20"/>
        </w:rPr>
      </w:pPr>
    </w:p>
    <w:p w:rsidR="005C3E4A" w:rsidRDefault="005C3E4A" w:rsidP="005C3E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89 –</w:t>
      </w:r>
      <w:r>
        <w:rPr>
          <w:sz w:val="20"/>
          <w:szCs w:val="20"/>
        </w:rPr>
        <w:t xml:space="preserve"> İşletme EABD Başkanlığının 29.01.2018 tarihli ve E.5148 sayılı yazısı okundu. </w:t>
      </w:r>
    </w:p>
    <w:p w:rsidR="005C3E4A" w:rsidRDefault="005C3E4A" w:rsidP="005C3E4A">
      <w:pPr>
        <w:jc w:val="both"/>
        <w:rPr>
          <w:sz w:val="20"/>
          <w:szCs w:val="20"/>
        </w:rPr>
      </w:pPr>
    </w:p>
    <w:p w:rsidR="005C3E4A" w:rsidRDefault="005C3E4A" w:rsidP="005C3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C3E4A" w:rsidRDefault="005C3E4A" w:rsidP="005C3E4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Cüneyt Sertaç ÇAYIR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Sima NART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5C3E4A" w:rsidP="005C3E4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Şehir Pazarlaması Perspektifinden Sakarya İmajı (Sakarya Üniversitesi Öğrencileri Üzerine Bir Araştırma)</w:t>
            </w:r>
          </w:p>
        </w:tc>
      </w:tr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Özge TUNÇ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Faruk Anıl KONUK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5C3E4A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Tüketici Temelli Marka Değeri Unsurlarının Marka Güveni Yaratmadaki Rolü ve Satın Alma Niyetine Etkisi (Retro Ürünler Üzerine Bir Uygulama)</w:t>
            </w:r>
          </w:p>
        </w:tc>
      </w:tr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BAYTAR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5C3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Semih OKUTAN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5C3E4A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Konaklama Sektöründe Algılanan Hizmet Kalitesi (Avrupalı ve Avrupalı Olmayan Turistler Üzerinden Bir Değerlendirme)</w:t>
            </w:r>
          </w:p>
        </w:tc>
      </w:tr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Tabriz</w:t>
            </w:r>
            <w:proofErr w:type="spellEnd"/>
            <w:r>
              <w:rPr>
                <w:sz w:val="20"/>
                <w:szCs w:val="20"/>
              </w:rPr>
              <w:t xml:space="preserve"> ABDULMANAFOV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5C3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YILMAZ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5C3E4A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Elektronik Ağızdan Ağıza Pazarlamanın Tüketicilerin Satın Alma Kararlarına Etkisi (Elektronik Sektörü Örneği)</w:t>
            </w:r>
          </w:p>
        </w:tc>
      </w:tr>
    </w:tbl>
    <w:p w:rsidR="005C3E4A" w:rsidRDefault="005C3E4A" w:rsidP="00DA6BD0">
      <w:pPr>
        <w:jc w:val="both"/>
        <w:rPr>
          <w:sz w:val="20"/>
          <w:szCs w:val="20"/>
        </w:rPr>
      </w:pPr>
    </w:p>
    <w:p w:rsidR="005C3E4A" w:rsidRDefault="005C3E4A" w:rsidP="005C3E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90 –</w:t>
      </w:r>
      <w:r>
        <w:rPr>
          <w:sz w:val="20"/>
          <w:szCs w:val="20"/>
        </w:rPr>
        <w:t xml:space="preserve"> İşletme EABD Başkanlığının 29.01.2018 tarihli ve E.5138 sayılı yazısı okundu. </w:t>
      </w:r>
    </w:p>
    <w:p w:rsidR="005C3E4A" w:rsidRDefault="005C3E4A" w:rsidP="005C3E4A">
      <w:pPr>
        <w:jc w:val="both"/>
        <w:rPr>
          <w:sz w:val="20"/>
          <w:szCs w:val="20"/>
        </w:rPr>
      </w:pPr>
    </w:p>
    <w:p w:rsidR="005C3E4A" w:rsidRDefault="005C3E4A" w:rsidP="005C3E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C3E4A" w:rsidRDefault="005C3E4A" w:rsidP="005C3E4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Eray KARAÇAYIR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Sedat DURMUKAYA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5C3E4A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İslami Bankalar ve İslami Finansal Ürünlere Karşı Kuşaklar Arası Bakış Açısının Ortaya Konulması</w:t>
            </w:r>
          </w:p>
        </w:tc>
      </w:tr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Gökberk BAYRAMOĞLU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Sedat DURMUŞKAYA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5C3E4A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Fiyat Köpüklerinin Araştırılması (Borsa İstanbul’da </w:t>
            </w:r>
            <w:proofErr w:type="spellStart"/>
            <w:r>
              <w:rPr>
                <w:rFonts w:eastAsia="Calibri"/>
                <w:sz w:val="20"/>
                <w:szCs w:val="18"/>
              </w:rPr>
              <w:t>Sektörel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Bazda İnceleme)</w:t>
            </w:r>
          </w:p>
        </w:tc>
      </w:tr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Şevket YETİM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FB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FB0554">
              <w:rPr>
                <w:sz w:val="20"/>
                <w:szCs w:val="20"/>
              </w:rPr>
              <w:t>Recep YILMAZ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Uluslararası Finansal Raporlama Standartlarına (UFRS) Geçiş İşlemleri</w:t>
            </w:r>
          </w:p>
        </w:tc>
      </w:tr>
      <w:tr w:rsidR="005C3E4A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5C3E4A" w:rsidRPr="00A42F47" w:rsidRDefault="005C3E4A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C3E4A" w:rsidRPr="00A42F47" w:rsidTr="00447B10">
        <w:trPr>
          <w:trHeight w:val="260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3E4A" w:rsidRPr="00A42F47" w:rsidRDefault="005C3E4A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3E4A" w:rsidRPr="00A42F47" w:rsidTr="00447B10">
        <w:trPr>
          <w:trHeight w:val="227"/>
        </w:trPr>
        <w:tc>
          <w:tcPr>
            <w:tcW w:w="2434" w:type="dxa"/>
            <w:vAlign w:val="center"/>
          </w:tcPr>
          <w:p w:rsidR="005C3E4A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ÇELİK</w:t>
            </w:r>
          </w:p>
        </w:tc>
        <w:tc>
          <w:tcPr>
            <w:tcW w:w="3236" w:type="dxa"/>
            <w:vAlign w:val="center"/>
          </w:tcPr>
          <w:p w:rsidR="005C3E4A" w:rsidRPr="00A42F47" w:rsidRDefault="005C3E4A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5C3E4A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YILMAZ</w:t>
            </w:r>
          </w:p>
        </w:tc>
      </w:tr>
      <w:tr w:rsidR="005C3E4A" w:rsidRPr="00A42F47" w:rsidTr="00447B10">
        <w:trPr>
          <w:trHeight w:val="281"/>
        </w:trPr>
        <w:tc>
          <w:tcPr>
            <w:tcW w:w="2434" w:type="dxa"/>
            <w:vAlign w:val="center"/>
          </w:tcPr>
          <w:p w:rsidR="005C3E4A" w:rsidRPr="00A42F47" w:rsidRDefault="005C3E4A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5C3E4A" w:rsidRDefault="00FB0554" w:rsidP="00FB05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Parlak Çelik Sektöründe Faaliyet Tabanlı </w:t>
            </w:r>
            <w:proofErr w:type="spellStart"/>
            <w:r>
              <w:rPr>
                <w:rFonts w:eastAsia="Calibri"/>
                <w:sz w:val="20"/>
                <w:szCs w:val="18"/>
              </w:rPr>
              <w:t>Maliyetleme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Maliyet Hacim Kar Analizi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ÇETİNKAYA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YILMAZ</w:t>
            </w:r>
          </w:p>
        </w:tc>
      </w:tr>
      <w:tr w:rsidR="00FB0554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Bağımsız Denetim Kalitesi Süreçleri</w:t>
            </w:r>
          </w:p>
        </w:tc>
      </w:tr>
    </w:tbl>
    <w:p w:rsidR="005C3E4A" w:rsidRDefault="005C3E4A" w:rsidP="00DA6BD0">
      <w:pPr>
        <w:jc w:val="both"/>
        <w:rPr>
          <w:sz w:val="20"/>
          <w:szCs w:val="20"/>
        </w:rPr>
      </w:pPr>
    </w:p>
    <w:p w:rsidR="00FB0554" w:rsidRDefault="00FB0554" w:rsidP="00FB05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91 –</w:t>
      </w:r>
      <w:r>
        <w:rPr>
          <w:sz w:val="20"/>
          <w:szCs w:val="20"/>
        </w:rPr>
        <w:t xml:space="preserve"> Sosyoloji EABD Başkanlığının 29.01.2018 tarihli ve E.5131 sayılı yazısı okundu. </w:t>
      </w:r>
    </w:p>
    <w:p w:rsidR="00FB0554" w:rsidRDefault="00FB0554" w:rsidP="00FB0554">
      <w:pPr>
        <w:jc w:val="both"/>
        <w:rPr>
          <w:sz w:val="20"/>
          <w:szCs w:val="20"/>
        </w:rPr>
      </w:pPr>
    </w:p>
    <w:p w:rsidR="00FB0554" w:rsidRDefault="00FB0554" w:rsidP="00FB055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FB0554" w:rsidRDefault="00FB0554" w:rsidP="00FB055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Sevcan</w:t>
            </w:r>
            <w:proofErr w:type="spellEnd"/>
            <w:r>
              <w:rPr>
                <w:sz w:val="20"/>
                <w:szCs w:val="20"/>
              </w:rPr>
              <w:t xml:space="preserve"> ŞENKALOĞLU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Yerli Sosyoloji Tartışmaları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ALTINDİŞ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Tayfun AMMAN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Suriyeli Mültecilere Yönelik Hayır Faaliyetlerinin Entegrasyon Sürecine Etkisi (Bireysel ve Kurumsal Faaliyetler)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Şerife Hacer TOKSÖZ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Bilim, Kültür ve Sanat Odaklı Sivil Toplum Kuruluşlarına Devam Eden Öğrencilerde Sosyal ve Kültürel Sermayenin Boyutları (İstanbul Örneği)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Işıl AVCI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Sevim ATİLA DEMİR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Azınlık Politikaları Bağlamında İstanbul Rumlarının Vatandaşlık Algısı (Üç Kuşağın Karşılaştırılması)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Arzu BİRİNCİOĞLU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FB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Yaşar SUVEREN</w:t>
            </w:r>
          </w:p>
        </w:tc>
      </w:tr>
      <w:tr w:rsidR="00FB0554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Toplumsal Cinsiyet Bağlamında Türk Silahlı Kuvvetleri’nde Kadın Asker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ÖZDEMİR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FB0554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Üniversitelerin Bulunduğu Şehrin </w:t>
            </w:r>
            <w:proofErr w:type="spellStart"/>
            <w:r>
              <w:rPr>
                <w:rFonts w:eastAsia="Calibri"/>
                <w:sz w:val="20"/>
                <w:szCs w:val="18"/>
              </w:rPr>
              <w:t>Sosyo</w:t>
            </w:r>
            <w:proofErr w:type="spellEnd"/>
            <w:r>
              <w:rPr>
                <w:rFonts w:eastAsia="Calibri"/>
                <w:sz w:val="20"/>
                <w:szCs w:val="18"/>
              </w:rPr>
              <w:t>-Kültürel Yapısına Etkisi (Sakarya Üniversitesi Örneği)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Çağrı ÇOLAK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HİRA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D72708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Kültür Endüstrisi Bağlamında Dizilerin Bireylerin Giyim Tercihlerine Etkisi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D72708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Erdal Eren HALİS</w:t>
            </w:r>
          </w:p>
        </w:tc>
        <w:tc>
          <w:tcPr>
            <w:tcW w:w="3236" w:type="dxa"/>
            <w:vAlign w:val="center"/>
          </w:tcPr>
          <w:p w:rsidR="00FB0554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D72708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D72708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Kentleşme Sürecinin Alevi Kültürü ve Değerlerinin Değişimine Etkisi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D72708" w:rsidP="00447B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Seyra</w:t>
            </w:r>
            <w:proofErr w:type="spellEnd"/>
            <w:r>
              <w:rPr>
                <w:sz w:val="20"/>
                <w:szCs w:val="20"/>
              </w:rPr>
              <w:t xml:space="preserve"> KILIÇSAL</w:t>
            </w:r>
          </w:p>
        </w:tc>
        <w:tc>
          <w:tcPr>
            <w:tcW w:w="3236" w:type="dxa"/>
            <w:vAlign w:val="center"/>
          </w:tcPr>
          <w:p w:rsidR="00FB0554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D72708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HİRA</w:t>
            </w:r>
          </w:p>
        </w:tc>
      </w:tr>
      <w:tr w:rsidR="00FB0554" w:rsidRPr="00A42F47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D72708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Tüketim Eğilimleri Bağlamında Değişen Dinsellik (İstanbul Örneği)</w:t>
            </w:r>
          </w:p>
        </w:tc>
      </w:tr>
      <w:tr w:rsidR="00FB0554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FB0554" w:rsidRPr="00A42F47" w:rsidRDefault="00FB0554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B0554" w:rsidRPr="00A42F47" w:rsidTr="00447B10">
        <w:trPr>
          <w:trHeight w:val="260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554" w:rsidRPr="00A42F47" w:rsidTr="00447B10">
        <w:trPr>
          <w:trHeight w:val="227"/>
        </w:trPr>
        <w:tc>
          <w:tcPr>
            <w:tcW w:w="2434" w:type="dxa"/>
            <w:vAlign w:val="center"/>
          </w:tcPr>
          <w:p w:rsidR="00FB0554" w:rsidRPr="00A42F47" w:rsidRDefault="00D72708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ERULTUNCA</w:t>
            </w:r>
          </w:p>
        </w:tc>
        <w:tc>
          <w:tcPr>
            <w:tcW w:w="3236" w:type="dxa"/>
            <w:vAlign w:val="center"/>
          </w:tcPr>
          <w:p w:rsidR="00FB0554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FB0554" w:rsidRPr="00A42F47" w:rsidRDefault="00FB0554" w:rsidP="00D7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D72708">
              <w:rPr>
                <w:sz w:val="20"/>
                <w:szCs w:val="20"/>
              </w:rPr>
              <w:t>Yaşar SUVEREN</w:t>
            </w:r>
          </w:p>
        </w:tc>
      </w:tr>
      <w:tr w:rsidR="00FB0554" w:rsidTr="00447B10">
        <w:trPr>
          <w:trHeight w:val="281"/>
        </w:trPr>
        <w:tc>
          <w:tcPr>
            <w:tcW w:w="2434" w:type="dxa"/>
            <w:vAlign w:val="center"/>
          </w:tcPr>
          <w:p w:rsidR="00FB0554" w:rsidRPr="00A42F47" w:rsidRDefault="00FB0554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FB0554" w:rsidRDefault="00D72708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Kurumsal Din Eğitimi Almış Bireylerin Tüketim Eğilimleri Üzerine Nitel Bir Çalışma (Sakarya Örneği)</w:t>
            </w:r>
          </w:p>
        </w:tc>
      </w:tr>
    </w:tbl>
    <w:p w:rsidR="00FB0554" w:rsidRDefault="00FB0554" w:rsidP="00DA6BD0">
      <w:pPr>
        <w:jc w:val="both"/>
        <w:rPr>
          <w:sz w:val="20"/>
          <w:szCs w:val="20"/>
        </w:rPr>
      </w:pPr>
    </w:p>
    <w:p w:rsidR="00D72708" w:rsidRDefault="00D72708" w:rsidP="00D727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92 –</w:t>
      </w:r>
      <w:r>
        <w:rPr>
          <w:sz w:val="20"/>
          <w:szCs w:val="20"/>
        </w:rPr>
        <w:t xml:space="preserve"> Çalışma Ekonomisi ve Endüstri İlişkileri EABD Başkanlığının 29.01.2018 tarihli ve E.5126 sayılı yazısı okundu. </w:t>
      </w:r>
    </w:p>
    <w:p w:rsidR="00D72708" w:rsidRDefault="00D72708" w:rsidP="00D72708">
      <w:pPr>
        <w:jc w:val="both"/>
        <w:rPr>
          <w:sz w:val="20"/>
          <w:szCs w:val="20"/>
        </w:rPr>
      </w:pPr>
    </w:p>
    <w:p w:rsidR="00D72708" w:rsidRDefault="00D72708" w:rsidP="00D727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D72708" w:rsidRDefault="00D72708" w:rsidP="00D7270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D72708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D72708" w:rsidRPr="00A42F47" w:rsidRDefault="00D72708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72708" w:rsidRPr="00A42F47" w:rsidTr="00447B10">
        <w:trPr>
          <w:trHeight w:val="260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72708" w:rsidRPr="00A42F47" w:rsidTr="00447B10">
        <w:trPr>
          <w:trHeight w:val="227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AKTAŞ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İşl. YL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D7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Cihan SELEK ÖZ</w:t>
            </w:r>
          </w:p>
        </w:tc>
      </w:tr>
      <w:tr w:rsidR="00D72708" w:rsidRPr="00A42F47" w:rsidTr="00447B10">
        <w:trPr>
          <w:trHeight w:val="281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72708" w:rsidRDefault="00D72708" w:rsidP="00D7270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72708">
              <w:rPr>
                <w:rFonts w:eastAsia="Calibri"/>
                <w:sz w:val="20"/>
                <w:szCs w:val="18"/>
              </w:rPr>
              <w:t>Fıtri ve biyoritm insan modeli ekseninde İnsan Kaynakları Yönetimi</w:t>
            </w:r>
            <w:r w:rsidRPr="00D72708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D72708" w:rsidRPr="00A42F47" w:rsidTr="00447B10">
        <w:trPr>
          <w:trHeight w:val="281"/>
        </w:trPr>
        <w:tc>
          <w:tcPr>
            <w:tcW w:w="2434" w:type="dxa"/>
            <w:vAlign w:val="center"/>
          </w:tcPr>
          <w:p w:rsidR="00D72708" w:rsidRPr="00A42F47" w:rsidRDefault="00D72708" w:rsidP="00D7270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72708" w:rsidRDefault="00D72708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Özel ve Kamu İstihdam Bürolarının İşe Yerleştirme Faaliyetleri, Karşılaştırılması ve Analizi</w:t>
            </w:r>
          </w:p>
        </w:tc>
      </w:tr>
    </w:tbl>
    <w:p w:rsidR="00D72708" w:rsidRDefault="00D72708" w:rsidP="00DA6BD0">
      <w:pPr>
        <w:jc w:val="both"/>
        <w:rPr>
          <w:sz w:val="20"/>
          <w:szCs w:val="20"/>
        </w:rPr>
      </w:pPr>
    </w:p>
    <w:p w:rsidR="00D72708" w:rsidRDefault="00D72708" w:rsidP="00D727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93 –</w:t>
      </w:r>
      <w:r>
        <w:rPr>
          <w:sz w:val="20"/>
          <w:szCs w:val="20"/>
        </w:rPr>
        <w:t xml:space="preserve"> Alman Dili ve Edebiyatı EABD Başkanlığının 29.01.2018 tarihli ve E.5128 sayılı yazısı okundu. </w:t>
      </w:r>
    </w:p>
    <w:p w:rsidR="00D72708" w:rsidRDefault="00D72708" w:rsidP="00D72708">
      <w:pPr>
        <w:jc w:val="both"/>
        <w:rPr>
          <w:sz w:val="20"/>
          <w:szCs w:val="20"/>
        </w:rPr>
      </w:pPr>
    </w:p>
    <w:p w:rsidR="00D72708" w:rsidRDefault="00D72708" w:rsidP="00D727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D72708" w:rsidRDefault="00D72708" w:rsidP="00D7270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D72708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D72708" w:rsidRPr="00A42F47" w:rsidRDefault="00D72708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72708" w:rsidRPr="00A42F47" w:rsidTr="00447B10">
        <w:trPr>
          <w:trHeight w:val="260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72708" w:rsidRPr="00A42F47" w:rsidTr="00447B10">
        <w:trPr>
          <w:trHeight w:val="227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DEMİR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</w:tr>
      <w:tr w:rsidR="00D72708" w:rsidRPr="00A42F47" w:rsidTr="00447B10">
        <w:trPr>
          <w:trHeight w:val="281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72708" w:rsidRDefault="00D72708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Bertolt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Brecht’in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“</w:t>
            </w:r>
            <w:proofErr w:type="spellStart"/>
            <w:r>
              <w:rPr>
                <w:rFonts w:eastAsia="Calibri"/>
                <w:sz w:val="20"/>
                <w:szCs w:val="18"/>
              </w:rPr>
              <w:t>Die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Gewehre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der </w:t>
            </w:r>
            <w:proofErr w:type="spellStart"/>
            <w:r>
              <w:rPr>
                <w:rFonts w:eastAsia="Calibri"/>
                <w:sz w:val="20"/>
                <w:szCs w:val="18"/>
              </w:rPr>
              <w:t>Frau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Carrar</w:t>
            </w:r>
            <w:proofErr w:type="spellEnd"/>
            <w:r>
              <w:rPr>
                <w:rFonts w:eastAsia="Calibri"/>
                <w:sz w:val="20"/>
                <w:szCs w:val="18"/>
              </w:rPr>
              <w:t>” (“</w:t>
            </w:r>
            <w:proofErr w:type="spellStart"/>
            <w:r>
              <w:rPr>
                <w:rFonts w:eastAsia="Calibri"/>
                <w:sz w:val="20"/>
                <w:szCs w:val="18"/>
              </w:rPr>
              <w:t>Carrar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Ananın Tüfekleri”) ve Nezihe Araz’ın “Savaş Yorgunu Kadınlar” Adlı Oyunlarında Savaş ve Kadın İzleğine Karşılaştırmalı Yaklaşım</w:t>
            </w:r>
          </w:p>
        </w:tc>
      </w:tr>
      <w:tr w:rsidR="00D72708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D72708" w:rsidRPr="00A42F47" w:rsidRDefault="00D72708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D72708" w:rsidRPr="00A42F47" w:rsidTr="00447B10">
        <w:trPr>
          <w:trHeight w:val="260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72708" w:rsidRPr="00A42F47" w:rsidTr="00447B10">
        <w:trPr>
          <w:trHeight w:val="227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 TOPUZ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447B10">
              <w:rPr>
                <w:sz w:val="20"/>
                <w:szCs w:val="20"/>
              </w:rPr>
              <w:t>Nurhan ULUÇ</w:t>
            </w:r>
          </w:p>
        </w:tc>
      </w:tr>
      <w:tr w:rsidR="00D72708" w:rsidRPr="00A42F47" w:rsidTr="00447B10">
        <w:trPr>
          <w:trHeight w:val="281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72708" w:rsidRDefault="00447B10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Stefan </w:t>
            </w:r>
            <w:proofErr w:type="spellStart"/>
            <w:r>
              <w:rPr>
                <w:rFonts w:eastAsia="Calibri"/>
                <w:sz w:val="20"/>
                <w:szCs w:val="18"/>
              </w:rPr>
              <w:t>Zweig’ın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Eserlerindeki Kadın Figürünün </w:t>
            </w:r>
            <w:proofErr w:type="spellStart"/>
            <w:r>
              <w:rPr>
                <w:rFonts w:eastAsia="Calibri"/>
                <w:sz w:val="20"/>
                <w:szCs w:val="18"/>
              </w:rPr>
              <w:t>Psikanalitik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Edebiyat Kuramıyla İncelenmesi</w:t>
            </w:r>
          </w:p>
        </w:tc>
      </w:tr>
      <w:tr w:rsidR="00D72708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D72708" w:rsidRPr="00A42F47" w:rsidRDefault="00D72708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72708" w:rsidRPr="00A42F47" w:rsidTr="00447B10">
        <w:trPr>
          <w:trHeight w:val="260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72708" w:rsidRPr="00A42F47" w:rsidTr="00447B10">
        <w:trPr>
          <w:trHeight w:val="227"/>
        </w:trPr>
        <w:tc>
          <w:tcPr>
            <w:tcW w:w="2434" w:type="dxa"/>
            <w:vAlign w:val="center"/>
          </w:tcPr>
          <w:p w:rsidR="00D72708" w:rsidRPr="00A42F47" w:rsidRDefault="00447B10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Atilla KURNAZ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D72708" w:rsidRPr="00A42F47" w:rsidRDefault="00447B10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</w:tr>
      <w:tr w:rsidR="00D72708" w:rsidRPr="00A42F47" w:rsidTr="00447B10">
        <w:trPr>
          <w:trHeight w:val="281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72708" w:rsidRDefault="00447B10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Almanya’da İslam Dini Eğitiminde Dil Sorunu</w:t>
            </w:r>
          </w:p>
        </w:tc>
      </w:tr>
      <w:tr w:rsidR="00D72708" w:rsidRPr="00A42F47" w:rsidTr="00447B10">
        <w:trPr>
          <w:trHeight w:val="247"/>
        </w:trPr>
        <w:tc>
          <w:tcPr>
            <w:tcW w:w="9072" w:type="dxa"/>
            <w:gridSpan w:val="3"/>
            <w:vAlign w:val="center"/>
          </w:tcPr>
          <w:p w:rsidR="00D72708" w:rsidRPr="00A42F47" w:rsidRDefault="00D72708" w:rsidP="00447B1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72708" w:rsidRPr="00A42F47" w:rsidTr="00447B10">
        <w:trPr>
          <w:trHeight w:val="260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72708" w:rsidRPr="00A42F47" w:rsidRDefault="00D72708" w:rsidP="00447B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72708" w:rsidRPr="00A42F47" w:rsidTr="00447B10">
        <w:trPr>
          <w:trHeight w:val="227"/>
        </w:trPr>
        <w:tc>
          <w:tcPr>
            <w:tcW w:w="2434" w:type="dxa"/>
            <w:vAlign w:val="center"/>
          </w:tcPr>
          <w:p w:rsidR="00D72708" w:rsidRPr="00A42F47" w:rsidRDefault="00447B10" w:rsidP="0044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Volkan ÇOBAN</w:t>
            </w:r>
          </w:p>
        </w:tc>
        <w:tc>
          <w:tcPr>
            <w:tcW w:w="3236" w:type="dxa"/>
            <w:vAlign w:val="center"/>
          </w:tcPr>
          <w:p w:rsidR="00D72708" w:rsidRPr="00A42F47" w:rsidRDefault="00D72708" w:rsidP="00447B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D72708" w:rsidRPr="00A42F47" w:rsidRDefault="00447B10" w:rsidP="0044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Recep AKAY</w:t>
            </w:r>
          </w:p>
        </w:tc>
      </w:tr>
      <w:tr w:rsidR="00D72708" w:rsidRPr="00A42F47" w:rsidTr="00447B10">
        <w:trPr>
          <w:trHeight w:val="281"/>
        </w:trPr>
        <w:tc>
          <w:tcPr>
            <w:tcW w:w="2434" w:type="dxa"/>
            <w:vAlign w:val="center"/>
          </w:tcPr>
          <w:p w:rsidR="00D72708" w:rsidRPr="00A42F47" w:rsidRDefault="00D72708" w:rsidP="00447B1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D72708" w:rsidRDefault="00447B10" w:rsidP="00447B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Friedrich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Nietzche’nin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“Böyle Söyledi Zerdüşt” ve </w:t>
            </w:r>
            <w:proofErr w:type="spellStart"/>
            <w:r>
              <w:rPr>
                <w:rFonts w:eastAsia="Calibri"/>
                <w:sz w:val="20"/>
                <w:szCs w:val="18"/>
              </w:rPr>
              <w:t>Yuval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Noah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Harari’nin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“Hayvanlar</w:t>
            </w:r>
            <w:r w:rsidR="00654AB2">
              <w:rPr>
                <w:rFonts w:eastAsia="Calibri"/>
                <w:sz w:val="20"/>
                <w:szCs w:val="18"/>
              </w:rPr>
              <w:t>dan</w:t>
            </w:r>
            <w:r>
              <w:rPr>
                <w:rFonts w:eastAsia="Calibri"/>
                <w:sz w:val="20"/>
                <w:szCs w:val="18"/>
              </w:rPr>
              <w:t xml:space="preserve"> Tanrılara-</w:t>
            </w:r>
            <w:proofErr w:type="spellStart"/>
            <w:r>
              <w:rPr>
                <w:rFonts w:eastAsia="Calibri"/>
                <w:sz w:val="20"/>
                <w:szCs w:val="18"/>
              </w:rPr>
              <w:t>Sapiens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” Adlı Eserlerinde </w:t>
            </w:r>
            <w:proofErr w:type="spellStart"/>
            <w:r>
              <w:rPr>
                <w:rFonts w:eastAsia="Calibri"/>
                <w:sz w:val="20"/>
                <w:szCs w:val="18"/>
              </w:rPr>
              <w:t>Übermensch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Sapiens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Kavramlarının Karşılaştırılması</w:t>
            </w:r>
          </w:p>
        </w:tc>
      </w:tr>
    </w:tbl>
    <w:p w:rsidR="00D72708" w:rsidRDefault="00D72708" w:rsidP="00DA6BD0">
      <w:pPr>
        <w:jc w:val="both"/>
        <w:rPr>
          <w:sz w:val="20"/>
          <w:szCs w:val="20"/>
        </w:rPr>
      </w:pPr>
    </w:p>
    <w:p w:rsidR="00447B10" w:rsidRPr="00191B2A" w:rsidRDefault="00447B10" w:rsidP="00447B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94</w:t>
      </w:r>
      <w:r w:rsidRPr="00191B2A">
        <w:rPr>
          <w:b/>
          <w:sz w:val="20"/>
          <w:szCs w:val="20"/>
        </w:rPr>
        <w:t>-</w:t>
      </w:r>
      <w:r w:rsidRPr="00191B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191B2A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29.01.2018 </w:t>
      </w:r>
      <w:r w:rsidRPr="00191B2A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5117 </w:t>
      </w:r>
      <w:r w:rsidRPr="00191B2A">
        <w:rPr>
          <w:sz w:val="20"/>
          <w:szCs w:val="20"/>
        </w:rPr>
        <w:t>sayılı yazısı okundu.</w:t>
      </w:r>
    </w:p>
    <w:p w:rsidR="00447B10" w:rsidRPr="00191B2A" w:rsidRDefault="00447B10" w:rsidP="00447B10">
      <w:pPr>
        <w:jc w:val="both"/>
        <w:rPr>
          <w:sz w:val="20"/>
          <w:szCs w:val="20"/>
        </w:rPr>
      </w:pPr>
    </w:p>
    <w:p w:rsidR="00447B10" w:rsidRPr="00191B2A" w:rsidRDefault="00447B10" w:rsidP="00447B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191B2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Doktora programı öğrencisi </w:t>
      </w:r>
      <w:r>
        <w:rPr>
          <w:b/>
          <w:sz w:val="20"/>
          <w:szCs w:val="20"/>
        </w:rPr>
        <w:t xml:space="preserve">Mehmet Veysel </w:t>
      </w:r>
      <w:proofErr w:type="spellStart"/>
      <w:r>
        <w:rPr>
          <w:b/>
          <w:sz w:val="20"/>
          <w:szCs w:val="20"/>
        </w:rPr>
        <w:t>KARATAŞ</w:t>
      </w:r>
      <w:r w:rsidRPr="00447B1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191B2A">
        <w:rPr>
          <w:sz w:val="20"/>
          <w:szCs w:val="20"/>
        </w:rPr>
        <w:t xml:space="preserve">daha önce </w:t>
      </w:r>
      <w:r>
        <w:rPr>
          <w:sz w:val="20"/>
          <w:szCs w:val="20"/>
        </w:rPr>
        <w:t xml:space="preserve">Üniversitemiz Sosyoloji Anabilim Dalı </w:t>
      </w:r>
      <w:r w:rsidRPr="00191B2A">
        <w:rPr>
          <w:sz w:val="20"/>
          <w:szCs w:val="20"/>
        </w:rPr>
        <w:t>programından aldığı derslerin; Sakarya Üniversitesi Lisansüstü Eğitim ve Öğretim Yönetmeliği Senato Esaslarının 12/g-1 maddesi “</w:t>
      </w:r>
      <w:r w:rsidRPr="00191B2A">
        <w:rPr>
          <w:b/>
          <w:i/>
          <w:sz w:val="20"/>
          <w:szCs w:val="20"/>
        </w:rPr>
        <w:t>Öğrenci, “12 ila 24 AKTS kredi” aktarımı için “bir yarıyıl”, “25 ve yukarısı AKTS kredisi” için “iki yarıyıl</w:t>
      </w:r>
      <w:r w:rsidRPr="00191B2A">
        <w:rPr>
          <w:i/>
          <w:sz w:val="20"/>
          <w:szCs w:val="20"/>
        </w:rPr>
        <w:t>” kullanmış sayılır</w:t>
      </w:r>
      <w:r w:rsidRPr="00191B2A">
        <w:rPr>
          <w:bCs/>
          <w:i/>
          <w:sz w:val="20"/>
          <w:szCs w:val="20"/>
        </w:rPr>
        <w:t>.</w:t>
      </w:r>
      <w:r w:rsidRPr="00191B2A">
        <w:rPr>
          <w:bCs/>
          <w:sz w:val="20"/>
          <w:szCs w:val="20"/>
        </w:rPr>
        <w:t xml:space="preserve">” </w:t>
      </w:r>
      <w:r w:rsidRPr="00191B2A">
        <w:rPr>
          <w:sz w:val="20"/>
          <w:szCs w:val="20"/>
        </w:rPr>
        <w:t xml:space="preserve">hükmü uyarınca </w:t>
      </w:r>
      <w:r w:rsidRPr="00191B2A">
        <w:rPr>
          <w:b/>
          <w:sz w:val="20"/>
          <w:szCs w:val="20"/>
        </w:rPr>
        <w:t xml:space="preserve">muafiyetinin </w:t>
      </w:r>
      <w:r w:rsidRPr="00191B2A">
        <w:rPr>
          <w:sz w:val="20"/>
          <w:szCs w:val="20"/>
        </w:rPr>
        <w:t>aşağıdaki şekliyle uygun olduğuna oy birliği ile karar verildi.</w:t>
      </w:r>
      <w:proofErr w:type="gramEnd"/>
    </w:p>
    <w:p w:rsidR="00447B10" w:rsidRPr="00191B2A" w:rsidRDefault="00447B10" w:rsidP="00447B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992"/>
        <w:gridCol w:w="709"/>
        <w:gridCol w:w="1134"/>
        <w:gridCol w:w="1417"/>
        <w:gridCol w:w="941"/>
        <w:gridCol w:w="1107"/>
      </w:tblGrid>
      <w:tr w:rsidR="00447B10" w:rsidRPr="00191B2A" w:rsidTr="00447B10">
        <w:trPr>
          <w:trHeight w:val="271"/>
        </w:trPr>
        <w:tc>
          <w:tcPr>
            <w:tcW w:w="8994" w:type="dxa"/>
            <w:gridSpan w:val="8"/>
            <w:vAlign w:val="center"/>
          </w:tcPr>
          <w:p w:rsidR="00447B10" w:rsidRPr="00191B2A" w:rsidRDefault="00447B10" w:rsidP="00B56535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 xml:space="preserve">Öğrencinin </w:t>
            </w:r>
            <w:proofErr w:type="gramStart"/>
            <w:r w:rsidRPr="00191B2A">
              <w:rPr>
                <w:b/>
                <w:sz w:val="20"/>
                <w:szCs w:val="20"/>
              </w:rPr>
              <w:t xml:space="preserve">Adı : </w:t>
            </w:r>
            <w:r w:rsidR="00B56535">
              <w:rPr>
                <w:b/>
                <w:sz w:val="20"/>
                <w:szCs w:val="20"/>
              </w:rPr>
              <w:t>Mehmet</w:t>
            </w:r>
            <w:proofErr w:type="gramEnd"/>
            <w:r w:rsidR="00B56535">
              <w:rPr>
                <w:b/>
                <w:sz w:val="20"/>
                <w:szCs w:val="20"/>
              </w:rPr>
              <w:t xml:space="preserve"> Veysel KARATAŞ</w:t>
            </w:r>
          </w:p>
        </w:tc>
      </w:tr>
      <w:tr w:rsidR="00447B10" w:rsidRPr="00191B2A" w:rsidTr="00447B10">
        <w:trPr>
          <w:trHeight w:val="271"/>
        </w:trPr>
        <w:tc>
          <w:tcPr>
            <w:tcW w:w="4395" w:type="dxa"/>
            <w:gridSpan w:val="4"/>
            <w:vAlign w:val="center"/>
          </w:tcPr>
          <w:p w:rsidR="00447B10" w:rsidRPr="00191B2A" w:rsidRDefault="00447B10" w:rsidP="00447B10">
            <w:pPr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Önceki Anabilim Dalından Aldığı Dersin</w:t>
            </w:r>
          </w:p>
        </w:tc>
        <w:tc>
          <w:tcPr>
            <w:tcW w:w="4599" w:type="dxa"/>
            <w:gridSpan w:val="4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Anabilim Dalından Muaf Olacağı Dersin</w:t>
            </w:r>
          </w:p>
        </w:tc>
      </w:tr>
      <w:tr w:rsidR="00447B10" w:rsidRPr="00191B2A" w:rsidTr="00447B10">
        <w:trPr>
          <w:trHeight w:val="271"/>
        </w:trPr>
        <w:tc>
          <w:tcPr>
            <w:tcW w:w="993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92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134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41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07" w:type="dxa"/>
            <w:vAlign w:val="center"/>
          </w:tcPr>
          <w:p w:rsidR="00447B10" w:rsidRPr="00191B2A" w:rsidRDefault="00447B10" w:rsidP="00447B10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Durumu</w:t>
            </w:r>
          </w:p>
        </w:tc>
      </w:tr>
      <w:tr w:rsidR="00B56535" w:rsidRPr="00191B2A" w:rsidTr="00447B10">
        <w:trPr>
          <w:trHeight w:val="227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641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Kimlik ve Çok Kültürlülük Tartışmaları</w:t>
            </w: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641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Kimlik ve Çok Kültürlülük Tartışmaları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</w:tr>
      <w:tr w:rsidR="00B56535" w:rsidRPr="00AF6E5A" w:rsidTr="00CC10BA">
        <w:trPr>
          <w:trHeight w:val="79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619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Sosyal Bilimlerde Metodoloji Tartışmaları</w:t>
            </w: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619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Sosyal Bilimlerde Metodoloji Tartışmaları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</w:tr>
      <w:tr w:rsidR="00B56535" w:rsidRPr="00AF6E5A" w:rsidTr="00CC10BA">
        <w:trPr>
          <w:trHeight w:val="79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616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Sosyal Sermaye Tartışmaları</w:t>
            </w: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616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Sosyal Sermaye Tartışmaları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</w:tr>
      <w:tr w:rsidR="00B56535" w:rsidRPr="00AF6E5A" w:rsidTr="00CC10BA">
        <w:trPr>
          <w:trHeight w:val="79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602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Uluslararası İlişkiler Sosyolojisi</w:t>
            </w: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602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Uluslararası İlişkiler Sosyolojisi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</w:tr>
      <w:tr w:rsidR="00B56535" w:rsidRPr="00AF6E5A" w:rsidTr="00CC10BA">
        <w:trPr>
          <w:trHeight w:val="79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633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Yönetim Sosyolojisi</w:t>
            </w: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BB</w:t>
            </w:r>
          </w:p>
        </w:tc>
        <w:tc>
          <w:tcPr>
            <w:tcW w:w="1134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633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Yönetim Sosyolojisi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BB</w:t>
            </w:r>
          </w:p>
        </w:tc>
      </w:tr>
      <w:tr w:rsidR="00B56535" w:rsidRPr="00AF6E5A" w:rsidTr="00CC10BA">
        <w:trPr>
          <w:trHeight w:val="79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621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Türkiye’de Sosyal Değişme</w:t>
            </w: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SOS 603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proofErr w:type="spellStart"/>
            <w:r w:rsidRPr="00B56535">
              <w:rPr>
                <w:sz w:val="18"/>
                <w:szCs w:val="20"/>
              </w:rPr>
              <w:t>Seküler</w:t>
            </w:r>
            <w:proofErr w:type="spellEnd"/>
            <w:r w:rsidRPr="00B56535">
              <w:rPr>
                <w:sz w:val="18"/>
                <w:szCs w:val="20"/>
              </w:rPr>
              <w:t xml:space="preserve"> ve </w:t>
            </w:r>
            <w:proofErr w:type="spellStart"/>
            <w:r w:rsidRPr="00B56535">
              <w:rPr>
                <w:sz w:val="18"/>
                <w:szCs w:val="20"/>
              </w:rPr>
              <w:t>Postseküler</w:t>
            </w:r>
            <w:proofErr w:type="spellEnd"/>
            <w:r w:rsidRPr="00B56535">
              <w:rPr>
                <w:sz w:val="18"/>
                <w:szCs w:val="20"/>
              </w:rPr>
              <w:t xml:space="preserve"> Toplumlarda Din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BA</w:t>
            </w:r>
          </w:p>
        </w:tc>
      </w:tr>
      <w:tr w:rsidR="00B56535" w:rsidRPr="00AF6E5A" w:rsidTr="00447B10">
        <w:trPr>
          <w:trHeight w:val="79"/>
        </w:trPr>
        <w:tc>
          <w:tcPr>
            <w:tcW w:w="993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56535" w:rsidRPr="00B56535" w:rsidRDefault="00B56535" w:rsidP="00B56535">
            <w:pPr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Uzmanlık Alanı Dersi</w:t>
            </w:r>
          </w:p>
        </w:tc>
        <w:tc>
          <w:tcPr>
            <w:tcW w:w="941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B56535" w:rsidRPr="00B56535" w:rsidRDefault="00B56535" w:rsidP="00B56535">
            <w:pPr>
              <w:jc w:val="center"/>
              <w:rPr>
                <w:sz w:val="18"/>
                <w:szCs w:val="20"/>
              </w:rPr>
            </w:pPr>
            <w:r w:rsidRPr="00B56535">
              <w:rPr>
                <w:sz w:val="18"/>
                <w:szCs w:val="20"/>
              </w:rPr>
              <w:t>YT</w:t>
            </w:r>
          </w:p>
        </w:tc>
      </w:tr>
    </w:tbl>
    <w:p w:rsidR="00447B10" w:rsidRDefault="00447B10" w:rsidP="00447B10">
      <w:pPr>
        <w:jc w:val="both"/>
        <w:rPr>
          <w:b/>
          <w:sz w:val="20"/>
          <w:szCs w:val="20"/>
        </w:rPr>
      </w:pPr>
    </w:p>
    <w:p w:rsidR="00447B10" w:rsidRDefault="00447B10" w:rsidP="00DA6BD0">
      <w:pPr>
        <w:jc w:val="both"/>
        <w:rPr>
          <w:sz w:val="20"/>
          <w:szCs w:val="20"/>
        </w:rPr>
      </w:pPr>
    </w:p>
    <w:p w:rsidR="00B56535" w:rsidRPr="00AF6E5A" w:rsidRDefault="00B56535" w:rsidP="00B56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95 – </w:t>
      </w:r>
      <w:r>
        <w:rPr>
          <w:sz w:val="20"/>
          <w:szCs w:val="20"/>
        </w:rPr>
        <w:t xml:space="preserve">Geleneksel Türk Sanatları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Emre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30.01.2018 tarihli </w:t>
      </w:r>
      <w:r w:rsidRPr="00AF6E5A">
        <w:rPr>
          <w:sz w:val="20"/>
          <w:szCs w:val="20"/>
        </w:rPr>
        <w:t>dilekçesi okundu.</w:t>
      </w:r>
    </w:p>
    <w:p w:rsidR="00B56535" w:rsidRPr="00AF6E5A" w:rsidRDefault="00B56535" w:rsidP="00B56535">
      <w:pPr>
        <w:jc w:val="both"/>
        <w:rPr>
          <w:sz w:val="20"/>
          <w:szCs w:val="20"/>
        </w:rPr>
      </w:pPr>
    </w:p>
    <w:p w:rsidR="00B56535" w:rsidRDefault="00B56535" w:rsidP="00B5653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proofErr w:type="gramStart"/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askerlik nedeniyle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Emre </w:t>
      </w:r>
      <w:proofErr w:type="spellStart"/>
      <w:r>
        <w:rPr>
          <w:b/>
          <w:sz w:val="20"/>
          <w:szCs w:val="20"/>
        </w:rPr>
        <w:t>YILDIZ</w:t>
      </w:r>
      <w:r w:rsidRPr="00B56535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ve 2018-2019 </w:t>
      </w:r>
      <w:r w:rsidRPr="00AF6E5A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  <w:proofErr w:type="gramEnd"/>
    </w:p>
    <w:p w:rsidR="00DA6BD0" w:rsidRDefault="00DA6BD0" w:rsidP="00B56535">
      <w:pPr>
        <w:jc w:val="both"/>
        <w:rPr>
          <w:sz w:val="20"/>
          <w:szCs w:val="20"/>
        </w:rPr>
      </w:pPr>
    </w:p>
    <w:p w:rsidR="00B56535" w:rsidRPr="00DA176F" w:rsidRDefault="00B56535" w:rsidP="00B56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96</w:t>
      </w:r>
      <w:r w:rsidRPr="00DA176F">
        <w:rPr>
          <w:b/>
          <w:sz w:val="20"/>
          <w:szCs w:val="20"/>
        </w:rPr>
        <w:t xml:space="preserve"> –</w:t>
      </w:r>
      <w:r w:rsidRPr="00DA176F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 xml:space="preserve">Resim </w:t>
      </w:r>
      <w:r w:rsidRPr="00DA176F"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  <w:lang w:eastAsia="en-US"/>
        </w:rPr>
        <w:t xml:space="preserve">Mehmet </w:t>
      </w:r>
      <w:proofErr w:type="spellStart"/>
      <w:r>
        <w:rPr>
          <w:b/>
          <w:sz w:val="20"/>
          <w:szCs w:val="20"/>
          <w:lang w:eastAsia="en-US"/>
        </w:rPr>
        <w:t>DERE</w:t>
      </w:r>
      <w:r w:rsidRPr="00B56535">
        <w:rPr>
          <w:sz w:val="20"/>
          <w:szCs w:val="20"/>
          <w:lang w:eastAsia="en-US"/>
        </w:rPr>
        <w:t>’nin</w:t>
      </w:r>
      <w:proofErr w:type="spellEnd"/>
      <w:r>
        <w:rPr>
          <w:b/>
          <w:sz w:val="20"/>
          <w:szCs w:val="20"/>
          <w:lang w:eastAsia="en-US"/>
        </w:rPr>
        <w:t xml:space="preserve"> </w:t>
      </w:r>
      <w:r w:rsidRPr="00DA176F">
        <w:rPr>
          <w:sz w:val="20"/>
          <w:szCs w:val="20"/>
        </w:rPr>
        <w:t>tez önerisi değerlendirme formu okundu.</w:t>
      </w:r>
    </w:p>
    <w:p w:rsidR="00B56535" w:rsidRPr="00DA176F" w:rsidRDefault="00B56535" w:rsidP="00B56535">
      <w:pPr>
        <w:jc w:val="both"/>
        <w:rPr>
          <w:sz w:val="20"/>
          <w:szCs w:val="20"/>
        </w:rPr>
      </w:pPr>
    </w:p>
    <w:p w:rsidR="00B56535" w:rsidRPr="00DA176F" w:rsidRDefault="00B56535" w:rsidP="00B56535">
      <w:pPr>
        <w:ind w:firstLine="708"/>
        <w:jc w:val="both"/>
        <w:rPr>
          <w:sz w:val="20"/>
          <w:szCs w:val="20"/>
        </w:rPr>
      </w:pPr>
      <w:r w:rsidRPr="00DA176F">
        <w:rPr>
          <w:sz w:val="20"/>
          <w:szCs w:val="20"/>
        </w:rPr>
        <w:lastRenderedPageBreak/>
        <w:t xml:space="preserve">Yapılan görüşmeler sonunda; </w:t>
      </w:r>
      <w:r w:rsidRPr="00DA176F">
        <w:rPr>
          <w:sz w:val="20"/>
          <w:szCs w:val="20"/>
          <w:u w:val="single"/>
        </w:rPr>
        <w:t>tez izleme komitesinin</w:t>
      </w:r>
      <w:r w:rsidRPr="00DA176F">
        <w:rPr>
          <w:sz w:val="20"/>
          <w:szCs w:val="20"/>
        </w:rPr>
        <w:t xml:space="preserve"> uygun görüşü doğrultusunda, </w:t>
      </w:r>
      <w:r w:rsidRPr="00DA176F">
        <w:rPr>
          <w:b/>
          <w:sz w:val="20"/>
          <w:szCs w:val="20"/>
        </w:rPr>
        <w:t>doktora</w:t>
      </w:r>
      <w:r w:rsidRPr="00DA176F">
        <w:rPr>
          <w:sz w:val="20"/>
          <w:szCs w:val="20"/>
        </w:rPr>
        <w:t xml:space="preserve"> programı öğrencisinin </w:t>
      </w:r>
      <w:r w:rsidRPr="00DA176F">
        <w:rPr>
          <w:b/>
          <w:sz w:val="20"/>
          <w:szCs w:val="20"/>
        </w:rPr>
        <w:t>tez önerisinin</w:t>
      </w:r>
      <w:r w:rsidRPr="00DA176F">
        <w:rPr>
          <w:sz w:val="20"/>
          <w:szCs w:val="20"/>
        </w:rPr>
        <w:t xml:space="preserve"> aşağıdaki şekliyle kabulüne oy birliği ile karar verildi.</w:t>
      </w:r>
    </w:p>
    <w:p w:rsidR="00B56535" w:rsidRPr="00DA176F" w:rsidRDefault="00B56535" w:rsidP="00B5653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B56535" w:rsidRPr="00DA176F" w:rsidTr="00CC10BA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56535" w:rsidRPr="00DA176F" w:rsidTr="00CC10BA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A176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B56535" w:rsidRPr="00DA176F" w:rsidTr="00CC10BA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DERE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Resim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</w:tr>
      <w:tr w:rsidR="00B56535" w:rsidRPr="004412BA" w:rsidTr="00CC10BA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56535" w:rsidRPr="00DA176F" w:rsidRDefault="00B56535" w:rsidP="00CC10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176F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535" w:rsidRPr="004412BA" w:rsidRDefault="00B56535" w:rsidP="00CC10BA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Gönül Yakınlıkları Sergisi Bağlamında Monografik Bir Okuma</w:t>
            </w:r>
          </w:p>
        </w:tc>
      </w:tr>
    </w:tbl>
    <w:p w:rsidR="00B56535" w:rsidRDefault="00B56535" w:rsidP="00B56535">
      <w:pPr>
        <w:jc w:val="both"/>
        <w:rPr>
          <w:sz w:val="20"/>
          <w:szCs w:val="20"/>
        </w:rPr>
      </w:pPr>
    </w:p>
    <w:p w:rsidR="00B56535" w:rsidRPr="00191B2A" w:rsidRDefault="00B56535" w:rsidP="00B565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97</w:t>
      </w:r>
      <w:r w:rsidRPr="00191B2A">
        <w:rPr>
          <w:b/>
          <w:sz w:val="20"/>
          <w:szCs w:val="20"/>
        </w:rPr>
        <w:t>-</w:t>
      </w:r>
      <w:r w:rsidRPr="00191B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191B2A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24.01.2018 </w:t>
      </w:r>
      <w:r w:rsidRPr="00191B2A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4420 </w:t>
      </w:r>
      <w:r w:rsidRPr="00191B2A">
        <w:rPr>
          <w:sz w:val="20"/>
          <w:szCs w:val="20"/>
        </w:rPr>
        <w:t>sayılı yazısı okundu.</w:t>
      </w:r>
    </w:p>
    <w:p w:rsidR="00B56535" w:rsidRPr="00191B2A" w:rsidRDefault="00B56535" w:rsidP="00B56535">
      <w:pPr>
        <w:jc w:val="both"/>
        <w:rPr>
          <w:sz w:val="20"/>
          <w:szCs w:val="20"/>
        </w:rPr>
      </w:pPr>
    </w:p>
    <w:p w:rsidR="00B56535" w:rsidRPr="00191B2A" w:rsidRDefault="00B56535" w:rsidP="00B565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191B2A">
        <w:rPr>
          <w:sz w:val="20"/>
          <w:szCs w:val="20"/>
        </w:rPr>
        <w:t xml:space="preserve">Yapılan görüşmeler sonunda; </w:t>
      </w:r>
      <w:r w:rsidR="00CF43BB">
        <w:rPr>
          <w:sz w:val="20"/>
          <w:szCs w:val="20"/>
        </w:rPr>
        <w:t xml:space="preserve">Aşağıdaki tabloda belirtilen </w:t>
      </w:r>
      <w:r>
        <w:rPr>
          <w:sz w:val="20"/>
          <w:szCs w:val="20"/>
        </w:rPr>
        <w:t xml:space="preserve">İşletme Doktora ve Yüksek Lisans programı öğrencilerinin </w:t>
      </w:r>
      <w:r w:rsidRPr="00191B2A">
        <w:rPr>
          <w:sz w:val="20"/>
          <w:szCs w:val="20"/>
        </w:rPr>
        <w:t xml:space="preserve">daha önce </w:t>
      </w:r>
      <w:r>
        <w:rPr>
          <w:sz w:val="20"/>
          <w:szCs w:val="20"/>
        </w:rPr>
        <w:t xml:space="preserve">Üniversitemiz </w:t>
      </w:r>
      <w:r w:rsidR="00CF43BB">
        <w:rPr>
          <w:sz w:val="20"/>
          <w:szCs w:val="20"/>
        </w:rPr>
        <w:t xml:space="preserve">programlarından aldıkları </w:t>
      </w:r>
      <w:r w:rsidRPr="00191B2A">
        <w:rPr>
          <w:sz w:val="20"/>
          <w:szCs w:val="20"/>
        </w:rPr>
        <w:t>derslerin; Sakarya Üniversitesi Lisansüstü Eğitim ve Öğretim Yönetmeliği Senato Esaslarının 12/g-1 maddesi “</w:t>
      </w:r>
      <w:r w:rsidRPr="00191B2A">
        <w:rPr>
          <w:b/>
          <w:i/>
          <w:sz w:val="20"/>
          <w:szCs w:val="20"/>
        </w:rPr>
        <w:t>Öğrenci, “12 ila 24 AKTS kredi” aktarımı için “bir yarıyıl”, “25 ve yukarısı AKTS kredisi” için “iki yarıyıl</w:t>
      </w:r>
      <w:r w:rsidRPr="00191B2A">
        <w:rPr>
          <w:i/>
          <w:sz w:val="20"/>
          <w:szCs w:val="20"/>
        </w:rPr>
        <w:t>” kullanmış sayılır</w:t>
      </w:r>
      <w:r w:rsidRPr="00191B2A">
        <w:rPr>
          <w:bCs/>
          <w:i/>
          <w:sz w:val="20"/>
          <w:szCs w:val="20"/>
        </w:rPr>
        <w:t>.</w:t>
      </w:r>
      <w:r w:rsidRPr="00191B2A">
        <w:rPr>
          <w:bCs/>
          <w:sz w:val="20"/>
          <w:szCs w:val="20"/>
        </w:rPr>
        <w:t xml:space="preserve">” </w:t>
      </w:r>
      <w:r w:rsidRPr="00191B2A">
        <w:rPr>
          <w:sz w:val="20"/>
          <w:szCs w:val="20"/>
        </w:rPr>
        <w:t xml:space="preserve">hükmü uyarınca </w:t>
      </w:r>
      <w:r w:rsidRPr="00191B2A">
        <w:rPr>
          <w:b/>
          <w:sz w:val="20"/>
          <w:szCs w:val="20"/>
        </w:rPr>
        <w:t xml:space="preserve">muafiyetinin </w:t>
      </w:r>
      <w:r w:rsidRPr="00191B2A">
        <w:rPr>
          <w:sz w:val="20"/>
          <w:szCs w:val="20"/>
        </w:rPr>
        <w:t>aşağıdaki şekliyle uygun olduğuna oy birliği ile karar verildi.</w:t>
      </w:r>
      <w:proofErr w:type="gramEnd"/>
    </w:p>
    <w:p w:rsidR="00B56535" w:rsidRPr="00191B2A" w:rsidRDefault="00B56535" w:rsidP="00B565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992"/>
        <w:gridCol w:w="709"/>
        <w:gridCol w:w="1134"/>
        <w:gridCol w:w="1417"/>
        <w:gridCol w:w="941"/>
        <w:gridCol w:w="1107"/>
      </w:tblGrid>
      <w:tr w:rsidR="00B56535" w:rsidRPr="00191B2A" w:rsidTr="00CC10BA">
        <w:trPr>
          <w:trHeight w:val="271"/>
        </w:trPr>
        <w:tc>
          <w:tcPr>
            <w:tcW w:w="8994" w:type="dxa"/>
            <w:gridSpan w:val="8"/>
            <w:vAlign w:val="center"/>
          </w:tcPr>
          <w:p w:rsidR="00B56535" w:rsidRPr="00191B2A" w:rsidRDefault="00CF43BB" w:rsidP="00CF43B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</w:t>
            </w:r>
            <w:proofErr w:type="gramStart"/>
            <w:r>
              <w:rPr>
                <w:b/>
                <w:sz w:val="20"/>
                <w:szCs w:val="20"/>
              </w:rPr>
              <w:t>Adı : Dilek</w:t>
            </w:r>
            <w:proofErr w:type="gramEnd"/>
            <w:r>
              <w:rPr>
                <w:b/>
                <w:sz w:val="20"/>
                <w:szCs w:val="20"/>
              </w:rPr>
              <w:t xml:space="preserve"> SÜRMELİ</w:t>
            </w:r>
          </w:p>
        </w:tc>
      </w:tr>
      <w:tr w:rsidR="00B56535" w:rsidRPr="00191B2A" w:rsidTr="00CC10BA">
        <w:trPr>
          <w:trHeight w:val="271"/>
        </w:trPr>
        <w:tc>
          <w:tcPr>
            <w:tcW w:w="4395" w:type="dxa"/>
            <w:gridSpan w:val="4"/>
            <w:vAlign w:val="center"/>
          </w:tcPr>
          <w:p w:rsidR="00B56535" w:rsidRPr="00191B2A" w:rsidRDefault="00B56535" w:rsidP="00CC10BA">
            <w:pPr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Önceki Anabilim Dalından Aldığı Dersin</w:t>
            </w:r>
          </w:p>
        </w:tc>
        <w:tc>
          <w:tcPr>
            <w:tcW w:w="4599" w:type="dxa"/>
            <w:gridSpan w:val="4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Anabilim Dalından Muaf Olacağı Dersin</w:t>
            </w:r>
          </w:p>
        </w:tc>
      </w:tr>
      <w:tr w:rsidR="00B56535" w:rsidRPr="00191B2A" w:rsidTr="00CC10BA">
        <w:trPr>
          <w:trHeight w:val="271"/>
        </w:trPr>
        <w:tc>
          <w:tcPr>
            <w:tcW w:w="993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92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134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41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07" w:type="dxa"/>
            <w:vAlign w:val="center"/>
          </w:tcPr>
          <w:p w:rsidR="00B56535" w:rsidRPr="00191B2A" w:rsidRDefault="00B56535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Durumu</w:t>
            </w:r>
          </w:p>
        </w:tc>
      </w:tr>
      <w:tr w:rsidR="00CF43BB" w:rsidRPr="00191B2A" w:rsidTr="00CC10BA">
        <w:trPr>
          <w:trHeight w:val="227"/>
        </w:trPr>
        <w:tc>
          <w:tcPr>
            <w:tcW w:w="993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631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İleri Araştırma Yöntemleri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CB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631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İleri Araştırma Yöntemleri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CB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611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Malzeme İhtiyaç Planlaması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611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Malzeme İhtiyaç Planlaması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609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Tüketim Psikolojisi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609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Tüketim Psikolojisi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</w:tr>
    </w:tbl>
    <w:p w:rsidR="00B56535" w:rsidRDefault="00B56535" w:rsidP="00B56535">
      <w:pPr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992"/>
        <w:gridCol w:w="709"/>
        <w:gridCol w:w="1134"/>
        <w:gridCol w:w="1417"/>
        <w:gridCol w:w="941"/>
        <w:gridCol w:w="1107"/>
      </w:tblGrid>
      <w:tr w:rsidR="00CF43BB" w:rsidRPr="00191B2A" w:rsidTr="00CC10BA">
        <w:trPr>
          <w:trHeight w:val="271"/>
        </w:trPr>
        <w:tc>
          <w:tcPr>
            <w:tcW w:w="8994" w:type="dxa"/>
            <w:gridSpan w:val="8"/>
            <w:vAlign w:val="center"/>
          </w:tcPr>
          <w:p w:rsidR="00CF43BB" w:rsidRPr="00191B2A" w:rsidRDefault="00CF43BB" w:rsidP="00CF43B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</w:t>
            </w:r>
            <w:proofErr w:type="gramStart"/>
            <w:r>
              <w:rPr>
                <w:b/>
                <w:sz w:val="20"/>
                <w:szCs w:val="20"/>
              </w:rPr>
              <w:t>Adı : Hakan</w:t>
            </w:r>
            <w:proofErr w:type="gramEnd"/>
            <w:r>
              <w:rPr>
                <w:b/>
                <w:sz w:val="20"/>
                <w:szCs w:val="20"/>
              </w:rPr>
              <w:t xml:space="preserve"> ÇELİK</w:t>
            </w:r>
          </w:p>
        </w:tc>
      </w:tr>
      <w:tr w:rsidR="00CF43BB" w:rsidRPr="00191B2A" w:rsidTr="00CC10BA">
        <w:trPr>
          <w:trHeight w:val="271"/>
        </w:trPr>
        <w:tc>
          <w:tcPr>
            <w:tcW w:w="4395" w:type="dxa"/>
            <w:gridSpan w:val="4"/>
            <w:vAlign w:val="center"/>
          </w:tcPr>
          <w:p w:rsidR="00CF43BB" w:rsidRPr="00191B2A" w:rsidRDefault="00CF43BB" w:rsidP="00CC10BA">
            <w:pPr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Önceki Anabilim Dalından Aldığı Dersin</w:t>
            </w:r>
          </w:p>
        </w:tc>
        <w:tc>
          <w:tcPr>
            <w:tcW w:w="4599" w:type="dxa"/>
            <w:gridSpan w:val="4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Anabilim Dalından Muaf Olacağı Dersin</w:t>
            </w:r>
          </w:p>
        </w:tc>
      </w:tr>
      <w:tr w:rsidR="00CF43BB" w:rsidRPr="00191B2A" w:rsidTr="00CC10BA">
        <w:trPr>
          <w:trHeight w:val="271"/>
        </w:trPr>
        <w:tc>
          <w:tcPr>
            <w:tcW w:w="993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92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134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41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07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Durumu</w:t>
            </w:r>
          </w:p>
        </w:tc>
      </w:tr>
      <w:tr w:rsidR="00CF43BB" w:rsidRPr="00191B2A" w:rsidTr="00CC10BA">
        <w:trPr>
          <w:trHeight w:val="227"/>
        </w:trPr>
        <w:tc>
          <w:tcPr>
            <w:tcW w:w="993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MUH 519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Araştırma Yöntemleri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521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Araştırma Yöntemleri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ENM 505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İleri İmalat Planlama ve Kontrol Sistemleri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512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İleri İmalat Teknolojileri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ENM 517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Sürekli İyileştirme Yöntemleri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519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C1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Süreç Yönetimi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C10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</w:tr>
    </w:tbl>
    <w:p w:rsidR="00CF43BB" w:rsidRDefault="00CF43BB" w:rsidP="00B56535">
      <w:pPr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992"/>
        <w:gridCol w:w="709"/>
        <w:gridCol w:w="1134"/>
        <w:gridCol w:w="1417"/>
        <w:gridCol w:w="941"/>
        <w:gridCol w:w="1107"/>
      </w:tblGrid>
      <w:tr w:rsidR="00CF43BB" w:rsidRPr="00191B2A" w:rsidTr="00CC10BA">
        <w:trPr>
          <w:trHeight w:val="271"/>
        </w:trPr>
        <w:tc>
          <w:tcPr>
            <w:tcW w:w="8994" w:type="dxa"/>
            <w:gridSpan w:val="8"/>
            <w:vAlign w:val="center"/>
          </w:tcPr>
          <w:p w:rsidR="00CF43BB" w:rsidRPr="00191B2A" w:rsidRDefault="00CF43BB" w:rsidP="00654AB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</w:t>
            </w:r>
            <w:proofErr w:type="gramStart"/>
            <w:r>
              <w:rPr>
                <w:b/>
                <w:sz w:val="20"/>
                <w:szCs w:val="20"/>
              </w:rPr>
              <w:t xml:space="preserve">Adı : </w:t>
            </w:r>
            <w:r w:rsidR="00654AB2">
              <w:rPr>
                <w:b/>
                <w:sz w:val="20"/>
                <w:szCs w:val="20"/>
              </w:rPr>
              <w:t>Pelin</w:t>
            </w:r>
            <w:proofErr w:type="gramEnd"/>
            <w:r w:rsidR="00654AB2">
              <w:rPr>
                <w:b/>
                <w:sz w:val="20"/>
                <w:szCs w:val="20"/>
              </w:rPr>
              <w:t xml:space="preserve"> Fatma TUNA</w:t>
            </w:r>
          </w:p>
        </w:tc>
      </w:tr>
      <w:tr w:rsidR="00CF43BB" w:rsidRPr="00191B2A" w:rsidTr="00CC10BA">
        <w:trPr>
          <w:trHeight w:val="271"/>
        </w:trPr>
        <w:tc>
          <w:tcPr>
            <w:tcW w:w="4395" w:type="dxa"/>
            <w:gridSpan w:val="4"/>
            <w:vAlign w:val="center"/>
          </w:tcPr>
          <w:p w:rsidR="00CF43BB" w:rsidRPr="00191B2A" w:rsidRDefault="00CF43BB" w:rsidP="00CC10BA">
            <w:pPr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Önceki Anabilim Dalından Aldığı Dersin</w:t>
            </w:r>
          </w:p>
        </w:tc>
        <w:tc>
          <w:tcPr>
            <w:tcW w:w="4599" w:type="dxa"/>
            <w:gridSpan w:val="4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Anabilim Dalından Muaf Olacağı Dersin</w:t>
            </w:r>
          </w:p>
        </w:tc>
      </w:tr>
      <w:tr w:rsidR="00CF43BB" w:rsidRPr="00191B2A" w:rsidTr="00CC10BA">
        <w:trPr>
          <w:trHeight w:val="271"/>
        </w:trPr>
        <w:tc>
          <w:tcPr>
            <w:tcW w:w="993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92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134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941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07" w:type="dxa"/>
            <w:vAlign w:val="center"/>
          </w:tcPr>
          <w:p w:rsidR="00CF43BB" w:rsidRPr="00191B2A" w:rsidRDefault="00CF43BB" w:rsidP="00CC10BA">
            <w:pPr>
              <w:jc w:val="center"/>
              <w:rPr>
                <w:b/>
                <w:sz w:val="20"/>
                <w:szCs w:val="20"/>
              </w:rPr>
            </w:pPr>
            <w:r w:rsidRPr="00191B2A">
              <w:rPr>
                <w:b/>
                <w:sz w:val="20"/>
                <w:szCs w:val="20"/>
              </w:rPr>
              <w:t>Durumu</w:t>
            </w:r>
          </w:p>
        </w:tc>
      </w:tr>
      <w:tr w:rsidR="00CF43BB" w:rsidRPr="00191B2A" w:rsidTr="00CC10BA">
        <w:trPr>
          <w:trHeight w:val="227"/>
        </w:trPr>
        <w:tc>
          <w:tcPr>
            <w:tcW w:w="993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608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Yeni Ürün Geliştirme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608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Yeni Ürün Geliştirme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604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Postmodern</w:t>
            </w:r>
            <w:proofErr w:type="spellEnd"/>
            <w:r>
              <w:rPr>
                <w:sz w:val="18"/>
                <w:szCs w:val="20"/>
              </w:rPr>
              <w:t xml:space="preserve"> Pazarlama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604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Postmodern</w:t>
            </w:r>
            <w:proofErr w:type="spellEnd"/>
            <w:r>
              <w:rPr>
                <w:sz w:val="18"/>
                <w:szCs w:val="20"/>
              </w:rPr>
              <w:t xml:space="preserve"> Pazarlama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603</w:t>
            </w:r>
          </w:p>
        </w:tc>
        <w:tc>
          <w:tcPr>
            <w:tcW w:w="1701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Pazarlama Teorisi</w:t>
            </w:r>
          </w:p>
        </w:tc>
        <w:tc>
          <w:tcPr>
            <w:tcW w:w="992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BB</w:t>
            </w:r>
          </w:p>
        </w:tc>
        <w:tc>
          <w:tcPr>
            <w:tcW w:w="1134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603</w:t>
            </w:r>
          </w:p>
        </w:tc>
        <w:tc>
          <w:tcPr>
            <w:tcW w:w="1417" w:type="dxa"/>
            <w:vAlign w:val="center"/>
          </w:tcPr>
          <w:p w:rsidR="00CF43BB" w:rsidRPr="00B56535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Pazarlama Teorisi</w:t>
            </w:r>
          </w:p>
        </w:tc>
        <w:tc>
          <w:tcPr>
            <w:tcW w:w="941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Pr="00B56535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BB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609</w:t>
            </w:r>
          </w:p>
        </w:tc>
        <w:tc>
          <w:tcPr>
            <w:tcW w:w="1701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Tüketim Psikolojisi</w:t>
            </w:r>
          </w:p>
        </w:tc>
        <w:tc>
          <w:tcPr>
            <w:tcW w:w="992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  <w:tc>
          <w:tcPr>
            <w:tcW w:w="1134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609</w:t>
            </w:r>
          </w:p>
        </w:tc>
        <w:tc>
          <w:tcPr>
            <w:tcW w:w="1417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Tüketim Psikolojisi</w:t>
            </w:r>
          </w:p>
        </w:tc>
        <w:tc>
          <w:tcPr>
            <w:tcW w:w="941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504</w:t>
            </w:r>
          </w:p>
        </w:tc>
        <w:tc>
          <w:tcPr>
            <w:tcW w:w="1701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Stratejik Pazarlama Yönetimi</w:t>
            </w:r>
          </w:p>
        </w:tc>
        <w:tc>
          <w:tcPr>
            <w:tcW w:w="992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  <w:tc>
          <w:tcPr>
            <w:tcW w:w="1134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504</w:t>
            </w:r>
          </w:p>
        </w:tc>
        <w:tc>
          <w:tcPr>
            <w:tcW w:w="1417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Stratejik Pazarlama Yönetimi</w:t>
            </w:r>
          </w:p>
        </w:tc>
        <w:tc>
          <w:tcPr>
            <w:tcW w:w="941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</w:tr>
      <w:tr w:rsidR="00CF43BB" w:rsidRPr="00AF6E5A" w:rsidTr="00CC10BA">
        <w:trPr>
          <w:trHeight w:val="79"/>
        </w:trPr>
        <w:tc>
          <w:tcPr>
            <w:tcW w:w="993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601</w:t>
            </w:r>
          </w:p>
        </w:tc>
        <w:tc>
          <w:tcPr>
            <w:tcW w:w="1701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Çok Amaçlı Karar Verme Teknikleri</w:t>
            </w:r>
          </w:p>
        </w:tc>
        <w:tc>
          <w:tcPr>
            <w:tcW w:w="992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  <w:tc>
          <w:tcPr>
            <w:tcW w:w="1134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UYP 601</w:t>
            </w:r>
          </w:p>
        </w:tc>
        <w:tc>
          <w:tcPr>
            <w:tcW w:w="1417" w:type="dxa"/>
            <w:vAlign w:val="center"/>
          </w:tcPr>
          <w:p w:rsidR="00CF43BB" w:rsidRDefault="00CF43BB" w:rsidP="00CF43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Çok Amaçlı Karar Verme Teknikleri</w:t>
            </w:r>
          </w:p>
        </w:tc>
        <w:tc>
          <w:tcPr>
            <w:tcW w:w="941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CF43BB" w:rsidRDefault="00CF43BB" w:rsidP="00CF43B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AA</w:t>
            </w:r>
          </w:p>
        </w:tc>
      </w:tr>
    </w:tbl>
    <w:p w:rsidR="00CF43BB" w:rsidRDefault="00CF43BB" w:rsidP="00B56535">
      <w:pPr>
        <w:jc w:val="both"/>
        <w:rPr>
          <w:sz w:val="20"/>
          <w:szCs w:val="20"/>
        </w:rPr>
      </w:pPr>
    </w:p>
    <w:p w:rsidR="00CF43BB" w:rsidRDefault="00CF43BB" w:rsidP="00CF43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98 –</w:t>
      </w:r>
      <w:r>
        <w:rPr>
          <w:sz w:val="20"/>
          <w:szCs w:val="20"/>
        </w:rPr>
        <w:t xml:space="preserve"> Geleneksel Türk Sanatları EASD Başkanlığının 24.01.2018 tarihli ve E.4459 sayılı yazısı okundu. </w:t>
      </w:r>
    </w:p>
    <w:p w:rsidR="00CF43BB" w:rsidRDefault="00CF43BB" w:rsidP="00CF43BB">
      <w:pPr>
        <w:jc w:val="both"/>
        <w:rPr>
          <w:sz w:val="20"/>
          <w:szCs w:val="20"/>
        </w:rPr>
      </w:pPr>
    </w:p>
    <w:p w:rsidR="00CF43BB" w:rsidRDefault="00CF43BB" w:rsidP="00CF43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F43BB" w:rsidRDefault="00CF43BB" w:rsidP="00CF43B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F43BB" w:rsidRPr="00A42F47" w:rsidTr="00CC10BA">
        <w:trPr>
          <w:trHeight w:val="247"/>
        </w:trPr>
        <w:tc>
          <w:tcPr>
            <w:tcW w:w="9072" w:type="dxa"/>
            <w:gridSpan w:val="3"/>
            <w:vAlign w:val="center"/>
          </w:tcPr>
          <w:p w:rsidR="00CF43BB" w:rsidRPr="00A42F47" w:rsidRDefault="00CF43BB" w:rsidP="00CC10B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F43BB" w:rsidRPr="00A42F47" w:rsidTr="00CC10BA">
        <w:trPr>
          <w:trHeight w:val="260"/>
        </w:trPr>
        <w:tc>
          <w:tcPr>
            <w:tcW w:w="2434" w:type="dxa"/>
            <w:vAlign w:val="center"/>
          </w:tcPr>
          <w:p w:rsidR="00CF43BB" w:rsidRPr="00A42F47" w:rsidRDefault="00CF43BB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F43BB" w:rsidRPr="00A42F47" w:rsidRDefault="00CF43BB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F43BB" w:rsidRPr="00A42F47" w:rsidRDefault="00CF43BB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43BB" w:rsidRPr="00A42F47" w:rsidTr="00CC10BA">
        <w:trPr>
          <w:trHeight w:val="227"/>
        </w:trPr>
        <w:tc>
          <w:tcPr>
            <w:tcW w:w="2434" w:type="dxa"/>
            <w:vAlign w:val="center"/>
          </w:tcPr>
          <w:p w:rsidR="00CF43BB" w:rsidRPr="00A42F47" w:rsidRDefault="00CF43B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Ülkü ŞAHİN</w:t>
            </w:r>
          </w:p>
        </w:tc>
        <w:tc>
          <w:tcPr>
            <w:tcW w:w="3236" w:type="dxa"/>
            <w:vAlign w:val="center"/>
          </w:tcPr>
          <w:p w:rsidR="00CF43BB" w:rsidRPr="00A42F47" w:rsidRDefault="00CF43BB" w:rsidP="00CC10B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CF43BB" w:rsidRPr="00A42F47" w:rsidRDefault="00CF43BB" w:rsidP="00CC1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Mesude Hülya DOĞRU</w:t>
            </w:r>
          </w:p>
        </w:tc>
      </w:tr>
      <w:tr w:rsidR="00CF43BB" w:rsidRPr="00A42F47" w:rsidTr="00CC10BA">
        <w:trPr>
          <w:trHeight w:val="281"/>
        </w:trPr>
        <w:tc>
          <w:tcPr>
            <w:tcW w:w="2434" w:type="dxa"/>
            <w:vAlign w:val="center"/>
          </w:tcPr>
          <w:p w:rsidR="00CF43BB" w:rsidRPr="00A42F47" w:rsidRDefault="00CF43BB" w:rsidP="00CC10B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F43BB" w:rsidRDefault="00CF43BB" w:rsidP="00CC10B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Hafız </w:t>
            </w:r>
            <w:proofErr w:type="spellStart"/>
            <w:r>
              <w:rPr>
                <w:rFonts w:eastAsia="Calibri"/>
                <w:sz w:val="20"/>
                <w:szCs w:val="18"/>
              </w:rPr>
              <w:t>Şirazi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Divanı’nın Türkiye Yazma Eser Kurumuna Kayıtlı Nüshalarının Tezyini Yönü</w:t>
            </w:r>
          </w:p>
        </w:tc>
      </w:tr>
    </w:tbl>
    <w:p w:rsidR="00CF43BB" w:rsidRDefault="00CF43BB" w:rsidP="00B56535">
      <w:pPr>
        <w:jc w:val="both"/>
        <w:rPr>
          <w:sz w:val="20"/>
          <w:szCs w:val="20"/>
        </w:rPr>
      </w:pPr>
    </w:p>
    <w:p w:rsidR="00CF43BB" w:rsidRPr="00AF6E5A" w:rsidRDefault="008E2DF0" w:rsidP="00CF43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99</w:t>
      </w:r>
      <w:r w:rsidR="00CF43BB">
        <w:rPr>
          <w:b/>
          <w:sz w:val="20"/>
          <w:szCs w:val="20"/>
        </w:rPr>
        <w:t xml:space="preserve"> – </w:t>
      </w:r>
      <w:r w:rsidR="00CF43BB">
        <w:rPr>
          <w:sz w:val="20"/>
          <w:szCs w:val="20"/>
        </w:rPr>
        <w:t xml:space="preserve">İşletme Uzaktan Eğitim tezsiz yüksek lisans </w:t>
      </w:r>
      <w:r w:rsidR="00CF43BB"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Burkay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30</w:t>
      </w:r>
      <w:r w:rsidR="00CF43BB">
        <w:rPr>
          <w:sz w:val="20"/>
          <w:szCs w:val="20"/>
        </w:rPr>
        <w:t xml:space="preserve">.01.2018 tarihli </w:t>
      </w:r>
      <w:r w:rsidR="00CF43BB" w:rsidRPr="00AF6E5A">
        <w:rPr>
          <w:sz w:val="20"/>
          <w:szCs w:val="20"/>
        </w:rPr>
        <w:t>dilekçesi okundu.</w:t>
      </w:r>
    </w:p>
    <w:p w:rsidR="00CF43BB" w:rsidRPr="00AF6E5A" w:rsidRDefault="00CF43BB" w:rsidP="00CF43BB">
      <w:pPr>
        <w:jc w:val="both"/>
        <w:rPr>
          <w:sz w:val="20"/>
          <w:szCs w:val="20"/>
        </w:rPr>
      </w:pPr>
    </w:p>
    <w:p w:rsidR="00CF43BB" w:rsidRDefault="00CF43BB" w:rsidP="00CF43B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nedeniyle</w:t>
      </w:r>
      <w:r w:rsidRPr="00AF6E5A">
        <w:rPr>
          <w:sz w:val="20"/>
          <w:szCs w:val="20"/>
        </w:rPr>
        <w:t xml:space="preserve"> </w:t>
      </w:r>
      <w:r w:rsidR="008E2DF0">
        <w:rPr>
          <w:sz w:val="20"/>
          <w:szCs w:val="20"/>
        </w:rPr>
        <w:t xml:space="preserve">İşletme Uzaktan Eğitim tezsiz </w:t>
      </w:r>
      <w:r>
        <w:rPr>
          <w:sz w:val="20"/>
          <w:szCs w:val="20"/>
        </w:rPr>
        <w:t xml:space="preserve">yüksek lisans </w:t>
      </w:r>
      <w:r w:rsidRPr="00AF6E5A">
        <w:rPr>
          <w:sz w:val="20"/>
          <w:szCs w:val="20"/>
        </w:rPr>
        <w:t xml:space="preserve">programı öğrencisi </w:t>
      </w:r>
      <w:r w:rsidR="008E2DF0">
        <w:rPr>
          <w:b/>
          <w:sz w:val="20"/>
          <w:szCs w:val="20"/>
        </w:rPr>
        <w:t xml:space="preserve">Burkay </w:t>
      </w:r>
      <w:proofErr w:type="spellStart"/>
      <w:r w:rsidR="008E2DF0">
        <w:rPr>
          <w:b/>
          <w:sz w:val="20"/>
          <w:szCs w:val="20"/>
        </w:rPr>
        <w:t>YILDIZ</w:t>
      </w:r>
      <w:r w:rsidR="008E2DF0" w:rsidRPr="008E2DF0">
        <w:rPr>
          <w:sz w:val="20"/>
          <w:szCs w:val="20"/>
        </w:rPr>
        <w:t>’ın</w:t>
      </w:r>
      <w:proofErr w:type="spellEnd"/>
      <w:r w:rsidR="008E2DF0"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</w:t>
      </w:r>
      <w:r w:rsidR="008E2DF0">
        <w:rPr>
          <w:sz w:val="20"/>
          <w:szCs w:val="20"/>
        </w:rPr>
        <w:t xml:space="preserve">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CF43BB" w:rsidRDefault="00CF43BB" w:rsidP="00B56535">
      <w:pPr>
        <w:jc w:val="both"/>
        <w:rPr>
          <w:sz w:val="20"/>
          <w:szCs w:val="20"/>
        </w:rPr>
      </w:pPr>
    </w:p>
    <w:p w:rsidR="00EF05DE" w:rsidRPr="00AF6E5A" w:rsidRDefault="00EF05DE" w:rsidP="00EF05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100 – </w:t>
      </w:r>
      <w:r w:rsidR="008E55E3">
        <w:rPr>
          <w:sz w:val="20"/>
          <w:szCs w:val="20"/>
        </w:rPr>
        <w:t>Sosyoloji EABD Başkanlığının 29.01.2018 tarihli ve E.5119 sayılı yazısı okundu.</w:t>
      </w:r>
    </w:p>
    <w:p w:rsidR="008E55E3" w:rsidRDefault="008E55E3" w:rsidP="008E55E3">
      <w:pPr>
        <w:ind w:firstLine="708"/>
        <w:jc w:val="both"/>
        <w:rPr>
          <w:sz w:val="20"/>
          <w:szCs w:val="20"/>
        </w:rPr>
      </w:pPr>
    </w:p>
    <w:p w:rsidR="00EF05DE" w:rsidRDefault="008E55E3" w:rsidP="008E55E3">
      <w:pPr>
        <w:ind w:firstLine="708"/>
        <w:jc w:val="both"/>
        <w:rPr>
          <w:sz w:val="20"/>
          <w:szCs w:val="20"/>
        </w:rPr>
      </w:pPr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Sosyoloji Anabilim Dalı Yüksek Lisans programı öğrencisi </w:t>
      </w:r>
      <w:proofErr w:type="spellStart"/>
      <w:r>
        <w:rPr>
          <w:sz w:val="20"/>
          <w:szCs w:val="20"/>
        </w:rPr>
        <w:t>Charısse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VITTO’nun</w:t>
      </w:r>
      <w:proofErr w:type="spellEnd"/>
      <w:r>
        <w:rPr>
          <w:sz w:val="20"/>
          <w:szCs w:val="20"/>
        </w:rPr>
        <w:t xml:space="preserve"> talebinin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8E55E3" w:rsidRDefault="008E55E3" w:rsidP="008E55E3">
      <w:pPr>
        <w:ind w:firstLine="708"/>
        <w:jc w:val="both"/>
        <w:rPr>
          <w:sz w:val="20"/>
          <w:szCs w:val="20"/>
        </w:rPr>
      </w:pPr>
    </w:p>
    <w:p w:rsidR="008E55E3" w:rsidRPr="00AF6E5A" w:rsidRDefault="008E55E3" w:rsidP="008E55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101 – </w:t>
      </w:r>
      <w:r>
        <w:rPr>
          <w:sz w:val="20"/>
          <w:szCs w:val="20"/>
        </w:rPr>
        <w:t xml:space="preserve">Siyaset Bilimi ve Kamu Yönetimi EABD Öğretim Üyesi Yrd. Doç. Dr. Fatma YURTTAŞ </w:t>
      </w:r>
      <w:proofErr w:type="spellStart"/>
      <w:r>
        <w:rPr>
          <w:sz w:val="20"/>
          <w:szCs w:val="20"/>
        </w:rPr>
        <w:t>ÖZCAN’ın</w:t>
      </w:r>
      <w:proofErr w:type="spellEnd"/>
      <w:r>
        <w:rPr>
          <w:sz w:val="20"/>
          <w:szCs w:val="20"/>
        </w:rPr>
        <w:t xml:space="preserve"> dilekçesi okundu.</w:t>
      </w:r>
    </w:p>
    <w:p w:rsidR="008E55E3" w:rsidRDefault="008E55E3" w:rsidP="008E55E3">
      <w:pPr>
        <w:ind w:firstLine="708"/>
        <w:jc w:val="both"/>
        <w:rPr>
          <w:sz w:val="20"/>
          <w:szCs w:val="20"/>
        </w:rPr>
      </w:pPr>
    </w:p>
    <w:p w:rsidR="008E55E3" w:rsidRDefault="008E55E3" w:rsidP="008E55E3">
      <w:pPr>
        <w:ind w:firstLine="708"/>
        <w:jc w:val="both"/>
        <w:rPr>
          <w:sz w:val="20"/>
          <w:szCs w:val="20"/>
        </w:rPr>
      </w:pPr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r w:rsidR="00867AC6">
        <w:rPr>
          <w:sz w:val="20"/>
          <w:szCs w:val="20"/>
        </w:rPr>
        <w:t xml:space="preserve">Kamu Yönetimi Uzaktan Eğitim programı öğrencisi </w:t>
      </w:r>
      <w:r w:rsidR="00867AC6">
        <w:rPr>
          <w:b/>
          <w:sz w:val="20"/>
          <w:szCs w:val="20"/>
        </w:rPr>
        <w:t xml:space="preserve">Ahmet </w:t>
      </w:r>
      <w:proofErr w:type="spellStart"/>
      <w:r w:rsidR="00867AC6">
        <w:rPr>
          <w:b/>
          <w:sz w:val="20"/>
          <w:szCs w:val="20"/>
        </w:rPr>
        <w:t>BÖLÜK</w:t>
      </w:r>
      <w:r w:rsidR="00867AC6" w:rsidRPr="00867AC6">
        <w:rPr>
          <w:sz w:val="20"/>
          <w:szCs w:val="20"/>
        </w:rPr>
        <w:t>’ün</w:t>
      </w:r>
      <w:proofErr w:type="spellEnd"/>
      <w:r w:rsidR="00867AC6">
        <w:rPr>
          <w:sz w:val="20"/>
          <w:szCs w:val="20"/>
        </w:rPr>
        <w:t>,</w:t>
      </w:r>
      <w:r w:rsidR="00867AC6">
        <w:rPr>
          <w:b/>
          <w:sz w:val="20"/>
          <w:szCs w:val="20"/>
        </w:rPr>
        <w:t xml:space="preserve"> </w:t>
      </w:r>
      <w:r w:rsidR="00867AC6">
        <w:rPr>
          <w:sz w:val="20"/>
          <w:szCs w:val="20"/>
        </w:rPr>
        <w:t xml:space="preserve">Enstitümüz Uzaktan Eğitim Programları için 07.01.2018 Pazar günü saat </w:t>
      </w:r>
      <w:proofErr w:type="gramStart"/>
      <w:r w:rsidR="00867AC6">
        <w:rPr>
          <w:sz w:val="20"/>
          <w:szCs w:val="20"/>
        </w:rPr>
        <w:t>10:00’da</w:t>
      </w:r>
      <w:proofErr w:type="gramEnd"/>
      <w:r w:rsidR="00867AC6">
        <w:rPr>
          <w:sz w:val="20"/>
          <w:szCs w:val="20"/>
        </w:rPr>
        <w:t xml:space="preserve"> gerçekleştirilen Uzaktan Eğitim Final Sınavı 3. Oturumunda kopya çekmeye teşebbüs ettiği için hakkında başlatılan disiplin soruşturması sonucunda “</w:t>
      </w:r>
      <w:r w:rsidR="00867AC6">
        <w:rPr>
          <w:b/>
          <w:sz w:val="20"/>
          <w:szCs w:val="20"/>
        </w:rPr>
        <w:t>kopya çekmeye teşebbüs</w:t>
      </w:r>
      <w:r w:rsidR="00867AC6" w:rsidRPr="00867AC6">
        <w:rPr>
          <w:sz w:val="20"/>
          <w:szCs w:val="20"/>
        </w:rPr>
        <w:t>”</w:t>
      </w:r>
      <w:r w:rsidR="00867AC6">
        <w:rPr>
          <w:b/>
          <w:sz w:val="20"/>
          <w:szCs w:val="20"/>
        </w:rPr>
        <w:t xml:space="preserve"> </w:t>
      </w:r>
      <w:r w:rsidR="00867AC6" w:rsidRPr="00867AC6">
        <w:rPr>
          <w:sz w:val="20"/>
          <w:szCs w:val="20"/>
        </w:rPr>
        <w:t>suçundan</w:t>
      </w:r>
      <w:r w:rsidR="00867AC6">
        <w:rPr>
          <w:sz w:val="20"/>
          <w:szCs w:val="20"/>
        </w:rPr>
        <w:t xml:space="preserve"> “</w:t>
      </w:r>
      <w:r w:rsidR="00867AC6">
        <w:rPr>
          <w:b/>
          <w:sz w:val="20"/>
          <w:szCs w:val="20"/>
        </w:rPr>
        <w:t xml:space="preserve">Yükseköğretim Kurumları Öğrenci Disiplin </w:t>
      </w:r>
      <w:proofErr w:type="spellStart"/>
      <w:r w:rsidR="00867AC6">
        <w:rPr>
          <w:b/>
          <w:sz w:val="20"/>
          <w:szCs w:val="20"/>
        </w:rPr>
        <w:t>Yönetmeliği</w:t>
      </w:r>
      <w:r w:rsidR="00867AC6" w:rsidRPr="00867AC6">
        <w:rPr>
          <w:sz w:val="20"/>
          <w:szCs w:val="20"/>
        </w:rPr>
        <w:t>”</w:t>
      </w:r>
      <w:r w:rsidR="00867AC6">
        <w:rPr>
          <w:sz w:val="20"/>
          <w:szCs w:val="20"/>
        </w:rPr>
        <w:t>nin</w:t>
      </w:r>
      <w:proofErr w:type="spellEnd"/>
      <w:r w:rsidR="00867AC6">
        <w:rPr>
          <w:sz w:val="20"/>
          <w:szCs w:val="20"/>
        </w:rPr>
        <w:t xml:space="preserve"> </w:t>
      </w:r>
      <w:r w:rsidR="00C53DE8">
        <w:rPr>
          <w:sz w:val="20"/>
          <w:szCs w:val="20"/>
        </w:rPr>
        <w:t xml:space="preserve">5/d maddesine uymakta olduğu fakat daha önce herhangi bir disiplin cezası almadığı göz önünde bulundurularak aynı Yönetmeliğin </w:t>
      </w:r>
      <w:r w:rsidR="00867AC6">
        <w:rPr>
          <w:sz w:val="20"/>
          <w:szCs w:val="20"/>
        </w:rPr>
        <w:t>4. Maddesi kapsamında “</w:t>
      </w:r>
      <w:r w:rsidR="00867AC6">
        <w:rPr>
          <w:b/>
          <w:sz w:val="20"/>
          <w:szCs w:val="20"/>
        </w:rPr>
        <w:t>uyarma</w:t>
      </w:r>
      <w:r w:rsidR="00867AC6">
        <w:rPr>
          <w:sz w:val="20"/>
          <w:szCs w:val="20"/>
        </w:rPr>
        <w:t>” cezası ile tecziye edilmesinin</w:t>
      </w:r>
      <w:r w:rsidR="00867AC6">
        <w:rPr>
          <w:b/>
          <w:sz w:val="20"/>
          <w:szCs w:val="20"/>
        </w:rPr>
        <w:t xml:space="preserve">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8E55E3" w:rsidRDefault="008E55E3" w:rsidP="008E55E3">
      <w:pPr>
        <w:jc w:val="both"/>
        <w:rPr>
          <w:b/>
          <w:sz w:val="20"/>
          <w:szCs w:val="20"/>
        </w:rPr>
      </w:pPr>
    </w:p>
    <w:p w:rsidR="00547DFF" w:rsidRPr="00AF6E5A" w:rsidRDefault="00547DFF" w:rsidP="00547D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102 – </w:t>
      </w:r>
      <w:r>
        <w:rPr>
          <w:sz w:val="20"/>
          <w:szCs w:val="20"/>
        </w:rPr>
        <w:t xml:space="preserve">Siyaset Bilimi ve Kamu Yönetimi EABD Öğretim Üyesi Yrd. Doç. Dr. Hale </w:t>
      </w:r>
      <w:proofErr w:type="spellStart"/>
      <w:r>
        <w:rPr>
          <w:sz w:val="20"/>
          <w:szCs w:val="20"/>
        </w:rPr>
        <w:t>BİRİCİKOĞLU’nun</w:t>
      </w:r>
      <w:proofErr w:type="spellEnd"/>
      <w:r>
        <w:rPr>
          <w:sz w:val="20"/>
          <w:szCs w:val="20"/>
        </w:rPr>
        <w:t xml:space="preserve"> dilekçesi okundu.</w:t>
      </w:r>
    </w:p>
    <w:p w:rsidR="00547DFF" w:rsidRDefault="00547DFF" w:rsidP="00547DFF">
      <w:pPr>
        <w:ind w:firstLine="708"/>
        <w:jc w:val="both"/>
        <w:rPr>
          <w:sz w:val="20"/>
          <w:szCs w:val="20"/>
        </w:rPr>
      </w:pPr>
    </w:p>
    <w:p w:rsidR="00547DFF" w:rsidRDefault="00547DFF" w:rsidP="00547DFF">
      <w:pPr>
        <w:ind w:firstLine="708"/>
        <w:jc w:val="both"/>
        <w:rPr>
          <w:sz w:val="20"/>
          <w:szCs w:val="20"/>
        </w:rPr>
      </w:pPr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Kamu Yönetimi Uzaktan Eğitim programı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ŞAHAN</w:t>
      </w:r>
      <w:r w:rsidRPr="00867AC6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Uzaktan Eğitim Programları için 07.01.2018 Pazar günü saat </w:t>
      </w:r>
      <w:proofErr w:type="gramStart"/>
      <w:r>
        <w:rPr>
          <w:sz w:val="20"/>
          <w:szCs w:val="20"/>
        </w:rPr>
        <w:t>10:00’da</w:t>
      </w:r>
      <w:proofErr w:type="gramEnd"/>
      <w:r>
        <w:rPr>
          <w:sz w:val="20"/>
          <w:szCs w:val="20"/>
        </w:rPr>
        <w:t xml:space="preserve"> gerçekleştirilen Uzaktan Eğitim Final Sınavı 3. Oturumunda kopya çekmeye teşebbüs ettiği için hakkında başlatılan disiplin soruşturması sonucunda “</w:t>
      </w:r>
      <w:r>
        <w:rPr>
          <w:b/>
          <w:sz w:val="20"/>
          <w:szCs w:val="20"/>
        </w:rPr>
        <w:t>kopya çekmeye teşebbüs</w:t>
      </w:r>
      <w:r w:rsidRPr="00867AC6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867AC6">
        <w:rPr>
          <w:sz w:val="20"/>
          <w:szCs w:val="20"/>
        </w:rPr>
        <w:t>suçundan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Yükseköğretim Kurumları Öğrenci Disiplin </w:t>
      </w:r>
      <w:proofErr w:type="spellStart"/>
      <w:r>
        <w:rPr>
          <w:b/>
          <w:sz w:val="20"/>
          <w:szCs w:val="20"/>
        </w:rPr>
        <w:t>Yönetmeliği</w:t>
      </w:r>
      <w:r w:rsidRPr="00867AC6">
        <w:rPr>
          <w:sz w:val="20"/>
          <w:szCs w:val="20"/>
        </w:rPr>
        <w:t>”</w:t>
      </w:r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5/d maddesine uymakta olduğu fakat daha önce herhangi bir disiplin cezası almadığı göz önünde bulundurularak aynı Yönetmeliğin 4. Maddesi kapsamında “</w:t>
      </w:r>
      <w:r>
        <w:rPr>
          <w:b/>
          <w:sz w:val="20"/>
          <w:szCs w:val="20"/>
        </w:rPr>
        <w:t>uyarma</w:t>
      </w:r>
      <w:r>
        <w:rPr>
          <w:sz w:val="20"/>
          <w:szCs w:val="20"/>
        </w:rPr>
        <w:t>” cezası ile tecziye edilmesinin</w:t>
      </w:r>
      <w:r>
        <w:rPr>
          <w:b/>
          <w:sz w:val="20"/>
          <w:szCs w:val="20"/>
        </w:rPr>
        <w:t xml:space="preserve">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8E55E3" w:rsidRDefault="008E55E3" w:rsidP="008E55E3">
      <w:pPr>
        <w:rPr>
          <w:sz w:val="20"/>
          <w:szCs w:val="20"/>
        </w:rPr>
      </w:pPr>
    </w:p>
    <w:p w:rsidR="00547DFF" w:rsidRPr="002F7A5A" w:rsidRDefault="00547DFF" w:rsidP="00547D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İletişim Bilimleri EABD Başkanlığının 30.01.2018 tarihli ve E.5258 sayılı yazısı okundu.</w:t>
      </w:r>
    </w:p>
    <w:p w:rsidR="00547DFF" w:rsidRPr="002F7A5A" w:rsidRDefault="00547DFF" w:rsidP="00547DF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547DFF" w:rsidRPr="002F7A5A" w:rsidRDefault="00547DFF" w:rsidP="00547D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İletişim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47DFF" w:rsidRPr="002F7A5A" w:rsidRDefault="00547DFF" w:rsidP="00547DFF">
      <w:pPr>
        <w:rPr>
          <w:b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604"/>
        <w:gridCol w:w="1560"/>
        <w:gridCol w:w="3543"/>
      </w:tblGrid>
      <w:tr w:rsidR="00547DFF" w:rsidRPr="002F7A5A" w:rsidTr="00CC10BA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7DFF" w:rsidRPr="002F7A5A" w:rsidRDefault="00547DFF" w:rsidP="00CC10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547DFF" w:rsidRPr="002F7A5A" w:rsidTr="00547DFF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DFF" w:rsidRPr="002F7A5A" w:rsidRDefault="00547DFF" w:rsidP="00CC10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DFF" w:rsidRPr="002F7A5A" w:rsidRDefault="00547DFF" w:rsidP="00CC10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DFF" w:rsidRPr="002F7A5A" w:rsidRDefault="00547DFF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47DFF" w:rsidRPr="002F7A5A" w:rsidRDefault="00547DFF" w:rsidP="00CC10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47DFF" w:rsidRPr="00CC2D3F" w:rsidTr="00547DFF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D176074100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Cevat Sercan ÖZER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Bil.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ESKİCUMALI</w:t>
            </w:r>
          </w:p>
        </w:tc>
      </w:tr>
      <w:tr w:rsidR="00547DFF" w:rsidRPr="00CC2D3F" w:rsidTr="00547DFF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D176074101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KOÇYİĞİT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7DFF" w:rsidRDefault="00547DFF" w:rsidP="00CC10BA">
            <w:r>
              <w:rPr>
                <w:sz w:val="20"/>
                <w:szCs w:val="20"/>
              </w:rPr>
              <w:t>İletişim Bil.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</w:tr>
      <w:tr w:rsidR="00547DFF" w:rsidRPr="00CC2D3F" w:rsidTr="00547DFF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D176074102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YÜZÜNCÜYIL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7DFF" w:rsidRDefault="00547DFF" w:rsidP="00CC10BA">
            <w:r>
              <w:rPr>
                <w:sz w:val="20"/>
                <w:szCs w:val="20"/>
              </w:rPr>
              <w:t>İletişim Bil.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547DFF" w:rsidRPr="00CC2D3F" w:rsidTr="00547DFF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D176074103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Nilgün ÖZDEMİR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7DFF" w:rsidRDefault="00547DFF" w:rsidP="00CC10BA">
            <w:r>
              <w:rPr>
                <w:sz w:val="20"/>
                <w:szCs w:val="20"/>
              </w:rPr>
              <w:t>İletişim Bil.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547DFF" w:rsidRPr="00CC2D3F" w:rsidTr="00547DFF">
        <w:trPr>
          <w:trHeight w:val="170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D176074104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BULUŞ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7DFF" w:rsidRDefault="00547DFF" w:rsidP="00CC10BA">
            <w:r>
              <w:rPr>
                <w:sz w:val="20"/>
                <w:szCs w:val="20"/>
              </w:rPr>
              <w:t>İletişim Bil. DR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47DFF" w:rsidRPr="0093579B" w:rsidRDefault="00547DFF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ESKİCUMALI</w:t>
            </w:r>
          </w:p>
        </w:tc>
      </w:tr>
    </w:tbl>
    <w:p w:rsidR="00547DFF" w:rsidRDefault="00547DFF" w:rsidP="008E55E3">
      <w:pPr>
        <w:rPr>
          <w:sz w:val="20"/>
          <w:szCs w:val="20"/>
        </w:rPr>
      </w:pPr>
    </w:p>
    <w:p w:rsidR="00CF4C6D" w:rsidRPr="002F7A5A" w:rsidRDefault="00CF4C6D" w:rsidP="00CF4C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104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Felsefe ve Din Bilimleri EABD Başkanlığının 30.01.2018 tarihli ve E.5183 sayılı yazısı okundu.</w:t>
      </w:r>
    </w:p>
    <w:p w:rsidR="00CF4C6D" w:rsidRPr="002F7A5A" w:rsidRDefault="00CF4C6D" w:rsidP="00CF4C6D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F4C6D" w:rsidRPr="002F7A5A" w:rsidRDefault="00CF4C6D" w:rsidP="00CF4C6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F4C6D" w:rsidRPr="002F7A5A" w:rsidRDefault="00CF4C6D" w:rsidP="00CF4C6D">
      <w:pPr>
        <w:rPr>
          <w:b/>
          <w:sz w:val="20"/>
          <w:szCs w:val="20"/>
        </w:rPr>
      </w:pPr>
    </w:p>
    <w:tbl>
      <w:tblPr>
        <w:tblW w:w="906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"/>
        <w:gridCol w:w="2492"/>
        <w:gridCol w:w="1276"/>
        <w:gridCol w:w="2126"/>
        <w:gridCol w:w="2116"/>
      </w:tblGrid>
      <w:tr w:rsidR="00CF4C6D" w:rsidRPr="002F7A5A" w:rsidTr="003C72A4">
        <w:trPr>
          <w:trHeight w:val="284"/>
        </w:trPr>
        <w:tc>
          <w:tcPr>
            <w:tcW w:w="906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F4C6D" w:rsidRPr="002F7A5A" w:rsidRDefault="00CF4C6D" w:rsidP="003C72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F4C6D" w:rsidRPr="002F7A5A" w:rsidTr="003C72A4">
        <w:trPr>
          <w:trHeight w:val="284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6D" w:rsidRPr="002F7A5A" w:rsidRDefault="00CF4C6D" w:rsidP="003C72A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6D" w:rsidRPr="002F7A5A" w:rsidRDefault="00CF4C6D" w:rsidP="003C72A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6D" w:rsidRPr="002F7A5A" w:rsidRDefault="00CF4C6D" w:rsidP="003C72A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6D" w:rsidRPr="002F7A5A" w:rsidRDefault="00CF4C6D" w:rsidP="003C72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F4C6D" w:rsidRPr="002F7A5A" w:rsidRDefault="00CF4C6D" w:rsidP="003C72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F4C6D" w:rsidRPr="00CC2D3F" w:rsidTr="003C72A4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1460Y10004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Rukiye AYDOĞAN PEKDEMİR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4C6D" w:rsidRDefault="00CF4C6D" w:rsidP="003C72A4">
            <w:proofErr w:type="spellStart"/>
            <w:r w:rsidRPr="00DF6FFB">
              <w:rPr>
                <w:sz w:val="16"/>
                <w:szCs w:val="20"/>
              </w:rPr>
              <w:t>Fels</w:t>
            </w:r>
            <w:proofErr w:type="spellEnd"/>
            <w:r w:rsidRPr="00DF6FFB">
              <w:rPr>
                <w:sz w:val="16"/>
                <w:szCs w:val="20"/>
              </w:rPr>
              <w:t>. Din Bil.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Harun KUŞLU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Emrah KAYA</w:t>
            </w:r>
          </w:p>
        </w:tc>
      </w:tr>
      <w:tr w:rsidR="00CF4C6D" w:rsidRPr="00CC2D3F" w:rsidTr="003C72A4">
        <w:trPr>
          <w:trHeight w:val="170"/>
        </w:trPr>
        <w:tc>
          <w:tcPr>
            <w:tcW w:w="10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D176010003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Erdoğan KAZGAN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4C6D" w:rsidRDefault="00CF4C6D" w:rsidP="003C72A4">
            <w:proofErr w:type="spellStart"/>
            <w:r w:rsidRPr="00DF6FFB">
              <w:rPr>
                <w:sz w:val="16"/>
                <w:szCs w:val="20"/>
              </w:rPr>
              <w:t>Fels</w:t>
            </w:r>
            <w:proofErr w:type="spellEnd"/>
            <w:r w:rsidRPr="00DF6FFB">
              <w:rPr>
                <w:sz w:val="16"/>
                <w:szCs w:val="20"/>
              </w:rPr>
              <w:t xml:space="preserve">. Din Bil. </w:t>
            </w:r>
            <w:r>
              <w:rPr>
                <w:sz w:val="16"/>
                <w:szCs w:val="20"/>
              </w:rPr>
              <w:t>DR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Fuat AYDIN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F4C6D" w:rsidRPr="00DF6FFB" w:rsidRDefault="00CF4C6D" w:rsidP="003C72A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Kemal BATAK</w:t>
            </w:r>
          </w:p>
        </w:tc>
      </w:tr>
    </w:tbl>
    <w:p w:rsidR="003B7A33" w:rsidRDefault="003B7A33" w:rsidP="008E55E3">
      <w:pPr>
        <w:rPr>
          <w:sz w:val="20"/>
          <w:szCs w:val="20"/>
        </w:rPr>
      </w:pPr>
    </w:p>
    <w:p w:rsidR="007C5307" w:rsidRPr="00AF6E5A" w:rsidRDefault="007C5307" w:rsidP="007C53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105 – </w:t>
      </w:r>
      <w:r>
        <w:rPr>
          <w:sz w:val="20"/>
          <w:szCs w:val="20"/>
        </w:rPr>
        <w:t xml:space="preserve">Finans ve İktisat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Uğur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25.01.2018 tarihli </w:t>
      </w:r>
      <w:r w:rsidRPr="00AF6E5A">
        <w:rPr>
          <w:sz w:val="20"/>
          <w:szCs w:val="20"/>
        </w:rPr>
        <w:t>dilekçesi okundu.</w:t>
      </w:r>
    </w:p>
    <w:p w:rsidR="007C5307" w:rsidRPr="00AF6E5A" w:rsidRDefault="007C5307" w:rsidP="007C5307">
      <w:pPr>
        <w:jc w:val="both"/>
        <w:rPr>
          <w:sz w:val="20"/>
          <w:szCs w:val="20"/>
        </w:rPr>
      </w:pPr>
    </w:p>
    <w:p w:rsidR="007C5307" w:rsidRDefault="007C5307" w:rsidP="007C530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Uğur </w:t>
      </w:r>
      <w:proofErr w:type="spellStart"/>
      <w:r>
        <w:rPr>
          <w:b/>
          <w:sz w:val="20"/>
          <w:szCs w:val="20"/>
        </w:rPr>
        <w:t>YILMAZ</w:t>
      </w:r>
      <w:r w:rsidRPr="007C5307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7C5307" w:rsidRDefault="007C5307" w:rsidP="008E55E3">
      <w:pPr>
        <w:rPr>
          <w:sz w:val="20"/>
          <w:szCs w:val="20"/>
        </w:rPr>
      </w:pPr>
    </w:p>
    <w:p w:rsidR="007C5307" w:rsidRPr="00E210CB" w:rsidRDefault="007C5307" w:rsidP="007C53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Turizm İşletmeciliği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II. Öğretim tezli </w:t>
      </w:r>
      <w:r w:rsidRPr="00E210CB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 xml:space="preserve">Ceylan </w:t>
      </w:r>
      <w:proofErr w:type="spellStart"/>
      <w:r>
        <w:rPr>
          <w:b/>
          <w:sz w:val="20"/>
          <w:szCs w:val="20"/>
        </w:rPr>
        <w:t>EROĞUL</w:t>
      </w:r>
      <w:r w:rsidRPr="007C5307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7C5307" w:rsidRPr="00E210CB" w:rsidRDefault="007C5307" w:rsidP="007C5307">
      <w:pPr>
        <w:jc w:val="both"/>
        <w:rPr>
          <w:sz w:val="18"/>
          <w:szCs w:val="20"/>
        </w:rPr>
      </w:pPr>
    </w:p>
    <w:p w:rsidR="007C5307" w:rsidRDefault="007C5307" w:rsidP="007C5307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C5307" w:rsidRDefault="007C5307" w:rsidP="008E55E3">
      <w:pPr>
        <w:rPr>
          <w:sz w:val="20"/>
          <w:szCs w:val="20"/>
        </w:rPr>
      </w:pPr>
    </w:p>
    <w:p w:rsidR="007C5307" w:rsidRPr="00E210CB" w:rsidRDefault="007C5307" w:rsidP="007C53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Turizm İşletmeciliği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II. Öğretim tezli </w:t>
      </w:r>
      <w:r w:rsidRPr="00E210CB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VATANSEVER</w:t>
      </w:r>
      <w:r w:rsidRPr="007C530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7C5307" w:rsidRPr="00E210CB" w:rsidRDefault="007C5307" w:rsidP="007C5307">
      <w:pPr>
        <w:jc w:val="both"/>
        <w:rPr>
          <w:sz w:val="18"/>
          <w:szCs w:val="20"/>
        </w:rPr>
      </w:pPr>
    </w:p>
    <w:p w:rsidR="007C5307" w:rsidRDefault="007C5307" w:rsidP="007C5307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C5307" w:rsidRDefault="007C5307" w:rsidP="008E55E3">
      <w:pPr>
        <w:rPr>
          <w:sz w:val="20"/>
          <w:szCs w:val="20"/>
        </w:rPr>
      </w:pPr>
    </w:p>
    <w:p w:rsidR="00CC10BA" w:rsidRDefault="00CC10BA" w:rsidP="00CC10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108 –</w:t>
      </w:r>
      <w:r>
        <w:rPr>
          <w:sz w:val="20"/>
          <w:szCs w:val="20"/>
        </w:rPr>
        <w:t xml:space="preserve"> Çalışma Ekonomisi ve Endüstri İlişkileri EABD Başkanlığının 30.01.2018 tarihli ve E.5205 sayılı yazısı okundu. </w:t>
      </w:r>
    </w:p>
    <w:p w:rsidR="00CC10BA" w:rsidRDefault="00CC10BA" w:rsidP="00CC10BA">
      <w:pPr>
        <w:jc w:val="both"/>
        <w:rPr>
          <w:sz w:val="20"/>
          <w:szCs w:val="20"/>
        </w:rPr>
      </w:pPr>
    </w:p>
    <w:p w:rsidR="00CC10BA" w:rsidRDefault="00CC10BA" w:rsidP="00CC10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C10BA" w:rsidRDefault="00CC10BA" w:rsidP="00CC10B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C10BA" w:rsidRPr="00A42F47" w:rsidTr="00CC10BA">
        <w:trPr>
          <w:trHeight w:val="247"/>
        </w:trPr>
        <w:tc>
          <w:tcPr>
            <w:tcW w:w="9072" w:type="dxa"/>
            <w:gridSpan w:val="3"/>
            <w:vAlign w:val="center"/>
          </w:tcPr>
          <w:p w:rsidR="00CC10BA" w:rsidRPr="00A42F47" w:rsidRDefault="00CC10BA" w:rsidP="00CC10B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C10BA" w:rsidRPr="00A42F47" w:rsidTr="00CC10BA">
        <w:trPr>
          <w:trHeight w:val="260"/>
        </w:trPr>
        <w:tc>
          <w:tcPr>
            <w:tcW w:w="2434" w:type="dxa"/>
            <w:vAlign w:val="center"/>
          </w:tcPr>
          <w:p w:rsidR="00CC10BA" w:rsidRPr="00A42F47" w:rsidRDefault="00CC10BA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C10BA" w:rsidRPr="00A42F47" w:rsidRDefault="00CC10BA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C10BA" w:rsidRPr="00A42F47" w:rsidRDefault="00CC10BA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C10BA" w:rsidRPr="00A42F47" w:rsidTr="00CC10BA">
        <w:trPr>
          <w:trHeight w:val="227"/>
        </w:trPr>
        <w:tc>
          <w:tcPr>
            <w:tcW w:w="2434" w:type="dxa"/>
            <w:vAlign w:val="center"/>
          </w:tcPr>
          <w:p w:rsidR="00CC10BA" w:rsidRPr="00A42F47" w:rsidRDefault="00CC10BA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Begüm GENCER AYTAÇ</w:t>
            </w:r>
          </w:p>
        </w:tc>
        <w:tc>
          <w:tcPr>
            <w:tcW w:w="3236" w:type="dxa"/>
            <w:vAlign w:val="center"/>
          </w:tcPr>
          <w:p w:rsidR="00CC10BA" w:rsidRPr="00A42F47" w:rsidRDefault="00CC10BA" w:rsidP="00CC10B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CC10BA" w:rsidRPr="00A42F47" w:rsidRDefault="00CC10BA" w:rsidP="00CC1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ORHAN</w:t>
            </w:r>
          </w:p>
        </w:tc>
      </w:tr>
      <w:tr w:rsidR="00CC10BA" w:rsidRPr="00A42F47" w:rsidTr="00CC10BA">
        <w:trPr>
          <w:trHeight w:val="281"/>
        </w:trPr>
        <w:tc>
          <w:tcPr>
            <w:tcW w:w="2434" w:type="dxa"/>
            <w:vAlign w:val="center"/>
          </w:tcPr>
          <w:p w:rsidR="00CC10BA" w:rsidRPr="00A42F47" w:rsidRDefault="00CC10BA" w:rsidP="00CC10B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C10BA" w:rsidRDefault="00CC10BA" w:rsidP="00CC10B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Kadın Çalışanların Kariyer Geliştirme Sorunları (Sakarya Barosuna Bağlı Kadın Avukatları Örneği)</w:t>
            </w:r>
          </w:p>
        </w:tc>
      </w:tr>
    </w:tbl>
    <w:p w:rsidR="00CC10BA" w:rsidRDefault="00CC10BA" w:rsidP="008E55E3">
      <w:pPr>
        <w:rPr>
          <w:sz w:val="20"/>
          <w:szCs w:val="20"/>
        </w:rPr>
      </w:pPr>
    </w:p>
    <w:p w:rsidR="00CC10BA" w:rsidRPr="002F7A5A" w:rsidRDefault="00CC10BA" w:rsidP="00CC10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109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Felsefe ve Din Bilimleri EABD Başkanlığının 30.01.2018 tarihli ve E.5185 sayılı yazısı okundu.</w:t>
      </w:r>
    </w:p>
    <w:p w:rsidR="00CC10BA" w:rsidRPr="002F7A5A" w:rsidRDefault="00CC10BA" w:rsidP="00CC10BA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C10BA" w:rsidRPr="002F7A5A" w:rsidRDefault="00CC10BA" w:rsidP="00CC10B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DF6FFB"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 w:rsidR="00DF6FFB">
        <w:rPr>
          <w:b/>
          <w:sz w:val="20"/>
          <w:szCs w:val="20"/>
        </w:rPr>
        <w:t xml:space="preserve">yüksek lisans ve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C10BA" w:rsidRPr="002F7A5A" w:rsidRDefault="00CC10BA" w:rsidP="00CC10BA">
      <w:pPr>
        <w:rPr>
          <w:b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2126"/>
        <w:gridCol w:w="2551"/>
      </w:tblGrid>
      <w:tr w:rsidR="00CC10BA" w:rsidRPr="002F7A5A" w:rsidTr="00CC10BA">
        <w:trPr>
          <w:trHeight w:val="28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10BA" w:rsidRPr="002F7A5A" w:rsidRDefault="00CC10BA" w:rsidP="00CC10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C10BA" w:rsidRPr="002F7A5A" w:rsidTr="00DF6FFB">
        <w:trPr>
          <w:trHeight w:val="284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BA" w:rsidRPr="002F7A5A" w:rsidRDefault="00CC10BA" w:rsidP="00CC10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0BA" w:rsidRPr="002F7A5A" w:rsidRDefault="00CC10BA" w:rsidP="00CC10B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0BA" w:rsidRPr="002F7A5A" w:rsidRDefault="00CC10BA" w:rsidP="00CC10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10BA" w:rsidRPr="002F7A5A" w:rsidRDefault="00CC10BA" w:rsidP="00CC10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C10BA" w:rsidRPr="00CC2D3F" w:rsidTr="00DF6FFB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D176010100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ZOR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Fels</w:t>
            </w:r>
            <w:proofErr w:type="spellEnd"/>
            <w:r>
              <w:rPr>
                <w:sz w:val="20"/>
                <w:szCs w:val="20"/>
              </w:rPr>
              <w:t>. Din Bil. DR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</w:tr>
      <w:tr w:rsidR="00CC10BA" w:rsidRPr="00CC2D3F" w:rsidTr="00DF6FFB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D176010101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10BA" w:rsidRDefault="00DF6FFB" w:rsidP="00CC10BA">
            <w:proofErr w:type="spellStart"/>
            <w:r>
              <w:rPr>
                <w:sz w:val="20"/>
                <w:szCs w:val="20"/>
              </w:rPr>
              <w:t>Fels</w:t>
            </w:r>
            <w:proofErr w:type="spellEnd"/>
            <w:r>
              <w:rPr>
                <w:sz w:val="20"/>
                <w:szCs w:val="20"/>
              </w:rPr>
              <w:t>. Din Bil. DR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Atilla ARKAN</w:t>
            </w:r>
          </w:p>
        </w:tc>
      </w:tr>
      <w:tr w:rsidR="00CC10BA" w:rsidRPr="00CC2D3F" w:rsidTr="00DF6FFB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Y176010100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Ülkü TATAR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10BA" w:rsidRDefault="00DF6FFB" w:rsidP="00DF6FFB">
            <w:proofErr w:type="spellStart"/>
            <w:r>
              <w:rPr>
                <w:sz w:val="20"/>
                <w:szCs w:val="20"/>
              </w:rPr>
              <w:t>Fels</w:t>
            </w:r>
            <w:proofErr w:type="spellEnd"/>
            <w:r>
              <w:rPr>
                <w:sz w:val="20"/>
                <w:szCs w:val="20"/>
              </w:rPr>
              <w:t>. Din Bil. YL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KAYA</w:t>
            </w:r>
          </w:p>
        </w:tc>
      </w:tr>
      <w:tr w:rsidR="00CC10BA" w:rsidRPr="00CC2D3F" w:rsidTr="00DF6FFB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Y176010101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Rahime Kübra YAKAR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10BA" w:rsidRDefault="00DF6FFB" w:rsidP="00CC10BA">
            <w:proofErr w:type="spellStart"/>
            <w:r>
              <w:rPr>
                <w:sz w:val="20"/>
                <w:szCs w:val="20"/>
              </w:rPr>
              <w:t>Fels</w:t>
            </w:r>
            <w:proofErr w:type="spellEnd"/>
            <w:r>
              <w:rPr>
                <w:sz w:val="20"/>
                <w:szCs w:val="20"/>
              </w:rPr>
              <w:t>. Din Bil. YL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KAYA</w:t>
            </w:r>
          </w:p>
        </w:tc>
      </w:tr>
      <w:tr w:rsidR="00CC10BA" w:rsidRPr="00CC2D3F" w:rsidTr="00DF6FFB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Y176010102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Nur POLAT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10BA" w:rsidRDefault="00DF6FFB" w:rsidP="00CC10BA">
            <w:proofErr w:type="spellStart"/>
            <w:r>
              <w:rPr>
                <w:sz w:val="20"/>
                <w:szCs w:val="20"/>
              </w:rPr>
              <w:t>Fels</w:t>
            </w:r>
            <w:proofErr w:type="spellEnd"/>
            <w:r>
              <w:rPr>
                <w:sz w:val="20"/>
                <w:szCs w:val="20"/>
              </w:rPr>
              <w:t>. Din Bil. YL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C10BA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KAYA</w:t>
            </w:r>
          </w:p>
        </w:tc>
      </w:tr>
      <w:tr w:rsidR="00DF6FFB" w:rsidRPr="00CC2D3F" w:rsidTr="00DF6FFB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F6FF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Y176010103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FFB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Sümeyye BAYIR TAŞDEMİR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6FFB" w:rsidRDefault="00DF6FFB" w:rsidP="00CC10BA">
            <w:proofErr w:type="spellStart"/>
            <w:r>
              <w:rPr>
                <w:sz w:val="20"/>
                <w:szCs w:val="20"/>
              </w:rPr>
              <w:t>Fels</w:t>
            </w:r>
            <w:proofErr w:type="spellEnd"/>
            <w:r>
              <w:rPr>
                <w:sz w:val="20"/>
                <w:szCs w:val="20"/>
              </w:rPr>
              <w:t>. Din Bil. YL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DF6FFB" w:rsidRPr="0093579B" w:rsidRDefault="00DF6FFB" w:rsidP="00CC1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Emrah KAYA</w:t>
            </w:r>
          </w:p>
        </w:tc>
      </w:tr>
    </w:tbl>
    <w:p w:rsidR="00CC10BA" w:rsidRDefault="00CC10BA" w:rsidP="008E55E3">
      <w:pPr>
        <w:rPr>
          <w:sz w:val="20"/>
          <w:szCs w:val="20"/>
        </w:rPr>
      </w:pPr>
    </w:p>
    <w:p w:rsidR="00DF6FFB" w:rsidRDefault="00DF6FFB" w:rsidP="008E55E3">
      <w:pPr>
        <w:rPr>
          <w:sz w:val="20"/>
          <w:szCs w:val="20"/>
        </w:rPr>
      </w:pPr>
    </w:p>
    <w:p w:rsidR="00BC6942" w:rsidRDefault="00BC6942" w:rsidP="00BC69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110 –</w:t>
      </w:r>
      <w:r>
        <w:rPr>
          <w:sz w:val="20"/>
          <w:szCs w:val="20"/>
        </w:rPr>
        <w:t xml:space="preserve"> İşletme EABD II. Öğretim tezsiz yüksek lisans programı öğrencisi Ela Nur </w:t>
      </w:r>
      <w:proofErr w:type="spellStart"/>
      <w:r>
        <w:rPr>
          <w:sz w:val="20"/>
          <w:szCs w:val="20"/>
        </w:rPr>
        <w:t>YAZICIOĞLU’nun</w:t>
      </w:r>
      <w:proofErr w:type="spellEnd"/>
      <w:r>
        <w:rPr>
          <w:sz w:val="20"/>
          <w:szCs w:val="20"/>
        </w:rPr>
        <w:t xml:space="preserve"> 29.01.2018 tarihli dilekçesi okundu.</w:t>
      </w:r>
    </w:p>
    <w:p w:rsidR="00BC6942" w:rsidRDefault="00BC6942" w:rsidP="00BC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6942" w:rsidRPr="00BC6942" w:rsidRDefault="00BC6942" w:rsidP="00BC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II. öğretim tezsiz yüksek lisans programı öğrencisi </w:t>
      </w:r>
      <w:r>
        <w:rPr>
          <w:b/>
          <w:sz w:val="20"/>
          <w:szCs w:val="20"/>
        </w:rPr>
        <w:t xml:space="preserve">Ela Nur </w:t>
      </w:r>
      <w:proofErr w:type="spellStart"/>
      <w:r>
        <w:rPr>
          <w:b/>
          <w:sz w:val="20"/>
          <w:szCs w:val="20"/>
        </w:rPr>
        <w:t>YAZICIOĞLU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talebinin </w:t>
      </w:r>
      <w:r w:rsidRPr="00BC6942">
        <w:rPr>
          <w:b/>
          <w:sz w:val="20"/>
          <w:szCs w:val="20"/>
        </w:rPr>
        <w:t>uygun olduğuna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BC6942" w:rsidRDefault="00BC6942" w:rsidP="008E55E3">
      <w:pPr>
        <w:rPr>
          <w:sz w:val="20"/>
          <w:szCs w:val="20"/>
        </w:rPr>
      </w:pPr>
    </w:p>
    <w:p w:rsidR="00BC6942" w:rsidRDefault="00BC6942" w:rsidP="00BC69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111 –</w:t>
      </w:r>
      <w:r>
        <w:rPr>
          <w:sz w:val="20"/>
          <w:szCs w:val="20"/>
        </w:rPr>
        <w:t xml:space="preserve"> İşletme EABD Uzaktan Eğitim tezsiz yüksek lisans programı öğrencisi Özkan </w:t>
      </w:r>
      <w:proofErr w:type="spellStart"/>
      <w:r>
        <w:rPr>
          <w:sz w:val="20"/>
          <w:szCs w:val="20"/>
        </w:rPr>
        <w:t>KULA’nın</w:t>
      </w:r>
      <w:proofErr w:type="spellEnd"/>
      <w:r>
        <w:rPr>
          <w:sz w:val="20"/>
          <w:szCs w:val="20"/>
        </w:rPr>
        <w:t xml:space="preserve"> 15.01.2018 tarihli dilekçesi okundu.</w:t>
      </w:r>
    </w:p>
    <w:p w:rsidR="00BC6942" w:rsidRDefault="00BC6942" w:rsidP="00BC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6942" w:rsidRPr="00BC6942" w:rsidRDefault="00BC6942" w:rsidP="00BC69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 xml:space="preserve">Özkan </w:t>
      </w:r>
      <w:proofErr w:type="spellStart"/>
      <w:r>
        <w:rPr>
          <w:b/>
          <w:sz w:val="20"/>
          <w:szCs w:val="20"/>
        </w:rPr>
        <w:t>KULA</w:t>
      </w:r>
      <w:r w:rsidRPr="00BC6942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 w:rsidRPr="00BC6942">
        <w:rPr>
          <w:b/>
          <w:sz w:val="20"/>
          <w:szCs w:val="20"/>
        </w:rPr>
        <w:t>uygun olduğuna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BC6942" w:rsidRDefault="00BC6942" w:rsidP="00BC6942">
      <w:pPr>
        <w:jc w:val="both"/>
        <w:rPr>
          <w:sz w:val="20"/>
          <w:szCs w:val="20"/>
        </w:rPr>
      </w:pPr>
    </w:p>
    <w:p w:rsidR="003E56A7" w:rsidRPr="003B1AA3" w:rsidRDefault="003E56A7" w:rsidP="003E56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112</w:t>
      </w:r>
      <w:r w:rsidRPr="003B1AA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T.C. Uludağ Üniversitesi Sosyal Bilimler Enstitüsü Müdürlüğünün 23.01.2018 tarihli ve 1025 sayılı yazısı okundu.</w:t>
      </w:r>
    </w:p>
    <w:p w:rsidR="003E56A7" w:rsidRPr="00397225" w:rsidRDefault="003E56A7" w:rsidP="003E56A7">
      <w:pPr>
        <w:jc w:val="both"/>
        <w:rPr>
          <w:sz w:val="16"/>
          <w:szCs w:val="16"/>
        </w:rPr>
      </w:pPr>
    </w:p>
    <w:p w:rsidR="00AF7903" w:rsidRDefault="003E56A7" w:rsidP="00AF7903">
      <w:pPr>
        <w:ind w:firstLine="708"/>
        <w:jc w:val="both"/>
        <w:rPr>
          <w:sz w:val="20"/>
          <w:szCs w:val="20"/>
        </w:rPr>
      </w:pPr>
      <w:r w:rsidRPr="003B1AA3">
        <w:rPr>
          <w:sz w:val="20"/>
          <w:szCs w:val="20"/>
        </w:rPr>
        <w:t xml:space="preserve">Yapılan görüşmeler sonunda; Enstitümüz </w:t>
      </w:r>
      <w:r>
        <w:rPr>
          <w:sz w:val="20"/>
          <w:szCs w:val="20"/>
        </w:rPr>
        <w:t>Tarih Anabilim</w:t>
      </w:r>
      <w:r w:rsidRPr="003B1AA3">
        <w:rPr>
          <w:sz w:val="20"/>
          <w:szCs w:val="20"/>
        </w:rPr>
        <w:t xml:space="preserve"> Dalında </w:t>
      </w:r>
      <w:r>
        <w:rPr>
          <w:sz w:val="20"/>
          <w:szCs w:val="20"/>
        </w:rPr>
        <w:t xml:space="preserve">yüksek lisans </w:t>
      </w:r>
      <w:r w:rsidR="00817C6F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Tuğrulhan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KARADUMAN</w:t>
      </w:r>
      <w:r w:rsidRPr="003E56A7">
        <w:rPr>
          <w:sz w:val="20"/>
          <w:szCs w:val="20"/>
        </w:rPr>
        <w:t>’ın</w:t>
      </w:r>
      <w:proofErr w:type="spellEnd"/>
      <w:r w:rsidRPr="003B1AA3">
        <w:rPr>
          <w:sz w:val="20"/>
          <w:szCs w:val="20"/>
        </w:rPr>
        <w:t xml:space="preserve">, </w:t>
      </w:r>
      <w:r w:rsidR="00AF7903">
        <w:rPr>
          <w:sz w:val="20"/>
          <w:szCs w:val="20"/>
        </w:rPr>
        <w:t>Uludağ Üniversitesi Sosyal Bilimler Enstitüsü Müdürlüğü bünyesindeki Tarih Anabilim Dalı yüksek lisans programına yatay geçiş</w:t>
      </w:r>
      <w:r w:rsidR="00817C6F">
        <w:rPr>
          <w:sz w:val="20"/>
          <w:szCs w:val="20"/>
        </w:rPr>
        <w:t>inin</w:t>
      </w:r>
      <w:r w:rsidR="00AF7903">
        <w:rPr>
          <w:sz w:val="20"/>
          <w:szCs w:val="20"/>
        </w:rPr>
        <w:t xml:space="preserve"> </w:t>
      </w:r>
      <w:r w:rsidR="00817C6F">
        <w:rPr>
          <w:sz w:val="20"/>
          <w:szCs w:val="20"/>
        </w:rPr>
        <w:t xml:space="preserve">uygun olduğuna, </w:t>
      </w:r>
      <w:r w:rsidR="00AF7903">
        <w:rPr>
          <w:sz w:val="20"/>
          <w:szCs w:val="20"/>
        </w:rPr>
        <w:t xml:space="preserve">dosyasının </w:t>
      </w:r>
      <w:r w:rsidR="00817C6F">
        <w:rPr>
          <w:sz w:val="20"/>
          <w:szCs w:val="20"/>
        </w:rPr>
        <w:t>ilgili Üniversiteye gönderilmesine ve Enstitümüzdeki</w:t>
      </w:r>
      <w:r w:rsidR="00AF7903">
        <w:rPr>
          <w:sz w:val="20"/>
          <w:szCs w:val="20"/>
        </w:rPr>
        <w:t xml:space="preserve"> kaydının silinmesinin uygun olduğuna oy birliği ile karar verildi.</w:t>
      </w:r>
    </w:p>
    <w:p w:rsidR="00AF7903" w:rsidRDefault="00AF7903" w:rsidP="008E55E3">
      <w:pPr>
        <w:rPr>
          <w:sz w:val="20"/>
          <w:szCs w:val="20"/>
        </w:rPr>
      </w:pPr>
    </w:p>
    <w:p w:rsidR="00817C6F" w:rsidRPr="00817C6F" w:rsidRDefault="00C24E37" w:rsidP="00817C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113</w:t>
      </w:r>
      <w:r w:rsidR="00817C6F" w:rsidRPr="003B1AA3">
        <w:rPr>
          <w:b/>
          <w:sz w:val="20"/>
          <w:szCs w:val="20"/>
        </w:rPr>
        <w:t xml:space="preserve">- </w:t>
      </w:r>
      <w:r w:rsidR="00817C6F">
        <w:rPr>
          <w:sz w:val="20"/>
          <w:szCs w:val="20"/>
        </w:rPr>
        <w:t>Personel Dairesi Başkanlığının 12.01.2018 tarihli ve E.2074 sayılı yazısı okundu.</w:t>
      </w:r>
    </w:p>
    <w:p w:rsidR="00817C6F" w:rsidRDefault="00817C6F" w:rsidP="00817C6F">
      <w:pPr>
        <w:ind w:firstLine="708"/>
        <w:jc w:val="both"/>
        <w:rPr>
          <w:sz w:val="20"/>
          <w:szCs w:val="20"/>
        </w:rPr>
      </w:pPr>
    </w:p>
    <w:p w:rsidR="00817C6F" w:rsidRPr="00BC6942" w:rsidRDefault="00817C6F" w:rsidP="00817C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Doktora eğitimini bitiren ve azami eğitim sürelerini aşan Araştırma Görevlilerinin listesinin ekteki şekliyle uygun olduğuna ve Personel Dairesi Başkanlığına bilgi verilmesine oy birliği ile karar verildi.</w:t>
      </w:r>
    </w:p>
    <w:p w:rsidR="00817C6F" w:rsidRDefault="00817C6F" w:rsidP="008E55E3">
      <w:pPr>
        <w:rPr>
          <w:sz w:val="20"/>
          <w:szCs w:val="20"/>
        </w:rPr>
      </w:pPr>
    </w:p>
    <w:p w:rsidR="00C03D74" w:rsidRDefault="00C03D74" w:rsidP="00C03D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114 –</w:t>
      </w:r>
      <w:r>
        <w:rPr>
          <w:sz w:val="20"/>
          <w:szCs w:val="20"/>
        </w:rPr>
        <w:t xml:space="preserve"> Sağlık Yönetimi EABD Başkanlığının 24.01.2018 tarihli ve E.4471 sayılı yazısı okundu. </w:t>
      </w:r>
    </w:p>
    <w:p w:rsidR="00C03D74" w:rsidRDefault="00C03D74" w:rsidP="00C03D74">
      <w:pPr>
        <w:jc w:val="both"/>
        <w:rPr>
          <w:sz w:val="20"/>
          <w:szCs w:val="20"/>
        </w:rPr>
      </w:pPr>
    </w:p>
    <w:p w:rsidR="00C03D74" w:rsidRDefault="00C03D74" w:rsidP="00C03D7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Sağlık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03D74" w:rsidRDefault="00C03D74" w:rsidP="00C03D7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236"/>
        <w:gridCol w:w="3402"/>
      </w:tblGrid>
      <w:tr w:rsidR="00C03D74" w:rsidRPr="00A42F47" w:rsidTr="00AF34EF">
        <w:trPr>
          <w:trHeight w:val="247"/>
        </w:trPr>
        <w:tc>
          <w:tcPr>
            <w:tcW w:w="9072" w:type="dxa"/>
            <w:gridSpan w:val="3"/>
            <w:vAlign w:val="center"/>
          </w:tcPr>
          <w:p w:rsidR="00C03D74" w:rsidRPr="00A42F47" w:rsidRDefault="00C03D74" w:rsidP="00AF34E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03D74" w:rsidRPr="00A42F47" w:rsidTr="00AF34EF">
        <w:trPr>
          <w:trHeight w:val="260"/>
        </w:trPr>
        <w:tc>
          <w:tcPr>
            <w:tcW w:w="2434" w:type="dxa"/>
            <w:vAlign w:val="center"/>
          </w:tcPr>
          <w:p w:rsidR="00C03D74" w:rsidRPr="00A42F47" w:rsidRDefault="00C03D74" w:rsidP="00AF34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6" w:type="dxa"/>
            <w:vAlign w:val="center"/>
          </w:tcPr>
          <w:p w:rsidR="00C03D74" w:rsidRPr="00A42F47" w:rsidRDefault="00C03D74" w:rsidP="00AF34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03D74" w:rsidRPr="00A42F47" w:rsidRDefault="00C03D74" w:rsidP="00AF34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03D74" w:rsidRPr="00A42F47" w:rsidTr="00AF34EF">
        <w:trPr>
          <w:trHeight w:val="227"/>
        </w:trPr>
        <w:tc>
          <w:tcPr>
            <w:tcW w:w="2434" w:type="dxa"/>
            <w:vAlign w:val="center"/>
          </w:tcPr>
          <w:p w:rsidR="00C03D74" w:rsidRPr="00A42F47" w:rsidRDefault="00C03D74" w:rsidP="00AF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 BAGARAD</w:t>
            </w:r>
          </w:p>
        </w:tc>
        <w:tc>
          <w:tcPr>
            <w:tcW w:w="3236" w:type="dxa"/>
            <w:vAlign w:val="center"/>
          </w:tcPr>
          <w:p w:rsidR="00C03D74" w:rsidRPr="00A42F47" w:rsidRDefault="00C03D74" w:rsidP="00AF34E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C03D74" w:rsidRPr="00A42F47" w:rsidRDefault="00C03D74" w:rsidP="00C03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KIRILMAZ</w:t>
            </w:r>
          </w:p>
        </w:tc>
      </w:tr>
      <w:tr w:rsidR="00C03D74" w:rsidRPr="00A42F47" w:rsidTr="00AF34EF">
        <w:trPr>
          <w:trHeight w:val="281"/>
        </w:trPr>
        <w:tc>
          <w:tcPr>
            <w:tcW w:w="2434" w:type="dxa"/>
            <w:vAlign w:val="center"/>
          </w:tcPr>
          <w:p w:rsidR="00C03D74" w:rsidRPr="00A42F47" w:rsidRDefault="00C03D74" w:rsidP="00AF34E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638" w:type="dxa"/>
            <w:gridSpan w:val="2"/>
            <w:vAlign w:val="center"/>
          </w:tcPr>
          <w:p w:rsidR="00C03D74" w:rsidRDefault="00C03D74" w:rsidP="00AF34E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Sağlık Hizmetlerinde Hasta Memnuniyeti Üzerine Etkisi (Sakarya Eğitim ve Araştırma Hastanesi Örneği)</w:t>
            </w:r>
          </w:p>
        </w:tc>
      </w:tr>
    </w:tbl>
    <w:p w:rsidR="00C03D74" w:rsidRDefault="00C03D74" w:rsidP="008E55E3">
      <w:pPr>
        <w:rPr>
          <w:sz w:val="20"/>
          <w:szCs w:val="20"/>
        </w:rPr>
      </w:pPr>
    </w:p>
    <w:p w:rsidR="00AB5F5E" w:rsidRDefault="000A7A78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115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97" w:rsidRDefault="00026897" w:rsidP="00F205DB">
      <w:r>
        <w:separator/>
      </w:r>
    </w:p>
  </w:endnote>
  <w:endnote w:type="continuationSeparator" w:id="0">
    <w:p w:rsidR="00026897" w:rsidRDefault="0002689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97" w:rsidRDefault="00026897" w:rsidP="00F205DB">
      <w:r>
        <w:separator/>
      </w:r>
    </w:p>
  </w:footnote>
  <w:footnote w:type="continuationSeparator" w:id="0">
    <w:p w:rsidR="00026897" w:rsidRDefault="0002689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B57CF8" w:rsidTr="00373836">
      <w:tc>
        <w:tcPr>
          <w:tcW w:w="0" w:type="auto"/>
          <w:tcBorders>
            <w:right w:val="single" w:sz="6" w:space="0" w:color="000000"/>
          </w:tcBorders>
        </w:tcPr>
        <w:p w:rsidR="00B57CF8" w:rsidRPr="00B07D0C" w:rsidRDefault="00B57CF8" w:rsidP="001D75E0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30 Ocak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761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57CF8" w:rsidRPr="00B07D0C" w:rsidRDefault="00B57CF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E1575">
            <w:rPr>
              <w:noProof/>
              <w:sz w:val="20"/>
            </w:rPr>
            <w:t>30</w:t>
          </w:r>
          <w:r w:rsidRPr="00B07D0C">
            <w:rPr>
              <w:sz w:val="20"/>
            </w:rPr>
            <w:fldChar w:fldCharType="end"/>
          </w:r>
        </w:p>
      </w:tc>
    </w:tr>
  </w:tbl>
  <w:p w:rsidR="00B57CF8" w:rsidRDefault="00B57C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26897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50DAF"/>
    <w:rsid w:val="00051B2C"/>
    <w:rsid w:val="00051C4D"/>
    <w:rsid w:val="00052541"/>
    <w:rsid w:val="00052B4D"/>
    <w:rsid w:val="00052E71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2A2"/>
    <w:rsid w:val="0006246C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0704"/>
    <w:rsid w:val="000821E3"/>
    <w:rsid w:val="0008366B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A78"/>
    <w:rsid w:val="000A7EE6"/>
    <w:rsid w:val="000B0D12"/>
    <w:rsid w:val="000B3F38"/>
    <w:rsid w:val="000B40E1"/>
    <w:rsid w:val="000B49FC"/>
    <w:rsid w:val="000B4BE8"/>
    <w:rsid w:val="000B4CBB"/>
    <w:rsid w:val="000B5C53"/>
    <w:rsid w:val="000C0807"/>
    <w:rsid w:val="000C128E"/>
    <w:rsid w:val="000C15AF"/>
    <w:rsid w:val="000C193D"/>
    <w:rsid w:val="000C24DC"/>
    <w:rsid w:val="000C253E"/>
    <w:rsid w:val="000C3BDC"/>
    <w:rsid w:val="000C4893"/>
    <w:rsid w:val="000C52F1"/>
    <w:rsid w:val="000C5D3B"/>
    <w:rsid w:val="000D03AD"/>
    <w:rsid w:val="000D03AF"/>
    <w:rsid w:val="000D0BD1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3302"/>
    <w:rsid w:val="000E4246"/>
    <w:rsid w:val="000E5D9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59E5"/>
    <w:rsid w:val="000F63FA"/>
    <w:rsid w:val="001009F3"/>
    <w:rsid w:val="001023B8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43C8"/>
    <w:rsid w:val="0013697A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0D6"/>
    <w:rsid w:val="0014733F"/>
    <w:rsid w:val="001507DA"/>
    <w:rsid w:val="00150845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4CCF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705"/>
    <w:rsid w:val="001A5BD2"/>
    <w:rsid w:val="001A62E5"/>
    <w:rsid w:val="001A667A"/>
    <w:rsid w:val="001A73FF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5E0"/>
    <w:rsid w:val="001D760F"/>
    <w:rsid w:val="001E0272"/>
    <w:rsid w:val="001E2AE5"/>
    <w:rsid w:val="001E2EBD"/>
    <w:rsid w:val="001E3566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248"/>
    <w:rsid w:val="001F459C"/>
    <w:rsid w:val="001F490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6BF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71"/>
    <w:rsid w:val="00246FE0"/>
    <w:rsid w:val="002473C5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258"/>
    <w:rsid w:val="00262269"/>
    <w:rsid w:val="0026245E"/>
    <w:rsid w:val="00262A99"/>
    <w:rsid w:val="0026423E"/>
    <w:rsid w:val="0026590B"/>
    <w:rsid w:val="00266B4F"/>
    <w:rsid w:val="0026724A"/>
    <w:rsid w:val="0026752F"/>
    <w:rsid w:val="00271E60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E76"/>
    <w:rsid w:val="00315F16"/>
    <w:rsid w:val="003172EF"/>
    <w:rsid w:val="003200B4"/>
    <w:rsid w:val="00322D4B"/>
    <w:rsid w:val="003235D1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7990"/>
    <w:rsid w:val="00337FAF"/>
    <w:rsid w:val="003400E6"/>
    <w:rsid w:val="003410A8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08AA"/>
    <w:rsid w:val="00372F14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33F0"/>
    <w:rsid w:val="003E37C5"/>
    <w:rsid w:val="003E4983"/>
    <w:rsid w:val="003E56A7"/>
    <w:rsid w:val="003E56D8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390F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C1E"/>
    <w:rsid w:val="00435374"/>
    <w:rsid w:val="00435644"/>
    <w:rsid w:val="004357E7"/>
    <w:rsid w:val="00435EB5"/>
    <w:rsid w:val="00436CD3"/>
    <w:rsid w:val="00436F91"/>
    <w:rsid w:val="00437510"/>
    <w:rsid w:val="004412BA"/>
    <w:rsid w:val="00441935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29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5F3"/>
    <w:rsid w:val="004C79EC"/>
    <w:rsid w:val="004D0578"/>
    <w:rsid w:val="004D0673"/>
    <w:rsid w:val="004D10AC"/>
    <w:rsid w:val="004D2ECA"/>
    <w:rsid w:val="004D3ABA"/>
    <w:rsid w:val="004D3B55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32B"/>
    <w:rsid w:val="004E138A"/>
    <w:rsid w:val="004E21A1"/>
    <w:rsid w:val="004E456C"/>
    <w:rsid w:val="004E5398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7F62"/>
    <w:rsid w:val="00520012"/>
    <w:rsid w:val="00520AF3"/>
    <w:rsid w:val="00521268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F47"/>
    <w:rsid w:val="0057023B"/>
    <w:rsid w:val="00570811"/>
    <w:rsid w:val="00570F12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2CDA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22D"/>
    <w:rsid w:val="005A4C4E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2A03"/>
    <w:rsid w:val="006138A2"/>
    <w:rsid w:val="00613FFF"/>
    <w:rsid w:val="00614A5B"/>
    <w:rsid w:val="006151C3"/>
    <w:rsid w:val="00615DA3"/>
    <w:rsid w:val="006170C6"/>
    <w:rsid w:val="006171DE"/>
    <w:rsid w:val="0061764B"/>
    <w:rsid w:val="006237FB"/>
    <w:rsid w:val="00624B85"/>
    <w:rsid w:val="006257D3"/>
    <w:rsid w:val="0062580B"/>
    <w:rsid w:val="00626B5C"/>
    <w:rsid w:val="00626EEC"/>
    <w:rsid w:val="00626F73"/>
    <w:rsid w:val="006277C4"/>
    <w:rsid w:val="00627928"/>
    <w:rsid w:val="0063045F"/>
    <w:rsid w:val="0063345B"/>
    <w:rsid w:val="006340B5"/>
    <w:rsid w:val="006344CA"/>
    <w:rsid w:val="006354B3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4AB2"/>
    <w:rsid w:val="006558DB"/>
    <w:rsid w:val="00657203"/>
    <w:rsid w:val="00657804"/>
    <w:rsid w:val="00657B19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5135"/>
    <w:rsid w:val="006665F0"/>
    <w:rsid w:val="00667C79"/>
    <w:rsid w:val="00670B13"/>
    <w:rsid w:val="006721C3"/>
    <w:rsid w:val="006722D6"/>
    <w:rsid w:val="006723DA"/>
    <w:rsid w:val="006736DB"/>
    <w:rsid w:val="00673D73"/>
    <w:rsid w:val="00674895"/>
    <w:rsid w:val="006749BD"/>
    <w:rsid w:val="00674D14"/>
    <w:rsid w:val="00675141"/>
    <w:rsid w:val="0067667A"/>
    <w:rsid w:val="00676B71"/>
    <w:rsid w:val="006770D2"/>
    <w:rsid w:val="00680448"/>
    <w:rsid w:val="00680BF6"/>
    <w:rsid w:val="0068132D"/>
    <w:rsid w:val="00682C6E"/>
    <w:rsid w:val="0068588C"/>
    <w:rsid w:val="00685BAA"/>
    <w:rsid w:val="006868DA"/>
    <w:rsid w:val="00686E9A"/>
    <w:rsid w:val="0068795B"/>
    <w:rsid w:val="0069094D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52CD"/>
    <w:rsid w:val="006F5875"/>
    <w:rsid w:val="006F589B"/>
    <w:rsid w:val="006F5B04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4DF2"/>
    <w:rsid w:val="007371B9"/>
    <w:rsid w:val="007372CF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A5A"/>
    <w:rsid w:val="00777B7B"/>
    <w:rsid w:val="007829A7"/>
    <w:rsid w:val="007835C8"/>
    <w:rsid w:val="00783DE9"/>
    <w:rsid w:val="0078597B"/>
    <w:rsid w:val="007872B5"/>
    <w:rsid w:val="00787A33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4BE"/>
    <w:rsid w:val="007B736A"/>
    <w:rsid w:val="007B7673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517"/>
    <w:rsid w:val="007F2681"/>
    <w:rsid w:val="007F28D9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D3"/>
    <w:rsid w:val="00817C6F"/>
    <w:rsid w:val="00817D05"/>
    <w:rsid w:val="00820FB5"/>
    <w:rsid w:val="00821225"/>
    <w:rsid w:val="00821357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666D1"/>
    <w:rsid w:val="00867AC6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C74"/>
    <w:rsid w:val="008C6E4B"/>
    <w:rsid w:val="008C723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B51"/>
    <w:rsid w:val="008F40ED"/>
    <w:rsid w:val="008F496C"/>
    <w:rsid w:val="008F723E"/>
    <w:rsid w:val="008F7575"/>
    <w:rsid w:val="008F7682"/>
    <w:rsid w:val="008F7FA6"/>
    <w:rsid w:val="0090008A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3759"/>
    <w:rsid w:val="009339E6"/>
    <w:rsid w:val="00933E8F"/>
    <w:rsid w:val="0093493F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400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87"/>
    <w:rsid w:val="009F4785"/>
    <w:rsid w:val="009F478C"/>
    <w:rsid w:val="009F4DE3"/>
    <w:rsid w:val="009F55E0"/>
    <w:rsid w:val="009F586C"/>
    <w:rsid w:val="009F594C"/>
    <w:rsid w:val="009F60A6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7B08"/>
    <w:rsid w:val="00A30049"/>
    <w:rsid w:val="00A30B5A"/>
    <w:rsid w:val="00A31306"/>
    <w:rsid w:val="00A330E6"/>
    <w:rsid w:val="00A33A75"/>
    <w:rsid w:val="00A3567C"/>
    <w:rsid w:val="00A357B9"/>
    <w:rsid w:val="00A3599E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2E91"/>
    <w:rsid w:val="00A5412B"/>
    <w:rsid w:val="00A543CC"/>
    <w:rsid w:val="00A548FC"/>
    <w:rsid w:val="00A54D69"/>
    <w:rsid w:val="00A54FAC"/>
    <w:rsid w:val="00A550B5"/>
    <w:rsid w:val="00A561F8"/>
    <w:rsid w:val="00A570D4"/>
    <w:rsid w:val="00A5749B"/>
    <w:rsid w:val="00A578FA"/>
    <w:rsid w:val="00A6223D"/>
    <w:rsid w:val="00A630B3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805"/>
    <w:rsid w:val="00A84FAA"/>
    <w:rsid w:val="00A855A8"/>
    <w:rsid w:val="00A859EA"/>
    <w:rsid w:val="00A85A16"/>
    <w:rsid w:val="00A869E7"/>
    <w:rsid w:val="00A90D92"/>
    <w:rsid w:val="00A91253"/>
    <w:rsid w:val="00A9137E"/>
    <w:rsid w:val="00A91F9C"/>
    <w:rsid w:val="00A923C8"/>
    <w:rsid w:val="00A92DA9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5095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4A49"/>
    <w:rsid w:val="00B24CA2"/>
    <w:rsid w:val="00B25F2A"/>
    <w:rsid w:val="00B26D3C"/>
    <w:rsid w:val="00B30C9B"/>
    <w:rsid w:val="00B30E37"/>
    <w:rsid w:val="00B315BF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7586"/>
    <w:rsid w:val="00B50E51"/>
    <w:rsid w:val="00B517EE"/>
    <w:rsid w:val="00B52015"/>
    <w:rsid w:val="00B52341"/>
    <w:rsid w:val="00B526F2"/>
    <w:rsid w:val="00B52B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CF8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1D5B"/>
    <w:rsid w:val="00B83608"/>
    <w:rsid w:val="00B87697"/>
    <w:rsid w:val="00B87C52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6D81"/>
    <w:rsid w:val="00BA7078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568C"/>
    <w:rsid w:val="00BC6355"/>
    <w:rsid w:val="00BC6942"/>
    <w:rsid w:val="00BC7C1F"/>
    <w:rsid w:val="00BD070A"/>
    <w:rsid w:val="00BD084C"/>
    <w:rsid w:val="00BD0D4C"/>
    <w:rsid w:val="00BD1207"/>
    <w:rsid w:val="00BD1C83"/>
    <w:rsid w:val="00BD1C9E"/>
    <w:rsid w:val="00BD270A"/>
    <w:rsid w:val="00BD3741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D74"/>
    <w:rsid w:val="00C04B52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931"/>
    <w:rsid w:val="00C621D2"/>
    <w:rsid w:val="00C6257F"/>
    <w:rsid w:val="00C62F65"/>
    <w:rsid w:val="00C631A6"/>
    <w:rsid w:val="00C63746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7DE"/>
    <w:rsid w:val="00C9040F"/>
    <w:rsid w:val="00C91B0C"/>
    <w:rsid w:val="00C92A8E"/>
    <w:rsid w:val="00C92B8C"/>
    <w:rsid w:val="00C9335B"/>
    <w:rsid w:val="00C94DE4"/>
    <w:rsid w:val="00C95921"/>
    <w:rsid w:val="00C95ABE"/>
    <w:rsid w:val="00C95ED2"/>
    <w:rsid w:val="00CA10AB"/>
    <w:rsid w:val="00CA13F1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178"/>
    <w:rsid w:val="00CB7E3A"/>
    <w:rsid w:val="00CC072B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36BF"/>
    <w:rsid w:val="00D03BBD"/>
    <w:rsid w:val="00D058F5"/>
    <w:rsid w:val="00D05FA4"/>
    <w:rsid w:val="00D065B2"/>
    <w:rsid w:val="00D07CEB"/>
    <w:rsid w:val="00D07F44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41F"/>
    <w:rsid w:val="00D54964"/>
    <w:rsid w:val="00D56111"/>
    <w:rsid w:val="00D568E8"/>
    <w:rsid w:val="00D57372"/>
    <w:rsid w:val="00D57BF2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04A0"/>
    <w:rsid w:val="00D914A8"/>
    <w:rsid w:val="00D914F2"/>
    <w:rsid w:val="00D92A11"/>
    <w:rsid w:val="00D93899"/>
    <w:rsid w:val="00D93EAE"/>
    <w:rsid w:val="00D95392"/>
    <w:rsid w:val="00D95FBB"/>
    <w:rsid w:val="00D964CE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6E6"/>
    <w:rsid w:val="00E7084F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6220"/>
    <w:rsid w:val="00E97902"/>
    <w:rsid w:val="00EA1654"/>
    <w:rsid w:val="00EA315F"/>
    <w:rsid w:val="00EA3283"/>
    <w:rsid w:val="00EA3918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283A"/>
    <w:rsid w:val="00EE2C57"/>
    <w:rsid w:val="00EE3F7F"/>
    <w:rsid w:val="00EE5387"/>
    <w:rsid w:val="00EE5FFA"/>
    <w:rsid w:val="00EE6E48"/>
    <w:rsid w:val="00EE7BB0"/>
    <w:rsid w:val="00EE7BCA"/>
    <w:rsid w:val="00EF05DE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39E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575"/>
    <w:rsid w:val="00FE1E22"/>
    <w:rsid w:val="00FE352C"/>
    <w:rsid w:val="00FE3546"/>
    <w:rsid w:val="00FE3BB1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CEC30-5A5F-410A-B796-72BB29EE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0643-32EE-4981-9F41-EC08758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17914</TotalTime>
  <Pages>1</Pages>
  <Words>12985</Words>
  <Characters>74021</Characters>
  <Application>Microsoft Office Word</Application>
  <DocSecurity>0</DocSecurity>
  <Lines>616</Lines>
  <Paragraphs>173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31</cp:revision>
  <cp:lastPrinted>2018-01-30T09:59:00Z</cp:lastPrinted>
  <dcterms:created xsi:type="dcterms:W3CDTF">2017-06-21T14:38:00Z</dcterms:created>
  <dcterms:modified xsi:type="dcterms:W3CDTF">2018-02-21T12:01:00Z</dcterms:modified>
</cp:coreProperties>
</file>