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885660" w:rsidRDefault="0090166D" w:rsidP="00322A2E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SAKARYA ÜNİVERSİTESİ</w:t>
      </w:r>
    </w:p>
    <w:p w:rsidR="0090166D" w:rsidRPr="00885660" w:rsidRDefault="0090166D" w:rsidP="003313B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SOSYAL BİLİMLER ENSTİTÜSÜ</w:t>
      </w:r>
    </w:p>
    <w:p w:rsidR="0090166D" w:rsidRPr="00885660" w:rsidRDefault="0090166D" w:rsidP="003313B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ENSTİTÜ YÖNETİM KURULU TOPLANTI TUTANAĞI</w:t>
      </w:r>
    </w:p>
    <w:p w:rsidR="00D95E04" w:rsidRPr="00885660" w:rsidRDefault="00A930B3" w:rsidP="003313B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 xml:space="preserve"> </w:t>
      </w:r>
    </w:p>
    <w:p w:rsidR="0090166D" w:rsidRPr="00885660" w:rsidRDefault="00D66FC8" w:rsidP="009E1163">
      <w:pPr>
        <w:rPr>
          <w:b/>
          <w:bCs/>
          <w:sz w:val="18"/>
          <w:szCs w:val="20"/>
        </w:rPr>
      </w:pPr>
      <w:r w:rsidRPr="00885660">
        <w:rPr>
          <w:b/>
          <w:bCs/>
          <w:sz w:val="18"/>
          <w:szCs w:val="20"/>
        </w:rPr>
        <w:t xml:space="preserve">TOPLANTI TARİHİ </w:t>
      </w:r>
      <w:r w:rsidRPr="00885660">
        <w:rPr>
          <w:b/>
          <w:bCs/>
          <w:sz w:val="18"/>
          <w:szCs w:val="20"/>
        </w:rPr>
        <w:tab/>
      </w:r>
      <w:r w:rsidR="00967B2D" w:rsidRPr="00885660">
        <w:rPr>
          <w:b/>
          <w:bCs/>
          <w:sz w:val="18"/>
          <w:szCs w:val="20"/>
        </w:rPr>
        <w:t xml:space="preserve">: </w:t>
      </w:r>
      <w:r w:rsidR="00236A80">
        <w:rPr>
          <w:b/>
          <w:bCs/>
          <w:sz w:val="18"/>
          <w:szCs w:val="20"/>
        </w:rPr>
        <w:t>22</w:t>
      </w:r>
      <w:r w:rsidR="004A4E2B" w:rsidRPr="00885660">
        <w:rPr>
          <w:b/>
          <w:bCs/>
          <w:sz w:val="18"/>
          <w:szCs w:val="20"/>
        </w:rPr>
        <w:t>.</w:t>
      </w:r>
      <w:r w:rsidR="00C25FE8" w:rsidRPr="00885660">
        <w:rPr>
          <w:b/>
          <w:bCs/>
          <w:sz w:val="18"/>
          <w:szCs w:val="20"/>
        </w:rPr>
        <w:t>11</w:t>
      </w:r>
      <w:r w:rsidR="003B07C2" w:rsidRPr="00885660">
        <w:rPr>
          <w:b/>
          <w:bCs/>
          <w:sz w:val="18"/>
          <w:szCs w:val="20"/>
        </w:rPr>
        <w:t>.2016</w:t>
      </w:r>
    </w:p>
    <w:p w:rsidR="0090166D" w:rsidRPr="00885660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885660">
        <w:rPr>
          <w:b/>
          <w:bCs/>
          <w:sz w:val="18"/>
          <w:szCs w:val="20"/>
        </w:rPr>
        <w:t xml:space="preserve">TOPLANTI NO          </w:t>
      </w:r>
      <w:r w:rsidRPr="00885660">
        <w:rPr>
          <w:b/>
          <w:bCs/>
          <w:sz w:val="18"/>
          <w:szCs w:val="20"/>
        </w:rPr>
        <w:tab/>
        <w:t>:</w:t>
      </w:r>
      <w:r w:rsidR="00967B2D" w:rsidRPr="00885660">
        <w:rPr>
          <w:b/>
          <w:bCs/>
          <w:sz w:val="18"/>
          <w:szCs w:val="20"/>
        </w:rPr>
        <w:t xml:space="preserve"> </w:t>
      </w:r>
      <w:r w:rsidR="00420A9B" w:rsidRPr="00885660">
        <w:rPr>
          <w:b/>
          <w:bCs/>
          <w:sz w:val="18"/>
          <w:szCs w:val="20"/>
        </w:rPr>
        <w:t>70</w:t>
      </w:r>
      <w:r w:rsidR="00236A80">
        <w:rPr>
          <w:b/>
          <w:bCs/>
          <w:sz w:val="18"/>
          <w:szCs w:val="20"/>
        </w:rPr>
        <w:t>1</w:t>
      </w:r>
    </w:p>
    <w:p w:rsidR="00655F34" w:rsidRPr="00885660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885660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885660" w:rsidRDefault="00566624" w:rsidP="003313B3">
      <w:pPr>
        <w:jc w:val="both"/>
        <w:rPr>
          <w:sz w:val="20"/>
          <w:szCs w:val="20"/>
        </w:rPr>
      </w:pPr>
    </w:p>
    <w:p w:rsidR="00566624" w:rsidRPr="00885660" w:rsidRDefault="00566624" w:rsidP="003313B3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TOPLANTIYA KATILANLAR</w:t>
      </w:r>
      <w:r w:rsidRPr="00885660">
        <w:rPr>
          <w:b/>
          <w:sz w:val="20"/>
          <w:szCs w:val="20"/>
        </w:rPr>
        <w:tab/>
      </w:r>
      <w:r w:rsidRPr="00885660">
        <w:rPr>
          <w:b/>
          <w:sz w:val="20"/>
          <w:szCs w:val="20"/>
        </w:rPr>
        <w:tab/>
      </w:r>
      <w:r w:rsidRPr="00885660">
        <w:rPr>
          <w:b/>
          <w:sz w:val="20"/>
          <w:szCs w:val="20"/>
        </w:rPr>
        <w:tab/>
      </w:r>
      <w:r w:rsidRPr="00885660">
        <w:rPr>
          <w:b/>
          <w:sz w:val="20"/>
          <w:szCs w:val="20"/>
        </w:rPr>
        <w:tab/>
        <w:t>TOPLANTIYA KATILMAYANLAR</w:t>
      </w:r>
      <w:r w:rsidRPr="00885660">
        <w:rPr>
          <w:sz w:val="20"/>
          <w:szCs w:val="20"/>
        </w:rPr>
        <w:tab/>
      </w:r>
    </w:p>
    <w:p w:rsidR="00C874D7" w:rsidRPr="00885660" w:rsidRDefault="00C874D7" w:rsidP="003313B3">
      <w:pPr>
        <w:rPr>
          <w:sz w:val="20"/>
          <w:szCs w:val="20"/>
        </w:rPr>
      </w:pPr>
    </w:p>
    <w:p w:rsidR="00A53DCD" w:rsidRPr="00885660" w:rsidRDefault="00C874D7" w:rsidP="00A53DCD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>Prof. Dr. Fatih SAVAŞAN</w:t>
      </w:r>
      <w:r w:rsidR="00D579F2" w:rsidRPr="00885660">
        <w:rPr>
          <w:sz w:val="20"/>
          <w:szCs w:val="20"/>
        </w:rPr>
        <w:t xml:space="preserve"> </w:t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 w:rsidRPr="00885660">
        <w:rPr>
          <w:sz w:val="20"/>
          <w:szCs w:val="20"/>
        </w:rPr>
        <w:t xml:space="preserve">Prof. Dr. Fuat AYDIN </w:t>
      </w:r>
    </w:p>
    <w:p w:rsidR="00A53DCD" w:rsidRPr="00885660" w:rsidRDefault="00420A9B" w:rsidP="00A53DCD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>Prof. Dr. Arif BİLGİN</w:t>
      </w:r>
      <w:r w:rsidR="00A53DCD" w:rsidRPr="00A53DCD">
        <w:rPr>
          <w:sz w:val="20"/>
          <w:szCs w:val="20"/>
        </w:rPr>
        <w:t xml:space="preserve"> </w:t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>
        <w:rPr>
          <w:sz w:val="20"/>
          <w:szCs w:val="20"/>
        </w:rPr>
        <w:tab/>
      </w:r>
      <w:r w:rsidR="00A53DCD" w:rsidRPr="00885660">
        <w:rPr>
          <w:sz w:val="20"/>
          <w:szCs w:val="20"/>
        </w:rPr>
        <w:t>Doç. Dr. Aykut Hamit TURAN</w:t>
      </w:r>
    </w:p>
    <w:p w:rsidR="001F5B43" w:rsidRPr="00885660" w:rsidRDefault="001F5B43" w:rsidP="00BE0C8A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Doç. Dr. Haşim ŞAHİN </w:t>
      </w:r>
    </w:p>
    <w:p w:rsidR="00210E45" w:rsidRPr="00885660" w:rsidRDefault="00210E45" w:rsidP="00BE0C8A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Doç. Dr. Fatih YARDIMCIOĞLU </w:t>
      </w:r>
    </w:p>
    <w:p w:rsidR="001E4461" w:rsidRDefault="001E4461" w:rsidP="001E4461">
      <w:pPr>
        <w:jc w:val="both"/>
        <w:rPr>
          <w:b/>
          <w:sz w:val="20"/>
          <w:szCs w:val="20"/>
        </w:rPr>
      </w:pPr>
    </w:p>
    <w:p w:rsidR="00213E84" w:rsidRPr="00213E84" w:rsidRDefault="00213E84" w:rsidP="00213E84">
      <w:pPr>
        <w:jc w:val="both"/>
        <w:rPr>
          <w:sz w:val="20"/>
          <w:szCs w:val="20"/>
        </w:rPr>
      </w:pPr>
      <w:r w:rsidRPr="00213E84">
        <w:rPr>
          <w:b/>
          <w:sz w:val="20"/>
          <w:szCs w:val="20"/>
        </w:rPr>
        <w:t>1-</w:t>
      </w:r>
      <w:r w:rsidRPr="00213E84">
        <w:rPr>
          <w:sz w:val="20"/>
          <w:szCs w:val="20"/>
        </w:rPr>
        <w:t xml:space="preserve"> Felsefe ve Din Bilimleri EABD 16.11.2016 tarihli ve E.50215 sayılı yazısı okundu.</w:t>
      </w:r>
    </w:p>
    <w:p w:rsidR="00213E84" w:rsidRPr="00213E84" w:rsidRDefault="00213E84" w:rsidP="00213E84">
      <w:pPr>
        <w:jc w:val="both"/>
        <w:rPr>
          <w:sz w:val="18"/>
          <w:szCs w:val="20"/>
        </w:rPr>
      </w:pPr>
    </w:p>
    <w:p w:rsidR="00213E84" w:rsidRPr="00213E84" w:rsidRDefault="00213E84" w:rsidP="00213E84">
      <w:pPr>
        <w:jc w:val="both"/>
        <w:rPr>
          <w:sz w:val="20"/>
          <w:szCs w:val="20"/>
        </w:rPr>
      </w:pPr>
      <w:r w:rsidRPr="00213E84">
        <w:rPr>
          <w:sz w:val="20"/>
          <w:szCs w:val="20"/>
        </w:rPr>
        <w:tab/>
      </w:r>
      <w:proofErr w:type="gramStart"/>
      <w:r w:rsidRPr="00213E84">
        <w:rPr>
          <w:sz w:val="20"/>
          <w:szCs w:val="20"/>
        </w:rPr>
        <w:t xml:space="preserve">Yapılan görüşmeler sonunda; Anabilim Dalı Başkanlığının gerekçeli önerisi ve ilk danışmanı </w:t>
      </w:r>
      <w:r w:rsidRPr="00213E84">
        <w:rPr>
          <w:b/>
          <w:sz w:val="20"/>
          <w:szCs w:val="20"/>
        </w:rPr>
        <w:t xml:space="preserve">Doç. Dr. İsmail </w:t>
      </w:r>
      <w:proofErr w:type="spellStart"/>
      <w:r w:rsidRPr="00213E84">
        <w:rPr>
          <w:b/>
          <w:sz w:val="20"/>
          <w:szCs w:val="20"/>
        </w:rPr>
        <w:t>HİRA</w:t>
      </w:r>
      <w:r w:rsidRPr="00213E84">
        <w:rPr>
          <w:sz w:val="20"/>
          <w:szCs w:val="20"/>
        </w:rPr>
        <w:t>’nın</w:t>
      </w:r>
      <w:proofErr w:type="spellEnd"/>
      <w:r w:rsidRPr="00213E84">
        <w:rPr>
          <w:sz w:val="20"/>
          <w:szCs w:val="20"/>
        </w:rPr>
        <w:t xml:space="preserve"> onayı ile </w:t>
      </w:r>
      <w:r w:rsidRPr="00213E84">
        <w:rPr>
          <w:b/>
          <w:sz w:val="20"/>
          <w:szCs w:val="20"/>
        </w:rPr>
        <w:t xml:space="preserve">Felsefe ve Din Bilimleri </w:t>
      </w:r>
      <w:r w:rsidRPr="00213E84">
        <w:rPr>
          <w:sz w:val="20"/>
          <w:szCs w:val="20"/>
        </w:rPr>
        <w:t xml:space="preserve">EABD doktora programı öğrencisi </w:t>
      </w:r>
      <w:r w:rsidRPr="00213E84">
        <w:rPr>
          <w:b/>
          <w:sz w:val="20"/>
          <w:szCs w:val="20"/>
        </w:rPr>
        <w:t>İ</w:t>
      </w:r>
      <w:r w:rsidR="00960D4E">
        <w:rPr>
          <w:b/>
          <w:sz w:val="20"/>
          <w:szCs w:val="20"/>
        </w:rPr>
        <w:t>brahim</w:t>
      </w:r>
      <w:r w:rsidRPr="00213E84">
        <w:rPr>
          <w:b/>
          <w:sz w:val="20"/>
          <w:szCs w:val="20"/>
        </w:rPr>
        <w:t xml:space="preserve"> </w:t>
      </w:r>
      <w:proofErr w:type="spellStart"/>
      <w:r w:rsidRPr="00213E84">
        <w:rPr>
          <w:b/>
          <w:sz w:val="20"/>
          <w:szCs w:val="20"/>
        </w:rPr>
        <w:t>ÇETİN</w:t>
      </w:r>
      <w:r w:rsidRPr="00213E84">
        <w:rPr>
          <w:sz w:val="20"/>
          <w:szCs w:val="20"/>
        </w:rPr>
        <w:t>’in</w:t>
      </w:r>
      <w:proofErr w:type="spellEnd"/>
      <w:r w:rsidRPr="00213E84">
        <w:rPr>
          <w:sz w:val="20"/>
          <w:szCs w:val="20"/>
        </w:rPr>
        <w:t xml:space="preserve">; Sakarya Üniversitesi Lisansüstü Eğitim ve Öğretim Yönetmeliği Senato Esaslarının </w:t>
      </w:r>
      <w:r w:rsidRPr="00213E84">
        <w:rPr>
          <w:b/>
          <w:sz w:val="20"/>
          <w:szCs w:val="20"/>
        </w:rPr>
        <w:t>19/b-1</w:t>
      </w:r>
      <w:r w:rsidRPr="00213E84">
        <w:rPr>
          <w:sz w:val="20"/>
          <w:szCs w:val="20"/>
        </w:rPr>
        <w:t xml:space="preserve"> maddesi uyarınca, İstanbul Medeniyet Üniversitesi öğretim üyesi </w:t>
      </w:r>
      <w:r w:rsidRPr="00213E84">
        <w:rPr>
          <w:b/>
          <w:sz w:val="20"/>
          <w:szCs w:val="20"/>
        </w:rPr>
        <w:t xml:space="preserve">Doç. Dr. Ömer </w:t>
      </w:r>
      <w:proofErr w:type="spellStart"/>
      <w:r w:rsidRPr="00213E84">
        <w:rPr>
          <w:b/>
          <w:sz w:val="20"/>
          <w:szCs w:val="20"/>
        </w:rPr>
        <w:t>SAY</w:t>
      </w:r>
      <w:r w:rsidRPr="00213E84">
        <w:rPr>
          <w:sz w:val="20"/>
          <w:szCs w:val="20"/>
        </w:rPr>
        <w:t>’ın</w:t>
      </w:r>
      <w:proofErr w:type="spellEnd"/>
      <w:r w:rsidRPr="00213E84">
        <w:rPr>
          <w:sz w:val="20"/>
          <w:szCs w:val="20"/>
        </w:rPr>
        <w:t xml:space="preserve"> </w:t>
      </w:r>
      <w:r w:rsidRPr="00213E84">
        <w:rPr>
          <w:b/>
          <w:sz w:val="20"/>
          <w:szCs w:val="20"/>
        </w:rPr>
        <w:t>ortak danışman</w:t>
      </w:r>
      <w:r w:rsidRPr="00213E84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213E84" w:rsidRPr="00213E84" w:rsidRDefault="00213E84" w:rsidP="00213E84">
      <w:pPr>
        <w:jc w:val="both"/>
        <w:rPr>
          <w:b/>
          <w:sz w:val="20"/>
          <w:szCs w:val="20"/>
        </w:rPr>
      </w:pPr>
    </w:p>
    <w:p w:rsidR="001E4461" w:rsidRPr="00885660" w:rsidRDefault="00146570" w:rsidP="001E44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E4461" w:rsidRPr="00885660">
        <w:rPr>
          <w:b/>
          <w:sz w:val="20"/>
          <w:szCs w:val="20"/>
        </w:rPr>
        <w:t>-</w:t>
      </w:r>
      <w:r w:rsidR="001E4461" w:rsidRPr="00885660">
        <w:rPr>
          <w:sz w:val="20"/>
          <w:szCs w:val="20"/>
        </w:rPr>
        <w:t xml:space="preserve"> </w:t>
      </w:r>
      <w:r w:rsidR="001E4461">
        <w:rPr>
          <w:sz w:val="20"/>
          <w:szCs w:val="20"/>
        </w:rPr>
        <w:t>İşletme EABD Başkanlığının 18</w:t>
      </w:r>
      <w:r w:rsidR="001E4461" w:rsidRPr="00885660">
        <w:rPr>
          <w:sz w:val="20"/>
          <w:szCs w:val="20"/>
        </w:rPr>
        <w:t>.11.2016 tarihli ve E.</w:t>
      </w:r>
      <w:r w:rsidR="001E4461">
        <w:rPr>
          <w:sz w:val="20"/>
          <w:szCs w:val="20"/>
        </w:rPr>
        <w:t>50486</w:t>
      </w:r>
      <w:r w:rsidR="001E4461" w:rsidRPr="00885660">
        <w:rPr>
          <w:sz w:val="20"/>
          <w:szCs w:val="20"/>
        </w:rPr>
        <w:t xml:space="preserve"> sayılı yazısı okundu.</w:t>
      </w:r>
    </w:p>
    <w:p w:rsidR="001E4461" w:rsidRPr="00885660" w:rsidRDefault="001E4461" w:rsidP="001E4461">
      <w:pPr>
        <w:jc w:val="both"/>
        <w:rPr>
          <w:sz w:val="16"/>
          <w:szCs w:val="20"/>
        </w:rPr>
      </w:pPr>
    </w:p>
    <w:p w:rsidR="001E4461" w:rsidRPr="00885660" w:rsidRDefault="001E4461" w:rsidP="001E4461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1E4461" w:rsidRPr="00885660" w:rsidRDefault="001E4461" w:rsidP="001E446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074"/>
        <w:gridCol w:w="2693"/>
        <w:gridCol w:w="3118"/>
      </w:tblGrid>
      <w:tr w:rsidR="001E4461" w:rsidRPr="00885660" w:rsidTr="006549DE">
        <w:trPr>
          <w:trHeight w:val="284"/>
        </w:trPr>
        <w:tc>
          <w:tcPr>
            <w:tcW w:w="1187" w:type="dxa"/>
            <w:vAlign w:val="center"/>
            <w:hideMark/>
          </w:tcPr>
          <w:p w:rsidR="001E4461" w:rsidRPr="00885660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74" w:type="dxa"/>
          </w:tcPr>
          <w:p w:rsidR="001E4461" w:rsidRPr="00885660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1E4461" w:rsidRPr="00885660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1E4461" w:rsidRPr="00885660" w:rsidRDefault="001E4461" w:rsidP="006549D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1E4461" w:rsidRPr="00885660" w:rsidTr="006549DE">
        <w:trPr>
          <w:trHeight w:val="397"/>
        </w:trPr>
        <w:tc>
          <w:tcPr>
            <w:tcW w:w="1187" w:type="dxa"/>
            <w:noWrap/>
            <w:vAlign w:val="center"/>
          </w:tcPr>
          <w:p w:rsidR="001E4461" w:rsidRPr="00885660" w:rsidRDefault="001E4461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1060D04033</w:t>
            </w:r>
          </w:p>
        </w:tc>
        <w:tc>
          <w:tcPr>
            <w:tcW w:w="2074" w:type="dxa"/>
            <w:vAlign w:val="center"/>
          </w:tcPr>
          <w:p w:rsidR="001E4461" w:rsidRPr="00885660" w:rsidRDefault="001E4461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Hakan TURGUT</w:t>
            </w:r>
          </w:p>
        </w:tc>
        <w:tc>
          <w:tcPr>
            <w:tcW w:w="2693" w:type="dxa"/>
            <w:noWrap/>
            <w:vAlign w:val="center"/>
          </w:tcPr>
          <w:p w:rsidR="001E4461" w:rsidRPr="00885660" w:rsidRDefault="001E4461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1E4461" w:rsidRPr="00885660" w:rsidRDefault="001E4461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Kadir ARDIÇ</w:t>
            </w:r>
            <w:r w:rsidR="00C97840">
              <w:rPr>
                <w:sz w:val="18"/>
                <w:szCs w:val="20"/>
              </w:rPr>
              <w:t xml:space="preserve"> </w:t>
            </w:r>
          </w:p>
        </w:tc>
      </w:tr>
    </w:tbl>
    <w:p w:rsidR="001E4461" w:rsidRPr="00885660" w:rsidRDefault="001E4461" w:rsidP="001E4461">
      <w:pPr>
        <w:jc w:val="both"/>
        <w:rPr>
          <w:b/>
          <w:sz w:val="20"/>
          <w:szCs w:val="20"/>
        </w:rPr>
      </w:pPr>
    </w:p>
    <w:p w:rsidR="001E4461" w:rsidRPr="00885660" w:rsidRDefault="00146570" w:rsidP="001E44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E4461" w:rsidRPr="00885660">
        <w:rPr>
          <w:b/>
          <w:sz w:val="20"/>
          <w:szCs w:val="20"/>
        </w:rPr>
        <w:t>-</w:t>
      </w:r>
      <w:r w:rsidR="001E4461" w:rsidRPr="00885660">
        <w:rPr>
          <w:sz w:val="20"/>
          <w:szCs w:val="20"/>
        </w:rPr>
        <w:t xml:space="preserve"> </w:t>
      </w:r>
      <w:r w:rsidR="001E4461">
        <w:rPr>
          <w:sz w:val="20"/>
          <w:szCs w:val="20"/>
        </w:rPr>
        <w:t>İktisat</w:t>
      </w:r>
      <w:r w:rsidR="001E4461" w:rsidRPr="00885660">
        <w:rPr>
          <w:sz w:val="20"/>
          <w:szCs w:val="20"/>
        </w:rPr>
        <w:t xml:space="preserve"> EABD Başkanlığının </w:t>
      </w:r>
      <w:r w:rsidR="001E4461">
        <w:rPr>
          <w:sz w:val="20"/>
          <w:szCs w:val="20"/>
        </w:rPr>
        <w:t>16</w:t>
      </w:r>
      <w:r w:rsidR="001E4461" w:rsidRPr="00885660">
        <w:rPr>
          <w:sz w:val="20"/>
          <w:szCs w:val="20"/>
        </w:rPr>
        <w:t>.11.2016 tarihli ve E.</w:t>
      </w:r>
      <w:r w:rsidR="001E4461">
        <w:rPr>
          <w:sz w:val="20"/>
          <w:szCs w:val="20"/>
        </w:rPr>
        <w:t>50225</w:t>
      </w:r>
      <w:r w:rsidR="001E4461" w:rsidRPr="00885660">
        <w:rPr>
          <w:sz w:val="20"/>
          <w:szCs w:val="20"/>
        </w:rPr>
        <w:t xml:space="preserve"> sayılı yazısı okundu.</w:t>
      </w:r>
    </w:p>
    <w:p w:rsidR="001E4461" w:rsidRPr="00885660" w:rsidRDefault="001E4461" w:rsidP="001E4461">
      <w:pPr>
        <w:jc w:val="both"/>
        <w:rPr>
          <w:sz w:val="16"/>
          <w:szCs w:val="20"/>
        </w:rPr>
      </w:pPr>
    </w:p>
    <w:p w:rsidR="001E4461" w:rsidRPr="00885660" w:rsidRDefault="001E4461" w:rsidP="001E4461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="008758F9">
        <w:rPr>
          <w:b/>
          <w:sz w:val="20"/>
          <w:szCs w:val="20"/>
        </w:rPr>
        <w:t>doktora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1E4461" w:rsidRPr="00885660" w:rsidRDefault="001E4461" w:rsidP="001E446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410"/>
        <w:gridCol w:w="2551"/>
      </w:tblGrid>
      <w:tr w:rsidR="001E4461" w:rsidRPr="00885660" w:rsidTr="006549DE">
        <w:trPr>
          <w:trHeight w:val="284"/>
        </w:trPr>
        <w:tc>
          <w:tcPr>
            <w:tcW w:w="9072" w:type="dxa"/>
            <w:gridSpan w:val="5"/>
          </w:tcPr>
          <w:p w:rsidR="001E4461" w:rsidRPr="00885660" w:rsidRDefault="001E4461" w:rsidP="006549D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1E4461" w:rsidRPr="00885660" w:rsidTr="006549DE">
        <w:trPr>
          <w:trHeight w:val="284"/>
        </w:trPr>
        <w:tc>
          <w:tcPr>
            <w:tcW w:w="1156" w:type="dxa"/>
            <w:vAlign w:val="center"/>
            <w:hideMark/>
          </w:tcPr>
          <w:p w:rsidR="001E4461" w:rsidRPr="00885660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E4461" w:rsidRPr="00885660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1E4461" w:rsidRPr="00885660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1E4461" w:rsidRPr="00885660" w:rsidRDefault="001E4461" w:rsidP="006549D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E4461" w:rsidRPr="00885660" w:rsidRDefault="001E4461" w:rsidP="006549D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1E4461" w:rsidRPr="00885660" w:rsidTr="006549DE">
        <w:trPr>
          <w:trHeight w:val="435"/>
        </w:trPr>
        <w:tc>
          <w:tcPr>
            <w:tcW w:w="1156" w:type="dxa"/>
            <w:noWrap/>
            <w:vAlign w:val="center"/>
          </w:tcPr>
          <w:p w:rsidR="001E4461" w:rsidRPr="008758F9" w:rsidRDefault="008758F9" w:rsidP="008758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8F9">
              <w:rPr>
                <w:sz w:val="18"/>
                <w:szCs w:val="20"/>
              </w:rPr>
              <w:t>1260D02002</w:t>
            </w:r>
          </w:p>
        </w:tc>
        <w:tc>
          <w:tcPr>
            <w:tcW w:w="1396" w:type="dxa"/>
            <w:vAlign w:val="center"/>
          </w:tcPr>
          <w:p w:rsidR="001E4461" w:rsidRPr="00885660" w:rsidRDefault="001E4461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Ahmet Gökçe AKPOLAT</w:t>
            </w:r>
          </w:p>
        </w:tc>
        <w:tc>
          <w:tcPr>
            <w:tcW w:w="1559" w:type="dxa"/>
            <w:noWrap/>
            <w:vAlign w:val="center"/>
          </w:tcPr>
          <w:p w:rsidR="001E4461" w:rsidRPr="00885660" w:rsidRDefault="001E4461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İktisat </w:t>
            </w:r>
            <w:r w:rsidR="008758F9">
              <w:rPr>
                <w:sz w:val="16"/>
                <w:szCs w:val="20"/>
              </w:rPr>
              <w:t>DR</w:t>
            </w:r>
          </w:p>
        </w:tc>
        <w:tc>
          <w:tcPr>
            <w:tcW w:w="2410" w:type="dxa"/>
            <w:vAlign w:val="center"/>
          </w:tcPr>
          <w:p w:rsidR="001E4461" w:rsidRPr="00885660" w:rsidRDefault="001E4461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Ekrem GÜL</w:t>
            </w:r>
          </w:p>
        </w:tc>
        <w:tc>
          <w:tcPr>
            <w:tcW w:w="2551" w:type="dxa"/>
            <w:vAlign w:val="center"/>
          </w:tcPr>
          <w:p w:rsidR="001E4461" w:rsidRPr="00885660" w:rsidRDefault="001E4461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Tahsin BAKIRTAŞ</w:t>
            </w:r>
          </w:p>
        </w:tc>
      </w:tr>
    </w:tbl>
    <w:p w:rsidR="00763C78" w:rsidRDefault="00763C78" w:rsidP="00763C78">
      <w:pPr>
        <w:jc w:val="both"/>
        <w:rPr>
          <w:b/>
          <w:sz w:val="20"/>
          <w:szCs w:val="20"/>
        </w:rPr>
      </w:pPr>
    </w:p>
    <w:p w:rsidR="006549DE" w:rsidRPr="00840D34" w:rsidRDefault="00146570" w:rsidP="006549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6549DE" w:rsidRPr="00840D34">
        <w:rPr>
          <w:b/>
          <w:sz w:val="20"/>
          <w:szCs w:val="20"/>
        </w:rPr>
        <w:t>-</w:t>
      </w:r>
      <w:r w:rsidR="006549DE" w:rsidRPr="00840D34">
        <w:rPr>
          <w:sz w:val="20"/>
          <w:szCs w:val="20"/>
        </w:rPr>
        <w:t xml:space="preserve"> </w:t>
      </w:r>
      <w:r w:rsidR="006549DE">
        <w:rPr>
          <w:sz w:val="20"/>
          <w:szCs w:val="20"/>
        </w:rPr>
        <w:t>Sosyoloji</w:t>
      </w:r>
      <w:r w:rsidR="006549DE" w:rsidRPr="00840D34">
        <w:rPr>
          <w:sz w:val="20"/>
          <w:szCs w:val="20"/>
        </w:rPr>
        <w:t xml:space="preserve"> EABD Başkanlığının </w:t>
      </w:r>
      <w:r w:rsidR="006549DE">
        <w:rPr>
          <w:sz w:val="20"/>
          <w:szCs w:val="20"/>
        </w:rPr>
        <w:t>15</w:t>
      </w:r>
      <w:r w:rsidR="006549DE" w:rsidRPr="00840D34">
        <w:rPr>
          <w:sz w:val="20"/>
          <w:szCs w:val="20"/>
        </w:rPr>
        <w:t>.11.2016 tarihli ve E.</w:t>
      </w:r>
      <w:r w:rsidR="006549DE">
        <w:rPr>
          <w:sz w:val="20"/>
          <w:szCs w:val="20"/>
        </w:rPr>
        <w:t>50033</w:t>
      </w:r>
      <w:r w:rsidR="006549DE" w:rsidRPr="00840D34">
        <w:rPr>
          <w:sz w:val="20"/>
          <w:szCs w:val="20"/>
        </w:rPr>
        <w:t xml:space="preserve"> sayılı yazısı okundu.</w:t>
      </w:r>
    </w:p>
    <w:p w:rsidR="006549DE" w:rsidRPr="00840D34" w:rsidRDefault="006549DE" w:rsidP="006549DE">
      <w:pPr>
        <w:jc w:val="both"/>
        <w:rPr>
          <w:sz w:val="16"/>
          <w:szCs w:val="20"/>
        </w:rPr>
      </w:pPr>
    </w:p>
    <w:p w:rsidR="006549DE" w:rsidRPr="00840D34" w:rsidRDefault="006549DE" w:rsidP="006549DE">
      <w:pPr>
        <w:ind w:firstLine="708"/>
        <w:jc w:val="both"/>
        <w:rPr>
          <w:sz w:val="20"/>
          <w:szCs w:val="20"/>
        </w:rPr>
      </w:pPr>
      <w:r w:rsidRPr="00840D34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840D34">
        <w:rPr>
          <w:b/>
          <w:sz w:val="20"/>
          <w:szCs w:val="20"/>
        </w:rPr>
        <w:t xml:space="preserve"> </w:t>
      </w:r>
      <w:r w:rsidRPr="00840D34">
        <w:rPr>
          <w:sz w:val="20"/>
          <w:szCs w:val="20"/>
        </w:rPr>
        <w:t xml:space="preserve">programı öğrencilerinin </w:t>
      </w:r>
      <w:r w:rsidRPr="00840D34">
        <w:rPr>
          <w:b/>
          <w:sz w:val="20"/>
          <w:szCs w:val="20"/>
        </w:rPr>
        <w:t>danışman değişikliğinin</w:t>
      </w:r>
      <w:r w:rsidRPr="00840D34">
        <w:rPr>
          <w:sz w:val="20"/>
          <w:szCs w:val="20"/>
        </w:rPr>
        <w:t xml:space="preserve"> aşağıdaki şekliyle kabulüne oy birliği ile karar verildi.</w:t>
      </w:r>
    </w:p>
    <w:p w:rsidR="006549DE" w:rsidRPr="00840D34" w:rsidRDefault="006549DE" w:rsidP="006549D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6549DE" w:rsidRPr="00840D34" w:rsidTr="006549DE">
        <w:trPr>
          <w:trHeight w:val="284"/>
        </w:trPr>
        <w:tc>
          <w:tcPr>
            <w:tcW w:w="9072" w:type="dxa"/>
            <w:gridSpan w:val="5"/>
          </w:tcPr>
          <w:p w:rsidR="006549DE" w:rsidRPr="00840D34" w:rsidRDefault="006549DE" w:rsidP="006549DE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ÖĞRENCİNİN</w:t>
            </w:r>
          </w:p>
        </w:tc>
      </w:tr>
      <w:tr w:rsidR="006549DE" w:rsidRPr="00840D34" w:rsidTr="00B47CEB">
        <w:trPr>
          <w:trHeight w:val="284"/>
        </w:trPr>
        <w:tc>
          <w:tcPr>
            <w:tcW w:w="1156" w:type="dxa"/>
            <w:vAlign w:val="center"/>
            <w:hideMark/>
          </w:tcPr>
          <w:p w:rsidR="006549DE" w:rsidRPr="00840D34" w:rsidRDefault="006549DE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6549DE" w:rsidRPr="00840D34" w:rsidRDefault="006549DE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6549DE" w:rsidRPr="00840D34" w:rsidRDefault="006549DE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6549DE" w:rsidRPr="00840D34" w:rsidRDefault="006549DE" w:rsidP="006549DE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6549DE" w:rsidRPr="00840D34" w:rsidRDefault="006549DE" w:rsidP="006549DE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Yeni Danışmanı</w:t>
            </w:r>
          </w:p>
        </w:tc>
      </w:tr>
      <w:tr w:rsidR="006549DE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6549DE" w:rsidRPr="00840D34" w:rsidRDefault="006549DE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0360Y13007</w:t>
            </w:r>
          </w:p>
        </w:tc>
        <w:tc>
          <w:tcPr>
            <w:tcW w:w="1396" w:type="dxa"/>
            <w:vAlign w:val="center"/>
          </w:tcPr>
          <w:p w:rsidR="006549DE" w:rsidRPr="00840D34" w:rsidRDefault="001E0DB5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Erhan KIRLIOĞLU</w:t>
            </w:r>
          </w:p>
        </w:tc>
        <w:tc>
          <w:tcPr>
            <w:tcW w:w="1559" w:type="dxa"/>
            <w:noWrap/>
            <w:vAlign w:val="center"/>
          </w:tcPr>
          <w:p w:rsidR="006549DE" w:rsidRPr="00840D34" w:rsidRDefault="001E0DB5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6549DE" w:rsidRPr="00840D34" w:rsidRDefault="001E0DB5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Fikri OKUT</w:t>
            </w:r>
          </w:p>
        </w:tc>
        <w:tc>
          <w:tcPr>
            <w:tcW w:w="2693" w:type="dxa"/>
            <w:vAlign w:val="center"/>
          </w:tcPr>
          <w:p w:rsidR="006549DE" w:rsidRPr="00840D34" w:rsidRDefault="001E0DB5" w:rsidP="00C978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</w:t>
            </w:r>
            <w:r w:rsidR="00C97840">
              <w:rPr>
                <w:sz w:val="18"/>
                <w:szCs w:val="20"/>
              </w:rPr>
              <w:t>KTAY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0860Y13020</w:t>
            </w:r>
          </w:p>
        </w:tc>
        <w:tc>
          <w:tcPr>
            <w:tcW w:w="1396" w:type="dxa"/>
            <w:vAlign w:val="center"/>
          </w:tcPr>
          <w:p w:rsidR="001E0DB5" w:rsidRPr="00840D34" w:rsidRDefault="001E0DB5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Oğuz ALKAŞ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1E0DB5" w:rsidRPr="00840D34" w:rsidRDefault="001E0DB5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Fikri OKUT</w:t>
            </w:r>
          </w:p>
        </w:tc>
        <w:tc>
          <w:tcPr>
            <w:tcW w:w="2693" w:type="dxa"/>
            <w:vAlign w:val="center"/>
          </w:tcPr>
          <w:p w:rsidR="001E0DB5" w:rsidRPr="00840D34" w:rsidRDefault="00C97840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0960Y13050</w:t>
            </w:r>
          </w:p>
        </w:tc>
        <w:tc>
          <w:tcPr>
            <w:tcW w:w="1396" w:type="dxa"/>
            <w:vAlign w:val="center"/>
          </w:tcPr>
          <w:p w:rsidR="001E0DB5" w:rsidRPr="00840D34" w:rsidRDefault="001E0DB5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Recep KOÇAK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1E0DB5" w:rsidRPr="00840D34" w:rsidRDefault="001E0DB5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Fikri OKUT</w:t>
            </w:r>
          </w:p>
        </w:tc>
        <w:tc>
          <w:tcPr>
            <w:tcW w:w="2693" w:type="dxa"/>
            <w:vAlign w:val="center"/>
          </w:tcPr>
          <w:p w:rsidR="001E0DB5" w:rsidRPr="00840D34" w:rsidRDefault="00C97840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1260Y13015</w:t>
            </w:r>
          </w:p>
        </w:tc>
        <w:tc>
          <w:tcPr>
            <w:tcW w:w="1396" w:type="dxa"/>
            <w:vAlign w:val="center"/>
          </w:tcPr>
          <w:p w:rsidR="001E0DB5" w:rsidRPr="00840D34" w:rsidRDefault="001E0DB5" w:rsidP="006549DE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Aytül</w:t>
            </w:r>
            <w:proofErr w:type="spellEnd"/>
            <w:r>
              <w:rPr>
                <w:sz w:val="18"/>
                <w:szCs w:val="20"/>
              </w:rPr>
              <w:t xml:space="preserve"> AYDINOĞLU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1E0DB5" w:rsidRPr="00840D34" w:rsidRDefault="001E0DB5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Fikri OKUT</w:t>
            </w:r>
          </w:p>
        </w:tc>
        <w:tc>
          <w:tcPr>
            <w:tcW w:w="2693" w:type="dxa"/>
            <w:vAlign w:val="center"/>
          </w:tcPr>
          <w:p w:rsidR="001E0DB5" w:rsidRPr="00840D34" w:rsidRDefault="00C97840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  <w:tr w:rsidR="00C97840" w:rsidRPr="00885660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C97840" w:rsidRPr="00840D34" w:rsidRDefault="00C97840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1260Y13017</w:t>
            </w:r>
          </w:p>
        </w:tc>
        <w:tc>
          <w:tcPr>
            <w:tcW w:w="1396" w:type="dxa"/>
            <w:vAlign w:val="center"/>
          </w:tcPr>
          <w:p w:rsidR="00C97840" w:rsidRPr="00840D34" w:rsidRDefault="00C97840" w:rsidP="006549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Meryem Hilal CANAN</w:t>
            </w:r>
          </w:p>
        </w:tc>
        <w:tc>
          <w:tcPr>
            <w:tcW w:w="1559" w:type="dxa"/>
            <w:noWrap/>
            <w:vAlign w:val="center"/>
          </w:tcPr>
          <w:p w:rsidR="00C97840" w:rsidRPr="00840D34" w:rsidRDefault="00C97840" w:rsidP="006549D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C97840" w:rsidRPr="00840D34" w:rsidRDefault="00C97840" w:rsidP="006549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Fikri OKUT</w:t>
            </w:r>
          </w:p>
        </w:tc>
        <w:tc>
          <w:tcPr>
            <w:tcW w:w="2693" w:type="dxa"/>
            <w:vAlign w:val="center"/>
          </w:tcPr>
          <w:p w:rsidR="00C97840" w:rsidRPr="00840D34" w:rsidRDefault="00C97840" w:rsidP="00B33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1E0DB5" w:rsidRPr="00840D34" w:rsidRDefault="00146570" w:rsidP="001E0D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1E0DB5" w:rsidRPr="00840D34">
        <w:rPr>
          <w:b/>
          <w:sz w:val="20"/>
          <w:szCs w:val="20"/>
        </w:rPr>
        <w:t>-</w:t>
      </w:r>
      <w:r w:rsidR="001E0DB5" w:rsidRPr="00840D34">
        <w:rPr>
          <w:sz w:val="20"/>
          <w:szCs w:val="20"/>
        </w:rPr>
        <w:t xml:space="preserve"> </w:t>
      </w:r>
      <w:r w:rsidR="001E0DB5">
        <w:rPr>
          <w:sz w:val="20"/>
          <w:szCs w:val="20"/>
        </w:rPr>
        <w:t>Sosyoloji</w:t>
      </w:r>
      <w:r w:rsidR="001E0DB5" w:rsidRPr="00840D34">
        <w:rPr>
          <w:sz w:val="20"/>
          <w:szCs w:val="20"/>
        </w:rPr>
        <w:t xml:space="preserve"> EABD Başkanlığının </w:t>
      </w:r>
      <w:r w:rsidR="001E0DB5">
        <w:rPr>
          <w:sz w:val="20"/>
          <w:szCs w:val="20"/>
        </w:rPr>
        <w:t>15</w:t>
      </w:r>
      <w:r w:rsidR="001E0DB5" w:rsidRPr="00840D34">
        <w:rPr>
          <w:sz w:val="20"/>
          <w:szCs w:val="20"/>
        </w:rPr>
        <w:t>.11.2016 tarihli ve E.</w:t>
      </w:r>
      <w:r w:rsidR="001E0DB5">
        <w:rPr>
          <w:sz w:val="20"/>
          <w:szCs w:val="20"/>
        </w:rPr>
        <w:t>50033</w:t>
      </w:r>
      <w:r w:rsidR="001E0DB5" w:rsidRPr="00840D34">
        <w:rPr>
          <w:sz w:val="20"/>
          <w:szCs w:val="20"/>
        </w:rPr>
        <w:t xml:space="preserve"> sayılı yazısı okundu.</w:t>
      </w:r>
    </w:p>
    <w:p w:rsidR="001E0DB5" w:rsidRPr="00840D34" w:rsidRDefault="001E0DB5" w:rsidP="001E0DB5">
      <w:pPr>
        <w:jc w:val="both"/>
        <w:rPr>
          <w:sz w:val="16"/>
          <w:szCs w:val="20"/>
        </w:rPr>
      </w:pPr>
    </w:p>
    <w:p w:rsidR="001E0DB5" w:rsidRPr="00840D34" w:rsidRDefault="001E0DB5" w:rsidP="001E0DB5">
      <w:pPr>
        <w:ind w:firstLine="708"/>
        <w:jc w:val="both"/>
        <w:rPr>
          <w:sz w:val="20"/>
          <w:szCs w:val="20"/>
        </w:rPr>
      </w:pPr>
      <w:r w:rsidRPr="00840D34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840D34">
        <w:rPr>
          <w:b/>
          <w:sz w:val="20"/>
          <w:szCs w:val="20"/>
        </w:rPr>
        <w:t xml:space="preserve"> </w:t>
      </w:r>
      <w:r w:rsidRPr="001E0DB5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840D34">
        <w:rPr>
          <w:sz w:val="20"/>
          <w:szCs w:val="20"/>
        </w:rPr>
        <w:t xml:space="preserve">programı öğrencilerinin </w:t>
      </w:r>
      <w:r w:rsidRPr="00840D34">
        <w:rPr>
          <w:b/>
          <w:sz w:val="20"/>
          <w:szCs w:val="20"/>
        </w:rPr>
        <w:t>danışman değişikliğinin</w:t>
      </w:r>
      <w:r w:rsidRPr="00840D34">
        <w:rPr>
          <w:sz w:val="20"/>
          <w:szCs w:val="20"/>
        </w:rPr>
        <w:t xml:space="preserve"> aşağıdaki şekliyle kabulüne oy birliği ile karar verildi.</w:t>
      </w:r>
    </w:p>
    <w:p w:rsidR="001E0DB5" w:rsidRPr="00840D34" w:rsidRDefault="001E0DB5" w:rsidP="001E0DB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6"/>
        <w:gridCol w:w="1559"/>
        <w:gridCol w:w="1703"/>
        <w:gridCol w:w="3118"/>
      </w:tblGrid>
      <w:tr w:rsidR="001E0DB5" w:rsidRPr="00840D34" w:rsidTr="003E2B7E">
        <w:trPr>
          <w:trHeight w:val="284"/>
        </w:trPr>
        <w:tc>
          <w:tcPr>
            <w:tcW w:w="9072" w:type="dxa"/>
            <w:gridSpan w:val="5"/>
          </w:tcPr>
          <w:p w:rsidR="001E0DB5" w:rsidRPr="00840D34" w:rsidRDefault="001E0DB5" w:rsidP="003E2B7E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ÖĞRENCİNİN</w:t>
            </w:r>
          </w:p>
        </w:tc>
      </w:tr>
      <w:tr w:rsidR="001E0DB5" w:rsidRPr="00840D34" w:rsidTr="00B47CEB">
        <w:trPr>
          <w:trHeight w:val="284"/>
        </w:trPr>
        <w:tc>
          <w:tcPr>
            <w:tcW w:w="1156" w:type="dxa"/>
            <w:vAlign w:val="center"/>
            <w:hideMark/>
          </w:tcPr>
          <w:p w:rsidR="001E0DB5" w:rsidRPr="00840D34" w:rsidRDefault="001E0DB5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6" w:type="dxa"/>
          </w:tcPr>
          <w:p w:rsidR="001E0DB5" w:rsidRPr="00840D34" w:rsidRDefault="001E0DB5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1E0DB5" w:rsidRPr="00840D34" w:rsidRDefault="001E0DB5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703" w:type="dxa"/>
            <w:vAlign w:val="center"/>
            <w:hideMark/>
          </w:tcPr>
          <w:p w:rsidR="001E0DB5" w:rsidRPr="00840D34" w:rsidRDefault="001E0DB5" w:rsidP="003E2B7E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1E0DB5" w:rsidRPr="00840D34" w:rsidRDefault="001E0DB5" w:rsidP="003E2B7E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Yeni Danışmanı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0460D13001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Tolga USLU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DR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M. Tayfun AMMAN</w:t>
            </w:r>
            <w:r w:rsidR="00C97840">
              <w:rPr>
                <w:sz w:val="18"/>
                <w:szCs w:val="20"/>
              </w:rPr>
              <w:t xml:space="preserve"> 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1560D13007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Zahra</w:t>
            </w:r>
            <w:proofErr w:type="spellEnd"/>
            <w:r>
              <w:rPr>
                <w:sz w:val="18"/>
                <w:szCs w:val="20"/>
              </w:rPr>
              <w:t xml:space="preserve"> KAMALI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DR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M. Tayfun AMMAN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0960Y13016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Fazlı ÇELEBİ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40D34" w:rsidRDefault="00C97840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  <w:tr w:rsidR="001E0DB5" w:rsidRPr="00840D34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1460Y13014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Aızada</w:t>
            </w:r>
            <w:proofErr w:type="spellEnd"/>
            <w:r>
              <w:rPr>
                <w:sz w:val="18"/>
                <w:szCs w:val="20"/>
              </w:rPr>
              <w:t xml:space="preserve"> IMANKULOVA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40D34" w:rsidRDefault="00C97840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  <w:tr w:rsidR="001E0DB5" w:rsidRPr="00885660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1560Y13004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Sümeyye ŞİMŞEK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85660" w:rsidRDefault="00C97840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  <w:tr w:rsidR="001E0DB5" w:rsidRPr="00885660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1560Y13009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Yağmur TOPÇU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85660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Pınar YAZGAN HEPGÜL</w:t>
            </w:r>
            <w:r w:rsidR="00B47CEB">
              <w:rPr>
                <w:sz w:val="18"/>
                <w:szCs w:val="20"/>
              </w:rPr>
              <w:t xml:space="preserve">         </w:t>
            </w:r>
            <w:r w:rsidR="00C97840">
              <w:rPr>
                <w:sz w:val="18"/>
                <w:szCs w:val="20"/>
              </w:rPr>
              <w:t xml:space="preserve">                           </w:t>
            </w:r>
          </w:p>
        </w:tc>
      </w:tr>
      <w:tr w:rsidR="001E0DB5" w:rsidRPr="00885660" w:rsidTr="00B47CEB">
        <w:trPr>
          <w:trHeight w:val="435"/>
        </w:trPr>
        <w:tc>
          <w:tcPr>
            <w:tcW w:w="1156" w:type="dxa"/>
            <w:noWrap/>
            <w:vAlign w:val="center"/>
          </w:tcPr>
          <w:p w:rsidR="001E0DB5" w:rsidRDefault="001E0DB5" w:rsidP="003E2B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1560Y13019</w:t>
            </w:r>
          </w:p>
        </w:tc>
        <w:tc>
          <w:tcPr>
            <w:tcW w:w="1536" w:type="dxa"/>
            <w:vAlign w:val="center"/>
          </w:tcPr>
          <w:p w:rsidR="001E0DB5" w:rsidRPr="00840D34" w:rsidRDefault="001E0DB5" w:rsidP="003E2B7E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Aygul</w:t>
            </w:r>
            <w:proofErr w:type="spellEnd"/>
            <w:r>
              <w:rPr>
                <w:sz w:val="18"/>
                <w:szCs w:val="20"/>
              </w:rPr>
              <w:t xml:space="preserve"> ZHANADILOVA</w:t>
            </w:r>
          </w:p>
        </w:tc>
        <w:tc>
          <w:tcPr>
            <w:tcW w:w="1559" w:type="dxa"/>
            <w:noWrap/>
            <w:vAlign w:val="center"/>
          </w:tcPr>
          <w:p w:rsidR="001E0DB5" w:rsidRPr="00840D34" w:rsidRDefault="001E0DB5" w:rsidP="003E2B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1703" w:type="dxa"/>
            <w:vAlign w:val="center"/>
          </w:tcPr>
          <w:p w:rsidR="001E0DB5" w:rsidRPr="00840D34" w:rsidRDefault="001E0DB5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Musa DAŞLEDELN</w:t>
            </w:r>
          </w:p>
        </w:tc>
        <w:tc>
          <w:tcPr>
            <w:tcW w:w="3118" w:type="dxa"/>
            <w:vAlign w:val="center"/>
          </w:tcPr>
          <w:p w:rsidR="001E0DB5" w:rsidRPr="00885660" w:rsidRDefault="00C97840" w:rsidP="003E2B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AKTAY</w:t>
            </w:r>
          </w:p>
        </w:tc>
      </w:tr>
    </w:tbl>
    <w:p w:rsidR="0023679A" w:rsidRDefault="0023679A" w:rsidP="0023679A">
      <w:pPr>
        <w:jc w:val="both"/>
        <w:rPr>
          <w:b/>
          <w:sz w:val="20"/>
          <w:szCs w:val="20"/>
        </w:rPr>
      </w:pPr>
    </w:p>
    <w:p w:rsidR="0023679A" w:rsidRPr="00840D34" w:rsidRDefault="00146570" w:rsidP="002367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3679A" w:rsidRPr="00840D34">
        <w:rPr>
          <w:b/>
          <w:sz w:val="20"/>
          <w:szCs w:val="20"/>
        </w:rPr>
        <w:t>-</w:t>
      </w:r>
      <w:r w:rsidR="0023679A" w:rsidRPr="00840D34">
        <w:rPr>
          <w:sz w:val="20"/>
          <w:szCs w:val="20"/>
        </w:rPr>
        <w:t xml:space="preserve"> </w:t>
      </w:r>
      <w:r w:rsidR="0023679A">
        <w:rPr>
          <w:sz w:val="20"/>
          <w:szCs w:val="20"/>
        </w:rPr>
        <w:t>Temel İslam Bilimleri</w:t>
      </w:r>
      <w:r w:rsidR="0023679A" w:rsidRPr="00840D34">
        <w:rPr>
          <w:sz w:val="20"/>
          <w:szCs w:val="20"/>
        </w:rPr>
        <w:t xml:space="preserve"> EABD Başkanlığının </w:t>
      </w:r>
      <w:r w:rsidR="0023679A">
        <w:rPr>
          <w:sz w:val="20"/>
          <w:szCs w:val="20"/>
        </w:rPr>
        <w:t>21</w:t>
      </w:r>
      <w:r w:rsidR="0023679A" w:rsidRPr="00840D34">
        <w:rPr>
          <w:sz w:val="20"/>
          <w:szCs w:val="20"/>
        </w:rPr>
        <w:t>.11.2016 tarihli ve E.</w:t>
      </w:r>
      <w:r w:rsidR="0023679A">
        <w:rPr>
          <w:sz w:val="20"/>
          <w:szCs w:val="20"/>
        </w:rPr>
        <w:t>50680</w:t>
      </w:r>
      <w:r w:rsidR="0023679A" w:rsidRPr="00840D34">
        <w:rPr>
          <w:sz w:val="20"/>
          <w:szCs w:val="20"/>
        </w:rPr>
        <w:t xml:space="preserve"> sayılı yazısı okundu.</w:t>
      </w:r>
    </w:p>
    <w:p w:rsidR="0023679A" w:rsidRPr="00840D34" w:rsidRDefault="0023679A" w:rsidP="0023679A">
      <w:pPr>
        <w:jc w:val="both"/>
        <w:rPr>
          <w:sz w:val="16"/>
          <w:szCs w:val="20"/>
        </w:rPr>
      </w:pPr>
    </w:p>
    <w:p w:rsidR="0023679A" w:rsidRPr="00840D34" w:rsidRDefault="0023679A" w:rsidP="0023679A">
      <w:pPr>
        <w:ind w:firstLine="708"/>
        <w:jc w:val="both"/>
        <w:rPr>
          <w:sz w:val="20"/>
          <w:szCs w:val="20"/>
        </w:rPr>
      </w:pPr>
      <w:r w:rsidRPr="00840D34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840D34">
        <w:rPr>
          <w:b/>
          <w:sz w:val="20"/>
          <w:szCs w:val="20"/>
        </w:rPr>
        <w:t xml:space="preserve"> </w:t>
      </w:r>
      <w:r w:rsidRPr="00840D34">
        <w:rPr>
          <w:sz w:val="20"/>
          <w:szCs w:val="20"/>
        </w:rPr>
        <w:t xml:space="preserve">programı öğrencilerinin </w:t>
      </w:r>
      <w:r w:rsidRPr="00840D34">
        <w:rPr>
          <w:b/>
          <w:sz w:val="20"/>
          <w:szCs w:val="20"/>
        </w:rPr>
        <w:t>danışman değişikliğinin</w:t>
      </w:r>
      <w:r w:rsidRPr="00840D34">
        <w:rPr>
          <w:sz w:val="20"/>
          <w:szCs w:val="20"/>
        </w:rPr>
        <w:t xml:space="preserve"> aşağıdaki şekliyle kabulüne oy birliği ile karar verildi.</w:t>
      </w:r>
    </w:p>
    <w:p w:rsidR="0023679A" w:rsidRPr="00840D34" w:rsidRDefault="0023679A" w:rsidP="0023679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520"/>
        <w:gridCol w:w="1559"/>
        <w:gridCol w:w="2314"/>
        <w:gridCol w:w="2433"/>
      </w:tblGrid>
      <w:tr w:rsidR="0023679A" w:rsidRPr="00840D34" w:rsidTr="00B3367B">
        <w:trPr>
          <w:trHeight w:val="284"/>
        </w:trPr>
        <w:tc>
          <w:tcPr>
            <w:tcW w:w="9072" w:type="dxa"/>
            <w:gridSpan w:val="5"/>
          </w:tcPr>
          <w:p w:rsidR="0023679A" w:rsidRPr="00840D34" w:rsidRDefault="0023679A" w:rsidP="00B3367B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ÖĞRENCİNİN</w:t>
            </w:r>
          </w:p>
        </w:tc>
      </w:tr>
      <w:tr w:rsidR="0023679A" w:rsidRPr="00840D34" w:rsidTr="00B3367B">
        <w:trPr>
          <w:trHeight w:val="284"/>
        </w:trPr>
        <w:tc>
          <w:tcPr>
            <w:tcW w:w="1156" w:type="dxa"/>
            <w:vAlign w:val="center"/>
            <w:hideMark/>
          </w:tcPr>
          <w:p w:rsidR="0023679A" w:rsidRPr="00840D34" w:rsidRDefault="0023679A" w:rsidP="00B336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6" w:type="dxa"/>
          </w:tcPr>
          <w:p w:rsidR="0023679A" w:rsidRPr="00840D34" w:rsidRDefault="0023679A" w:rsidP="00B336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23679A" w:rsidRPr="00840D34" w:rsidRDefault="0023679A" w:rsidP="00B336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348" w:type="dxa"/>
            <w:vAlign w:val="center"/>
            <w:hideMark/>
          </w:tcPr>
          <w:p w:rsidR="0023679A" w:rsidRPr="00840D34" w:rsidRDefault="0023679A" w:rsidP="00B3367B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73" w:type="dxa"/>
            <w:vAlign w:val="center"/>
            <w:hideMark/>
          </w:tcPr>
          <w:p w:rsidR="0023679A" w:rsidRPr="00840D34" w:rsidRDefault="0023679A" w:rsidP="00B3367B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Yeni Danışmanı</w:t>
            </w:r>
          </w:p>
        </w:tc>
      </w:tr>
      <w:tr w:rsidR="0023679A" w:rsidRPr="00840D34" w:rsidTr="00B3367B">
        <w:trPr>
          <w:trHeight w:val="435"/>
        </w:trPr>
        <w:tc>
          <w:tcPr>
            <w:tcW w:w="1156" w:type="dxa"/>
            <w:noWrap/>
            <w:vAlign w:val="center"/>
          </w:tcPr>
          <w:p w:rsidR="0023679A" w:rsidRPr="00840D34" w:rsidRDefault="0023679A" w:rsidP="00B3367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9960Y08022</w:t>
            </w:r>
          </w:p>
        </w:tc>
        <w:tc>
          <w:tcPr>
            <w:tcW w:w="1536" w:type="dxa"/>
            <w:vAlign w:val="center"/>
          </w:tcPr>
          <w:p w:rsidR="0023679A" w:rsidRPr="00840D34" w:rsidRDefault="0023679A" w:rsidP="00B33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Müslim SAKZEKİ</w:t>
            </w:r>
          </w:p>
        </w:tc>
        <w:tc>
          <w:tcPr>
            <w:tcW w:w="1559" w:type="dxa"/>
            <w:noWrap/>
            <w:vAlign w:val="center"/>
          </w:tcPr>
          <w:p w:rsidR="0023679A" w:rsidRPr="00840D34" w:rsidRDefault="0023679A" w:rsidP="00B336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2348" w:type="dxa"/>
            <w:vAlign w:val="center"/>
          </w:tcPr>
          <w:p w:rsidR="0023679A" w:rsidRPr="00840D34" w:rsidRDefault="0023679A" w:rsidP="00B33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Hülya TERZİOĞLU</w:t>
            </w:r>
          </w:p>
        </w:tc>
        <w:tc>
          <w:tcPr>
            <w:tcW w:w="2473" w:type="dxa"/>
            <w:vAlign w:val="center"/>
          </w:tcPr>
          <w:p w:rsidR="0023679A" w:rsidRPr="00840D34" w:rsidRDefault="0023679A" w:rsidP="00B33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Ramazan BİÇER</w:t>
            </w:r>
            <w:r w:rsidR="00C97840">
              <w:rPr>
                <w:sz w:val="18"/>
                <w:szCs w:val="20"/>
              </w:rPr>
              <w:t xml:space="preserve"> </w:t>
            </w:r>
          </w:p>
        </w:tc>
      </w:tr>
      <w:tr w:rsidR="0023679A" w:rsidRPr="00840D34" w:rsidTr="00B3367B">
        <w:trPr>
          <w:trHeight w:val="435"/>
        </w:trPr>
        <w:tc>
          <w:tcPr>
            <w:tcW w:w="1156" w:type="dxa"/>
            <w:noWrap/>
            <w:vAlign w:val="center"/>
          </w:tcPr>
          <w:p w:rsidR="0023679A" w:rsidRPr="00840D34" w:rsidRDefault="0023679A" w:rsidP="00B3367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1660Y058006</w:t>
            </w:r>
          </w:p>
        </w:tc>
        <w:tc>
          <w:tcPr>
            <w:tcW w:w="1536" w:type="dxa"/>
            <w:vAlign w:val="center"/>
          </w:tcPr>
          <w:p w:rsidR="0023679A" w:rsidRPr="00840D34" w:rsidRDefault="0023679A" w:rsidP="00B3367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Hülya ÖNDER</w:t>
            </w:r>
          </w:p>
        </w:tc>
        <w:tc>
          <w:tcPr>
            <w:tcW w:w="1559" w:type="dxa"/>
            <w:noWrap/>
            <w:vAlign w:val="center"/>
          </w:tcPr>
          <w:p w:rsidR="0023679A" w:rsidRPr="00840D34" w:rsidRDefault="0023679A" w:rsidP="00B336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2348" w:type="dxa"/>
            <w:vAlign w:val="center"/>
          </w:tcPr>
          <w:p w:rsidR="0023679A" w:rsidRPr="00840D34" w:rsidRDefault="0023679A" w:rsidP="00B33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Mehmet GÜNAY</w:t>
            </w:r>
          </w:p>
        </w:tc>
        <w:tc>
          <w:tcPr>
            <w:tcW w:w="2473" w:type="dxa"/>
            <w:vAlign w:val="center"/>
          </w:tcPr>
          <w:p w:rsidR="0023679A" w:rsidRPr="00840D34" w:rsidRDefault="0023679A" w:rsidP="00B33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Süleyman KAYA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86103F" w:rsidRPr="00885660" w:rsidRDefault="00146570" w:rsidP="008610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6103F" w:rsidRPr="00885660">
        <w:rPr>
          <w:b/>
          <w:sz w:val="20"/>
          <w:szCs w:val="20"/>
        </w:rPr>
        <w:t>-</w:t>
      </w:r>
      <w:r w:rsidR="0086103F" w:rsidRPr="00885660">
        <w:rPr>
          <w:sz w:val="20"/>
          <w:szCs w:val="20"/>
        </w:rPr>
        <w:t xml:space="preserve"> </w:t>
      </w:r>
      <w:r w:rsidR="0086103F">
        <w:rPr>
          <w:sz w:val="20"/>
          <w:szCs w:val="20"/>
        </w:rPr>
        <w:t>Sağlık Yönetimi</w:t>
      </w:r>
      <w:r w:rsidR="0086103F" w:rsidRPr="00885660">
        <w:rPr>
          <w:sz w:val="20"/>
          <w:szCs w:val="20"/>
        </w:rPr>
        <w:t xml:space="preserve"> EABD Başkanlığının 1</w:t>
      </w:r>
      <w:r w:rsidR="0086103F">
        <w:rPr>
          <w:sz w:val="20"/>
          <w:szCs w:val="20"/>
        </w:rPr>
        <w:t>7</w:t>
      </w:r>
      <w:r w:rsidR="0086103F" w:rsidRPr="00885660">
        <w:rPr>
          <w:sz w:val="20"/>
          <w:szCs w:val="20"/>
        </w:rPr>
        <w:t>.11.2016 tarihli ve E.</w:t>
      </w:r>
      <w:r w:rsidR="0086103F">
        <w:rPr>
          <w:sz w:val="20"/>
          <w:szCs w:val="20"/>
        </w:rPr>
        <w:t>50338</w:t>
      </w:r>
      <w:r w:rsidR="0086103F" w:rsidRPr="00885660">
        <w:rPr>
          <w:sz w:val="20"/>
          <w:szCs w:val="20"/>
        </w:rPr>
        <w:t xml:space="preserve"> sayılı yazısı okundu.</w:t>
      </w:r>
    </w:p>
    <w:p w:rsidR="0086103F" w:rsidRPr="00885660" w:rsidRDefault="0086103F" w:rsidP="0086103F">
      <w:pPr>
        <w:ind w:firstLine="708"/>
        <w:jc w:val="both"/>
        <w:rPr>
          <w:sz w:val="18"/>
          <w:szCs w:val="20"/>
        </w:rPr>
      </w:pPr>
    </w:p>
    <w:p w:rsidR="0086103F" w:rsidRPr="00885660" w:rsidRDefault="0086103F" w:rsidP="0086103F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ilgili Anabilim Dalı Başkanlığının uygun görüşü doğrultusunda,</w:t>
      </w:r>
      <w:r>
        <w:rPr>
          <w:sz w:val="20"/>
          <w:szCs w:val="20"/>
        </w:rPr>
        <w:t xml:space="preserve"> proje sınavından başarısız olan,</w:t>
      </w:r>
      <w:r w:rsidRPr="0088566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Sağlık Yönetimi II. Öğretim tezsiz yüksek lisans</w:t>
      </w:r>
      <w:r w:rsidRPr="008856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öğrencilerinin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>proje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 xml:space="preserve">yürütücüsü </w:t>
      </w:r>
      <w:r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86103F" w:rsidRPr="00885660" w:rsidRDefault="0086103F" w:rsidP="0086103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2640"/>
        <w:gridCol w:w="2551"/>
        <w:gridCol w:w="2693"/>
      </w:tblGrid>
      <w:tr w:rsidR="0086103F" w:rsidRPr="00885660" w:rsidTr="0086103F">
        <w:trPr>
          <w:trHeight w:val="284"/>
        </w:trPr>
        <w:tc>
          <w:tcPr>
            <w:tcW w:w="1188" w:type="dxa"/>
            <w:vAlign w:val="center"/>
            <w:hideMark/>
          </w:tcPr>
          <w:p w:rsidR="0086103F" w:rsidRPr="00885660" w:rsidRDefault="0086103F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40" w:type="dxa"/>
          </w:tcPr>
          <w:p w:rsidR="0086103F" w:rsidRPr="00885660" w:rsidRDefault="0086103F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86103F" w:rsidRPr="00885660" w:rsidRDefault="0086103F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86103F" w:rsidRPr="00885660" w:rsidRDefault="0086103F" w:rsidP="003E2B7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86103F" w:rsidRPr="00885660" w:rsidTr="0086103F">
        <w:trPr>
          <w:trHeight w:val="367"/>
        </w:trPr>
        <w:tc>
          <w:tcPr>
            <w:tcW w:w="1188" w:type="dxa"/>
            <w:noWrap/>
            <w:vAlign w:val="center"/>
          </w:tcPr>
          <w:p w:rsidR="0086103F" w:rsidRPr="00885660" w:rsidRDefault="0086103F" w:rsidP="003E2B7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1460M48004</w:t>
            </w:r>
          </w:p>
        </w:tc>
        <w:tc>
          <w:tcPr>
            <w:tcW w:w="2640" w:type="dxa"/>
            <w:vAlign w:val="center"/>
          </w:tcPr>
          <w:p w:rsidR="0086103F" w:rsidRPr="00885660" w:rsidRDefault="0086103F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Hülya CANTEKİN</w:t>
            </w:r>
          </w:p>
        </w:tc>
        <w:tc>
          <w:tcPr>
            <w:tcW w:w="2551" w:type="dxa"/>
            <w:noWrap/>
            <w:vAlign w:val="center"/>
          </w:tcPr>
          <w:p w:rsidR="0086103F" w:rsidRPr="00885660" w:rsidRDefault="0086103F" w:rsidP="003E2B7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Sağlık Yönetimi II. Öğretim tezsiz YL</w:t>
            </w:r>
          </w:p>
        </w:tc>
        <w:tc>
          <w:tcPr>
            <w:tcW w:w="2693" w:type="dxa"/>
            <w:vAlign w:val="center"/>
          </w:tcPr>
          <w:p w:rsidR="0086103F" w:rsidRPr="00885660" w:rsidRDefault="0086103F" w:rsidP="003E2B7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Mahmut AKPOLAT</w:t>
            </w:r>
          </w:p>
        </w:tc>
      </w:tr>
      <w:tr w:rsidR="0086103F" w:rsidRPr="00885660" w:rsidTr="0086103F">
        <w:trPr>
          <w:trHeight w:val="367"/>
        </w:trPr>
        <w:tc>
          <w:tcPr>
            <w:tcW w:w="1188" w:type="dxa"/>
            <w:noWrap/>
            <w:vAlign w:val="center"/>
          </w:tcPr>
          <w:p w:rsidR="0086103F" w:rsidRDefault="0086103F" w:rsidP="003E2B7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1460M48023</w:t>
            </w:r>
          </w:p>
        </w:tc>
        <w:tc>
          <w:tcPr>
            <w:tcW w:w="2640" w:type="dxa"/>
            <w:vAlign w:val="center"/>
          </w:tcPr>
          <w:p w:rsidR="0086103F" w:rsidRDefault="0086103F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Ünal ÇETİN</w:t>
            </w:r>
          </w:p>
        </w:tc>
        <w:tc>
          <w:tcPr>
            <w:tcW w:w="2551" w:type="dxa"/>
            <w:noWrap/>
            <w:vAlign w:val="center"/>
          </w:tcPr>
          <w:p w:rsidR="0086103F" w:rsidRPr="00885660" w:rsidRDefault="0086103F" w:rsidP="003E2B7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Sağlık Yönetimi II. Öğretim tezsiz YL</w:t>
            </w:r>
          </w:p>
        </w:tc>
        <w:tc>
          <w:tcPr>
            <w:tcW w:w="2693" w:type="dxa"/>
            <w:vAlign w:val="center"/>
          </w:tcPr>
          <w:p w:rsidR="0086103F" w:rsidRDefault="0086103F" w:rsidP="003E2B7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Harun KIRILMAZ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9723BB" w:rsidRPr="00885660" w:rsidRDefault="00146570" w:rsidP="009723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723BB" w:rsidRPr="00885660">
        <w:rPr>
          <w:b/>
          <w:sz w:val="20"/>
          <w:szCs w:val="20"/>
        </w:rPr>
        <w:t>-</w:t>
      </w:r>
      <w:r w:rsidR="009723BB" w:rsidRPr="00885660">
        <w:rPr>
          <w:sz w:val="20"/>
          <w:szCs w:val="20"/>
        </w:rPr>
        <w:t xml:space="preserve"> </w:t>
      </w:r>
      <w:r w:rsidR="009723BB">
        <w:rPr>
          <w:sz w:val="20"/>
          <w:szCs w:val="20"/>
        </w:rPr>
        <w:t>Uluslararası İlişkiler</w:t>
      </w:r>
      <w:r w:rsidR="009723BB" w:rsidRPr="00885660">
        <w:rPr>
          <w:sz w:val="20"/>
          <w:szCs w:val="20"/>
        </w:rPr>
        <w:t xml:space="preserve"> EABD Başkanlığının 1</w:t>
      </w:r>
      <w:r w:rsidR="009723BB">
        <w:rPr>
          <w:sz w:val="20"/>
          <w:szCs w:val="20"/>
        </w:rPr>
        <w:t>7</w:t>
      </w:r>
      <w:r w:rsidR="009723BB" w:rsidRPr="00885660">
        <w:rPr>
          <w:sz w:val="20"/>
          <w:szCs w:val="20"/>
        </w:rPr>
        <w:t>.11.2016 tarihli ve E.</w:t>
      </w:r>
      <w:r w:rsidR="009723BB">
        <w:rPr>
          <w:sz w:val="20"/>
          <w:szCs w:val="20"/>
        </w:rPr>
        <w:t>50394</w:t>
      </w:r>
      <w:r w:rsidR="009723BB" w:rsidRPr="00885660">
        <w:rPr>
          <w:sz w:val="20"/>
          <w:szCs w:val="20"/>
        </w:rPr>
        <w:t xml:space="preserve"> sayılı yazısı okundu.</w:t>
      </w:r>
    </w:p>
    <w:p w:rsidR="009723BB" w:rsidRPr="00885660" w:rsidRDefault="009723BB" w:rsidP="009723BB">
      <w:pPr>
        <w:ind w:firstLine="708"/>
        <w:jc w:val="both"/>
        <w:rPr>
          <w:sz w:val="18"/>
          <w:szCs w:val="20"/>
        </w:rPr>
      </w:pPr>
    </w:p>
    <w:p w:rsidR="009723BB" w:rsidRPr="00885660" w:rsidRDefault="009723BB" w:rsidP="009723BB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ilgili Anabilim Dalı Başkanlığının uygun görüşü doğrultusunda,</w:t>
      </w:r>
      <w:r>
        <w:rPr>
          <w:sz w:val="20"/>
          <w:szCs w:val="20"/>
        </w:rPr>
        <w:t xml:space="preserve"> proje sınavından başarısız olan,</w:t>
      </w:r>
      <w:r w:rsidRPr="0088566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Uluslararası İlişkiler uzaktan eğitim tezsiz yüksek lisans</w:t>
      </w:r>
      <w:r w:rsidRPr="008856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öğrencisinin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>proje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 xml:space="preserve">yürütücüsü </w:t>
      </w:r>
      <w:r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9723BB" w:rsidRPr="00885660" w:rsidRDefault="009723BB" w:rsidP="009723B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2640"/>
        <w:gridCol w:w="2551"/>
        <w:gridCol w:w="2693"/>
      </w:tblGrid>
      <w:tr w:rsidR="009723BB" w:rsidRPr="00885660" w:rsidTr="003E2B7E">
        <w:trPr>
          <w:trHeight w:val="284"/>
        </w:trPr>
        <w:tc>
          <w:tcPr>
            <w:tcW w:w="1188" w:type="dxa"/>
            <w:vAlign w:val="center"/>
            <w:hideMark/>
          </w:tcPr>
          <w:p w:rsidR="009723BB" w:rsidRPr="00885660" w:rsidRDefault="009723BB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40" w:type="dxa"/>
          </w:tcPr>
          <w:p w:rsidR="009723BB" w:rsidRPr="00885660" w:rsidRDefault="009723BB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9723BB" w:rsidRPr="00885660" w:rsidRDefault="009723BB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9723BB" w:rsidRPr="00885660" w:rsidRDefault="009723BB" w:rsidP="003E2B7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9723BB" w:rsidRPr="00885660" w:rsidTr="003E2B7E">
        <w:trPr>
          <w:trHeight w:val="367"/>
        </w:trPr>
        <w:tc>
          <w:tcPr>
            <w:tcW w:w="1188" w:type="dxa"/>
            <w:noWrap/>
            <w:vAlign w:val="center"/>
          </w:tcPr>
          <w:p w:rsidR="009723BB" w:rsidRPr="00885660" w:rsidRDefault="009723BB" w:rsidP="003E2B7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1460E52046</w:t>
            </w:r>
          </w:p>
        </w:tc>
        <w:tc>
          <w:tcPr>
            <w:tcW w:w="2640" w:type="dxa"/>
            <w:vAlign w:val="center"/>
          </w:tcPr>
          <w:p w:rsidR="009723BB" w:rsidRPr="00885660" w:rsidRDefault="009723BB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ÇARBOĞA</w:t>
            </w:r>
          </w:p>
        </w:tc>
        <w:tc>
          <w:tcPr>
            <w:tcW w:w="2551" w:type="dxa"/>
            <w:noWrap/>
            <w:vAlign w:val="center"/>
          </w:tcPr>
          <w:p w:rsidR="009723BB" w:rsidRPr="00885660" w:rsidRDefault="009723BB" w:rsidP="003E2B7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Uluslararası İlişkiler U.E Tezsiz YL</w:t>
            </w:r>
          </w:p>
        </w:tc>
        <w:tc>
          <w:tcPr>
            <w:tcW w:w="2693" w:type="dxa"/>
            <w:vAlign w:val="center"/>
          </w:tcPr>
          <w:p w:rsidR="009723BB" w:rsidRPr="00885660" w:rsidRDefault="009723BB" w:rsidP="003E2B7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Ertan EFEGİL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9723BB" w:rsidRPr="00885660" w:rsidRDefault="00146570" w:rsidP="009723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9723BB" w:rsidRPr="00885660">
        <w:rPr>
          <w:b/>
          <w:sz w:val="20"/>
          <w:szCs w:val="20"/>
        </w:rPr>
        <w:t>-</w:t>
      </w:r>
      <w:r w:rsidR="009723BB" w:rsidRPr="00885660">
        <w:rPr>
          <w:sz w:val="20"/>
          <w:szCs w:val="20"/>
        </w:rPr>
        <w:t xml:space="preserve"> </w:t>
      </w:r>
      <w:r w:rsidR="009723BB">
        <w:rPr>
          <w:sz w:val="20"/>
          <w:szCs w:val="20"/>
        </w:rPr>
        <w:t>İşletme</w:t>
      </w:r>
      <w:r w:rsidR="009723BB" w:rsidRPr="00885660">
        <w:rPr>
          <w:sz w:val="20"/>
          <w:szCs w:val="20"/>
        </w:rPr>
        <w:t xml:space="preserve"> EABD Başkanlığının 1</w:t>
      </w:r>
      <w:r w:rsidR="009723BB">
        <w:rPr>
          <w:sz w:val="20"/>
          <w:szCs w:val="20"/>
        </w:rPr>
        <w:t>8</w:t>
      </w:r>
      <w:r w:rsidR="009723BB" w:rsidRPr="00885660">
        <w:rPr>
          <w:sz w:val="20"/>
          <w:szCs w:val="20"/>
        </w:rPr>
        <w:t>.11.2016 tarihli ve E.</w:t>
      </w:r>
      <w:r w:rsidR="009723BB">
        <w:rPr>
          <w:sz w:val="20"/>
          <w:szCs w:val="20"/>
        </w:rPr>
        <w:t>50489</w:t>
      </w:r>
      <w:r w:rsidR="009723BB" w:rsidRPr="00885660">
        <w:rPr>
          <w:sz w:val="20"/>
          <w:szCs w:val="20"/>
        </w:rPr>
        <w:t xml:space="preserve"> sayılı yazısı okundu.</w:t>
      </w:r>
    </w:p>
    <w:p w:rsidR="009723BB" w:rsidRPr="00885660" w:rsidRDefault="009723BB" w:rsidP="009723BB">
      <w:pPr>
        <w:ind w:firstLine="708"/>
        <w:jc w:val="both"/>
        <w:rPr>
          <w:sz w:val="18"/>
          <w:szCs w:val="20"/>
        </w:rPr>
      </w:pPr>
    </w:p>
    <w:p w:rsidR="009723BB" w:rsidRPr="00885660" w:rsidRDefault="009723BB" w:rsidP="009723BB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ilgili Anabilim Dalı Başkanlığının uygun görüşü doğrultusunda,</w:t>
      </w:r>
      <w:r>
        <w:rPr>
          <w:sz w:val="20"/>
          <w:szCs w:val="20"/>
        </w:rPr>
        <w:t xml:space="preserve"> proje sınavından başarısız olan,</w:t>
      </w:r>
      <w:r w:rsidRPr="0088566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İşletme (MBA) tezsiz yüksek lisans</w:t>
      </w:r>
      <w:r w:rsidRPr="008856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öğrencisinin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>proje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 xml:space="preserve">yürütücüsü </w:t>
      </w:r>
      <w:r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9723BB" w:rsidRPr="00885660" w:rsidRDefault="009723BB" w:rsidP="009723B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2640"/>
        <w:gridCol w:w="2551"/>
        <w:gridCol w:w="2693"/>
      </w:tblGrid>
      <w:tr w:rsidR="009723BB" w:rsidRPr="00885660" w:rsidTr="003E2B7E">
        <w:trPr>
          <w:trHeight w:val="284"/>
        </w:trPr>
        <w:tc>
          <w:tcPr>
            <w:tcW w:w="1188" w:type="dxa"/>
            <w:vAlign w:val="center"/>
            <w:hideMark/>
          </w:tcPr>
          <w:p w:rsidR="009723BB" w:rsidRPr="00885660" w:rsidRDefault="009723BB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40" w:type="dxa"/>
          </w:tcPr>
          <w:p w:rsidR="009723BB" w:rsidRPr="00885660" w:rsidRDefault="009723BB" w:rsidP="003E2B7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9723BB" w:rsidRPr="00885660" w:rsidRDefault="009723BB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9723BB" w:rsidRPr="00885660" w:rsidRDefault="009723BB" w:rsidP="003E2B7E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9723BB" w:rsidRPr="00885660" w:rsidTr="003E2B7E">
        <w:trPr>
          <w:trHeight w:val="367"/>
        </w:trPr>
        <w:tc>
          <w:tcPr>
            <w:tcW w:w="1188" w:type="dxa"/>
            <w:noWrap/>
            <w:vAlign w:val="center"/>
          </w:tcPr>
          <w:p w:rsidR="009723BB" w:rsidRPr="00885660" w:rsidRDefault="009723BB" w:rsidP="003E2B7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1460M35036</w:t>
            </w:r>
          </w:p>
        </w:tc>
        <w:tc>
          <w:tcPr>
            <w:tcW w:w="2640" w:type="dxa"/>
            <w:vAlign w:val="center"/>
          </w:tcPr>
          <w:p w:rsidR="009723BB" w:rsidRPr="00885660" w:rsidRDefault="009723BB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Betül BALBALLI</w:t>
            </w:r>
          </w:p>
        </w:tc>
        <w:tc>
          <w:tcPr>
            <w:tcW w:w="2551" w:type="dxa"/>
            <w:noWrap/>
            <w:vAlign w:val="center"/>
          </w:tcPr>
          <w:p w:rsidR="009723BB" w:rsidRPr="00885660" w:rsidRDefault="009723BB" w:rsidP="003E2B7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693" w:type="dxa"/>
            <w:vAlign w:val="center"/>
          </w:tcPr>
          <w:p w:rsidR="009723BB" w:rsidRPr="00885660" w:rsidRDefault="009723BB" w:rsidP="003E2B7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Şule YILDIZ</w:t>
            </w:r>
          </w:p>
        </w:tc>
      </w:tr>
    </w:tbl>
    <w:p w:rsidR="00E15B43" w:rsidRDefault="00E15B43" w:rsidP="00E15B43">
      <w:pPr>
        <w:jc w:val="both"/>
        <w:rPr>
          <w:b/>
          <w:sz w:val="20"/>
          <w:szCs w:val="20"/>
        </w:rPr>
      </w:pPr>
    </w:p>
    <w:p w:rsidR="00E15B43" w:rsidRPr="00885660" w:rsidRDefault="00067EB4" w:rsidP="00E15B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0</w:t>
      </w:r>
      <w:r w:rsidR="00E15B43" w:rsidRPr="00885660">
        <w:rPr>
          <w:b/>
          <w:sz w:val="20"/>
          <w:szCs w:val="20"/>
        </w:rPr>
        <w:t>-</w:t>
      </w:r>
      <w:r w:rsidR="00E15B43" w:rsidRPr="00885660">
        <w:rPr>
          <w:sz w:val="20"/>
          <w:szCs w:val="20"/>
        </w:rPr>
        <w:t xml:space="preserve"> </w:t>
      </w:r>
      <w:r w:rsidR="00C97840">
        <w:rPr>
          <w:sz w:val="20"/>
          <w:szCs w:val="20"/>
        </w:rPr>
        <w:t>İslam Ekonomisi ve Finansı</w:t>
      </w:r>
      <w:r w:rsidR="00E15B43" w:rsidRPr="00885660">
        <w:rPr>
          <w:sz w:val="20"/>
          <w:szCs w:val="20"/>
        </w:rPr>
        <w:t xml:space="preserve"> EABD Başkanlığının </w:t>
      </w:r>
      <w:r w:rsidR="00E15B43">
        <w:rPr>
          <w:sz w:val="20"/>
          <w:szCs w:val="20"/>
        </w:rPr>
        <w:t>21</w:t>
      </w:r>
      <w:r w:rsidR="00E15B43" w:rsidRPr="00885660">
        <w:rPr>
          <w:sz w:val="20"/>
          <w:szCs w:val="20"/>
        </w:rPr>
        <w:t>.11.2016 tarihli ve E.</w:t>
      </w:r>
      <w:r w:rsidR="00E15B43">
        <w:rPr>
          <w:sz w:val="20"/>
          <w:szCs w:val="20"/>
        </w:rPr>
        <w:t>50666</w:t>
      </w:r>
      <w:r w:rsidR="00E15B43" w:rsidRPr="00885660">
        <w:rPr>
          <w:sz w:val="20"/>
          <w:szCs w:val="20"/>
        </w:rPr>
        <w:t xml:space="preserve"> sayılı yazısı okundu.</w:t>
      </w:r>
    </w:p>
    <w:p w:rsidR="00E15B43" w:rsidRPr="00885660" w:rsidRDefault="00E15B43" w:rsidP="00E15B43">
      <w:pPr>
        <w:ind w:firstLine="708"/>
        <w:jc w:val="both"/>
        <w:rPr>
          <w:sz w:val="18"/>
          <w:szCs w:val="20"/>
        </w:rPr>
      </w:pPr>
    </w:p>
    <w:p w:rsidR="00E15B43" w:rsidRPr="00885660" w:rsidRDefault="00E15B43" w:rsidP="00E15B43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ilgili Anabilim Dalı Başkanlığının uygun görüşü doğrultusunda,</w:t>
      </w:r>
      <w:r>
        <w:rPr>
          <w:sz w:val="20"/>
          <w:szCs w:val="20"/>
        </w:rPr>
        <w:t xml:space="preserve"> proje sınavından başarısız olan,</w:t>
      </w:r>
      <w:r w:rsidRPr="0088566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İslam Ekonomisi ve Finansı II. Öğretim tezsiz yüksek lisans</w:t>
      </w:r>
      <w:r w:rsidRPr="008856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öğrencilerinin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>proje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 xml:space="preserve">yürütücüsü </w:t>
      </w:r>
      <w:r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E15B43" w:rsidRPr="00885660" w:rsidRDefault="00E15B43" w:rsidP="00E15B4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731"/>
        <w:gridCol w:w="2551"/>
        <w:gridCol w:w="3602"/>
      </w:tblGrid>
      <w:tr w:rsidR="00E15B43" w:rsidRPr="00885660" w:rsidTr="00E15B43">
        <w:trPr>
          <w:trHeight w:val="284"/>
        </w:trPr>
        <w:tc>
          <w:tcPr>
            <w:tcW w:w="1188" w:type="dxa"/>
            <w:vAlign w:val="center"/>
            <w:hideMark/>
          </w:tcPr>
          <w:p w:rsidR="00E15B43" w:rsidRPr="00885660" w:rsidRDefault="00E15B43" w:rsidP="00E15B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31" w:type="dxa"/>
          </w:tcPr>
          <w:p w:rsidR="00E15B43" w:rsidRPr="00885660" w:rsidRDefault="00E15B43" w:rsidP="00E15B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E15B43" w:rsidRPr="00885660" w:rsidRDefault="00E15B43" w:rsidP="00E15B4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02" w:type="dxa"/>
            <w:vAlign w:val="center"/>
            <w:hideMark/>
          </w:tcPr>
          <w:p w:rsidR="00E15B43" w:rsidRPr="00885660" w:rsidRDefault="00E15B43" w:rsidP="00E15B43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E15B43" w:rsidRPr="00885660" w:rsidTr="00E15B43">
        <w:trPr>
          <w:trHeight w:val="367"/>
        </w:trPr>
        <w:tc>
          <w:tcPr>
            <w:tcW w:w="1188" w:type="dxa"/>
            <w:noWrap/>
            <w:vAlign w:val="center"/>
          </w:tcPr>
          <w:p w:rsidR="00E15B43" w:rsidRPr="00885660" w:rsidRDefault="00E15B43" w:rsidP="00E15B4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1460M61012</w:t>
            </w:r>
          </w:p>
        </w:tc>
        <w:tc>
          <w:tcPr>
            <w:tcW w:w="1731" w:type="dxa"/>
            <w:vAlign w:val="center"/>
          </w:tcPr>
          <w:p w:rsidR="00E15B43" w:rsidRPr="00885660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Hamza BOZKURT</w:t>
            </w:r>
          </w:p>
        </w:tc>
        <w:tc>
          <w:tcPr>
            <w:tcW w:w="2551" w:type="dxa"/>
            <w:noWrap/>
            <w:vAlign w:val="center"/>
          </w:tcPr>
          <w:p w:rsidR="00E15B43" w:rsidRPr="00885660" w:rsidRDefault="00E15B43" w:rsidP="00E15B4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3602" w:type="dxa"/>
            <w:vAlign w:val="center"/>
          </w:tcPr>
          <w:p w:rsidR="00E15B43" w:rsidRPr="00885660" w:rsidRDefault="00E15B43" w:rsidP="00E15B4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M. Emin ALTUNDEMİR</w:t>
            </w:r>
          </w:p>
        </w:tc>
      </w:tr>
      <w:tr w:rsidR="00E15B43" w:rsidRPr="00885660" w:rsidTr="00E15B43">
        <w:trPr>
          <w:trHeight w:val="367"/>
        </w:trPr>
        <w:tc>
          <w:tcPr>
            <w:tcW w:w="1188" w:type="dxa"/>
            <w:noWrap/>
            <w:vAlign w:val="center"/>
          </w:tcPr>
          <w:p w:rsidR="00E15B43" w:rsidRDefault="00E15B43" w:rsidP="00E15B4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1460M61019</w:t>
            </w:r>
          </w:p>
        </w:tc>
        <w:tc>
          <w:tcPr>
            <w:tcW w:w="1731" w:type="dxa"/>
            <w:vAlign w:val="center"/>
          </w:tcPr>
          <w:p w:rsidR="00E15B43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KALKIŞIM</w:t>
            </w:r>
          </w:p>
        </w:tc>
        <w:tc>
          <w:tcPr>
            <w:tcW w:w="2551" w:type="dxa"/>
            <w:noWrap/>
            <w:vAlign w:val="center"/>
          </w:tcPr>
          <w:p w:rsidR="00E15B43" w:rsidRPr="00885660" w:rsidRDefault="00E15B43" w:rsidP="00E15B4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3602" w:type="dxa"/>
            <w:vAlign w:val="center"/>
          </w:tcPr>
          <w:p w:rsidR="00E15B43" w:rsidRDefault="00E15B43" w:rsidP="00E15B4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Şakir GÖRMÜŞ</w:t>
            </w:r>
          </w:p>
        </w:tc>
      </w:tr>
      <w:tr w:rsidR="00E15B43" w:rsidRPr="00885660" w:rsidTr="00E15B43">
        <w:trPr>
          <w:trHeight w:val="367"/>
        </w:trPr>
        <w:tc>
          <w:tcPr>
            <w:tcW w:w="1188" w:type="dxa"/>
            <w:noWrap/>
            <w:vAlign w:val="center"/>
          </w:tcPr>
          <w:p w:rsidR="00E15B43" w:rsidRDefault="00E15B43" w:rsidP="00E15B4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1460M61027</w:t>
            </w:r>
          </w:p>
        </w:tc>
        <w:tc>
          <w:tcPr>
            <w:tcW w:w="1731" w:type="dxa"/>
            <w:vAlign w:val="center"/>
          </w:tcPr>
          <w:p w:rsidR="00E15B43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Gökhan ÇOLAK</w:t>
            </w:r>
          </w:p>
        </w:tc>
        <w:tc>
          <w:tcPr>
            <w:tcW w:w="2551" w:type="dxa"/>
            <w:noWrap/>
            <w:vAlign w:val="center"/>
          </w:tcPr>
          <w:p w:rsidR="00E15B43" w:rsidRPr="00885660" w:rsidRDefault="00E15B43" w:rsidP="00E15B4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3602" w:type="dxa"/>
            <w:vAlign w:val="center"/>
          </w:tcPr>
          <w:p w:rsidR="00E15B43" w:rsidRDefault="00E15B43" w:rsidP="00E15B4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Fatih YARDIMCIOĞLU</w:t>
            </w:r>
          </w:p>
        </w:tc>
      </w:tr>
      <w:tr w:rsidR="00E15B43" w:rsidRPr="00885660" w:rsidTr="00E15B43">
        <w:trPr>
          <w:trHeight w:val="367"/>
        </w:trPr>
        <w:tc>
          <w:tcPr>
            <w:tcW w:w="1188" w:type="dxa"/>
            <w:noWrap/>
            <w:vAlign w:val="center"/>
          </w:tcPr>
          <w:p w:rsidR="00E15B43" w:rsidRDefault="00E15B43" w:rsidP="00E15B4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1460M61009</w:t>
            </w:r>
          </w:p>
        </w:tc>
        <w:tc>
          <w:tcPr>
            <w:tcW w:w="1731" w:type="dxa"/>
            <w:vAlign w:val="center"/>
          </w:tcPr>
          <w:p w:rsidR="00E15B43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TOK</w:t>
            </w:r>
          </w:p>
        </w:tc>
        <w:tc>
          <w:tcPr>
            <w:tcW w:w="2551" w:type="dxa"/>
            <w:noWrap/>
            <w:vAlign w:val="center"/>
          </w:tcPr>
          <w:p w:rsidR="00E15B43" w:rsidRPr="00885660" w:rsidRDefault="00E15B43" w:rsidP="00E15B4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3602" w:type="dxa"/>
            <w:vAlign w:val="center"/>
          </w:tcPr>
          <w:p w:rsidR="00E15B43" w:rsidRDefault="00E15B43" w:rsidP="00E15B4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Ali KABASAKAL</w:t>
            </w:r>
          </w:p>
        </w:tc>
      </w:tr>
      <w:tr w:rsidR="00E15B43" w:rsidRPr="00885660" w:rsidTr="00E15B43">
        <w:trPr>
          <w:trHeight w:val="367"/>
        </w:trPr>
        <w:tc>
          <w:tcPr>
            <w:tcW w:w="1188" w:type="dxa"/>
            <w:noWrap/>
            <w:vAlign w:val="center"/>
          </w:tcPr>
          <w:p w:rsidR="00E15B43" w:rsidRDefault="00E15B43" w:rsidP="00E15B4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1460M61017</w:t>
            </w:r>
          </w:p>
        </w:tc>
        <w:tc>
          <w:tcPr>
            <w:tcW w:w="1731" w:type="dxa"/>
            <w:vAlign w:val="center"/>
          </w:tcPr>
          <w:p w:rsidR="00E15B43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KAPUT</w:t>
            </w:r>
          </w:p>
        </w:tc>
        <w:tc>
          <w:tcPr>
            <w:tcW w:w="2551" w:type="dxa"/>
            <w:noWrap/>
            <w:vAlign w:val="center"/>
          </w:tcPr>
          <w:p w:rsidR="00E15B43" w:rsidRPr="00885660" w:rsidRDefault="00E15B43" w:rsidP="00E15B4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3602" w:type="dxa"/>
            <w:vAlign w:val="center"/>
          </w:tcPr>
          <w:p w:rsidR="00E15B43" w:rsidRDefault="00E15B43" w:rsidP="00E15B4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GÖÇER</w:t>
            </w:r>
          </w:p>
        </w:tc>
      </w:tr>
      <w:tr w:rsidR="00E15B43" w:rsidRPr="00885660" w:rsidTr="00E15B43">
        <w:trPr>
          <w:trHeight w:val="367"/>
        </w:trPr>
        <w:tc>
          <w:tcPr>
            <w:tcW w:w="1188" w:type="dxa"/>
            <w:noWrap/>
            <w:vAlign w:val="center"/>
          </w:tcPr>
          <w:p w:rsidR="00E15B43" w:rsidRDefault="00E15B43" w:rsidP="00E15B4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1460M61014</w:t>
            </w:r>
          </w:p>
        </w:tc>
        <w:tc>
          <w:tcPr>
            <w:tcW w:w="1731" w:type="dxa"/>
            <w:vAlign w:val="center"/>
          </w:tcPr>
          <w:p w:rsidR="00E15B43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Hazal AKSÖYLER</w:t>
            </w:r>
          </w:p>
        </w:tc>
        <w:tc>
          <w:tcPr>
            <w:tcW w:w="2551" w:type="dxa"/>
            <w:noWrap/>
            <w:vAlign w:val="center"/>
          </w:tcPr>
          <w:p w:rsidR="00E15B43" w:rsidRPr="00885660" w:rsidRDefault="00E15B43" w:rsidP="00E15B4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İslam Ekonomisi ve Finansı II. Öğretim Tezsiz YL</w:t>
            </w:r>
          </w:p>
        </w:tc>
        <w:tc>
          <w:tcPr>
            <w:tcW w:w="3602" w:type="dxa"/>
            <w:vAlign w:val="center"/>
          </w:tcPr>
          <w:p w:rsidR="00E15B43" w:rsidRDefault="00E15B43" w:rsidP="00E15B4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Osman GÜMAN</w:t>
            </w:r>
          </w:p>
        </w:tc>
      </w:tr>
    </w:tbl>
    <w:p w:rsidR="00E15B43" w:rsidRDefault="00E15B43" w:rsidP="00E15B43">
      <w:pPr>
        <w:jc w:val="both"/>
        <w:rPr>
          <w:b/>
          <w:sz w:val="20"/>
          <w:szCs w:val="20"/>
        </w:rPr>
      </w:pPr>
    </w:p>
    <w:p w:rsidR="00E15B43" w:rsidRPr="00885660" w:rsidRDefault="00067EB4" w:rsidP="00E15B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1</w:t>
      </w:r>
      <w:r w:rsidR="00E15B43" w:rsidRPr="00885660">
        <w:rPr>
          <w:b/>
          <w:sz w:val="20"/>
          <w:szCs w:val="20"/>
        </w:rPr>
        <w:t>-</w:t>
      </w:r>
      <w:r w:rsidR="00E15B43" w:rsidRPr="00885660">
        <w:rPr>
          <w:sz w:val="20"/>
          <w:szCs w:val="20"/>
        </w:rPr>
        <w:t xml:space="preserve"> </w:t>
      </w:r>
      <w:r w:rsidR="00E15B43">
        <w:rPr>
          <w:sz w:val="20"/>
          <w:szCs w:val="20"/>
        </w:rPr>
        <w:t>İslam Ekonomisi ve Finansı</w:t>
      </w:r>
      <w:r w:rsidR="00E15B43" w:rsidRPr="00885660">
        <w:rPr>
          <w:sz w:val="20"/>
          <w:szCs w:val="20"/>
        </w:rPr>
        <w:t xml:space="preserve"> EABD Başkanlığının </w:t>
      </w:r>
      <w:r w:rsidR="00E15B43">
        <w:rPr>
          <w:sz w:val="20"/>
          <w:szCs w:val="20"/>
        </w:rPr>
        <w:t>21</w:t>
      </w:r>
      <w:r w:rsidR="00E15B43" w:rsidRPr="00885660">
        <w:rPr>
          <w:sz w:val="20"/>
          <w:szCs w:val="20"/>
        </w:rPr>
        <w:t>.11.2016 tarihli ve E.</w:t>
      </w:r>
      <w:r w:rsidR="00E15B43">
        <w:rPr>
          <w:sz w:val="20"/>
          <w:szCs w:val="20"/>
        </w:rPr>
        <w:t>50604</w:t>
      </w:r>
      <w:r w:rsidR="00E15B43" w:rsidRPr="00885660">
        <w:rPr>
          <w:sz w:val="20"/>
          <w:szCs w:val="20"/>
        </w:rPr>
        <w:t xml:space="preserve"> sayılı yazısı okundu.</w:t>
      </w:r>
    </w:p>
    <w:p w:rsidR="00E15B43" w:rsidRPr="00885660" w:rsidRDefault="00E15B43" w:rsidP="00E15B43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E15B43" w:rsidRPr="00885660" w:rsidRDefault="00E15B43" w:rsidP="00E15B43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önerisinin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E15B43" w:rsidRPr="00885660" w:rsidRDefault="00E15B43" w:rsidP="00E15B4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2551"/>
        <w:gridCol w:w="3260"/>
      </w:tblGrid>
      <w:tr w:rsidR="00E15B43" w:rsidRPr="00885660" w:rsidTr="00B47CEB">
        <w:trPr>
          <w:trHeight w:val="37"/>
        </w:trPr>
        <w:tc>
          <w:tcPr>
            <w:tcW w:w="1276" w:type="dxa"/>
          </w:tcPr>
          <w:p w:rsidR="00E15B43" w:rsidRPr="00885660" w:rsidRDefault="00E15B43" w:rsidP="00E15B4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85" w:type="dxa"/>
          </w:tcPr>
          <w:p w:rsidR="00E15B43" w:rsidRPr="00885660" w:rsidRDefault="00E15B43" w:rsidP="00E15B4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</w:tcPr>
          <w:p w:rsidR="00E15B43" w:rsidRPr="00885660" w:rsidRDefault="00E15B43" w:rsidP="00E15B4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60" w:type="dxa"/>
          </w:tcPr>
          <w:p w:rsidR="00E15B43" w:rsidRPr="00885660" w:rsidRDefault="00E15B43" w:rsidP="00E15B43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5B43" w:rsidRPr="00885660" w:rsidTr="00B47CEB">
        <w:trPr>
          <w:trHeight w:val="284"/>
        </w:trPr>
        <w:tc>
          <w:tcPr>
            <w:tcW w:w="1276" w:type="dxa"/>
            <w:vAlign w:val="center"/>
          </w:tcPr>
          <w:p w:rsidR="00E15B43" w:rsidRPr="00885660" w:rsidRDefault="00E15B43" w:rsidP="00E15B4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1560Y60024</w:t>
            </w:r>
          </w:p>
        </w:tc>
        <w:tc>
          <w:tcPr>
            <w:tcW w:w="1985" w:type="dxa"/>
            <w:vAlign w:val="center"/>
          </w:tcPr>
          <w:p w:rsidR="00E15B43" w:rsidRPr="00885660" w:rsidRDefault="00E15B43" w:rsidP="00E15B4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Kadir KIZILTEPE</w:t>
            </w:r>
          </w:p>
        </w:tc>
        <w:tc>
          <w:tcPr>
            <w:tcW w:w="2551" w:type="dxa"/>
            <w:vAlign w:val="center"/>
          </w:tcPr>
          <w:p w:rsidR="00E15B43" w:rsidRPr="00885660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260" w:type="dxa"/>
            <w:vAlign w:val="center"/>
          </w:tcPr>
          <w:p w:rsidR="00E15B43" w:rsidRPr="00885660" w:rsidRDefault="00E15B43" w:rsidP="00E15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Fatih YARDIMCIOĞLU</w:t>
            </w:r>
          </w:p>
        </w:tc>
      </w:tr>
      <w:tr w:rsidR="00E15B43" w:rsidRPr="00885660" w:rsidTr="00E15B43">
        <w:trPr>
          <w:trHeight w:val="284"/>
        </w:trPr>
        <w:tc>
          <w:tcPr>
            <w:tcW w:w="1276" w:type="dxa"/>
            <w:vAlign w:val="center"/>
          </w:tcPr>
          <w:p w:rsidR="00E15B43" w:rsidRPr="00885660" w:rsidRDefault="00E15B43" w:rsidP="00E15B4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8566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15B43" w:rsidRPr="00885660" w:rsidRDefault="00E15B43" w:rsidP="00E15B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Diyanet Personelinin İslam Ekonomisi ve Katılım Bankacılığı Algısı (Sakarya Örneği)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3E2B7E" w:rsidRPr="00885660" w:rsidRDefault="00067EB4" w:rsidP="003E2B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2</w:t>
      </w:r>
      <w:r w:rsidR="003E2B7E" w:rsidRPr="00885660">
        <w:rPr>
          <w:b/>
          <w:sz w:val="20"/>
          <w:szCs w:val="20"/>
        </w:rPr>
        <w:t>-</w:t>
      </w:r>
      <w:r w:rsidR="003E2B7E" w:rsidRPr="00885660">
        <w:rPr>
          <w:sz w:val="20"/>
          <w:szCs w:val="20"/>
        </w:rPr>
        <w:t xml:space="preserve"> </w:t>
      </w:r>
      <w:r w:rsidR="003E2B7E">
        <w:rPr>
          <w:sz w:val="20"/>
          <w:szCs w:val="20"/>
        </w:rPr>
        <w:t>İnsan Kaynakları Yönetimi</w:t>
      </w:r>
      <w:r w:rsidR="003E2B7E" w:rsidRPr="00885660">
        <w:rPr>
          <w:sz w:val="20"/>
          <w:szCs w:val="20"/>
        </w:rPr>
        <w:t xml:space="preserve"> EABD Başkanlığının </w:t>
      </w:r>
      <w:r w:rsidR="003E2B7E">
        <w:rPr>
          <w:sz w:val="20"/>
          <w:szCs w:val="20"/>
        </w:rPr>
        <w:t>16</w:t>
      </w:r>
      <w:r w:rsidR="003E2B7E" w:rsidRPr="00885660">
        <w:rPr>
          <w:sz w:val="20"/>
          <w:szCs w:val="20"/>
        </w:rPr>
        <w:t>.11.2016 tarihli ve E.</w:t>
      </w:r>
      <w:r w:rsidR="003E2B7E">
        <w:rPr>
          <w:sz w:val="20"/>
          <w:szCs w:val="20"/>
        </w:rPr>
        <w:t>50206</w:t>
      </w:r>
      <w:r w:rsidR="003E2B7E" w:rsidRPr="00885660">
        <w:rPr>
          <w:sz w:val="20"/>
          <w:szCs w:val="20"/>
        </w:rPr>
        <w:t xml:space="preserve"> sayılı yazısı okundu.</w:t>
      </w:r>
    </w:p>
    <w:p w:rsidR="003E2B7E" w:rsidRPr="00885660" w:rsidRDefault="003E2B7E" w:rsidP="003E2B7E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3E2B7E" w:rsidRPr="00885660" w:rsidRDefault="003E2B7E" w:rsidP="003E2B7E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önerisinin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3E2B7E" w:rsidRPr="00885660" w:rsidRDefault="003E2B7E" w:rsidP="003E2B7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61"/>
        <w:gridCol w:w="2508"/>
        <w:gridCol w:w="3827"/>
      </w:tblGrid>
      <w:tr w:rsidR="003E2B7E" w:rsidRPr="00885660" w:rsidTr="003E2B7E">
        <w:trPr>
          <w:trHeight w:val="37"/>
        </w:trPr>
        <w:tc>
          <w:tcPr>
            <w:tcW w:w="1276" w:type="dxa"/>
          </w:tcPr>
          <w:p w:rsidR="003E2B7E" w:rsidRPr="00885660" w:rsidRDefault="003E2B7E" w:rsidP="003E2B7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61" w:type="dxa"/>
          </w:tcPr>
          <w:p w:rsidR="003E2B7E" w:rsidRPr="00885660" w:rsidRDefault="003E2B7E" w:rsidP="003E2B7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08" w:type="dxa"/>
          </w:tcPr>
          <w:p w:rsidR="003E2B7E" w:rsidRPr="00885660" w:rsidRDefault="003E2B7E" w:rsidP="003E2B7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</w:tcPr>
          <w:p w:rsidR="003E2B7E" w:rsidRPr="00885660" w:rsidRDefault="003E2B7E" w:rsidP="003E2B7E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2B7E" w:rsidRPr="00885660" w:rsidTr="003E2B7E">
        <w:trPr>
          <w:trHeight w:val="284"/>
        </w:trPr>
        <w:tc>
          <w:tcPr>
            <w:tcW w:w="1276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1560Y58015</w:t>
            </w:r>
          </w:p>
        </w:tc>
        <w:tc>
          <w:tcPr>
            <w:tcW w:w="1461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Melike GÜLER</w:t>
            </w:r>
          </w:p>
        </w:tc>
        <w:tc>
          <w:tcPr>
            <w:tcW w:w="2508" w:type="dxa"/>
            <w:vAlign w:val="center"/>
          </w:tcPr>
          <w:p w:rsidR="003E2B7E" w:rsidRPr="00885660" w:rsidRDefault="003E2B7E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827" w:type="dxa"/>
            <w:vAlign w:val="center"/>
          </w:tcPr>
          <w:p w:rsidR="003E2B7E" w:rsidRPr="00885660" w:rsidRDefault="003E2B7E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Yasemin ÖZDEMİR</w:t>
            </w:r>
          </w:p>
        </w:tc>
      </w:tr>
      <w:tr w:rsidR="003E2B7E" w:rsidRPr="00885660" w:rsidTr="003E2B7E">
        <w:trPr>
          <w:trHeight w:val="284"/>
        </w:trPr>
        <w:tc>
          <w:tcPr>
            <w:tcW w:w="1276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8566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İşletmeleri İle Kurumsal İşletmelerdeki Yeni Mezun İşe Alım Süreçlerinin Karşılaştırılması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3E2B7E" w:rsidRPr="00885660" w:rsidRDefault="003E2B7E" w:rsidP="003E2B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3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</w:t>
      </w:r>
      <w:r>
        <w:rPr>
          <w:sz w:val="20"/>
          <w:szCs w:val="20"/>
        </w:rPr>
        <w:t>Temel Bilimler</w:t>
      </w:r>
      <w:r w:rsidRPr="0088566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</w:t>
      </w:r>
      <w:r w:rsidRPr="00885660">
        <w:rPr>
          <w:sz w:val="20"/>
          <w:szCs w:val="20"/>
        </w:rPr>
        <w:t>.11.2016 tarihli ve E.</w:t>
      </w:r>
      <w:r>
        <w:rPr>
          <w:sz w:val="20"/>
          <w:szCs w:val="20"/>
        </w:rPr>
        <w:t>50254</w:t>
      </w:r>
      <w:r w:rsidRPr="00885660">
        <w:rPr>
          <w:sz w:val="20"/>
          <w:szCs w:val="20"/>
        </w:rPr>
        <w:t xml:space="preserve"> sayılı yazısı okundu.</w:t>
      </w:r>
    </w:p>
    <w:p w:rsidR="003E2B7E" w:rsidRPr="00885660" w:rsidRDefault="003E2B7E" w:rsidP="003E2B7E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3E2B7E" w:rsidRPr="00885660" w:rsidRDefault="003E2B7E" w:rsidP="003E2B7E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adı</w:t>
      </w:r>
      <w:r w:rsidRPr="00885660">
        <w:rPr>
          <w:rFonts w:eastAsia="Calibri"/>
          <w:b/>
          <w:sz w:val="20"/>
          <w:szCs w:val="20"/>
        </w:rPr>
        <w:t xml:space="preserve"> değişikliğinin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3E2B7E" w:rsidRPr="00885660" w:rsidRDefault="003E2B7E" w:rsidP="003E2B7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3E2B7E" w:rsidRPr="00885660" w:rsidTr="003E2B7E">
        <w:trPr>
          <w:trHeight w:val="37"/>
        </w:trPr>
        <w:tc>
          <w:tcPr>
            <w:tcW w:w="1701" w:type="dxa"/>
          </w:tcPr>
          <w:p w:rsidR="003E2B7E" w:rsidRPr="00885660" w:rsidRDefault="003E2B7E" w:rsidP="003E2B7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3E2B7E" w:rsidRPr="00885660" w:rsidRDefault="003E2B7E" w:rsidP="003E2B7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3E2B7E" w:rsidRPr="00885660" w:rsidRDefault="003E2B7E" w:rsidP="003E2B7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3E2B7E" w:rsidRPr="00885660" w:rsidRDefault="003E2B7E" w:rsidP="003E2B7E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2B7E" w:rsidRPr="00885660" w:rsidTr="003E2B7E">
        <w:trPr>
          <w:trHeight w:val="284"/>
        </w:trPr>
        <w:tc>
          <w:tcPr>
            <w:tcW w:w="1701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1560Y62011</w:t>
            </w:r>
          </w:p>
        </w:tc>
        <w:tc>
          <w:tcPr>
            <w:tcW w:w="1701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Zehra DİNÇER</w:t>
            </w:r>
          </w:p>
        </w:tc>
        <w:tc>
          <w:tcPr>
            <w:tcW w:w="2977" w:type="dxa"/>
            <w:vAlign w:val="center"/>
          </w:tcPr>
          <w:p w:rsidR="003E2B7E" w:rsidRPr="00885660" w:rsidRDefault="003E2B7E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Müzik Bilimleri YL</w:t>
            </w:r>
          </w:p>
        </w:tc>
        <w:tc>
          <w:tcPr>
            <w:tcW w:w="2693" w:type="dxa"/>
            <w:vAlign w:val="center"/>
          </w:tcPr>
          <w:p w:rsidR="003E2B7E" w:rsidRPr="00885660" w:rsidRDefault="003E2B7E" w:rsidP="003E2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Nilgün SAZAK</w:t>
            </w:r>
          </w:p>
        </w:tc>
      </w:tr>
      <w:tr w:rsidR="003E2B7E" w:rsidRPr="003E2B7E" w:rsidTr="003E2B7E">
        <w:trPr>
          <w:trHeight w:val="284"/>
        </w:trPr>
        <w:tc>
          <w:tcPr>
            <w:tcW w:w="1701" w:type="dxa"/>
            <w:vAlign w:val="center"/>
          </w:tcPr>
          <w:p w:rsidR="003E2B7E" w:rsidRPr="003E2B7E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2B7E">
              <w:rPr>
                <w:b/>
                <w:sz w:val="18"/>
                <w:szCs w:val="18"/>
              </w:rPr>
              <w:t xml:space="preserve">Tezin Eski </w:t>
            </w: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371" w:type="dxa"/>
            <w:gridSpan w:val="3"/>
            <w:vAlign w:val="center"/>
          </w:tcPr>
          <w:p w:rsidR="003E2B7E" w:rsidRPr="003E2B7E" w:rsidRDefault="003E2B7E" w:rsidP="003E2B7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E2B7E">
              <w:rPr>
                <w:sz w:val="18"/>
                <w:szCs w:val="18"/>
              </w:rPr>
              <w:t>Kastamonu Köçekliğinin ve Köçekçe Havalarının Derlenmesi</w:t>
            </w:r>
          </w:p>
        </w:tc>
      </w:tr>
      <w:tr w:rsidR="003E2B7E" w:rsidRPr="00885660" w:rsidTr="003E2B7E">
        <w:trPr>
          <w:trHeight w:val="284"/>
        </w:trPr>
        <w:tc>
          <w:tcPr>
            <w:tcW w:w="1701" w:type="dxa"/>
            <w:vAlign w:val="center"/>
          </w:tcPr>
          <w:p w:rsidR="003E2B7E" w:rsidRPr="003E2B7E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2B7E">
              <w:rPr>
                <w:b/>
                <w:sz w:val="18"/>
                <w:szCs w:val="18"/>
              </w:rPr>
              <w:t xml:space="preserve">Tezin Yeni </w:t>
            </w: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371" w:type="dxa"/>
            <w:gridSpan w:val="3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E2B7E">
              <w:rPr>
                <w:sz w:val="18"/>
                <w:szCs w:val="18"/>
              </w:rPr>
              <w:t>Sosyokültürel Açıdan Kastamonu Köçekleri ve Köçeklik Geleneği</w:t>
            </w:r>
          </w:p>
        </w:tc>
      </w:tr>
    </w:tbl>
    <w:p w:rsidR="00C97840" w:rsidRDefault="00C97840" w:rsidP="0023679A">
      <w:pPr>
        <w:jc w:val="both"/>
        <w:rPr>
          <w:b/>
          <w:sz w:val="20"/>
          <w:szCs w:val="20"/>
        </w:rPr>
      </w:pPr>
    </w:p>
    <w:p w:rsidR="0023679A" w:rsidRPr="00885660" w:rsidRDefault="00067EB4" w:rsidP="002367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4</w:t>
      </w:r>
      <w:r w:rsidR="0023679A" w:rsidRPr="00885660">
        <w:rPr>
          <w:b/>
          <w:sz w:val="20"/>
          <w:szCs w:val="20"/>
        </w:rPr>
        <w:t>-</w:t>
      </w:r>
      <w:r w:rsidR="0023679A" w:rsidRPr="00885660">
        <w:rPr>
          <w:sz w:val="20"/>
          <w:szCs w:val="20"/>
        </w:rPr>
        <w:t xml:space="preserve"> </w:t>
      </w:r>
      <w:r w:rsidR="0023679A">
        <w:rPr>
          <w:sz w:val="20"/>
          <w:szCs w:val="20"/>
        </w:rPr>
        <w:t>Temel İslam Bilimleri</w:t>
      </w:r>
      <w:r w:rsidR="0023679A" w:rsidRPr="00885660">
        <w:rPr>
          <w:sz w:val="20"/>
          <w:szCs w:val="20"/>
        </w:rPr>
        <w:t xml:space="preserve"> EABD Başkanlığının </w:t>
      </w:r>
      <w:r w:rsidR="0023679A">
        <w:rPr>
          <w:sz w:val="20"/>
          <w:szCs w:val="20"/>
        </w:rPr>
        <w:t>21</w:t>
      </w:r>
      <w:r w:rsidR="0023679A" w:rsidRPr="00885660">
        <w:rPr>
          <w:sz w:val="20"/>
          <w:szCs w:val="20"/>
        </w:rPr>
        <w:t>.11.2016 tarihli ve E.</w:t>
      </w:r>
      <w:r w:rsidR="0023679A">
        <w:rPr>
          <w:sz w:val="20"/>
          <w:szCs w:val="20"/>
        </w:rPr>
        <w:t>50681</w:t>
      </w:r>
      <w:r w:rsidR="0023679A" w:rsidRPr="00885660">
        <w:rPr>
          <w:sz w:val="20"/>
          <w:szCs w:val="20"/>
        </w:rPr>
        <w:t xml:space="preserve"> sayılı yazısı okundu.</w:t>
      </w:r>
    </w:p>
    <w:p w:rsidR="0023679A" w:rsidRPr="00885660" w:rsidRDefault="0023679A" w:rsidP="0023679A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23679A" w:rsidRPr="00885660" w:rsidRDefault="0023679A" w:rsidP="0023679A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önerisinin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23679A" w:rsidRPr="00885660" w:rsidRDefault="0023679A" w:rsidP="0023679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127"/>
        <w:gridCol w:w="2976"/>
      </w:tblGrid>
      <w:tr w:rsidR="0023679A" w:rsidRPr="00885660" w:rsidTr="0023679A">
        <w:trPr>
          <w:trHeight w:val="37"/>
        </w:trPr>
        <w:tc>
          <w:tcPr>
            <w:tcW w:w="1276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93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23679A" w:rsidRPr="00885660" w:rsidRDefault="0023679A" w:rsidP="00B3367B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3679A" w:rsidRPr="00885660" w:rsidTr="0023679A">
        <w:trPr>
          <w:trHeight w:val="284"/>
        </w:trPr>
        <w:tc>
          <w:tcPr>
            <w:tcW w:w="1276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1460Y08002</w:t>
            </w:r>
          </w:p>
        </w:tc>
        <w:tc>
          <w:tcPr>
            <w:tcW w:w="2693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Hüseyin KÖROĞLU</w:t>
            </w:r>
          </w:p>
        </w:tc>
        <w:tc>
          <w:tcPr>
            <w:tcW w:w="2127" w:type="dxa"/>
            <w:vAlign w:val="center"/>
          </w:tcPr>
          <w:p w:rsidR="0023679A" w:rsidRPr="00885660" w:rsidRDefault="0023679A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2976" w:type="dxa"/>
            <w:vAlign w:val="center"/>
          </w:tcPr>
          <w:p w:rsidR="0023679A" w:rsidRPr="00885660" w:rsidRDefault="0023679A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Hülya TERZİOĞLU</w:t>
            </w:r>
          </w:p>
        </w:tc>
      </w:tr>
      <w:tr w:rsidR="0023679A" w:rsidRPr="00885660" w:rsidTr="00B3367B">
        <w:trPr>
          <w:trHeight w:val="284"/>
        </w:trPr>
        <w:tc>
          <w:tcPr>
            <w:tcW w:w="1276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8566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3679A" w:rsidRPr="00885660" w:rsidRDefault="0023679A" w:rsidP="0023679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Celâleddin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ed-Devvanî’nin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İsbât</w:t>
            </w:r>
            <w:proofErr w:type="spellEnd"/>
            <w:r>
              <w:rPr>
                <w:sz w:val="18"/>
                <w:szCs w:val="18"/>
              </w:rPr>
              <w:t xml:space="preserve">-ı </w:t>
            </w:r>
            <w:proofErr w:type="spellStart"/>
            <w:r>
              <w:rPr>
                <w:sz w:val="18"/>
                <w:szCs w:val="18"/>
              </w:rPr>
              <w:t>Vacib</w:t>
            </w:r>
            <w:proofErr w:type="spellEnd"/>
            <w:r>
              <w:rPr>
                <w:sz w:val="18"/>
                <w:szCs w:val="18"/>
              </w:rPr>
              <w:t xml:space="preserve"> Anlayışı</w:t>
            </w:r>
          </w:p>
        </w:tc>
      </w:tr>
    </w:tbl>
    <w:p w:rsidR="0023679A" w:rsidRDefault="0023679A" w:rsidP="0023679A">
      <w:pPr>
        <w:jc w:val="both"/>
        <w:rPr>
          <w:b/>
          <w:sz w:val="20"/>
          <w:szCs w:val="20"/>
        </w:rPr>
      </w:pPr>
    </w:p>
    <w:p w:rsidR="0023679A" w:rsidRPr="00885660" w:rsidRDefault="00067EB4" w:rsidP="002367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5</w:t>
      </w:r>
      <w:r w:rsidR="0023679A" w:rsidRPr="00885660">
        <w:rPr>
          <w:b/>
          <w:sz w:val="20"/>
          <w:szCs w:val="20"/>
        </w:rPr>
        <w:t>-</w:t>
      </w:r>
      <w:r w:rsidR="0023679A" w:rsidRPr="00885660">
        <w:rPr>
          <w:sz w:val="20"/>
          <w:szCs w:val="20"/>
        </w:rPr>
        <w:t xml:space="preserve"> </w:t>
      </w:r>
      <w:r w:rsidR="0023679A">
        <w:rPr>
          <w:sz w:val="20"/>
          <w:szCs w:val="20"/>
        </w:rPr>
        <w:t>Temel İslam Bilimleri</w:t>
      </w:r>
      <w:r w:rsidR="0023679A" w:rsidRPr="00885660">
        <w:rPr>
          <w:sz w:val="20"/>
          <w:szCs w:val="20"/>
        </w:rPr>
        <w:t xml:space="preserve"> EABD Başkanlığının </w:t>
      </w:r>
      <w:r w:rsidR="0023679A">
        <w:rPr>
          <w:sz w:val="20"/>
          <w:szCs w:val="20"/>
        </w:rPr>
        <w:t>21</w:t>
      </w:r>
      <w:r w:rsidR="0023679A" w:rsidRPr="00885660">
        <w:rPr>
          <w:sz w:val="20"/>
          <w:szCs w:val="20"/>
        </w:rPr>
        <w:t>.11.2016 tarihli ve E.</w:t>
      </w:r>
      <w:r w:rsidR="0023679A">
        <w:rPr>
          <w:sz w:val="20"/>
          <w:szCs w:val="20"/>
        </w:rPr>
        <w:t>50681</w:t>
      </w:r>
      <w:r w:rsidR="0023679A" w:rsidRPr="00885660">
        <w:rPr>
          <w:sz w:val="20"/>
          <w:szCs w:val="20"/>
        </w:rPr>
        <w:t xml:space="preserve"> sayılı yazısı okundu.</w:t>
      </w:r>
    </w:p>
    <w:p w:rsidR="0023679A" w:rsidRPr="00885660" w:rsidRDefault="0023679A" w:rsidP="0023679A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23679A" w:rsidRPr="00885660" w:rsidRDefault="0023679A" w:rsidP="0023679A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önerisinin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23679A" w:rsidRPr="00885660" w:rsidRDefault="0023679A" w:rsidP="0023679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127"/>
        <w:gridCol w:w="2976"/>
      </w:tblGrid>
      <w:tr w:rsidR="0023679A" w:rsidRPr="00885660" w:rsidTr="00B3367B">
        <w:trPr>
          <w:trHeight w:val="37"/>
        </w:trPr>
        <w:tc>
          <w:tcPr>
            <w:tcW w:w="1276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93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7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23679A" w:rsidRPr="00885660" w:rsidRDefault="0023679A" w:rsidP="00B3367B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3679A" w:rsidRPr="00885660" w:rsidTr="00B3367B">
        <w:trPr>
          <w:trHeight w:val="284"/>
        </w:trPr>
        <w:tc>
          <w:tcPr>
            <w:tcW w:w="1276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1360Y08027</w:t>
            </w:r>
          </w:p>
        </w:tc>
        <w:tc>
          <w:tcPr>
            <w:tcW w:w="2693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Florm</w:t>
            </w:r>
            <w:proofErr w:type="spellEnd"/>
            <w:r>
              <w:rPr>
                <w:sz w:val="18"/>
                <w:szCs w:val="16"/>
              </w:rPr>
              <w:t xml:space="preserve"> MELLOVA</w:t>
            </w:r>
          </w:p>
        </w:tc>
        <w:tc>
          <w:tcPr>
            <w:tcW w:w="2127" w:type="dxa"/>
            <w:vAlign w:val="center"/>
          </w:tcPr>
          <w:p w:rsidR="0023679A" w:rsidRPr="00885660" w:rsidRDefault="0023679A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2976" w:type="dxa"/>
            <w:vAlign w:val="center"/>
          </w:tcPr>
          <w:p w:rsidR="0023679A" w:rsidRPr="00885660" w:rsidRDefault="0023679A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Gökhan ATMACA</w:t>
            </w:r>
          </w:p>
        </w:tc>
      </w:tr>
      <w:tr w:rsidR="0023679A" w:rsidRPr="00885660" w:rsidTr="00B3367B">
        <w:trPr>
          <w:trHeight w:val="284"/>
        </w:trPr>
        <w:tc>
          <w:tcPr>
            <w:tcW w:w="1276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8566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Arnavutça Yapılmış Kur’an Çalışmaları</w:t>
            </w:r>
          </w:p>
        </w:tc>
      </w:tr>
    </w:tbl>
    <w:p w:rsidR="0023679A" w:rsidRDefault="0023679A" w:rsidP="0023679A">
      <w:pPr>
        <w:jc w:val="both"/>
        <w:rPr>
          <w:b/>
          <w:sz w:val="20"/>
          <w:szCs w:val="20"/>
        </w:rPr>
      </w:pPr>
    </w:p>
    <w:p w:rsidR="0023679A" w:rsidRPr="00885660" w:rsidRDefault="00067EB4" w:rsidP="002367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6</w:t>
      </w:r>
      <w:r w:rsidR="0023679A" w:rsidRPr="00885660">
        <w:rPr>
          <w:b/>
          <w:sz w:val="20"/>
          <w:szCs w:val="20"/>
        </w:rPr>
        <w:t>-</w:t>
      </w:r>
      <w:r w:rsidR="0023679A" w:rsidRPr="00885660">
        <w:rPr>
          <w:sz w:val="20"/>
          <w:szCs w:val="20"/>
        </w:rPr>
        <w:t xml:space="preserve"> </w:t>
      </w:r>
      <w:r w:rsidR="0023679A">
        <w:rPr>
          <w:sz w:val="20"/>
          <w:szCs w:val="20"/>
        </w:rPr>
        <w:t>Temel İslam Bilimleri</w:t>
      </w:r>
      <w:r w:rsidR="0023679A" w:rsidRPr="00885660">
        <w:rPr>
          <w:sz w:val="20"/>
          <w:szCs w:val="20"/>
        </w:rPr>
        <w:t xml:space="preserve"> EABD Başkanlığının </w:t>
      </w:r>
      <w:r w:rsidR="0023679A">
        <w:rPr>
          <w:sz w:val="20"/>
          <w:szCs w:val="20"/>
        </w:rPr>
        <w:t>21</w:t>
      </w:r>
      <w:r w:rsidR="0023679A" w:rsidRPr="00885660">
        <w:rPr>
          <w:sz w:val="20"/>
          <w:szCs w:val="20"/>
        </w:rPr>
        <w:t>.11.2016 tarihli ve E.</w:t>
      </w:r>
      <w:r w:rsidR="0023679A">
        <w:rPr>
          <w:sz w:val="20"/>
          <w:szCs w:val="20"/>
        </w:rPr>
        <w:t>50681</w:t>
      </w:r>
      <w:r w:rsidR="0023679A" w:rsidRPr="00885660">
        <w:rPr>
          <w:sz w:val="20"/>
          <w:szCs w:val="20"/>
        </w:rPr>
        <w:t xml:space="preserve"> sayılı yazısı okundu.</w:t>
      </w:r>
    </w:p>
    <w:p w:rsidR="0023679A" w:rsidRPr="00885660" w:rsidRDefault="0023679A" w:rsidP="0023679A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23679A" w:rsidRPr="00885660" w:rsidRDefault="0023679A" w:rsidP="0023679A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885660">
        <w:rPr>
          <w:rFonts w:eastAsia="Calibri"/>
          <w:b/>
          <w:sz w:val="20"/>
          <w:szCs w:val="20"/>
        </w:rPr>
        <w:t xml:space="preserve"> değişikliğinin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23679A" w:rsidRPr="00885660" w:rsidRDefault="0023679A" w:rsidP="0023679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23679A" w:rsidRPr="00885660" w:rsidTr="00B3367B">
        <w:trPr>
          <w:trHeight w:val="37"/>
        </w:trPr>
        <w:tc>
          <w:tcPr>
            <w:tcW w:w="1701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23679A" w:rsidRPr="00885660" w:rsidRDefault="0023679A" w:rsidP="00B3367B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3679A" w:rsidRPr="00885660" w:rsidTr="00B3367B">
        <w:trPr>
          <w:trHeight w:val="284"/>
        </w:trPr>
        <w:tc>
          <w:tcPr>
            <w:tcW w:w="1701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1460Y08035</w:t>
            </w:r>
          </w:p>
        </w:tc>
        <w:tc>
          <w:tcPr>
            <w:tcW w:w="1701" w:type="dxa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Hakan SEÇKİN</w:t>
            </w:r>
          </w:p>
        </w:tc>
        <w:tc>
          <w:tcPr>
            <w:tcW w:w="2977" w:type="dxa"/>
            <w:vAlign w:val="center"/>
          </w:tcPr>
          <w:p w:rsidR="0023679A" w:rsidRPr="00885660" w:rsidRDefault="0023679A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2693" w:type="dxa"/>
            <w:vAlign w:val="center"/>
          </w:tcPr>
          <w:p w:rsidR="0023679A" w:rsidRPr="00885660" w:rsidRDefault="0023679A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Hamza ERMİŞ</w:t>
            </w:r>
          </w:p>
        </w:tc>
      </w:tr>
      <w:tr w:rsidR="0023679A" w:rsidRPr="003E2B7E" w:rsidTr="00B3367B">
        <w:trPr>
          <w:trHeight w:val="284"/>
        </w:trPr>
        <w:tc>
          <w:tcPr>
            <w:tcW w:w="1701" w:type="dxa"/>
            <w:vAlign w:val="center"/>
          </w:tcPr>
          <w:p w:rsidR="0023679A" w:rsidRPr="003E2B7E" w:rsidRDefault="0023679A" w:rsidP="0023679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2B7E">
              <w:rPr>
                <w:b/>
                <w:sz w:val="18"/>
                <w:szCs w:val="18"/>
              </w:rPr>
              <w:t xml:space="preserve">Tezin Eski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371" w:type="dxa"/>
            <w:gridSpan w:val="3"/>
            <w:vAlign w:val="center"/>
          </w:tcPr>
          <w:p w:rsidR="0023679A" w:rsidRPr="003E2B7E" w:rsidRDefault="0023679A" w:rsidP="00B3367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Silsiletül</w:t>
            </w:r>
            <w:proofErr w:type="spellEnd"/>
            <w:r>
              <w:rPr>
                <w:sz w:val="18"/>
                <w:szCs w:val="18"/>
              </w:rPr>
              <w:t xml:space="preserve"> Lisan Adlı Eserin Arapça Öğretimi Açısından Değerlendirilmesi</w:t>
            </w:r>
          </w:p>
        </w:tc>
      </w:tr>
      <w:tr w:rsidR="0023679A" w:rsidRPr="00885660" w:rsidTr="006D56EE">
        <w:trPr>
          <w:trHeight w:val="482"/>
        </w:trPr>
        <w:tc>
          <w:tcPr>
            <w:tcW w:w="1701" w:type="dxa"/>
            <w:vAlign w:val="center"/>
          </w:tcPr>
          <w:p w:rsidR="0023679A" w:rsidRPr="003E2B7E" w:rsidRDefault="0023679A" w:rsidP="0023679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2B7E">
              <w:rPr>
                <w:b/>
                <w:sz w:val="18"/>
                <w:szCs w:val="18"/>
              </w:rPr>
              <w:t xml:space="preserve">Tezin Yeni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371" w:type="dxa"/>
            <w:gridSpan w:val="3"/>
            <w:vAlign w:val="center"/>
          </w:tcPr>
          <w:p w:rsidR="0023679A" w:rsidRPr="00885660" w:rsidRDefault="0023679A" w:rsidP="00B3367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“el-</w:t>
            </w:r>
            <w:proofErr w:type="spellStart"/>
            <w:r>
              <w:rPr>
                <w:sz w:val="18"/>
                <w:szCs w:val="18"/>
              </w:rPr>
              <w:t>K</w:t>
            </w:r>
            <w:r w:rsidR="006D170C">
              <w:rPr>
                <w:sz w:val="18"/>
                <w:szCs w:val="18"/>
              </w:rPr>
              <w:t>ıraetü’l</w:t>
            </w:r>
            <w:proofErr w:type="spellEnd"/>
            <w:r w:rsidR="006D170C">
              <w:rPr>
                <w:sz w:val="18"/>
                <w:szCs w:val="18"/>
              </w:rPr>
              <w:t xml:space="preserve"> </w:t>
            </w:r>
            <w:proofErr w:type="spellStart"/>
            <w:r w:rsidR="006D170C">
              <w:rPr>
                <w:sz w:val="18"/>
                <w:szCs w:val="18"/>
              </w:rPr>
              <w:t>Müşeccia</w:t>
            </w:r>
            <w:proofErr w:type="spellEnd"/>
            <w:r w:rsidR="006D170C">
              <w:rPr>
                <w:sz w:val="18"/>
                <w:szCs w:val="18"/>
              </w:rPr>
              <w:t>” Adlı Arapça Öğretim Setinin Değerlendirilmesi</w:t>
            </w:r>
          </w:p>
        </w:tc>
      </w:tr>
    </w:tbl>
    <w:p w:rsidR="006D170C" w:rsidRDefault="006D170C" w:rsidP="006D170C">
      <w:pPr>
        <w:jc w:val="both"/>
        <w:rPr>
          <w:b/>
          <w:sz w:val="20"/>
          <w:szCs w:val="20"/>
        </w:rPr>
      </w:pPr>
    </w:p>
    <w:p w:rsidR="006D170C" w:rsidRPr="00885660" w:rsidRDefault="00067EB4" w:rsidP="006D17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7</w:t>
      </w:r>
      <w:r w:rsidR="006D170C" w:rsidRPr="00885660">
        <w:rPr>
          <w:b/>
          <w:sz w:val="20"/>
          <w:szCs w:val="20"/>
        </w:rPr>
        <w:t>-</w:t>
      </w:r>
      <w:r w:rsidR="006D170C" w:rsidRPr="00885660">
        <w:rPr>
          <w:sz w:val="20"/>
          <w:szCs w:val="20"/>
        </w:rPr>
        <w:t xml:space="preserve"> </w:t>
      </w:r>
      <w:r w:rsidR="006D170C">
        <w:rPr>
          <w:sz w:val="20"/>
          <w:szCs w:val="20"/>
        </w:rPr>
        <w:t>Temel İslam Bilimleri</w:t>
      </w:r>
      <w:r w:rsidR="006D170C" w:rsidRPr="00885660">
        <w:rPr>
          <w:sz w:val="20"/>
          <w:szCs w:val="20"/>
        </w:rPr>
        <w:t xml:space="preserve"> EABD Başkanlığının </w:t>
      </w:r>
      <w:r w:rsidR="006D170C">
        <w:rPr>
          <w:sz w:val="20"/>
          <w:szCs w:val="20"/>
        </w:rPr>
        <w:t>21</w:t>
      </w:r>
      <w:r w:rsidR="006D170C" w:rsidRPr="00885660">
        <w:rPr>
          <w:sz w:val="20"/>
          <w:szCs w:val="20"/>
        </w:rPr>
        <w:t>.11.2016 tarihli ve E.</w:t>
      </w:r>
      <w:r w:rsidR="006D170C">
        <w:rPr>
          <w:sz w:val="20"/>
          <w:szCs w:val="20"/>
        </w:rPr>
        <w:t>50681</w:t>
      </w:r>
      <w:r w:rsidR="006D170C" w:rsidRPr="00885660">
        <w:rPr>
          <w:sz w:val="20"/>
          <w:szCs w:val="20"/>
        </w:rPr>
        <w:t xml:space="preserve"> sayılı yazısı okundu.</w:t>
      </w:r>
    </w:p>
    <w:p w:rsidR="006D170C" w:rsidRPr="00885660" w:rsidRDefault="006D170C" w:rsidP="006D170C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6D170C" w:rsidRPr="00885660" w:rsidRDefault="006D170C" w:rsidP="006D170C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885660">
        <w:rPr>
          <w:rFonts w:eastAsia="Calibri"/>
          <w:b/>
          <w:sz w:val="20"/>
          <w:szCs w:val="20"/>
        </w:rPr>
        <w:t xml:space="preserve"> değişikliğinin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6D170C" w:rsidRPr="00885660" w:rsidRDefault="006D170C" w:rsidP="006D170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6D170C" w:rsidRPr="00885660" w:rsidTr="00B3367B">
        <w:trPr>
          <w:trHeight w:val="37"/>
        </w:trPr>
        <w:tc>
          <w:tcPr>
            <w:tcW w:w="1701" w:type="dxa"/>
          </w:tcPr>
          <w:p w:rsidR="006D170C" w:rsidRPr="00885660" w:rsidRDefault="006D170C" w:rsidP="00B3367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6D170C" w:rsidRPr="00885660" w:rsidRDefault="006D170C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6D170C" w:rsidRPr="00885660" w:rsidRDefault="006D170C" w:rsidP="00B336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6D170C" w:rsidRPr="00885660" w:rsidRDefault="006D170C" w:rsidP="00B3367B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170C" w:rsidRPr="00885660" w:rsidTr="00B3367B">
        <w:trPr>
          <w:trHeight w:val="284"/>
        </w:trPr>
        <w:tc>
          <w:tcPr>
            <w:tcW w:w="1701" w:type="dxa"/>
            <w:vAlign w:val="center"/>
          </w:tcPr>
          <w:p w:rsidR="006D170C" w:rsidRPr="00885660" w:rsidRDefault="006D170C" w:rsidP="00B3367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1360Y08012</w:t>
            </w:r>
          </w:p>
        </w:tc>
        <w:tc>
          <w:tcPr>
            <w:tcW w:w="1701" w:type="dxa"/>
            <w:vAlign w:val="center"/>
          </w:tcPr>
          <w:p w:rsidR="006D170C" w:rsidRPr="00885660" w:rsidRDefault="006D170C" w:rsidP="00B3367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Emine AKKAYA</w:t>
            </w:r>
          </w:p>
        </w:tc>
        <w:tc>
          <w:tcPr>
            <w:tcW w:w="2977" w:type="dxa"/>
            <w:vAlign w:val="center"/>
          </w:tcPr>
          <w:p w:rsidR="006D170C" w:rsidRPr="00885660" w:rsidRDefault="006D170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2693" w:type="dxa"/>
            <w:vAlign w:val="center"/>
          </w:tcPr>
          <w:p w:rsidR="006D170C" w:rsidRPr="00885660" w:rsidRDefault="006D170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Sezayi</w:t>
            </w:r>
            <w:proofErr w:type="spellEnd"/>
            <w:r>
              <w:rPr>
                <w:sz w:val="18"/>
                <w:szCs w:val="18"/>
              </w:rPr>
              <w:t xml:space="preserve"> KÜÇÜK</w:t>
            </w:r>
          </w:p>
        </w:tc>
      </w:tr>
      <w:tr w:rsidR="006D170C" w:rsidRPr="003E2B7E" w:rsidTr="006D56EE">
        <w:trPr>
          <w:trHeight w:val="361"/>
        </w:trPr>
        <w:tc>
          <w:tcPr>
            <w:tcW w:w="1701" w:type="dxa"/>
            <w:vAlign w:val="center"/>
          </w:tcPr>
          <w:p w:rsidR="006D170C" w:rsidRPr="003E2B7E" w:rsidRDefault="006D170C" w:rsidP="00B3367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2B7E">
              <w:rPr>
                <w:b/>
                <w:sz w:val="18"/>
                <w:szCs w:val="18"/>
              </w:rPr>
              <w:t xml:space="preserve">Tezin Eski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371" w:type="dxa"/>
            <w:gridSpan w:val="3"/>
            <w:vAlign w:val="center"/>
          </w:tcPr>
          <w:p w:rsidR="006D170C" w:rsidRPr="003E2B7E" w:rsidRDefault="006D170C" w:rsidP="00B3367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Mevlanayı</w:t>
            </w:r>
            <w:proofErr w:type="spellEnd"/>
            <w:r>
              <w:rPr>
                <w:sz w:val="18"/>
                <w:szCs w:val="18"/>
              </w:rPr>
              <w:t xml:space="preserve"> Anlatan Popüler Eserlerin Değerlendirilmesi</w:t>
            </w:r>
          </w:p>
        </w:tc>
      </w:tr>
      <w:tr w:rsidR="006D170C" w:rsidRPr="00885660" w:rsidTr="006D56EE">
        <w:trPr>
          <w:trHeight w:val="493"/>
        </w:trPr>
        <w:tc>
          <w:tcPr>
            <w:tcW w:w="1701" w:type="dxa"/>
            <w:vAlign w:val="center"/>
          </w:tcPr>
          <w:p w:rsidR="006D170C" w:rsidRPr="003E2B7E" w:rsidRDefault="006D170C" w:rsidP="00B3367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E2B7E">
              <w:rPr>
                <w:b/>
                <w:sz w:val="18"/>
                <w:szCs w:val="18"/>
              </w:rPr>
              <w:t xml:space="preserve">Tezin Yeni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371" w:type="dxa"/>
            <w:gridSpan w:val="3"/>
            <w:vAlign w:val="center"/>
          </w:tcPr>
          <w:p w:rsidR="006D170C" w:rsidRPr="00885660" w:rsidRDefault="006D170C" w:rsidP="00B3367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</w:t>
            </w:r>
            <w:r w:rsidR="00C9784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lin</w:t>
            </w:r>
            <w:r w:rsidR="00C97840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İhya’u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Ulumu’d</w:t>
            </w:r>
            <w:proofErr w:type="spellEnd"/>
            <w:r>
              <w:rPr>
                <w:sz w:val="18"/>
                <w:szCs w:val="18"/>
              </w:rPr>
              <w:t>-din Adlı Eseri Bağlamında Tasavvuf ve Değerler Eğitimi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3E2B7E" w:rsidRPr="00885660" w:rsidRDefault="003E2B7E" w:rsidP="003E2B7E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</w:t>
      </w:r>
      <w:r w:rsidR="00146570">
        <w:rPr>
          <w:b/>
          <w:sz w:val="20"/>
          <w:szCs w:val="20"/>
        </w:rPr>
        <w:t>8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Enstitümüz doktora programı öğrencisinin tez önerisi değerlendirme formu okundu.</w:t>
      </w:r>
    </w:p>
    <w:p w:rsidR="003E2B7E" w:rsidRPr="00885660" w:rsidRDefault="003E2B7E" w:rsidP="003E2B7E">
      <w:pPr>
        <w:jc w:val="both"/>
        <w:rPr>
          <w:sz w:val="14"/>
          <w:szCs w:val="16"/>
        </w:rPr>
      </w:pPr>
    </w:p>
    <w:p w:rsidR="003E2B7E" w:rsidRPr="00885660" w:rsidRDefault="003E2B7E" w:rsidP="003E2B7E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Pr="00885660">
        <w:rPr>
          <w:sz w:val="20"/>
          <w:szCs w:val="20"/>
          <w:u w:val="single"/>
        </w:rPr>
        <w:t>tez izleme komitesinin</w:t>
      </w:r>
      <w:r w:rsidRPr="00885660">
        <w:rPr>
          <w:sz w:val="20"/>
          <w:szCs w:val="20"/>
        </w:rPr>
        <w:t xml:space="preserve">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öğrencisinin </w:t>
      </w:r>
      <w:r w:rsidRPr="00885660">
        <w:rPr>
          <w:b/>
          <w:sz w:val="20"/>
          <w:szCs w:val="20"/>
        </w:rPr>
        <w:t>tez önerisinin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3E2B7E" w:rsidRPr="00885660" w:rsidRDefault="003E2B7E" w:rsidP="003E2B7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E2B7E" w:rsidRPr="00885660" w:rsidTr="003E2B7E">
        <w:trPr>
          <w:trHeight w:val="247"/>
        </w:trPr>
        <w:tc>
          <w:tcPr>
            <w:tcW w:w="9072" w:type="dxa"/>
            <w:gridSpan w:val="3"/>
            <w:vAlign w:val="center"/>
          </w:tcPr>
          <w:p w:rsidR="003E2B7E" w:rsidRPr="00885660" w:rsidRDefault="003E2B7E" w:rsidP="003E2B7E">
            <w:pPr>
              <w:spacing w:line="276" w:lineRule="auto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3E2B7E" w:rsidRPr="00885660" w:rsidTr="003E2B7E">
        <w:trPr>
          <w:trHeight w:val="260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2B7E" w:rsidRPr="00885660" w:rsidTr="003E2B7E">
        <w:trPr>
          <w:trHeight w:val="227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Mustafa KOÇ</w:t>
            </w:r>
          </w:p>
        </w:tc>
        <w:tc>
          <w:tcPr>
            <w:tcW w:w="3685" w:type="dxa"/>
            <w:vAlign w:val="center"/>
          </w:tcPr>
          <w:p w:rsidR="003E2B7E" w:rsidRPr="00885660" w:rsidRDefault="003E2B7E" w:rsidP="003E2B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3E2B7E" w:rsidRPr="00885660" w:rsidRDefault="003E2B7E" w:rsidP="003E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Gülfen</w:t>
            </w:r>
            <w:proofErr w:type="spellEnd"/>
            <w:r>
              <w:rPr>
                <w:sz w:val="20"/>
                <w:szCs w:val="20"/>
              </w:rPr>
              <w:t xml:space="preserve"> TUNA</w:t>
            </w:r>
          </w:p>
        </w:tc>
      </w:tr>
      <w:tr w:rsidR="003E2B7E" w:rsidRPr="00885660" w:rsidTr="006D56EE">
        <w:trPr>
          <w:trHeight w:val="598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jc w:val="center"/>
              <w:rPr>
                <w:b/>
                <w:sz w:val="20"/>
                <w:szCs w:val="14"/>
              </w:rPr>
            </w:pPr>
            <w:r w:rsidRPr="00885660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E2B7E" w:rsidRPr="00885660" w:rsidRDefault="003E2B7E" w:rsidP="003E2B7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Türkiye’deki Bankaların Finansal Performansları İle Reklam Faaliyetleri Arasındaki İlişkinin Analizi (Ampirik Bir Uygulama)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3E2B7E" w:rsidRPr="00885660" w:rsidRDefault="00146570" w:rsidP="003E2B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3E2B7E" w:rsidRPr="00885660">
        <w:rPr>
          <w:b/>
          <w:sz w:val="20"/>
          <w:szCs w:val="20"/>
        </w:rPr>
        <w:t>-</w:t>
      </w:r>
      <w:r w:rsidR="003E2B7E" w:rsidRPr="00885660">
        <w:rPr>
          <w:sz w:val="20"/>
          <w:szCs w:val="20"/>
        </w:rPr>
        <w:t xml:space="preserve"> Enstitümüz doktora programı öğrencisinin tez önerisi değerlendirme formu okundu.</w:t>
      </w:r>
    </w:p>
    <w:p w:rsidR="003E2B7E" w:rsidRPr="00885660" w:rsidRDefault="003E2B7E" w:rsidP="003E2B7E">
      <w:pPr>
        <w:jc w:val="both"/>
        <w:rPr>
          <w:sz w:val="14"/>
          <w:szCs w:val="16"/>
        </w:rPr>
      </w:pPr>
    </w:p>
    <w:p w:rsidR="003E2B7E" w:rsidRPr="00885660" w:rsidRDefault="003E2B7E" w:rsidP="003E2B7E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Pr="00885660">
        <w:rPr>
          <w:sz w:val="20"/>
          <w:szCs w:val="20"/>
          <w:u w:val="single"/>
        </w:rPr>
        <w:t>tez izleme komitesinin</w:t>
      </w:r>
      <w:r w:rsidRPr="00885660">
        <w:rPr>
          <w:sz w:val="20"/>
          <w:szCs w:val="20"/>
        </w:rPr>
        <w:t xml:space="preserve">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öğrencisinin </w:t>
      </w:r>
      <w:r w:rsidRPr="00885660">
        <w:rPr>
          <w:b/>
          <w:sz w:val="20"/>
          <w:szCs w:val="20"/>
        </w:rPr>
        <w:t>tez önerisinin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3E2B7E" w:rsidRPr="00885660" w:rsidRDefault="003E2B7E" w:rsidP="003E2B7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E2B7E" w:rsidRPr="00885660" w:rsidTr="003E2B7E">
        <w:trPr>
          <w:trHeight w:val="247"/>
        </w:trPr>
        <w:tc>
          <w:tcPr>
            <w:tcW w:w="9072" w:type="dxa"/>
            <w:gridSpan w:val="3"/>
            <w:vAlign w:val="center"/>
          </w:tcPr>
          <w:p w:rsidR="003E2B7E" w:rsidRPr="00885660" w:rsidRDefault="003E2B7E" w:rsidP="003E2B7E">
            <w:pPr>
              <w:spacing w:line="276" w:lineRule="auto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3E2B7E" w:rsidRPr="00885660" w:rsidTr="003E2B7E">
        <w:trPr>
          <w:trHeight w:val="260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685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2B7E" w:rsidRPr="00885660" w:rsidTr="003E2B7E">
        <w:trPr>
          <w:trHeight w:val="227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Özcan TUNAHAN</w:t>
            </w:r>
          </w:p>
        </w:tc>
        <w:tc>
          <w:tcPr>
            <w:tcW w:w="3685" w:type="dxa"/>
            <w:vAlign w:val="center"/>
          </w:tcPr>
          <w:p w:rsidR="003E2B7E" w:rsidRPr="00885660" w:rsidRDefault="003E2B7E" w:rsidP="003E2B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3E2B7E" w:rsidRPr="00885660" w:rsidRDefault="003E2B7E" w:rsidP="003E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Tayfun AMMAN</w:t>
            </w:r>
          </w:p>
        </w:tc>
      </w:tr>
      <w:tr w:rsidR="003E2B7E" w:rsidRPr="00885660" w:rsidTr="003E2B7E">
        <w:trPr>
          <w:trHeight w:val="281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jc w:val="center"/>
              <w:rPr>
                <w:b/>
                <w:sz w:val="20"/>
                <w:szCs w:val="14"/>
              </w:rPr>
            </w:pPr>
            <w:r w:rsidRPr="00885660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E2B7E" w:rsidRPr="00885660" w:rsidRDefault="003E2B7E" w:rsidP="003E2B7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Din Devlet İlişkileri Ekseninde Türkiye Cumhuriyetinde Alevi Politikaları</w:t>
            </w:r>
          </w:p>
        </w:tc>
      </w:tr>
    </w:tbl>
    <w:p w:rsidR="001E4461" w:rsidRDefault="00107115" w:rsidP="00107115">
      <w:pPr>
        <w:tabs>
          <w:tab w:val="left" w:pos="341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E2B7E" w:rsidRPr="00885660" w:rsidRDefault="00067EB4" w:rsidP="003E2B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0</w:t>
      </w:r>
      <w:r w:rsidR="003E2B7E" w:rsidRPr="00885660">
        <w:rPr>
          <w:b/>
          <w:sz w:val="20"/>
          <w:szCs w:val="20"/>
        </w:rPr>
        <w:t>-</w:t>
      </w:r>
      <w:r w:rsidR="003E2B7E" w:rsidRPr="00885660">
        <w:rPr>
          <w:sz w:val="20"/>
          <w:szCs w:val="20"/>
        </w:rPr>
        <w:t xml:space="preserve"> Enstitümüz doktora programı öğrencisinin tez önerisi değerlendirme formu okundu.</w:t>
      </w:r>
    </w:p>
    <w:p w:rsidR="003E2B7E" w:rsidRPr="00885660" w:rsidRDefault="003E2B7E" w:rsidP="003E2B7E">
      <w:pPr>
        <w:jc w:val="both"/>
        <w:rPr>
          <w:sz w:val="14"/>
          <w:szCs w:val="16"/>
        </w:rPr>
      </w:pPr>
    </w:p>
    <w:p w:rsidR="003E2B7E" w:rsidRPr="00885660" w:rsidRDefault="003E2B7E" w:rsidP="003E2B7E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Pr="00885660">
        <w:rPr>
          <w:sz w:val="20"/>
          <w:szCs w:val="20"/>
          <w:u w:val="single"/>
        </w:rPr>
        <w:t>tez izleme komitesinin</w:t>
      </w:r>
      <w:r w:rsidRPr="00885660">
        <w:rPr>
          <w:sz w:val="20"/>
          <w:szCs w:val="20"/>
        </w:rPr>
        <w:t xml:space="preserve">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öğrencisinin </w:t>
      </w:r>
      <w:r w:rsidRPr="00885660">
        <w:rPr>
          <w:b/>
          <w:sz w:val="20"/>
          <w:szCs w:val="20"/>
        </w:rPr>
        <w:t>tez önerisinin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3E2B7E" w:rsidRPr="00885660" w:rsidRDefault="003E2B7E" w:rsidP="003E2B7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E2B7E" w:rsidRPr="00885660" w:rsidTr="003E2B7E">
        <w:trPr>
          <w:trHeight w:val="247"/>
        </w:trPr>
        <w:tc>
          <w:tcPr>
            <w:tcW w:w="9072" w:type="dxa"/>
            <w:gridSpan w:val="3"/>
            <w:vAlign w:val="center"/>
          </w:tcPr>
          <w:p w:rsidR="003E2B7E" w:rsidRPr="00885660" w:rsidRDefault="003E2B7E" w:rsidP="003E2B7E">
            <w:pPr>
              <w:spacing w:line="276" w:lineRule="auto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3E2B7E" w:rsidRPr="00885660" w:rsidTr="003E2B7E">
        <w:trPr>
          <w:trHeight w:val="260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E2B7E" w:rsidRPr="00885660" w:rsidRDefault="003E2B7E" w:rsidP="003E2B7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2B7E" w:rsidRPr="00885660" w:rsidTr="003E2B7E">
        <w:trPr>
          <w:trHeight w:val="227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Ünal TÜYSÜZ</w:t>
            </w:r>
          </w:p>
        </w:tc>
        <w:tc>
          <w:tcPr>
            <w:tcW w:w="3685" w:type="dxa"/>
            <w:vAlign w:val="center"/>
          </w:tcPr>
          <w:p w:rsidR="003E2B7E" w:rsidRPr="00885660" w:rsidRDefault="003E2B7E" w:rsidP="003E2B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3E2B7E" w:rsidRPr="00885660" w:rsidRDefault="003E2B7E" w:rsidP="003E2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</w:tr>
      <w:tr w:rsidR="003E2B7E" w:rsidRPr="00885660" w:rsidTr="003E2B7E">
        <w:trPr>
          <w:trHeight w:val="281"/>
        </w:trPr>
        <w:tc>
          <w:tcPr>
            <w:tcW w:w="1985" w:type="dxa"/>
            <w:vAlign w:val="center"/>
          </w:tcPr>
          <w:p w:rsidR="003E2B7E" w:rsidRPr="00885660" w:rsidRDefault="003E2B7E" w:rsidP="003E2B7E">
            <w:pPr>
              <w:jc w:val="center"/>
              <w:rPr>
                <w:b/>
                <w:sz w:val="20"/>
                <w:szCs w:val="14"/>
              </w:rPr>
            </w:pPr>
            <w:r w:rsidRPr="00885660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E2B7E" w:rsidRPr="00885660" w:rsidRDefault="000F2C99" w:rsidP="003E2B7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İran Üzerinde Sovyet-Amerikan Rekabeti (1945-1979)</w:t>
            </w:r>
          </w:p>
        </w:tc>
      </w:tr>
    </w:tbl>
    <w:p w:rsidR="00FA2432" w:rsidRDefault="00FA2432" w:rsidP="00FA2432">
      <w:pPr>
        <w:jc w:val="both"/>
        <w:rPr>
          <w:b/>
          <w:sz w:val="20"/>
          <w:szCs w:val="20"/>
        </w:rPr>
      </w:pPr>
    </w:p>
    <w:p w:rsidR="00FA2432" w:rsidRPr="00885660" w:rsidRDefault="00067EB4" w:rsidP="00FA24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1</w:t>
      </w:r>
      <w:r w:rsidR="00FA2432" w:rsidRPr="00885660">
        <w:rPr>
          <w:b/>
          <w:sz w:val="20"/>
          <w:szCs w:val="20"/>
        </w:rPr>
        <w:t>-</w:t>
      </w:r>
      <w:r w:rsidR="00FA2432" w:rsidRPr="00885660">
        <w:rPr>
          <w:sz w:val="20"/>
          <w:szCs w:val="20"/>
        </w:rPr>
        <w:t xml:space="preserve"> Enstitümüz doktora programı öğrencisinin tez önerisi değerlendirme formu okundu.</w:t>
      </w:r>
    </w:p>
    <w:p w:rsidR="00FA2432" w:rsidRPr="00885660" w:rsidRDefault="00FA2432" w:rsidP="00FA2432">
      <w:pPr>
        <w:jc w:val="both"/>
        <w:rPr>
          <w:sz w:val="14"/>
          <w:szCs w:val="16"/>
        </w:rPr>
      </w:pPr>
    </w:p>
    <w:p w:rsidR="00FA2432" w:rsidRPr="00885660" w:rsidRDefault="00FA2432" w:rsidP="00FA2432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Pr="00885660">
        <w:rPr>
          <w:sz w:val="20"/>
          <w:szCs w:val="20"/>
          <w:u w:val="single"/>
        </w:rPr>
        <w:t>tez izleme komitesinin</w:t>
      </w:r>
      <w:r w:rsidRPr="00885660">
        <w:rPr>
          <w:sz w:val="20"/>
          <w:szCs w:val="20"/>
        </w:rPr>
        <w:t xml:space="preserve">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öğrencisinin </w:t>
      </w:r>
      <w:r w:rsidRPr="00885660">
        <w:rPr>
          <w:b/>
          <w:sz w:val="20"/>
          <w:szCs w:val="20"/>
        </w:rPr>
        <w:t>tez önerisinin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FA2432" w:rsidRPr="00885660" w:rsidRDefault="00FA2432" w:rsidP="00FA243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FA2432" w:rsidRPr="00885660" w:rsidTr="00E15B43">
        <w:trPr>
          <w:trHeight w:val="247"/>
        </w:trPr>
        <w:tc>
          <w:tcPr>
            <w:tcW w:w="9072" w:type="dxa"/>
            <w:gridSpan w:val="3"/>
            <w:vAlign w:val="center"/>
          </w:tcPr>
          <w:p w:rsidR="00FA2432" w:rsidRPr="00885660" w:rsidRDefault="00FA2432" w:rsidP="00E15B43">
            <w:pPr>
              <w:spacing w:line="276" w:lineRule="auto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FA2432" w:rsidRPr="00885660" w:rsidTr="00E15B43">
        <w:trPr>
          <w:trHeight w:val="260"/>
        </w:trPr>
        <w:tc>
          <w:tcPr>
            <w:tcW w:w="1985" w:type="dxa"/>
            <w:vAlign w:val="center"/>
          </w:tcPr>
          <w:p w:rsidR="00FA2432" w:rsidRPr="00885660" w:rsidRDefault="00FA2432" w:rsidP="00E15B4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FA2432" w:rsidRPr="00885660" w:rsidRDefault="00FA2432" w:rsidP="00E15B4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A2432" w:rsidRPr="00885660" w:rsidRDefault="00FA2432" w:rsidP="00E15B4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A2432" w:rsidRPr="00885660" w:rsidTr="00E15B43">
        <w:trPr>
          <w:trHeight w:val="227"/>
        </w:trPr>
        <w:tc>
          <w:tcPr>
            <w:tcW w:w="1985" w:type="dxa"/>
            <w:vAlign w:val="center"/>
          </w:tcPr>
          <w:p w:rsidR="00FA2432" w:rsidRPr="00885660" w:rsidRDefault="00FA2432" w:rsidP="00E15B4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İsmail KARA</w:t>
            </w:r>
          </w:p>
        </w:tc>
        <w:tc>
          <w:tcPr>
            <w:tcW w:w="3685" w:type="dxa"/>
            <w:vAlign w:val="center"/>
          </w:tcPr>
          <w:p w:rsidR="00FA2432" w:rsidRPr="00885660" w:rsidRDefault="00FA2432" w:rsidP="00E15B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FA2432" w:rsidRPr="00885660" w:rsidRDefault="00FA2432" w:rsidP="00E1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</w:tr>
      <w:tr w:rsidR="00FA2432" w:rsidRPr="00885660" w:rsidTr="00E15B43">
        <w:trPr>
          <w:trHeight w:val="281"/>
        </w:trPr>
        <w:tc>
          <w:tcPr>
            <w:tcW w:w="1985" w:type="dxa"/>
            <w:vAlign w:val="center"/>
          </w:tcPr>
          <w:p w:rsidR="00FA2432" w:rsidRPr="00885660" w:rsidRDefault="00FA2432" w:rsidP="00E15B43">
            <w:pPr>
              <w:jc w:val="center"/>
              <w:rPr>
                <w:b/>
                <w:sz w:val="20"/>
                <w:szCs w:val="14"/>
              </w:rPr>
            </w:pPr>
            <w:r w:rsidRPr="00885660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FA2432" w:rsidRPr="00885660" w:rsidRDefault="00FA2432" w:rsidP="00E15B4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Çatışma Çözümünde Uluslararası Örgütlerin Değişim ve Dönüşümü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162AEE" w:rsidRDefault="00067EB4" w:rsidP="00162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2</w:t>
      </w:r>
      <w:r w:rsidR="00162AEE">
        <w:rPr>
          <w:b/>
          <w:sz w:val="20"/>
          <w:szCs w:val="20"/>
        </w:rPr>
        <w:t>-</w:t>
      </w:r>
      <w:r w:rsidR="00162AEE">
        <w:rPr>
          <w:sz w:val="20"/>
          <w:szCs w:val="20"/>
        </w:rPr>
        <w:t xml:space="preserve"> İşletme EABD Başkanlığının 18.11.2016 tarihli ve E.50483 sayılı yazısı okundu.</w:t>
      </w:r>
    </w:p>
    <w:p w:rsidR="00162AEE" w:rsidRDefault="00162AEE" w:rsidP="00162AEE">
      <w:pPr>
        <w:ind w:firstLine="708"/>
        <w:jc w:val="both"/>
        <w:rPr>
          <w:i/>
          <w:sz w:val="18"/>
          <w:szCs w:val="20"/>
        </w:rPr>
      </w:pPr>
    </w:p>
    <w:p w:rsidR="00162AEE" w:rsidRDefault="00162AEE" w:rsidP="00162A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Sedat </w:t>
      </w:r>
      <w:proofErr w:type="spellStart"/>
      <w:r>
        <w:rPr>
          <w:b/>
          <w:sz w:val="20"/>
          <w:szCs w:val="20"/>
        </w:rPr>
        <w:t>DURMUŞKAYA’</w:t>
      </w:r>
      <w:r w:rsidRPr="00162AEE">
        <w:rPr>
          <w:sz w:val="20"/>
          <w:szCs w:val="20"/>
        </w:rPr>
        <w:t>y</w:t>
      </w:r>
      <w:r>
        <w:rPr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 Öğretim Yılı </w:t>
      </w:r>
      <w:proofErr w:type="spellStart"/>
      <w:r>
        <w:rPr>
          <w:b/>
          <w:sz w:val="20"/>
          <w:szCs w:val="20"/>
        </w:rPr>
        <w:t>Güz+Bahar</w:t>
      </w:r>
      <w:proofErr w:type="spellEnd"/>
      <w:r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doktora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(Cuma </w:t>
      </w:r>
      <w:proofErr w:type="gramStart"/>
      <w:r>
        <w:rPr>
          <w:sz w:val="20"/>
          <w:szCs w:val="20"/>
        </w:rPr>
        <w:t>13:00</w:t>
      </w:r>
      <w:proofErr w:type="gramEnd"/>
      <w:r>
        <w:rPr>
          <w:sz w:val="20"/>
          <w:szCs w:val="20"/>
        </w:rPr>
        <w:t>-17:00) açılmasının kabulüne Anabilim Dalı Başkanlığının ders plan ve programına işlenmesinin uygun olduğuna; gereği için ilgili EABD Başkanlığına bilgi verilmesine oy birliği ile karar verildi.</w:t>
      </w:r>
    </w:p>
    <w:p w:rsidR="00162AEE" w:rsidRDefault="00162AEE" w:rsidP="00162AEE">
      <w:pPr>
        <w:ind w:firstLine="708"/>
        <w:jc w:val="both"/>
        <w:rPr>
          <w:sz w:val="18"/>
          <w:szCs w:val="20"/>
        </w:rPr>
      </w:pPr>
    </w:p>
    <w:tbl>
      <w:tblPr>
        <w:tblW w:w="9012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2"/>
        <w:gridCol w:w="567"/>
        <w:gridCol w:w="1985"/>
        <w:gridCol w:w="2237"/>
        <w:gridCol w:w="567"/>
      </w:tblGrid>
      <w:tr w:rsidR="00162AEE" w:rsidTr="00162AEE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162AEE" w:rsidTr="00162AEE">
        <w:trPr>
          <w:trHeight w:val="357"/>
          <w:jc w:val="center"/>
        </w:trPr>
        <w:tc>
          <w:tcPr>
            <w:tcW w:w="1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ISL 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Sedat DURMUŞKAYA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2AEE" w:rsidRDefault="00162A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162AEE" w:rsidRDefault="00162AEE" w:rsidP="00162AEE">
      <w:pPr>
        <w:jc w:val="both"/>
        <w:rPr>
          <w:sz w:val="20"/>
          <w:szCs w:val="20"/>
        </w:rPr>
      </w:pPr>
    </w:p>
    <w:p w:rsidR="00D25971" w:rsidRPr="00D25971" w:rsidRDefault="00146570" w:rsidP="00D259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D25971" w:rsidRPr="00D25971">
        <w:rPr>
          <w:b/>
          <w:sz w:val="20"/>
          <w:szCs w:val="20"/>
        </w:rPr>
        <w:t>-</w:t>
      </w:r>
      <w:r w:rsidR="00D25971" w:rsidRPr="00D25971">
        <w:rPr>
          <w:sz w:val="20"/>
          <w:szCs w:val="20"/>
        </w:rPr>
        <w:t xml:space="preserve"> İşletme EABD Başkanlığının </w:t>
      </w:r>
      <w:r w:rsidR="00D25971">
        <w:rPr>
          <w:sz w:val="20"/>
          <w:szCs w:val="20"/>
        </w:rPr>
        <w:t>15.11</w:t>
      </w:r>
      <w:r w:rsidR="00D25971" w:rsidRPr="00D25971">
        <w:rPr>
          <w:sz w:val="20"/>
          <w:szCs w:val="20"/>
        </w:rPr>
        <w:t>.201</w:t>
      </w:r>
      <w:r w:rsidR="00D25971">
        <w:rPr>
          <w:sz w:val="20"/>
          <w:szCs w:val="20"/>
        </w:rPr>
        <w:t>6</w:t>
      </w:r>
      <w:r w:rsidR="00D25971" w:rsidRPr="00D25971">
        <w:rPr>
          <w:sz w:val="20"/>
          <w:szCs w:val="20"/>
        </w:rPr>
        <w:t xml:space="preserve"> tarihli ve </w:t>
      </w:r>
      <w:r w:rsidR="00D25971">
        <w:rPr>
          <w:sz w:val="20"/>
          <w:szCs w:val="20"/>
        </w:rPr>
        <w:t>E.50061</w:t>
      </w:r>
      <w:r w:rsidR="00D25971" w:rsidRPr="00D25971">
        <w:rPr>
          <w:sz w:val="20"/>
          <w:szCs w:val="20"/>
        </w:rPr>
        <w:t xml:space="preserve"> sayılı yazısı okundu.</w:t>
      </w:r>
    </w:p>
    <w:p w:rsidR="001E4461" w:rsidRDefault="001E4461" w:rsidP="00763C78">
      <w:pPr>
        <w:jc w:val="both"/>
        <w:rPr>
          <w:b/>
          <w:sz w:val="20"/>
          <w:szCs w:val="20"/>
        </w:rPr>
      </w:pPr>
    </w:p>
    <w:p w:rsidR="00D25971" w:rsidRPr="00885660" w:rsidRDefault="00D25971" w:rsidP="00D25971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EABD Başkanlığının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Ömer Faruk </w:t>
      </w:r>
      <w:proofErr w:type="spellStart"/>
      <w:r>
        <w:rPr>
          <w:b/>
          <w:sz w:val="20"/>
          <w:szCs w:val="20"/>
        </w:rPr>
        <w:t>SEZER</w:t>
      </w:r>
      <w:r w:rsidRPr="00885660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Tez İzleme Komite Jüri Üyesi</w:t>
      </w:r>
      <w:r w:rsidRPr="008856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Doç. Dr. Aydan </w:t>
      </w:r>
      <w:proofErr w:type="spellStart"/>
      <w:r>
        <w:rPr>
          <w:b/>
          <w:sz w:val="20"/>
          <w:szCs w:val="20"/>
        </w:rPr>
        <w:t>DEMİRİZ</w:t>
      </w:r>
      <w:r w:rsidRPr="00885660">
        <w:rPr>
          <w:sz w:val="20"/>
          <w:szCs w:val="20"/>
        </w:rPr>
        <w:t>’in</w:t>
      </w:r>
      <w:proofErr w:type="spellEnd"/>
      <w:r w:rsidR="00110FE9">
        <w:rPr>
          <w:sz w:val="20"/>
          <w:szCs w:val="20"/>
        </w:rPr>
        <w:t xml:space="preserve"> Üniversitemizden ayrılması nedeniyle</w:t>
      </w:r>
      <w:r w:rsidRPr="00885660">
        <w:rPr>
          <w:sz w:val="20"/>
          <w:szCs w:val="20"/>
        </w:rPr>
        <w:t xml:space="preserve"> yerine </w:t>
      </w:r>
      <w:r w:rsidRPr="00885660">
        <w:rPr>
          <w:b/>
          <w:sz w:val="20"/>
          <w:szCs w:val="20"/>
        </w:rPr>
        <w:t xml:space="preserve">Yrd. Doç. Dr. </w:t>
      </w:r>
      <w:r>
        <w:rPr>
          <w:b/>
          <w:sz w:val="20"/>
          <w:szCs w:val="20"/>
        </w:rPr>
        <w:t xml:space="preserve">Nevra </w:t>
      </w:r>
      <w:proofErr w:type="spellStart"/>
      <w:r>
        <w:rPr>
          <w:b/>
          <w:sz w:val="20"/>
          <w:szCs w:val="20"/>
        </w:rPr>
        <w:t>AKBİLEK</w:t>
      </w:r>
      <w:r w:rsidRPr="00885660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görevlendirilerek, </w:t>
      </w:r>
      <w:r w:rsidRPr="00885660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885660">
        <w:rPr>
          <w:b/>
          <w:sz w:val="20"/>
          <w:szCs w:val="20"/>
        </w:rPr>
        <w:t xml:space="preserve">Tez İzleme Komitesinin </w:t>
      </w:r>
      <w:r w:rsidRPr="00885660">
        <w:rPr>
          <w:sz w:val="20"/>
          <w:szCs w:val="20"/>
        </w:rPr>
        <w:t xml:space="preserve">aşağıdaki şekilde </w:t>
      </w:r>
      <w:r w:rsidRPr="00885660">
        <w:rPr>
          <w:b/>
          <w:sz w:val="20"/>
          <w:szCs w:val="20"/>
        </w:rPr>
        <w:t>güncellenmesinin</w:t>
      </w:r>
      <w:r w:rsidRPr="00885660">
        <w:rPr>
          <w:sz w:val="20"/>
          <w:szCs w:val="20"/>
        </w:rPr>
        <w:t xml:space="preserve"> uygun olduğuna, oy birliği ile karar verildi.</w:t>
      </w:r>
    </w:p>
    <w:p w:rsidR="00D25971" w:rsidRPr="00885660" w:rsidRDefault="00D25971" w:rsidP="00D2597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5971" w:rsidRPr="00885660" w:rsidTr="00D25971">
        <w:trPr>
          <w:trHeight w:val="284"/>
        </w:trPr>
        <w:tc>
          <w:tcPr>
            <w:tcW w:w="9072" w:type="dxa"/>
            <w:gridSpan w:val="3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Ömer Faruk SEZER</w:t>
            </w:r>
          </w:p>
        </w:tc>
      </w:tr>
      <w:tr w:rsidR="00D25971" w:rsidRPr="00885660" w:rsidTr="00D25971">
        <w:trPr>
          <w:trHeight w:val="284"/>
        </w:trPr>
        <w:tc>
          <w:tcPr>
            <w:tcW w:w="3544" w:type="dxa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25971" w:rsidRPr="00885660" w:rsidTr="00D25971">
        <w:trPr>
          <w:trHeight w:val="227"/>
        </w:trPr>
        <w:tc>
          <w:tcPr>
            <w:tcW w:w="3544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D25971">
              <w:rPr>
                <w:sz w:val="20"/>
                <w:szCs w:val="20"/>
              </w:rPr>
              <w:t>Prof. Dr. Erman COŞKUN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25971" w:rsidRPr="00885660" w:rsidTr="00D25971">
        <w:trPr>
          <w:trHeight w:val="227"/>
        </w:trPr>
        <w:tc>
          <w:tcPr>
            <w:tcW w:w="3544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D25971">
              <w:rPr>
                <w:sz w:val="20"/>
                <w:szCs w:val="20"/>
              </w:rPr>
              <w:t>Yrd. Doç. Dr. Halil İbrahim CEBECİ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25971" w:rsidRPr="00885660" w:rsidTr="00D25971">
        <w:trPr>
          <w:trHeight w:val="227"/>
        </w:trPr>
        <w:tc>
          <w:tcPr>
            <w:tcW w:w="3544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Nevra AKBİLEK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Mühendisliği Bölümü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D25971" w:rsidRPr="00D25971" w:rsidRDefault="00067EB4" w:rsidP="00D259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4</w:t>
      </w:r>
      <w:r w:rsidR="00D25971" w:rsidRPr="00D25971">
        <w:rPr>
          <w:b/>
          <w:sz w:val="20"/>
          <w:szCs w:val="20"/>
        </w:rPr>
        <w:t>-</w:t>
      </w:r>
      <w:r w:rsidR="00D25971" w:rsidRPr="00D25971">
        <w:rPr>
          <w:sz w:val="20"/>
          <w:szCs w:val="20"/>
        </w:rPr>
        <w:t xml:space="preserve"> İşletme EABD Başkanlığının </w:t>
      </w:r>
      <w:r w:rsidR="00D25971">
        <w:rPr>
          <w:sz w:val="20"/>
          <w:szCs w:val="20"/>
        </w:rPr>
        <w:t>16.11</w:t>
      </w:r>
      <w:r w:rsidR="00D25971" w:rsidRPr="00D25971">
        <w:rPr>
          <w:sz w:val="20"/>
          <w:szCs w:val="20"/>
        </w:rPr>
        <w:t>.201</w:t>
      </w:r>
      <w:r w:rsidR="00D25971">
        <w:rPr>
          <w:sz w:val="20"/>
          <w:szCs w:val="20"/>
        </w:rPr>
        <w:t>6</w:t>
      </w:r>
      <w:r w:rsidR="00D25971" w:rsidRPr="00D25971">
        <w:rPr>
          <w:sz w:val="20"/>
          <w:szCs w:val="20"/>
        </w:rPr>
        <w:t xml:space="preserve"> tarihli ve </w:t>
      </w:r>
      <w:r w:rsidR="00D25971">
        <w:rPr>
          <w:sz w:val="20"/>
          <w:szCs w:val="20"/>
        </w:rPr>
        <w:t>E.50233</w:t>
      </w:r>
      <w:r w:rsidR="00D25971" w:rsidRPr="00D25971">
        <w:rPr>
          <w:sz w:val="20"/>
          <w:szCs w:val="20"/>
        </w:rPr>
        <w:t xml:space="preserve"> sayılı yazısı okundu.</w:t>
      </w:r>
    </w:p>
    <w:p w:rsidR="00D25971" w:rsidRDefault="00D25971" w:rsidP="00D25971">
      <w:pPr>
        <w:jc w:val="both"/>
        <w:rPr>
          <w:b/>
          <w:sz w:val="20"/>
          <w:szCs w:val="20"/>
        </w:rPr>
      </w:pPr>
    </w:p>
    <w:p w:rsidR="00D25971" w:rsidRPr="00885660" w:rsidRDefault="00D25971" w:rsidP="00D25971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="00B174A5">
        <w:rPr>
          <w:b/>
          <w:sz w:val="20"/>
          <w:szCs w:val="20"/>
        </w:rPr>
        <w:t>Turizm İşletmeciliği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EABD Başkanlığının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 </w:t>
      </w:r>
      <w:r w:rsidR="00B174A5">
        <w:rPr>
          <w:b/>
          <w:sz w:val="20"/>
          <w:szCs w:val="20"/>
        </w:rPr>
        <w:t xml:space="preserve">Eyüp </w:t>
      </w:r>
      <w:proofErr w:type="spellStart"/>
      <w:r w:rsidR="00B174A5">
        <w:rPr>
          <w:b/>
          <w:sz w:val="20"/>
          <w:szCs w:val="20"/>
        </w:rPr>
        <w:t>AKTÜRK</w:t>
      </w:r>
      <w:r w:rsidRPr="00885660">
        <w:rPr>
          <w:b/>
          <w:sz w:val="20"/>
          <w:szCs w:val="20"/>
        </w:rPr>
        <w:t>’</w:t>
      </w:r>
      <w:r w:rsidR="00B174A5">
        <w:rPr>
          <w:sz w:val="20"/>
          <w:szCs w:val="20"/>
        </w:rPr>
        <w:t>ü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Tez İzleme Komite Jüri Üyesi</w:t>
      </w:r>
      <w:r w:rsidRPr="00885660">
        <w:rPr>
          <w:b/>
          <w:sz w:val="20"/>
          <w:szCs w:val="20"/>
        </w:rPr>
        <w:t xml:space="preserve"> </w:t>
      </w:r>
      <w:r w:rsidR="00B174A5">
        <w:rPr>
          <w:b/>
          <w:sz w:val="20"/>
          <w:szCs w:val="20"/>
        </w:rPr>
        <w:t xml:space="preserve">Prof. Dr. Mehmet </w:t>
      </w:r>
      <w:proofErr w:type="spellStart"/>
      <w:r w:rsidR="00B174A5">
        <w:rPr>
          <w:b/>
          <w:sz w:val="20"/>
          <w:szCs w:val="20"/>
        </w:rPr>
        <w:t>SARIIŞIK</w:t>
      </w:r>
      <w:r w:rsidR="00B174A5">
        <w:rPr>
          <w:sz w:val="20"/>
          <w:szCs w:val="20"/>
        </w:rPr>
        <w:t>’ı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yerine </w:t>
      </w:r>
      <w:r w:rsidR="00B174A5">
        <w:rPr>
          <w:b/>
          <w:sz w:val="20"/>
          <w:szCs w:val="20"/>
        </w:rPr>
        <w:t xml:space="preserve">Doç. Dr. Tuncay </w:t>
      </w:r>
      <w:proofErr w:type="spellStart"/>
      <w:r w:rsidR="00B174A5">
        <w:rPr>
          <w:b/>
          <w:sz w:val="20"/>
          <w:szCs w:val="20"/>
        </w:rPr>
        <w:t>YILMAZ</w:t>
      </w:r>
      <w:r w:rsidRPr="00885660">
        <w:rPr>
          <w:b/>
          <w:sz w:val="20"/>
          <w:szCs w:val="20"/>
        </w:rPr>
        <w:t>’</w:t>
      </w:r>
      <w:r w:rsidR="00B174A5">
        <w:rPr>
          <w:sz w:val="20"/>
          <w:szCs w:val="20"/>
        </w:rPr>
        <w:t>ı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</w:t>
      </w:r>
      <w:r w:rsidR="00B174A5">
        <w:rPr>
          <w:sz w:val="20"/>
          <w:szCs w:val="20"/>
        </w:rPr>
        <w:t xml:space="preserve">ve </w:t>
      </w:r>
      <w:r w:rsidR="00B174A5" w:rsidRPr="00885660">
        <w:rPr>
          <w:sz w:val="20"/>
          <w:szCs w:val="20"/>
        </w:rPr>
        <w:t>Tez İzleme Komite Jüri Üyesi</w:t>
      </w:r>
      <w:r w:rsidR="00B174A5" w:rsidRPr="00885660">
        <w:rPr>
          <w:b/>
          <w:sz w:val="20"/>
          <w:szCs w:val="20"/>
        </w:rPr>
        <w:t xml:space="preserve"> </w:t>
      </w:r>
      <w:r w:rsidR="00B174A5">
        <w:rPr>
          <w:b/>
          <w:sz w:val="20"/>
          <w:szCs w:val="20"/>
        </w:rPr>
        <w:t xml:space="preserve">Doç. Dr. Mahmut </w:t>
      </w:r>
      <w:proofErr w:type="spellStart"/>
      <w:r w:rsidR="00B174A5">
        <w:rPr>
          <w:b/>
          <w:sz w:val="20"/>
          <w:szCs w:val="20"/>
        </w:rPr>
        <w:t>HIZIROĞLU</w:t>
      </w:r>
      <w:r w:rsidR="00B174A5">
        <w:rPr>
          <w:sz w:val="20"/>
          <w:szCs w:val="20"/>
        </w:rPr>
        <w:t>’nu</w:t>
      </w:r>
      <w:r w:rsidR="00B174A5" w:rsidRPr="00885660">
        <w:rPr>
          <w:sz w:val="20"/>
          <w:szCs w:val="20"/>
        </w:rPr>
        <w:t>n</w:t>
      </w:r>
      <w:proofErr w:type="spellEnd"/>
      <w:r w:rsidR="00B174A5" w:rsidRPr="00885660">
        <w:rPr>
          <w:sz w:val="20"/>
          <w:szCs w:val="20"/>
        </w:rPr>
        <w:t xml:space="preserve"> yerine </w:t>
      </w:r>
      <w:r w:rsidR="00B174A5">
        <w:rPr>
          <w:b/>
          <w:sz w:val="20"/>
          <w:szCs w:val="20"/>
        </w:rPr>
        <w:t xml:space="preserve">Yrd. Doç. Dr. Şevki </w:t>
      </w:r>
      <w:proofErr w:type="spellStart"/>
      <w:r w:rsidR="00B174A5">
        <w:rPr>
          <w:b/>
          <w:sz w:val="20"/>
          <w:szCs w:val="20"/>
        </w:rPr>
        <w:t>ULAMA</w:t>
      </w:r>
      <w:r w:rsidR="00B174A5" w:rsidRPr="00885660">
        <w:rPr>
          <w:b/>
          <w:sz w:val="20"/>
          <w:szCs w:val="20"/>
        </w:rPr>
        <w:t>’</w:t>
      </w:r>
      <w:r w:rsidR="00B174A5" w:rsidRPr="00B174A5">
        <w:rPr>
          <w:sz w:val="20"/>
          <w:szCs w:val="20"/>
        </w:rPr>
        <w:t>n</w:t>
      </w:r>
      <w:r w:rsidR="00B174A5">
        <w:rPr>
          <w:sz w:val="20"/>
          <w:szCs w:val="20"/>
        </w:rPr>
        <w:t>ı</w:t>
      </w:r>
      <w:r w:rsidR="00B174A5" w:rsidRPr="00885660">
        <w:rPr>
          <w:sz w:val="20"/>
          <w:szCs w:val="20"/>
        </w:rPr>
        <w:t>n</w:t>
      </w:r>
      <w:proofErr w:type="spellEnd"/>
      <w:r w:rsidR="00B174A5" w:rsidRPr="00885660">
        <w:rPr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görevlendirilerek, </w:t>
      </w:r>
      <w:r w:rsidRPr="00885660">
        <w:rPr>
          <w:sz w:val="20"/>
          <w:szCs w:val="20"/>
          <w:bdr w:val="none" w:sz="0" w:space="0" w:color="auto" w:frame="1"/>
        </w:rPr>
        <w:t xml:space="preserve">Sakarya Üniversitesi Lisansüstü </w:t>
      </w:r>
      <w:r w:rsidRPr="00885660">
        <w:rPr>
          <w:sz w:val="20"/>
          <w:szCs w:val="20"/>
          <w:bdr w:val="none" w:sz="0" w:space="0" w:color="auto" w:frame="1"/>
        </w:rPr>
        <w:lastRenderedPageBreak/>
        <w:t xml:space="preserve">Eğitim ve Öğretim Yönetmeliğinin (2012) 45/7 maddesi uyarınca </w:t>
      </w:r>
      <w:r w:rsidRPr="00885660">
        <w:rPr>
          <w:b/>
          <w:sz w:val="20"/>
          <w:szCs w:val="20"/>
        </w:rPr>
        <w:t xml:space="preserve">Tez İzleme Komitesinin </w:t>
      </w:r>
      <w:r w:rsidRPr="00885660">
        <w:rPr>
          <w:sz w:val="20"/>
          <w:szCs w:val="20"/>
        </w:rPr>
        <w:t xml:space="preserve">aşağıdaki şekilde </w:t>
      </w:r>
      <w:r w:rsidRPr="00885660">
        <w:rPr>
          <w:b/>
          <w:sz w:val="20"/>
          <w:szCs w:val="20"/>
        </w:rPr>
        <w:t>güncellenmesinin</w:t>
      </w:r>
      <w:r w:rsidRPr="00885660">
        <w:rPr>
          <w:sz w:val="20"/>
          <w:szCs w:val="20"/>
        </w:rPr>
        <w:t xml:space="preserve"> uygun olduğuna, oy birliği ile karar verildi.</w:t>
      </w:r>
    </w:p>
    <w:p w:rsidR="00D25971" w:rsidRPr="00885660" w:rsidRDefault="00D25971" w:rsidP="00D2597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5971" w:rsidRPr="00885660" w:rsidTr="00D25971">
        <w:trPr>
          <w:trHeight w:val="284"/>
        </w:trPr>
        <w:tc>
          <w:tcPr>
            <w:tcW w:w="9072" w:type="dxa"/>
            <w:gridSpan w:val="3"/>
            <w:vAlign w:val="center"/>
          </w:tcPr>
          <w:p w:rsidR="00D25971" w:rsidRPr="00885660" w:rsidRDefault="00D25971" w:rsidP="00B174A5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 xml:space="preserve">TEZ İZLEME KOMİTESİ / </w:t>
            </w:r>
            <w:r w:rsidR="00B174A5">
              <w:rPr>
                <w:b/>
                <w:sz w:val="20"/>
                <w:szCs w:val="20"/>
              </w:rPr>
              <w:t>Eyüp AKTÜRK</w:t>
            </w:r>
          </w:p>
        </w:tc>
      </w:tr>
      <w:tr w:rsidR="00D25971" w:rsidRPr="00885660" w:rsidTr="00D25971">
        <w:trPr>
          <w:trHeight w:val="284"/>
        </w:trPr>
        <w:tc>
          <w:tcPr>
            <w:tcW w:w="3544" w:type="dxa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D25971" w:rsidRPr="00885660" w:rsidRDefault="00D25971" w:rsidP="00D25971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25971" w:rsidRPr="00885660" w:rsidTr="00D25971">
        <w:trPr>
          <w:trHeight w:val="227"/>
        </w:trPr>
        <w:tc>
          <w:tcPr>
            <w:tcW w:w="3544" w:type="dxa"/>
            <w:vAlign w:val="center"/>
          </w:tcPr>
          <w:p w:rsidR="00D25971" w:rsidRPr="00885660" w:rsidRDefault="00B174A5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D25971" w:rsidRPr="00885660" w:rsidRDefault="00B174A5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25971" w:rsidRPr="00885660" w:rsidTr="00D25971">
        <w:trPr>
          <w:trHeight w:val="227"/>
        </w:trPr>
        <w:tc>
          <w:tcPr>
            <w:tcW w:w="3544" w:type="dxa"/>
            <w:vAlign w:val="center"/>
          </w:tcPr>
          <w:p w:rsidR="00D25971" w:rsidRPr="00885660" w:rsidRDefault="00B174A5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25971" w:rsidRPr="00885660" w:rsidRDefault="00B174A5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D25971" w:rsidRPr="00885660" w:rsidTr="00D25971">
        <w:trPr>
          <w:trHeight w:val="227"/>
        </w:trPr>
        <w:tc>
          <w:tcPr>
            <w:tcW w:w="3544" w:type="dxa"/>
            <w:vAlign w:val="center"/>
          </w:tcPr>
          <w:p w:rsidR="00D25971" w:rsidRPr="00885660" w:rsidRDefault="00B174A5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D25971" w:rsidRPr="00885660" w:rsidRDefault="00D25971" w:rsidP="00D25971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25971" w:rsidRPr="00885660" w:rsidRDefault="00B174A5" w:rsidP="00D2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B174A5" w:rsidRPr="00D25971" w:rsidRDefault="00067EB4" w:rsidP="00B174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5</w:t>
      </w:r>
      <w:r w:rsidR="00B174A5" w:rsidRPr="00D25971">
        <w:rPr>
          <w:b/>
          <w:sz w:val="20"/>
          <w:szCs w:val="20"/>
        </w:rPr>
        <w:t>-</w:t>
      </w:r>
      <w:r w:rsidR="00B174A5" w:rsidRPr="00D25971">
        <w:rPr>
          <w:sz w:val="20"/>
          <w:szCs w:val="20"/>
        </w:rPr>
        <w:t xml:space="preserve"> İşletme EABD Başkanlığının </w:t>
      </w:r>
      <w:r w:rsidR="00B174A5">
        <w:rPr>
          <w:sz w:val="20"/>
          <w:szCs w:val="20"/>
        </w:rPr>
        <w:t>18.11</w:t>
      </w:r>
      <w:r w:rsidR="00B174A5" w:rsidRPr="00D25971">
        <w:rPr>
          <w:sz w:val="20"/>
          <w:szCs w:val="20"/>
        </w:rPr>
        <w:t>.201</w:t>
      </w:r>
      <w:r w:rsidR="00B174A5">
        <w:rPr>
          <w:sz w:val="20"/>
          <w:szCs w:val="20"/>
        </w:rPr>
        <w:t>6</w:t>
      </w:r>
      <w:r w:rsidR="00B174A5" w:rsidRPr="00D25971">
        <w:rPr>
          <w:sz w:val="20"/>
          <w:szCs w:val="20"/>
        </w:rPr>
        <w:t xml:space="preserve"> tarihli ve </w:t>
      </w:r>
      <w:r w:rsidR="00B174A5">
        <w:rPr>
          <w:sz w:val="20"/>
          <w:szCs w:val="20"/>
        </w:rPr>
        <w:t>E.50485</w:t>
      </w:r>
      <w:r w:rsidR="00B174A5" w:rsidRPr="00D25971">
        <w:rPr>
          <w:sz w:val="20"/>
          <w:szCs w:val="20"/>
        </w:rPr>
        <w:t xml:space="preserve"> sayılı yazısı okundu.</w:t>
      </w:r>
    </w:p>
    <w:p w:rsidR="00B174A5" w:rsidRDefault="00B174A5" w:rsidP="00B174A5">
      <w:pPr>
        <w:jc w:val="both"/>
        <w:rPr>
          <w:b/>
          <w:sz w:val="20"/>
          <w:szCs w:val="20"/>
        </w:rPr>
      </w:pPr>
    </w:p>
    <w:p w:rsidR="00B174A5" w:rsidRPr="00885660" w:rsidRDefault="00B174A5" w:rsidP="00B174A5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EABD Başkanlığının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Burcu </w:t>
      </w:r>
      <w:proofErr w:type="spellStart"/>
      <w:r>
        <w:rPr>
          <w:b/>
          <w:sz w:val="20"/>
          <w:szCs w:val="20"/>
        </w:rPr>
        <w:t>ÜZÜM</w:t>
      </w:r>
      <w:r w:rsidRPr="00885660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Tez İzleme Komite Jüri Üyesi</w:t>
      </w:r>
      <w:r w:rsidRPr="008856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Serkan </w:t>
      </w:r>
      <w:proofErr w:type="spellStart"/>
      <w:r>
        <w:rPr>
          <w:b/>
          <w:sz w:val="20"/>
          <w:szCs w:val="20"/>
        </w:rPr>
        <w:t>BAYRAKTAROĞLU</w:t>
      </w:r>
      <w:r>
        <w:rPr>
          <w:sz w:val="20"/>
          <w:szCs w:val="20"/>
        </w:rPr>
        <w:t>’nu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yerine </w:t>
      </w:r>
      <w:r w:rsidRPr="00885660">
        <w:rPr>
          <w:b/>
          <w:sz w:val="20"/>
          <w:szCs w:val="20"/>
        </w:rPr>
        <w:t xml:space="preserve">Yrd. Doç. Dr. </w:t>
      </w:r>
      <w:r>
        <w:rPr>
          <w:b/>
          <w:sz w:val="20"/>
          <w:szCs w:val="20"/>
        </w:rPr>
        <w:t xml:space="preserve">Özlem </w:t>
      </w:r>
      <w:proofErr w:type="spellStart"/>
      <w:r>
        <w:rPr>
          <w:b/>
          <w:sz w:val="20"/>
          <w:szCs w:val="20"/>
        </w:rPr>
        <w:t>BALABAN</w:t>
      </w:r>
      <w:r w:rsidRPr="00885660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885660">
        <w:rPr>
          <w:sz w:val="20"/>
          <w:szCs w:val="20"/>
        </w:rPr>
        <w:t>Tez İzleme Komite Jüri Üyesi</w:t>
      </w:r>
      <w:r w:rsidRPr="008856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Yrd. Doç. Dr. Fatma Gamze </w:t>
      </w:r>
      <w:proofErr w:type="spellStart"/>
      <w:r>
        <w:rPr>
          <w:b/>
          <w:sz w:val="20"/>
          <w:szCs w:val="20"/>
        </w:rPr>
        <w:t>BOZKURT</w:t>
      </w:r>
      <w:r>
        <w:rPr>
          <w:sz w:val="20"/>
          <w:szCs w:val="20"/>
        </w:rPr>
        <w:t>’u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yerine </w:t>
      </w:r>
      <w:r w:rsidRPr="00885660">
        <w:rPr>
          <w:b/>
          <w:sz w:val="20"/>
          <w:szCs w:val="20"/>
        </w:rPr>
        <w:t xml:space="preserve">Yrd. Doç. Dr.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YILDIRIM</w:t>
      </w:r>
      <w:r w:rsidRPr="00885660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görevlendirilerek, </w:t>
      </w:r>
      <w:r w:rsidRPr="00885660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885660">
        <w:rPr>
          <w:b/>
          <w:sz w:val="20"/>
          <w:szCs w:val="20"/>
        </w:rPr>
        <w:t xml:space="preserve">Tez İzleme Komitesinin </w:t>
      </w:r>
      <w:r w:rsidRPr="00885660">
        <w:rPr>
          <w:sz w:val="20"/>
          <w:szCs w:val="20"/>
        </w:rPr>
        <w:t xml:space="preserve">aşağıdaki şekilde </w:t>
      </w:r>
      <w:r w:rsidRPr="00885660">
        <w:rPr>
          <w:b/>
          <w:sz w:val="20"/>
          <w:szCs w:val="20"/>
        </w:rPr>
        <w:t>güncellenmesinin</w:t>
      </w:r>
      <w:r w:rsidRPr="00885660">
        <w:rPr>
          <w:sz w:val="20"/>
          <w:szCs w:val="20"/>
        </w:rPr>
        <w:t xml:space="preserve"> uygun olduğuna, oy birliği ile karar verildi.</w:t>
      </w:r>
    </w:p>
    <w:p w:rsidR="00B174A5" w:rsidRPr="00885660" w:rsidRDefault="00B174A5" w:rsidP="00B174A5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174A5" w:rsidRPr="00885660" w:rsidTr="00E15B43">
        <w:trPr>
          <w:trHeight w:val="284"/>
        </w:trPr>
        <w:tc>
          <w:tcPr>
            <w:tcW w:w="9072" w:type="dxa"/>
            <w:gridSpan w:val="3"/>
            <w:vAlign w:val="center"/>
          </w:tcPr>
          <w:p w:rsidR="00B174A5" w:rsidRPr="00885660" w:rsidRDefault="00B174A5" w:rsidP="00B174A5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Burcu ÜZÜM</w:t>
            </w:r>
          </w:p>
        </w:tc>
      </w:tr>
      <w:tr w:rsidR="00B174A5" w:rsidRPr="00885660" w:rsidTr="00E15B43">
        <w:trPr>
          <w:trHeight w:val="284"/>
        </w:trPr>
        <w:tc>
          <w:tcPr>
            <w:tcW w:w="3544" w:type="dxa"/>
            <w:vAlign w:val="center"/>
          </w:tcPr>
          <w:p w:rsidR="00B174A5" w:rsidRPr="00885660" w:rsidRDefault="00B174A5" w:rsidP="00E15B43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B174A5" w:rsidRPr="00885660" w:rsidRDefault="00B174A5" w:rsidP="00E15B43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B174A5" w:rsidRPr="00885660" w:rsidRDefault="00B174A5" w:rsidP="00E15B43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174A5" w:rsidRPr="00885660" w:rsidTr="006D56EE">
        <w:trPr>
          <w:trHeight w:val="284"/>
        </w:trPr>
        <w:tc>
          <w:tcPr>
            <w:tcW w:w="3544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  <w:tc>
          <w:tcPr>
            <w:tcW w:w="2126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  <w:tr w:rsidR="00B174A5" w:rsidRPr="00885660" w:rsidTr="006D56EE">
        <w:trPr>
          <w:trHeight w:val="284"/>
        </w:trPr>
        <w:tc>
          <w:tcPr>
            <w:tcW w:w="3544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Özlem BALABAN</w:t>
            </w:r>
          </w:p>
        </w:tc>
        <w:tc>
          <w:tcPr>
            <w:tcW w:w="2126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174A5" w:rsidRPr="00885660" w:rsidTr="006D56EE">
        <w:trPr>
          <w:trHeight w:val="284"/>
        </w:trPr>
        <w:tc>
          <w:tcPr>
            <w:tcW w:w="3544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YILDIRIM</w:t>
            </w:r>
          </w:p>
        </w:tc>
        <w:tc>
          <w:tcPr>
            <w:tcW w:w="2126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174A5" w:rsidRPr="00885660" w:rsidRDefault="00B174A5" w:rsidP="00E15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1E4461" w:rsidRDefault="001E4461" w:rsidP="00763C78">
      <w:pPr>
        <w:jc w:val="both"/>
        <w:rPr>
          <w:b/>
          <w:sz w:val="20"/>
          <w:szCs w:val="20"/>
        </w:rPr>
      </w:pPr>
    </w:p>
    <w:p w:rsidR="00107628" w:rsidRPr="00650BD0" w:rsidRDefault="00067EB4" w:rsidP="001076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6</w:t>
      </w:r>
      <w:r w:rsidR="00107628" w:rsidRPr="00650BD0">
        <w:rPr>
          <w:b/>
          <w:sz w:val="20"/>
          <w:szCs w:val="20"/>
        </w:rPr>
        <w:t>-</w:t>
      </w:r>
      <w:r w:rsidR="00107628" w:rsidRPr="00650BD0">
        <w:rPr>
          <w:sz w:val="20"/>
          <w:szCs w:val="20"/>
        </w:rPr>
        <w:t xml:space="preserve"> </w:t>
      </w:r>
      <w:r w:rsidR="00107628">
        <w:rPr>
          <w:sz w:val="20"/>
          <w:szCs w:val="20"/>
        </w:rPr>
        <w:t>Çalışma Ekonomisi ve Endüstri</w:t>
      </w:r>
      <w:r w:rsidR="00107628" w:rsidRPr="00650BD0">
        <w:rPr>
          <w:sz w:val="20"/>
          <w:szCs w:val="20"/>
        </w:rPr>
        <w:t xml:space="preserve"> EABD Başkanlığının </w:t>
      </w:r>
      <w:r w:rsidR="00107628">
        <w:rPr>
          <w:sz w:val="20"/>
          <w:szCs w:val="20"/>
        </w:rPr>
        <w:t>2</w:t>
      </w:r>
      <w:r w:rsidR="00B84AAE">
        <w:rPr>
          <w:sz w:val="20"/>
          <w:szCs w:val="20"/>
        </w:rPr>
        <w:t>1</w:t>
      </w:r>
      <w:r w:rsidR="00107628">
        <w:rPr>
          <w:sz w:val="20"/>
          <w:szCs w:val="20"/>
        </w:rPr>
        <w:t>.11</w:t>
      </w:r>
      <w:r w:rsidR="00107628" w:rsidRPr="00650BD0">
        <w:rPr>
          <w:sz w:val="20"/>
          <w:szCs w:val="20"/>
        </w:rPr>
        <w:t>.2016 tarihli ve E.</w:t>
      </w:r>
      <w:r w:rsidR="00107628">
        <w:rPr>
          <w:sz w:val="20"/>
          <w:szCs w:val="20"/>
        </w:rPr>
        <w:t>50</w:t>
      </w:r>
      <w:r w:rsidR="00B84AAE">
        <w:rPr>
          <w:sz w:val="20"/>
          <w:szCs w:val="20"/>
        </w:rPr>
        <w:t>705</w:t>
      </w:r>
      <w:r w:rsidR="00107628" w:rsidRPr="00650BD0">
        <w:rPr>
          <w:sz w:val="20"/>
          <w:szCs w:val="20"/>
        </w:rPr>
        <w:t xml:space="preserve"> sayılı yazısı okundu.</w:t>
      </w:r>
    </w:p>
    <w:p w:rsidR="00107628" w:rsidRPr="00650BD0" w:rsidRDefault="00107628" w:rsidP="00107628">
      <w:pPr>
        <w:jc w:val="right"/>
        <w:rPr>
          <w:b/>
          <w:sz w:val="18"/>
          <w:szCs w:val="20"/>
        </w:rPr>
      </w:pPr>
    </w:p>
    <w:p w:rsidR="00107628" w:rsidRPr="00650BD0" w:rsidRDefault="00107628" w:rsidP="00107628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İşletme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5D289F">
        <w:rPr>
          <w:b/>
          <w:sz w:val="20"/>
          <w:szCs w:val="20"/>
        </w:rPr>
        <w:t xml:space="preserve">2. Yeterlik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107628" w:rsidRDefault="00107628" w:rsidP="00107628">
      <w:pPr>
        <w:ind w:firstLine="708"/>
        <w:jc w:val="both"/>
        <w:rPr>
          <w:sz w:val="20"/>
          <w:szCs w:val="20"/>
        </w:rPr>
      </w:pPr>
    </w:p>
    <w:p w:rsidR="00107628" w:rsidRPr="00650BD0" w:rsidRDefault="00107628" w:rsidP="0010762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Hilal KİŞİOĞLU</w:t>
      </w:r>
    </w:p>
    <w:p w:rsidR="00107628" w:rsidRPr="00650BD0" w:rsidRDefault="00107628" w:rsidP="00107628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F0487A" w:rsidP="00F048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Tuncay YILMAZ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F0487A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28" w:rsidRPr="00650BD0" w:rsidRDefault="00107628" w:rsidP="00E15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Elif Yüksel OKTAY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28" w:rsidRPr="00650BD0" w:rsidRDefault="00107628" w:rsidP="00E15B43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C74124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628" w:rsidRPr="00650BD0" w:rsidRDefault="00107628" w:rsidP="00E15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Esin KARACAN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628" w:rsidRPr="00650BD0" w:rsidRDefault="00107628" w:rsidP="00E15B43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C74124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Adalet MYO</w:t>
            </w: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7628" w:rsidRPr="00650BD0" w:rsidTr="00E15B4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Bora YENİHAN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628" w:rsidRPr="00650BD0" w:rsidRDefault="00107628" w:rsidP="00E15B4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Kırklareli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107628" w:rsidRPr="00650BD0" w:rsidRDefault="00107628" w:rsidP="00107628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25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107628" w:rsidRPr="00650BD0" w:rsidRDefault="00107628" w:rsidP="001076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</w:t>
      </w:r>
      <w:r w:rsidRPr="00650BD0">
        <w:rPr>
          <w:b/>
          <w:sz w:val="20"/>
          <w:szCs w:val="20"/>
        </w:rPr>
        <w:t>0</w:t>
      </w:r>
      <w:proofErr w:type="gramEnd"/>
    </w:p>
    <w:p w:rsidR="000F2C99" w:rsidRDefault="000F2C99" w:rsidP="00157985">
      <w:pPr>
        <w:jc w:val="both"/>
        <w:rPr>
          <w:b/>
          <w:sz w:val="20"/>
          <w:szCs w:val="20"/>
        </w:rPr>
      </w:pPr>
    </w:p>
    <w:p w:rsidR="0053346C" w:rsidRPr="00885660" w:rsidRDefault="00067EB4" w:rsidP="005334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7</w:t>
      </w:r>
      <w:r w:rsidR="0053346C" w:rsidRPr="00885660">
        <w:rPr>
          <w:b/>
          <w:sz w:val="20"/>
          <w:szCs w:val="20"/>
        </w:rPr>
        <w:t xml:space="preserve">- </w:t>
      </w:r>
      <w:r w:rsidR="00D47797">
        <w:rPr>
          <w:sz w:val="20"/>
          <w:szCs w:val="20"/>
        </w:rPr>
        <w:t>Doç. Dr. Köksal ŞAHİN</w:t>
      </w:r>
      <w:r w:rsidR="0053346C" w:rsidRPr="00885660">
        <w:rPr>
          <w:sz w:val="20"/>
          <w:szCs w:val="20"/>
        </w:rPr>
        <w:t xml:space="preserve"> yönetiminde yüksek lisans tez çalışması yapan </w:t>
      </w:r>
      <w:r w:rsidR="00D47797">
        <w:rPr>
          <w:b/>
          <w:sz w:val="20"/>
          <w:szCs w:val="20"/>
        </w:rPr>
        <w:t>Siyaset Bilimi ve Kamu Yönetimi</w:t>
      </w:r>
      <w:r w:rsidR="0053346C" w:rsidRPr="00885660">
        <w:rPr>
          <w:b/>
          <w:sz w:val="20"/>
          <w:szCs w:val="20"/>
        </w:rPr>
        <w:t xml:space="preserve"> </w:t>
      </w:r>
      <w:r w:rsidR="0053346C" w:rsidRPr="00885660">
        <w:rPr>
          <w:sz w:val="20"/>
          <w:szCs w:val="20"/>
        </w:rPr>
        <w:t xml:space="preserve">EABD öğrencisi </w:t>
      </w:r>
      <w:r w:rsidR="00D47797">
        <w:rPr>
          <w:b/>
          <w:sz w:val="20"/>
          <w:szCs w:val="20"/>
        </w:rPr>
        <w:t xml:space="preserve">Vedat </w:t>
      </w:r>
      <w:proofErr w:type="spellStart"/>
      <w:r w:rsidR="00D47797">
        <w:rPr>
          <w:b/>
          <w:sz w:val="20"/>
          <w:szCs w:val="20"/>
        </w:rPr>
        <w:t>TEMEL</w:t>
      </w:r>
      <w:r w:rsidR="00D47797">
        <w:rPr>
          <w:sz w:val="20"/>
          <w:szCs w:val="20"/>
        </w:rPr>
        <w:t>’i</w:t>
      </w:r>
      <w:r w:rsidR="0053346C" w:rsidRPr="00885660">
        <w:rPr>
          <w:sz w:val="20"/>
          <w:szCs w:val="20"/>
        </w:rPr>
        <w:t>n</w:t>
      </w:r>
      <w:proofErr w:type="spellEnd"/>
      <w:r w:rsidR="0053346C" w:rsidRPr="00885660">
        <w:rPr>
          <w:b/>
          <w:sz w:val="20"/>
          <w:szCs w:val="20"/>
        </w:rPr>
        <w:t xml:space="preserve"> </w:t>
      </w:r>
      <w:r w:rsidR="0053346C" w:rsidRPr="00885660">
        <w:rPr>
          <w:sz w:val="20"/>
          <w:szCs w:val="20"/>
        </w:rPr>
        <w:t xml:space="preserve">tezini tamamladığına dair tez teslim formu okundu. </w:t>
      </w:r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  <w:proofErr w:type="gramStart"/>
      <w:r w:rsidRPr="00885660">
        <w:rPr>
          <w:sz w:val="20"/>
          <w:szCs w:val="20"/>
        </w:rPr>
        <w:t xml:space="preserve">Yapılan görüşmeler sonunda; Adı geçen öğrencinin </w:t>
      </w:r>
      <w:r w:rsidRPr="00885660">
        <w:rPr>
          <w:b/>
          <w:sz w:val="20"/>
          <w:szCs w:val="20"/>
        </w:rPr>
        <w:t>yüksek lisans tezini</w:t>
      </w:r>
      <w:r w:rsidRPr="00885660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885660">
        <w:rPr>
          <w:b/>
          <w:sz w:val="20"/>
          <w:szCs w:val="20"/>
        </w:rPr>
        <w:t>(2012) 28/1</w:t>
      </w:r>
      <w:r w:rsidRPr="00885660">
        <w:rPr>
          <w:sz w:val="20"/>
          <w:szCs w:val="20"/>
        </w:rPr>
        <w:t xml:space="preserve"> maddesi uyarınca </w:t>
      </w:r>
      <w:r w:rsidRPr="00885660">
        <w:rPr>
          <w:sz w:val="20"/>
          <w:szCs w:val="20"/>
          <w:u w:val="single"/>
        </w:rPr>
        <w:t>tez savunma sınav jürisinin</w:t>
      </w:r>
      <w:r w:rsidRPr="00885660">
        <w:rPr>
          <w:sz w:val="20"/>
          <w:szCs w:val="20"/>
        </w:rPr>
        <w:t xml:space="preserve"> aşağıdaki şekliyle kabulüne; Üniversitemiz dışından gelen öğretim üyelerinin </w:t>
      </w:r>
      <w:r w:rsidRPr="00885660">
        <w:rPr>
          <w:b/>
          <w:i/>
          <w:sz w:val="20"/>
          <w:szCs w:val="20"/>
        </w:rPr>
        <w:t>yolluk ve yevmiyelerinin</w:t>
      </w:r>
      <w:r w:rsidRPr="00885660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53346C" w:rsidRPr="00885660" w:rsidTr="0080184A">
        <w:tc>
          <w:tcPr>
            <w:tcW w:w="3727" w:type="dxa"/>
          </w:tcPr>
          <w:p w:rsidR="0053346C" w:rsidRPr="00885660" w:rsidRDefault="0053346C" w:rsidP="0080184A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</w:tcPr>
          <w:p w:rsidR="0053346C" w:rsidRPr="00885660" w:rsidRDefault="00D47797" w:rsidP="005334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Köksal ŞAHİN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jc w:val="both"/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jc w:val="both"/>
              <w:rPr>
                <w:sz w:val="20"/>
                <w:szCs w:val="20"/>
              </w:rPr>
            </w:pP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</w:tcPr>
          <w:p w:rsidR="0053346C" w:rsidRPr="00885660" w:rsidRDefault="00D47797" w:rsidP="0080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  <w:vAlign w:val="center"/>
          </w:tcPr>
          <w:p w:rsidR="0053346C" w:rsidRPr="00885660" w:rsidRDefault="00D47797" w:rsidP="0080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Yusuf Ziya BÖLÜKBAŞI</w:t>
            </w:r>
          </w:p>
        </w:tc>
        <w:tc>
          <w:tcPr>
            <w:tcW w:w="1843" w:type="dxa"/>
            <w:vAlign w:val="center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53346C" w:rsidRPr="00885660" w:rsidRDefault="00D47797" w:rsidP="0080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</w:t>
            </w: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</w:tcPr>
          <w:p w:rsidR="0053346C" w:rsidRPr="00885660" w:rsidRDefault="00D47797" w:rsidP="0080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  <w:vAlign w:val="center"/>
          </w:tcPr>
          <w:p w:rsidR="0053346C" w:rsidRPr="00885660" w:rsidRDefault="00D47797" w:rsidP="0080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Ali BİLGENOĞLU</w:t>
            </w:r>
          </w:p>
        </w:tc>
        <w:tc>
          <w:tcPr>
            <w:tcW w:w="1843" w:type="dxa"/>
            <w:vAlign w:val="center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53346C" w:rsidRPr="00885660" w:rsidRDefault="00D47797" w:rsidP="0080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Adnan Menderes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</w:t>
            </w:r>
          </w:p>
        </w:tc>
      </w:tr>
    </w:tbl>
    <w:p w:rsidR="00030425" w:rsidRPr="00885660" w:rsidRDefault="00030425" w:rsidP="00987FEE">
      <w:pPr>
        <w:jc w:val="both"/>
        <w:rPr>
          <w:b/>
          <w:sz w:val="20"/>
          <w:szCs w:val="20"/>
        </w:rPr>
      </w:pPr>
    </w:p>
    <w:p w:rsidR="00843875" w:rsidRPr="00885660" w:rsidRDefault="00067EB4" w:rsidP="00843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46570">
        <w:rPr>
          <w:b/>
          <w:sz w:val="20"/>
          <w:szCs w:val="20"/>
        </w:rPr>
        <w:t>8</w:t>
      </w:r>
      <w:r w:rsidR="00843875" w:rsidRPr="00885660">
        <w:rPr>
          <w:b/>
          <w:sz w:val="20"/>
          <w:szCs w:val="20"/>
        </w:rPr>
        <w:t xml:space="preserve">- </w:t>
      </w:r>
      <w:r w:rsidR="00107628">
        <w:rPr>
          <w:b/>
          <w:sz w:val="20"/>
          <w:szCs w:val="20"/>
        </w:rPr>
        <w:t>Turizm İşletmeciliği</w:t>
      </w:r>
      <w:r w:rsidR="00843875" w:rsidRPr="00885660">
        <w:rPr>
          <w:b/>
          <w:sz w:val="20"/>
          <w:szCs w:val="20"/>
        </w:rPr>
        <w:t xml:space="preserve"> </w:t>
      </w:r>
      <w:r w:rsidR="00843875" w:rsidRPr="00885660">
        <w:rPr>
          <w:sz w:val="20"/>
          <w:szCs w:val="20"/>
        </w:rPr>
        <w:t xml:space="preserve">EABD yüksek lisans programı öğrencisi </w:t>
      </w:r>
      <w:r w:rsidR="00107628">
        <w:rPr>
          <w:b/>
          <w:sz w:val="20"/>
          <w:szCs w:val="20"/>
        </w:rPr>
        <w:t xml:space="preserve">Çağla </w:t>
      </w:r>
      <w:proofErr w:type="spellStart"/>
      <w:r w:rsidR="00107628">
        <w:rPr>
          <w:b/>
          <w:sz w:val="20"/>
          <w:szCs w:val="20"/>
        </w:rPr>
        <w:t>ÇETİNKAYA</w:t>
      </w:r>
      <w:r w:rsidR="00843875" w:rsidRPr="00885660">
        <w:rPr>
          <w:b/>
          <w:sz w:val="20"/>
          <w:szCs w:val="20"/>
        </w:rPr>
        <w:t>’</w:t>
      </w:r>
      <w:r w:rsidR="00ED775C" w:rsidRPr="00885660">
        <w:rPr>
          <w:sz w:val="20"/>
          <w:szCs w:val="20"/>
        </w:rPr>
        <w:t>n</w:t>
      </w:r>
      <w:r w:rsidR="00107628">
        <w:rPr>
          <w:sz w:val="20"/>
          <w:szCs w:val="20"/>
        </w:rPr>
        <w:t>ı</w:t>
      </w:r>
      <w:r w:rsidR="00843875" w:rsidRPr="00885660">
        <w:rPr>
          <w:sz w:val="20"/>
          <w:szCs w:val="20"/>
        </w:rPr>
        <w:t>n</w:t>
      </w:r>
      <w:proofErr w:type="spellEnd"/>
      <w:r w:rsidR="00843875" w:rsidRPr="00885660">
        <w:rPr>
          <w:sz w:val="20"/>
          <w:szCs w:val="20"/>
        </w:rPr>
        <w:t xml:space="preserve"> </w:t>
      </w:r>
      <w:r w:rsidR="00107628">
        <w:rPr>
          <w:b/>
          <w:sz w:val="20"/>
          <w:szCs w:val="20"/>
        </w:rPr>
        <w:t>20</w:t>
      </w:r>
      <w:r w:rsidR="00843875" w:rsidRPr="00885660">
        <w:rPr>
          <w:b/>
          <w:sz w:val="20"/>
          <w:szCs w:val="20"/>
        </w:rPr>
        <w:t>.10.2016</w:t>
      </w:r>
      <w:r w:rsidR="00843875" w:rsidRPr="00885660">
        <w:rPr>
          <w:sz w:val="20"/>
          <w:szCs w:val="20"/>
        </w:rPr>
        <w:t xml:space="preserve"> tarihinde girdiği Yüksek Lisans Tez Savunma Sınavını “</w:t>
      </w:r>
      <w:r w:rsidR="00843875" w:rsidRPr="00885660">
        <w:rPr>
          <w:b/>
          <w:sz w:val="20"/>
          <w:szCs w:val="20"/>
        </w:rPr>
        <w:t>oy birliği</w:t>
      </w:r>
      <w:r w:rsidR="00843875" w:rsidRPr="00885660">
        <w:rPr>
          <w:sz w:val="20"/>
          <w:szCs w:val="20"/>
        </w:rPr>
        <w:t xml:space="preserve">” ile başardığını belirten tutanak okundu ve dosyası incelendi. </w:t>
      </w:r>
    </w:p>
    <w:p w:rsidR="00843875" w:rsidRPr="00885660" w:rsidRDefault="00843875" w:rsidP="00843875">
      <w:pPr>
        <w:jc w:val="both"/>
        <w:rPr>
          <w:sz w:val="18"/>
          <w:szCs w:val="20"/>
        </w:rPr>
      </w:pPr>
    </w:p>
    <w:p w:rsidR="00843875" w:rsidRPr="00885660" w:rsidRDefault="00843875" w:rsidP="00843875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85660">
        <w:rPr>
          <w:b/>
          <w:sz w:val="20"/>
          <w:szCs w:val="20"/>
        </w:rPr>
        <w:t>29/1</w:t>
      </w:r>
      <w:r w:rsidRPr="00885660">
        <w:rPr>
          <w:sz w:val="20"/>
          <w:szCs w:val="20"/>
        </w:rPr>
        <w:t xml:space="preserve"> maddesi uyarınca </w:t>
      </w:r>
      <w:r w:rsidRPr="00885660">
        <w:rPr>
          <w:b/>
          <w:sz w:val="20"/>
          <w:szCs w:val="20"/>
        </w:rPr>
        <w:t>mezuniyetine</w:t>
      </w:r>
      <w:r w:rsidRPr="00885660">
        <w:rPr>
          <w:sz w:val="20"/>
          <w:szCs w:val="20"/>
        </w:rPr>
        <w:t xml:space="preserve"> oy birliği ile karar verildi.</w:t>
      </w:r>
    </w:p>
    <w:p w:rsidR="005D360F" w:rsidRDefault="005D360F" w:rsidP="005D360F">
      <w:pPr>
        <w:jc w:val="both"/>
        <w:rPr>
          <w:b/>
          <w:sz w:val="20"/>
          <w:szCs w:val="20"/>
        </w:rPr>
      </w:pPr>
    </w:p>
    <w:p w:rsidR="005D360F" w:rsidRPr="00A86F76" w:rsidRDefault="00146570" w:rsidP="005D36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5D360F" w:rsidRPr="00A86F76">
        <w:rPr>
          <w:b/>
          <w:sz w:val="20"/>
          <w:szCs w:val="20"/>
        </w:rPr>
        <w:t>-</w:t>
      </w:r>
      <w:r w:rsidR="005D360F" w:rsidRPr="00A86F76">
        <w:rPr>
          <w:sz w:val="20"/>
          <w:szCs w:val="20"/>
        </w:rPr>
        <w:t xml:space="preserve"> </w:t>
      </w:r>
      <w:r w:rsidR="005D360F">
        <w:rPr>
          <w:sz w:val="20"/>
          <w:szCs w:val="20"/>
        </w:rPr>
        <w:t>Alman Dili ve Edebiyatı</w:t>
      </w:r>
      <w:r w:rsidR="005D360F" w:rsidRPr="00A86F76">
        <w:rPr>
          <w:sz w:val="20"/>
          <w:szCs w:val="20"/>
        </w:rPr>
        <w:t xml:space="preserve"> EBAD Başkanlığının </w:t>
      </w:r>
      <w:r w:rsidR="005D360F">
        <w:rPr>
          <w:sz w:val="20"/>
          <w:szCs w:val="20"/>
        </w:rPr>
        <w:t>17.11</w:t>
      </w:r>
      <w:r w:rsidR="005D360F" w:rsidRPr="00A86F76">
        <w:rPr>
          <w:sz w:val="20"/>
          <w:szCs w:val="20"/>
        </w:rPr>
        <w:t>.2016 tarihli ve E.</w:t>
      </w:r>
      <w:r w:rsidR="005D360F">
        <w:rPr>
          <w:sz w:val="20"/>
          <w:szCs w:val="20"/>
        </w:rPr>
        <w:t>50341</w:t>
      </w:r>
      <w:r w:rsidR="005D360F" w:rsidRPr="00A86F76">
        <w:rPr>
          <w:sz w:val="20"/>
          <w:szCs w:val="20"/>
        </w:rPr>
        <w:t xml:space="preserve"> sayılı yazısı okundu.</w:t>
      </w:r>
    </w:p>
    <w:p w:rsidR="005D360F" w:rsidRPr="00A86F76" w:rsidRDefault="005D360F" w:rsidP="005D360F">
      <w:pPr>
        <w:jc w:val="both"/>
        <w:rPr>
          <w:sz w:val="20"/>
          <w:szCs w:val="20"/>
        </w:rPr>
      </w:pPr>
    </w:p>
    <w:p w:rsidR="005D360F" w:rsidRPr="00A86F76" w:rsidRDefault="005D360F" w:rsidP="005D360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2015-2016 Eğitim Öğretim Yılı </w:t>
      </w:r>
      <w:proofErr w:type="spellStart"/>
      <w:r w:rsidRPr="005D360F">
        <w:rPr>
          <w:b/>
          <w:sz w:val="20"/>
          <w:szCs w:val="20"/>
        </w:rPr>
        <w:t>Güz+Bahar</w:t>
      </w:r>
      <w:proofErr w:type="spellEnd"/>
      <w:r w:rsidRPr="00A86F76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A86F76">
        <w:rPr>
          <w:sz w:val="20"/>
          <w:szCs w:val="20"/>
        </w:rPr>
        <w:t xml:space="preserve">ında </w:t>
      </w:r>
      <w:r w:rsidRPr="00A86F76">
        <w:rPr>
          <w:b/>
          <w:sz w:val="20"/>
          <w:szCs w:val="20"/>
        </w:rPr>
        <w:t>LLP/</w:t>
      </w:r>
      <w:proofErr w:type="spellStart"/>
      <w:r w:rsidRPr="00A86F76">
        <w:rPr>
          <w:b/>
          <w:sz w:val="20"/>
          <w:szCs w:val="20"/>
        </w:rPr>
        <w:t>Erasmus</w:t>
      </w:r>
      <w:proofErr w:type="spellEnd"/>
      <w:r w:rsidRPr="00A86F76">
        <w:rPr>
          <w:b/>
          <w:sz w:val="20"/>
          <w:szCs w:val="20"/>
        </w:rPr>
        <w:t xml:space="preserve"> Öğrenim Hareketliliği</w:t>
      </w:r>
      <w:r w:rsidRPr="00A86F76">
        <w:rPr>
          <w:sz w:val="20"/>
          <w:szCs w:val="20"/>
        </w:rPr>
        <w:t xml:space="preserve"> programı kapsamında yurtdışında öğrenim görmeye hak kazanan </w:t>
      </w:r>
      <w:r>
        <w:rPr>
          <w:sz w:val="20"/>
          <w:szCs w:val="20"/>
        </w:rPr>
        <w:t>Alman Dili ve Edebiyatı</w:t>
      </w:r>
      <w:r w:rsidRPr="00A86F76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A86F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GEZMEN</w:t>
      </w:r>
      <w:r w:rsidRPr="00A86F76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A86F76">
        <w:rPr>
          <w:sz w:val="20"/>
          <w:szCs w:val="20"/>
        </w:rPr>
        <w:t>n</w:t>
      </w:r>
      <w:proofErr w:type="spellEnd"/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İtalya</w:t>
      </w:r>
      <w:r w:rsidRPr="00A86F76">
        <w:rPr>
          <w:sz w:val="20"/>
          <w:szCs w:val="20"/>
        </w:rPr>
        <w:t xml:space="preserve">’da aldığı derslerin </w:t>
      </w:r>
      <w:r w:rsidRPr="00A86F76">
        <w:rPr>
          <w:sz w:val="20"/>
          <w:szCs w:val="20"/>
          <w:u w:val="single"/>
        </w:rPr>
        <w:t>intibakının</w:t>
      </w:r>
      <w:r w:rsidRPr="00A86F76">
        <w:rPr>
          <w:sz w:val="20"/>
          <w:szCs w:val="20"/>
        </w:rPr>
        <w:t xml:space="preserve"> ekteki şekli ile uygun olduğuna oy birliği ile karar verildi.</w:t>
      </w:r>
    </w:p>
    <w:p w:rsidR="006D1D79" w:rsidRDefault="006D1D79" w:rsidP="006D1D79">
      <w:pPr>
        <w:jc w:val="both"/>
        <w:rPr>
          <w:b/>
          <w:sz w:val="20"/>
          <w:szCs w:val="20"/>
        </w:rPr>
      </w:pPr>
    </w:p>
    <w:p w:rsidR="006D1D79" w:rsidRPr="006817CC" w:rsidRDefault="00067EB4" w:rsidP="006D1D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46570">
        <w:rPr>
          <w:b/>
          <w:sz w:val="20"/>
          <w:szCs w:val="20"/>
        </w:rPr>
        <w:t>0</w:t>
      </w:r>
      <w:r w:rsidR="006D1D79" w:rsidRPr="006817CC">
        <w:rPr>
          <w:b/>
          <w:sz w:val="20"/>
          <w:szCs w:val="20"/>
        </w:rPr>
        <w:t>-</w:t>
      </w:r>
      <w:r w:rsidR="006D1D79" w:rsidRPr="006817CC">
        <w:rPr>
          <w:sz w:val="20"/>
          <w:szCs w:val="20"/>
        </w:rPr>
        <w:t xml:space="preserve"> </w:t>
      </w:r>
      <w:r w:rsidR="00BA1FDC">
        <w:rPr>
          <w:sz w:val="20"/>
          <w:szCs w:val="20"/>
        </w:rPr>
        <w:t>Sanat Tarihi EABD Başkanlığının 16.11</w:t>
      </w:r>
      <w:r w:rsidR="006D1D79" w:rsidRPr="006817CC">
        <w:rPr>
          <w:sz w:val="20"/>
          <w:szCs w:val="20"/>
        </w:rPr>
        <w:t>.2016 tarihli ve E.</w:t>
      </w:r>
      <w:r w:rsidR="00BA1FDC">
        <w:rPr>
          <w:sz w:val="20"/>
          <w:szCs w:val="20"/>
        </w:rPr>
        <w:t>50258</w:t>
      </w:r>
      <w:r w:rsidR="006D1D79" w:rsidRPr="006817CC">
        <w:rPr>
          <w:sz w:val="20"/>
          <w:szCs w:val="20"/>
        </w:rPr>
        <w:t xml:space="preserve"> sayılı yazısı okundu.</w:t>
      </w:r>
    </w:p>
    <w:p w:rsidR="006D1D79" w:rsidRPr="006817CC" w:rsidRDefault="006D1D79" w:rsidP="006D1D79">
      <w:pPr>
        <w:jc w:val="both"/>
        <w:rPr>
          <w:sz w:val="16"/>
          <w:szCs w:val="16"/>
        </w:rPr>
      </w:pPr>
    </w:p>
    <w:p w:rsidR="006D1D79" w:rsidRPr="006817CC" w:rsidRDefault="006D1D79" w:rsidP="006D1D7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817CC">
        <w:rPr>
          <w:sz w:val="20"/>
          <w:szCs w:val="20"/>
        </w:rPr>
        <w:t xml:space="preserve">Yapılan görüşmeler sonunda; </w:t>
      </w:r>
      <w:r w:rsidR="00BA1FDC">
        <w:rPr>
          <w:sz w:val="20"/>
          <w:szCs w:val="20"/>
        </w:rPr>
        <w:t>Atatürk</w:t>
      </w:r>
      <w:r w:rsidRPr="006817CC">
        <w:rPr>
          <w:sz w:val="20"/>
          <w:szCs w:val="20"/>
        </w:rPr>
        <w:t xml:space="preserve"> Üniversitesi Sosyal Bilimler </w:t>
      </w:r>
      <w:r w:rsidR="00BA1FDC">
        <w:rPr>
          <w:sz w:val="20"/>
          <w:szCs w:val="20"/>
        </w:rPr>
        <w:t>Sanat Tarihi</w:t>
      </w:r>
      <w:r w:rsidRPr="006817CC">
        <w:rPr>
          <w:sz w:val="20"/>
          <w:szCs w:val="20"/>
        </w:rPr>
        <w:t xml:space="preserve"> ABD </w:t>
      </w:r>
      <w:r w:rsidR="00BA1FDC">
        <w:rPr>
          <w:sz w:val="20"/>
          <w:szCs w:val="20"/>
        </w:rPr>
        <w:t>yüksek lisans</w:t>
      </w:r>
      <w:r w:rsidRPr="006817CC">
        <w:rPr>
          <w:sz w:val="20"/>
          <w:szCs w:val="20"/>
        </w:rPr>
        <w:t xml:space="preserve"> programı öğrencisi </w:t>
      </w:r>
      <w:r w:rsidR="00BA1FDC">
        <w:rPr>
          <w:b/>
          <w:sz w:val="20"/>
          <w:szCs w:val="20"/>
        </w:rPr>
        <w:t xml:space="preserve">Erdal </w:t>
      </w:r>
      <w:proofErr w:type="spellStart"/>
      <w:r w:rsidR="00BA1FDC">
        <w:rPr>
          <w:b/>
          <w:sz w:val="20"/>
          <w:szCs w:val="20"/>
        </w:rPr>
        <w:t>OKUMUŞ</w:t>
      </w:r>
      <w:r w:rsidR="00BA1FDC">
        <w:rPr>
          <w:sz w:val="20"/>
          <w:szCs w:val="20"/>
        </w:rPr>
        <w:t>’u</w:t>
      </w:r>
      <w:r w:rsidRPr="006817CC">
        <w:rPr>
          <w:sz w:val="20"/>
          <w:szCs w:val="20"/>
        </w:rPr>
        <w:t>n</w:t>
      </w:r>
      <w:proofErr w:type="spellEnd"/>
      <w:r w:rsidRPr="006817CC">
        <w:rPr>
          <w:sz w:val="20"/>
          <w:szCs w:val="20"/>
        </w:rPr>
        <w:t xml:space="preserve"> Sakarya Üniversitesi Lisansüstü Eğitim ve Öğretim Yönetmeliğine İlişkin Senato Esaslarının 14/a-b. maddeleri uyarınca, Enstitümüz </w:t>
      </w:r>
      <w:r w:rsidR="00BA1FDC">
        <w:rPr>
          <w:sz w:val="20"/>
          <w:szCs w:val="20"/>
        </w:rPr>
        <w:t>Sanat Tarihi</w:t>
      </w:r>
      <w:r w:rsidRPr="006817CC">
        <w:rPr>
          <w:sz w:val="20"/>
          <w:szCs w:val="20"/>
        </w:rPr>
        <w:t xml:space="preserve"> EABD</w:t>
      </w:r>
      <w:r w:rsidRPr="006817CC">
        <w:rPr>
          <w:b/>
          <w:sz w:val="20"/>
          <w:szCs w:val="20"/>
        </w:rPr>
        <w:t xml:space="preserve"> </w:t>
      </w:r>
      <w:r w:rsidR="00BA1FDC">
        <w:rPr>
          <w:b/>
          <w:sz w:val="20"/>
          <w:szCs w:val="20"/>
        </w:rPr>
        <w:t>yüksek lisans</w:t>
      </w:r>
      <w:r w:rsidRPr="006817CC">
        <w:rPr>
          <w:sz w:val="20"/>
          <w:szCs w:val="20"/>
        </w:rPr>
        <w:t xml:space="preserve"> programına yatay geçiş yapmasının </w:t>
      </w:r>
      <w:r w:rsidRPr="006817CC">
        <w:rPr>
          <w:b/>
          <w:sz w:val="20"/>
          <w:szCs w:val="20"/>
        </w:rPr>
        <w:t>uygun olduğuna</w:t>
      </w:r>
      <w:r w:rsidRPr="006817CC">
        <w:rPr>
          <w:sz w:val="20"/>
          <w:szCs w:val="20"/>
        </w:rPr>
        <w:t xml:space="preserve"> ilgili Üniversiteden özlük dosyasının istenmesine oy birliği ile karar verildi.</w:t>
      </w:r>
      <w:proofErr w:type="gramEnd"/>
    </w:p>
    <w:p w:rsidR="006D1D79" w:rsidRPr="006817CC" w:rsidRDefault="006D1D79" w:rsidP="006D1D79">
      <w:pPr>
        <w:jc w:val="both"/>
        <w:rPr>
          <w:b/>
          <w:sz w:val="20"/>
          <w:szCs w:val="20"/>
        </w:rPr>
      </w:pPr>
    </w:p>
    <w:p w:rsidR="00BA1FDC" w:rsidRPr="006817CC" w:rsidRDefault="00067EB4" w:rsidP="00BA1F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46570">
        <w:rPr>
          <w:b/>
          <w:sz w:val="20"/>
          <w:szCs w:val="20"/>
        </w:rPr>
        <w:t>1</w:t>
      </w:r>
      <w:r w:rsidR="00BA1FDC" w:rsidRPr="006817CC">
        <w:rPr>
          <w:b/>
          <w:sz w:val="20"/>
          <w:szCs w:val="20"/>
        </w:rPr>
        <w:t>-</w:t>
      </w:r>
      <w:r w:rsidR="00BA1FDC" w:rsidRPr="006817CC">
        <w:rPr>
          <w:sz w:val="20"/>
          <w:szCs w:val="20"/>
        </w:rPr>
        <w:t xml:space="preserve"> </w:t>
      </w:r>
      <w:r w:rsidR="00BA1FDC">
        <w:rPr>
          <w:sz w:val="20"/>
          <w:szCs w:val="20"/>
        </w:rPr>
        <w:t>Sanat Tarihi EABD Başkanlığının 16.11</w:t>
      </w:r>
      <w:r w:rsidR="00BA1FDC" w:rsidRPr="006817CC">
        <w:rPr>
          <w:sz w:val="20"/>
          <w:szCs w:val="20"/>
        </w:rPr>
        <w:t>.2016 tarihli ve E.</w:t>
      </w:r>
      <w:r w:rsidR="00BA1FDC">
        <w:rPr>
          <w:sz w:val="20"/>
          <w:szCs w:val="20"/>
        </w:rPr>
        <w:t>50258</w:t>
      </w:r>
      <w:r w:rsidR="00BA1FDC" w:rsidRPr="006817CC">
        <w:rPr>
          <w:sz w:val="20"/>
          <w:szCs w:val="20"/>
        </w:rPr>
        <w:t xml:space="preserve"> sayılı yazısı okundu.</w:t>
      </w:r>
    </w:p>
    <w:p w:rsidR="006D1D79" w:rsidRPr="006817CC" w:rsidRDefault="006D1D79" w:rsidP="006D1D79">
      <w:pPr>
        <w:jc w:val="both"/>
        <w:rPr>
          <w:sz w:val="16"/>
          <w:szCs w:val="16"/>
        </w:rPr>
      </w:pPr>
    </w:p>
    <w:p w:rsidR="006D1D79" w:rsidRPr="006817CC" w:rsidRDefault="006D1D79" w:rsidP="006D1D7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817CC">
        <w:rPr>
          <w:sz w:val="20"/>
          <w:szCs w:val="20"/>
        </w:rPr>
        <w:t xml:space="preserve">Yapılan görüşmeler sonunda; Enstitümüz </w:t>
      </w:r>
      <w:r w:rsidR="00BA1FDC">
        <w:rPr>
          <w:b/>
          <w:sz w:val="20"/>
          <w:szCs w:val="20"/>
        </w:rPr>
        <w:t>Sanat Tarihi</w:t>
      </w:r>
      <w:r w:rsidRPr="006817CC">
        <w:rPr>
          <w:b/>
          <w:sz w:val="20"/>
          <w:szCs w:val="20"/>
        </w:rPr>
        <w:t xml:space="preserve"> </w:t>
      </w:r>
      <w:r w:rsidRPr="006817CC">
        <w:rPr>
          <w:sz w:val="20"/>
          <w:szCs w:val="20"/>
        </w:rPr>
        <w:t>ABD</w:t>
      </w:r>
      <w:r w:rsidRPr="006817CC">
        <w:rPr>
          <w:b/>
          <w:sz w:val="20"/>
          <w:szCs w:val="20"/>
        </w:rPr>
        <w:t xml:space="preserve"> </w:t>
      </w:r>
      <w:r w:rsidR="00BA1FDC">
        <w:rPr>
          <w:b/>
          <w:sz w:val="20"/>
          <w:szCs w:val="20"/>
        </w:rPr>
        <w:t>yüksek lisans</w:t>
      </w:r>
      <w:r w:rsidRPr="006817CC">
        <w:rPr>
          <w:sz w:val="20"/>
          <w:szCs w:val="20"/>
        </w:rPr>
        <w:t xml:space="preserve"> programına yatay geçişi kabul edilen </w:t>
      </w:r>
      <w:r w:rsidR="00BA1FDC">
        <w:rPr>
          <w:b/>
          <w:sz w:val="20"/>
          <w:szCs w:val="20"/>
        </w:rPr>
        <w:t xml:space="preserve">Erdal </w:t>
      </w:r>
      <w:proofErr w:type="spellStart"/>
      <w:r w:rsidR="00BA1FDC">
        <w:rPr>
          <w:b/>
          <w:sz w:val="20"/>
          <w:szCs w:val="20"/>
        </w:rPr>
        <w:t>OKUMUŞ</w:t>
      </w:r>
      <w:r w:rsidRPr="006817CC">
        <w:rPr>
          <w:sz w:val="20"/>
          <w:szCs w:val="20"/>
        </w:rPr>
        <w:t>’</w:t>
      </w:r>
      <w:r w:rsidR="00BA1FDC">
        <w:rPr>
          <w:sz w:val="20"/>
          <w:szCs w:val="20"/>
        </w:rPr>
        <w:t>u</w:t>
      </w:r>
      <w:r w:rsidRPr="006817CC">
        <w:rPr>
          <w:sz w:val="20"/>
          <w:szCs w:val="20"/>
        </w:rPr>
        <w:t>n</w:t>
      </w:r>
      <w:proofErr w:type="spellEnd"/>
      <w:r w:rsidRPr="006817CC">
        <w:rPr>
          <w:sz w:val="20"/>
          <w:szCs w:val="20"/>
        </w:rPr>
        <w:t xml:space="preserve"> 2016-2017 Eğitim Öğretim Yılı Güz Yarıyılında kayıt işlemlerini yapmasına ve Sakarya Üniversitesi Lisansüstü Eğitim ve Öğretim Yönetmeliğine İlişkin Senato Esaslarının 14/c. ve 16/g. Maddelerine istinaden </w:t>
      </w:r>
      <w:r w:rsidRPr="006817CC">
        <w:rPr>
          <w:b/>
          <w:sz w:val="20"/>
          <w:szCs w:val="20"/>
        </w:rPr>
        <w:t xml:space="preserve">intibakının </w:t>
      </w:r>
      <w:r w:rsidRPr="006817CC">
        <w:rPr>
          <w:sz w:val="20"/>
          <w:szCs w:val="20"/>
        </w:rPr>
        <w:t>aşağıdaki şekliyle uygun olduğuna, oy birliği ile karar verildi.</w:t>
      </w:r>
      <w:proofErr w:type="gramEnd"/>
    </w:p>
    <w:p w:rsidR="006D1D79" w:rsidRPr="006817CC" w:rsidRDefault="006D1D79" w:rsidP="006D1D7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0"/>
        <w:gridCol w:w="709"/>
        <w:gridCol w:w="851"/>
        <w:gridCol w:w="3544"/>
        <w:gridCol w:w="708"/>
      </w:tblGrid>
      <w:tr w:rsidR="006D1D79" w:rsidRPr="006817CC" w:rsidTr="00B3367B">
        <w:trPr>
          <w:trHeight w:val="284"/>
        </w:trPr>
        <w:tc>
          <w:tcPr>
            <w:tcW w:w="9072" w:type="dxa"/>
            <w:gridSpan w:val="6"/>
            <w:vAlign w:val="center"/>
          </w:tcPr>
          <w:p w:rsidR="006D1D79" w:rsidRPr="006817CC" w:rsidRDefault="006D1D79" w:rsidP="00BA1FD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817CC">
              <w:rPr>
                <w:b/>
                <w:sz w:val="18"/>
                <w:szCs w:val="18"/>
              </w:rPr>
              <w:t xml:space="preserve">Adı : </w:t>
            </w:r>
            <w:r w:rsidR="00BA1FDC">
              <w:rPr>
                <w:b/>
                <w:sz w:val="20"/>
                <w:szCs w:val="20"/>
              </w:rPr>
              <w:t>Erdal</w:t>
            </w:r>
            <w:proofErr w:type="gramEnd"/>
            <w:r w:rsidR="00BA1FDC">
              <w:rPr>
                <w:b/>
                <w:sz w:val="20"/>
                <w:szCs w:val="20"/>
              </w:rPr>
              <w:t xml:space="preserve"> OKUMUŞ</w:t>
            </w:r>
          </w:p>
        </w:tc>
      </w:tr>
      <w:tr w:rsidR="006D1D79" w:rsidRPr="006817CC" w:rsidTr="00B3367B">
        <w:trPr>
          <w:trHeight w:val="284"/>
        </w:trPr>
        <w:tc>
          <w:tcPr>
            <w:tcW w:w="3969" w:type="dxa"/>
            <w:gridSpan w:val="3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5103" w:type="dxa"/>
            <w:gridSpan w:val="3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6D1D79" w:rsidRPr="006817CC" w:rsidTr="00B3367B">
        <w:trPr>
          <w:trHeight w:val="284"/>
        </w:trPr>
        <w:tc>
          <w:tcPr>
            <w:tcW w:w="850" w:type="dxa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544" w:type="dxa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6D1D79" w:rsidRPr="006817CC" w:rsidRDefault="006D1D79" w:rsidP="00B3367B">
            <w:pPr>
              <w:jc w:val="center"/>
              <w:rPr>
                <w:b/>
                <w:sz w:val="18"/>
                <w:szCs w:val="18"/>
              </w:rPr>
            </w:pPr>
            <w:r w:rsidRPr="006817CC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BA1FDC" w:rsidRPr="006817CC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ARK515</w:t>
            </w:r>
          </w:p>
        </w:tc>
        <w:tc>
          <w:tcPr>
            <w:tcW w:w="2410" w:type="dxa"/>
            <w:vAlign w:val="center"/>
          </w:tcPr>
          <w:p w:rsidR="00BA1FDC" w:rsidRPr="00BA1FDC" w:rsidRDefault="00BA1FDC" w:rsidP="00B3367B">
            <w:pPr>
              <w:rPr>
                <w:sz w:val="16"/>
                <w:szCs w:val="18"/>
              </w:rPr>
            </w:pPr>
            <w:r w:rsidRPr="00BA1FDC">
              <w:rPr>
                <w:sz w:val="16"/>
                <w:szCs w:val="18"/>
              </w:rPr>
              <w:t>Arkeolojide Belgeleme ve Kayıt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SAN502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Belgeleme ve Müzecilik Teknikleri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BA1FDC" w:rsidRPr="006817CC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STR517</w:t>
            </w:r>
          </w:p>
        </w:tc>
        <w:tc>
          <w:tcPr>
            <w:tcW w:w="2410" w:type="dxa"/>
            <w:vAlign w:val="center"/>
          </w:tcPr>
          <w:p w:rsidR="00BA1FDC" w:rsidRPr="00BA1FDC" w:rsidRDefault="00BA1FDC" w:rsidP="00B3367B">
            <w:pPr>
              <w:rPr>
                <w:sz w:val="16"/>
                <w:szCs w:val="18"/>
              </w:rPr>
            </w:pPr>
            <w:r w:rsidRPr="00BA1FDC">
              <w:rPr>
                <w:sz w:val="16"/>
                <w:szCs w:val="18"/>
              </w:rPr>
              <w:t>Yapı Malzemesi ve Elemanları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SAN524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Mimari Bezeme Sanatları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BA1FDC" w:rsidRPr="00665152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STR525</w:t>
            </w:r>
          </w:p>
        </w:tc>
        <w:tc>
          <w:tcPr>
            <w:tcW w:w="2410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Estetik ve Değerlendirme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SAN503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Plastik Sanatları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BA1FDC" w:rsidRPr="00665152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STR529</w:t>
            </w:r>
          </w:p>
        </w:tc>
        <w:tc>
          <w:tcPr>
            <w:tcW w:w="2410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Tarihi Metodu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SAN501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BA1FDC" w:rsidRPr="00665152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STR502</w:t>
            </w:r>
          </w:p>
        </w:tc>
        <w:tc>
          <w:tcPr>
            <w:tcW w:w="2410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Estetik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SAN504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Tarihinde Üslup Araştırmaları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BA1FDC" w:rsidRPr="00665152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STR504</w:t>
            </w:r>
          </w:p>
        </w:tc>
        <w:tc>
          <w:tcPr>
            <w:tcW w:w="2410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Uygulamaları Sanat Tarihi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SAN511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Yerel Kültür Varlıkları Araştırması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BA1FDC" w:rsidRPr="00665152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STR520</w:t>
            </w:r>
          </w:p>
        </w:tc>
        <w:tc>
          <w:tcPr>
            <w:tcW w:w="2410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Bizans Su Mimarisi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SAN525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Bizans Sanatı Araştırmaları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BA1FDC" w:rsidRPr="00665152" w:rsidTr="00B3367B">
        <w:trPr>
          <w:trHeight w:val="227"/>
        </w:trPr>
        <w:tc>
          <w:tcPr>
            <w:tcW w:w="850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STR528</w:t>
            </w:r>
          </w:p>
        </w:tc>
        <w:tc>
          <w:tcPr>
            <w:tcW w:w="2410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Saray Mimarisi</w:t>
            </w:r>
          </w:p>
        </w:tc>
        <w:tc>
          <w:tcPr>
            <w:tcW w:w="709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BA1FDC" w:rsidRPr="006817CC" w:rsidRDefault="00BA1FDC" w:rsidP="00B3367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SAN518</w:t>
            </w:r>
          </w:p>
        </w:tc>
        <w:tc>
          <w:tcPr>
            <w:tcW w:w="3544" w:type="dxa"/>
            <w:vAlign w:val="center"/>
          </w:tcPr>
          <w:p w:rsidR="00BA1FDC" w:rsidRPr="006817CC" w:rsidRDefault="00BA1FDC" w:rsidP="00B3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Mimarisinde Bölgesel Üsluplar</w:t>
            </w:r>
          </w:p>
        </w:tc>
        <w:tc>
          <w:tcPr>
            <w:tcW w:w="708" w:type="dxa"/>
            <w:vAlign w:val="center"/>
          </w:tcPr>
          <w:p w:rsidR="00BA1FDC" w:rsidRPr="006817CC" w:rsidRDefault="00BA1FDC" w:rsidP="00B3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D41A8C" w:rsidRDefault="00D41A8C" w:rsidP="00D41A8C">
      <w:pPr>
        <w:jc w:val="both"/>
        <w:rPr>
          <w:b/>
          <w:sz w:val="20"/>
          <w:szCs w:val="20"/>
        </w:rPr>
      </w:pPr>
    </w:p>
    <w:p w:rsidR="00D41A8C" w:rsidRPr="00885660" w:rsidRDefault="00D41A8C" w:rsidP="004572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</w:t>
      </w:r>
      <w:r w:rsidR="00457286">
        <w:rPr>
          <w:sz w:val="20"/>
          <w:szCs w:val="20"/>
        </w:rPr>
        <w:t>sehven yazılmıştır.</w:t>
      </w:r>
      <w:bookmarkStart w:id="0" w:name="_GoBack"/>
      <w:bookmarkEnd w:id="0"/>
    </w:p>
    <w:p w:rsidR="00D41A8C" w:rsidRDefault="00D41A8C" w:rsidP="00D41A8C">
      <w:pPr>
        <w:jc w:val="both"/>
        <w:rPr>
          <w:b/>
          <w:sz w:val="20"/>
          <w:szCs w:val="20"/>
        </w:rPr>
      </w:pPr>
    </w:p>
    <w:p w:rsidR="00D41A8C" w:rsidRPr="001A4CF5" w:rsidRDefault="00C6499F" w:rsidP="00D41A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="00D41A8C" w:rsidRPr="001A4CF5">
        <w:rPr>
          <w:b/>
          <w:sz w:val="20"/>
          <w:szCs w:val="20"/>
        </w:rPr>
        <w:t xml:space="preserve">- </w:t>
      </w:r>
      <w:r w:rsidR="00D41A8C">
        <w:rPr>
          <w:sz w:val="20"/>
          <w:szCs w:val="20"/>
        </w:rPr>
        <w:t>Sosyal Hizmet</w:t>
      </w:r>
      <w:r w:rsidR="00D41A8C" w:rsidRPr="001A4CF5">
        <w:rPr>
          <w:sz w:val="20"/>
          <w:szCs w:val="20"/>
        </w:rPr>
        <w:t xml:space="preserve"> EABD yüksek lisans programı öğrencisi </w:t>
      </w:r>
      <w:proofErr w:type="spellStart"/>
      <w:r w:rsidR="00D41A8C">
        <w:rPr>
          <w:sz w:val="20"/>
          <w:szCs w:val="20"/>
        </w:rPr>
        <w:t>Abdulkerim</w:t>
      </w:r>
      <w:proofErr w:type="spellEnd"/>
      <w:r w:rsidR="00D41A8C">
        <w:rPr>
          <w:sz w:val="20"/>
          <w:szCs w:val="20"/>
        </w:rPr>
        <w:t xml:space="preserve"> </w:t>
      </w:r>
      <w:proofErr w:type="spellStart"/>
      <w:r w:rsidR="00D41A8C">
        <w:rPr>
          <w:sz w:val="20"/>
          <w:szCs w:val="20"/>
        </w:rPr>
        <w:t>ÇELTİK’i</w:t>
      </w:r>
      <w:r w:rsidR="00D41A8C" w:rsidRPr="001A4CF5">
        <w:rPr>
          <w:sz w:val="20"/>
          <w:szCs w:val="20"/>
        </w:rPr>
        <w:t>n</w:t>
      </w:r>
      <w:proofErr w:type="spellEnd"/>
      <w:r w:rsidR="00D41A8C" w:rsidRPr="001A4CF5">
        <w:rPr>
          <w:sz w:val="20"/>
          <w:szCs w:val="20"/>
        </w:rPr>
        <w:t xml:space="preserve"> </w:t>
      </w:r>
      <w:r w:rsidR="00D41A8C">
        <w:rPr>
          <w:sz w:val="20"/>
          <w:szCs w:val="20"/>
        </w:rPr>
        <w:t>22.11</w:t>
      </w:r>
      <w:r w:rsidR="00D41A8C" w:rsidRPr="001A4CF5">
        <w:rPr>
          <w:sz w:val="20"/>
          <w:szCs w:val="20"/>
        </w:rPr>
        <w:t>.2016 dilekçesi okundu.</w:t>
      </w:r>
    </w:p>
    <w:p w:rsidR="00D41A8C" w:rsidRPr="001A4CF5" w:rsidRDefault="00D41A8C" w:rsidP="00D41A8C">
      <w:pPr>
        <w:jc w:val="both"/>
        <w:rPr>
          <w:sz w:val="20"/>
          <w:szCs w:val="20"/>
        </w:rPr>
      </w:pPr>
    </w:p>
    <w:p w:rsidR="00D41A8C" w:rsidRPr="001A4CF5" w:rsidRDefault="00D41A8C" w:rsidP="00D41A8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1B43A3" w:rsidRDefault="001B43A3" w:rsidP="00A53DCD">
      <w:pPr>
        <w:jc w:val="both"/>
        <w:rPr>
          <w:b/>
          <w:sz w:val="20"/>
          <w:szCs w:val="20"/>
        </w:rPr>
      </w:pPr>
    </w:p>
    <w:p w:rsidR="001B43A3" w:rsidRPr="00650BD0" w:rsidRDefault="005155B3" w:rsidP="001B43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34</w:t>
      </w:r>
      <w:r w:rsidR="001B43A3" w:rsidRPr="00650BD0">
        <w:rPr>
          <w:b/>
          <w:sz w:val="20"/>
          <w:szCs w:val="20"/>
        </w:rPr>
        <w:t>-</w:t>
      </w:r>
      <w:r w:rsidR="001B43A3" w:rsidRPr="00650BD0">
        <w:rPr>
          <w:sz w:val="20"/>
          <w:szCs w:val="20"/>
        </w:rPr>
        <w:t xml:space="preserve">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23.11</w:t>
      </w:r>
      <w:r w:rsidRPr="00650BD0">
        <w:rPr>
          <w:sz w:val="20"/>
          <w:szCs w:val="20"/>
        </w:rPr>
        <w:t>.2016 tarihli ve E.</w:t>
      </w:r>
      <w:r>
        <w:rPr>
          <w:sz w:val="20"/>
          <w:szCs w:val="20"/>
        </w:rPr>
        <w:t>50979</w:t>
      </w:r>
      <w:r w:rsidRPr="00650BD0">
        <w:rPr>
          <w:sz w:val="20"/>
          <w:szCs w:val="20"/>
        </w:rPr>
        <w:t xml:space="preserve"> sayılı yazısı okundu.</w:t>
      </w:r>
    </w:p>
    <w:p w:rsidR="001B43A3" w:rsidRPr="00650BD0" w:rsidRDefault="001B43A3" w:rsidP="001B43A3">
      <w:pPr>
        <w:jc w:val="right"/>
        <w:rPr>
          <w:b/>
          <w:sz w:val="18"/>
          <w:szCs w:val="20"/>
        </w:rPr>
      </w:pPr>
    </w:p>
    <w:p w:rsidR="001B43A3" w:rsidRPr="00650BD0" w:rsidRDefault="001B43A3" w:rsidP="001B43A3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5D289F">
        <w:rPr>
          <w:b/>
          <w:sz w:val="20"/>
          <w:szCs w:val="20"/>
        </w:rPr>
        <w:t xml:space="preserve">Yeterlik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1B43A3" w:rsidRDefault="001B43A3" w:rsidP="001B43A3">
      <w:pPr>
        <w:ind w:firstLine="708"/>
        <w:jc w:val="both"/>
        <w:rPr>
          <w:sz w:val="20"/>
          <w:szCs w:val="20"/>
        </w:rPr>
      </w:pPr>
    </w:p>
    <w:p w:rsidR="001B43A3" w:rsidRPr="00650BD0" w:rsidRDefault="001B43A3" w:rsidP="001B43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Turan BAŞKONUŞ</w:t>
      </w:r>
    </w:p>
    <w:p w:rsidR="001B43A3" w:rsidRPr="00650BD0" w:rsidRDefault="001B43A3" w:rsidP="001B43A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1B43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SOYER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1B43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Malik BEYLEROĞLU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ÖZGÜR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C74124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A3" w:rsidRPr="00650BD0" w:rsidRDefault="001B43A3" w:rsidP="001B43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Kürşad SERTBAŞ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C74124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1B43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Sevda BAĞIR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1B43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Bahar ODABAŞ ÖZGÜR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C74124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</w:tbl>
    <w:p w:rsidR="001B43A3" w:rsidRPr="00650BD0" w:rsidRDefault="001B43A3" w:rsidP="001B43A3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5155B3">
        <w:rPr>
          <w:b/>
          <w:sz w:val="20"/>
          <w:szCs w:val="20"/>
        </w:rPr>
        <w:t>28.11.2016</w:t>
      </w:r>
    </w:p>
    <w:p w:rsidR="001B43A3" w:rsidRPr="00650BD0" w:rsidRDefault="001B43A3" w:rsidP="001B43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r w:rsidR="005155B3">
        <w:rPr>
          <w:b/>
          <w:sz w:val="20"/>
          <w:szCs w:val="20"/>
        </w:rPr>
        <w:t>10.00</w:t>
      </w:r>
    </w:p>
    <w:p w:rsidR="001B43A3" w:rsidRDefault="001B43A3" w:rsidP="00A53DCD">
      <w:pPr>
        <w:jc w:val="both"/>
        <w:rPr>
          <w:b/>
          <w:sz w:val="20"/>
          <w:szCs w:val="20"/>
        </w:rPr>
      </w:pPr>
    </w:p>
    <w:p w:rsidR="001B43A3" w:rsidRPr="00650BD0" w:rsidRDefault="005155B3" w:rsidP="001B43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1B43A3" w:rsidRPr="00650BD0">
        <w:rPr>
          <w:b/>
          <w:sz w:val="20"/>
          <w:szCs w:val="20"/>
        </w:rPr>
        <w:t>-</w:t>
      </w:r>
      <w:r w:rsidR="001B43A3" w:rsidRPr="00650BD0">
        <w:rPr>
          <w:sz w:val="20"/>
          <w:szCs w:val="20"/>
        </w:rPr>
        <w:t xml:space="preserve"> </w:t>
      </w:r>
      <w:r w:rsidR="001B43A3">
        <w:rPr>
          <w:sz w:val="20"/>
          <w:szCs w:val="20"/>
        </w:rPr>
        <w:t>Beden Eğitimi ve Spor</w:t>
      </w:r>
      <w:r w:rsidR="001B43A3" w:rsidRPr="00650B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</w:t>
      </w:r>
      <w:r w:rsidR="001B43A3">
        <w:rPr>
          <w:sz w:val="20"/>
          <w:szCs w:val="20"/>
        </w:rPr>
        <w:t>.11</w:t>
      </w:r>
      <w:r w:rsidR="001B43A3" w:rsidRPr="00650BD0">
        <w:rPr>
          <w:sz w:val="20"/>
          <w:szCs w:val="20"/>
        </w:rPr>
        <w:t>.2016 tarihli ve E.</w:t>
      </w:r>
      <w:r w:rsidR="001B43A3">
        <w:rPr>
          <w:sz w:val="20"/>
          <w:szCs w:val="20"/>
        </w:rPr>
        <w:t>50</w:t>
      </w:r>
      <w:r>
        <w:rPr>
          <w:sz w:val="20"/>
          <w:szCs w:val="20"/>
        </w:rPr>
        <w:t>979</w:t>
      </w:r>
      <w:r w:rsidR="001B43A3" w:rsidRPr="00650BD0">
        <w:rPr>
          <w:sz w:val="20"/>
          <w:szCs w:val="20"/>
        </w:rPr>
        <w:t xml:space="preserve"> sayılı yazısı okundu.</w:t>
      </w:r>
    </w:p>
    <w:p w:rsidR="001B43A3" w:rsidRPr="00650BD0" w:rsidRDefault="001B43A3" w:rsidP="001B43A3">
      <w:pPr>
        <w:jc w:val="right"/>
        <w:rPr>
          <w:b/>
          <w:sz w:val="18"/>
          <w:szCs w:val="20"/>
        </w:rPr>
      </w:pPr>
    </w:p>
    <w:p w:rsidR="001B43A3" w:rsidRPr="00650BD0" w:rsidRDefault="001B43A3" w:rsidP="001B43A3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5D289F">
        <w:rPr>
          <w:b/>
          <w:sz w:val="20"/>
          <w:szCs w:val="20"/>
        </w:rPr>
        <w:t xml:space="preserve">Yeterlik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1B43A3" w:rsidRDefault="001B43A3" w:rsidP="001B43A3">
      <w:pPr>
        <w:ind w:firstLine="708"/>
        <w:jc w:val="both"/>
        <w:rPr>
          <w:sz w:val="20"/>
          <w:szCs w:val="20"/>
        </w:rPr>
      </w:pPr>
    </w:p>
    <w:p w:rsidR="001B43A3" w:rsidRPr="00650BD0" w:rsidRDefault="001B43A3" w:rsidP="001B43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Engin YÖNET</w:t>
      </w:r>
    </w:p>
    <w:p w:rsidR="001B43A3" w:rsidRPr="00650BD0" w:rsidRDefault="001B43A3" w:rsidP="001B43A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1B43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Malik BEYLEROĞLU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ÖZGÜR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C74124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Kürşad SERTBAŞ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3A3" w:rsidRPr="00650BD0" w:rsidRDefault="001B43A3" w:rsidP="00B3367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C74124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B3367B">
              <w:rPr>
                <w:sz w:val="20"/>
                <w:szCs w:val="20"/>
                <w:lang w:eastAsia="en-US"/>
              </w:rPr>
              <w:t>Fikret RAMAZANOĞLU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43A3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Bahar ODABAŞ ÖZGÜR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650BD0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3A3" w:rsidRPr="00C74124" w:rsidRDefault="001B43A3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</w:tbl>
    <w:p w:rsidR="001B43A3" w:rsidRPr="00650BD0" w:rsidRDefault="001B43A3" w:rsidP="001B43A3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</w:t>
      </w:r>
      <w:r w:rsidR="005155B3">
        <w:rPr>
          <w:b/>
          <w:sz w:val="20"/>
          <w:szCs w:val="20"/>
        </w:rPr>
        <w:t>28.11.2016</w:t>
      </w:r>
      <w:r w:rsidRPr="00650BD0">
        <w:rPr>
          <w:b/>
          <w:sz w:val="20"/>
          <w:szCs w:val="20"/>
        </w:rPr>
        <w:t xml:space="preserve"> </w:t>
      </w:r>
    </w:p>
    <w:p w:rsidR="001B43A3" w:rsidRPr="00650BD0" w:rsidRDefault="001B43A3" w:rsidP="001B43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r w:rsidR="005155B3">
        <w:rPr>
          <w:b/>
          <w:sz w:val="20"/>
          <w:szCs w:val="20"/>
        </w:rPr>
        <w:t>11.00</w:t>
      </w:r>
    </w:p>
    <w:p w:rsidR="001B43A3" w:rsidRDefault="001B43A3" w:rsidP="00A53DCD">
      <w:pPr>
        <w:jc w:val="both"/>
        <w:rPr>
          <w:b/>
          <w:sz w:val="20"/>
          <w:szCs w:val="20"/>
        </w:rPr>
      </w:pPr>
    </w:p>
    <w:p w:rsidR="00B3367B" w:rsidRPr="00650BD0" w:rsidRDefault="005155B3" w:rsidP="00B336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="00B3367B" w:rsidRPr="00650BD0">
        <w:rPr>
          <w:b/>
          <w:sz w:val="20"/>
          <w:szCs w:val="20"/>
        </w:rPr>
        <w:t>-</w:t>
      </w:r>
      <w:r w:rsidR="00B3367B" w:rsidRPr="00650BD0">
        <w:rPr>
          <w:sz w:val="20"/>
          <w:szCs w:val="20"/>
        </w:rPr>
        <w:t xml:space="preserve">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23.11</w:t>
      </w:r>
      <w:r w:rsidRPr="00650BD0">
        <w:rPr>
          <w:sz w:val="20"/>
          <w:szCs w:val="20"/>
        </w:rPr>
        <w:t>.2016 tarihli ve E.</w:t>
      </w:r>
      <w:r>
        <w:rPr>
          <w:sz w:val="20"/>
          <w:szCs w:val="20"/>
        </w:rPr>
        <w:t>50979</w:t>
      </w:r>
      <w:r w:rsidRPr="00650BD0">
        <w:rPr>
          <w:sz w:val="20"/>
          <w:szCs w:val="20"/>
        </w:rPr>
        <w:t xml:space="preserve"> sayılı yazısı okundu.</w:t>
      </w:r>
    </w:p>
    <w:p w:rsidR="00B3367B" w:rsidRPr="00650BD0" w:rsidRDefault="00B3367B" w:rsidP="00B3367B">
      <w:pPr>
        <w:jc w:val="right"/>
        <w:rPr>
          <w:b/>
          <w:sz w:val="18"/>
          <w:szCs w:val="20"/>
        </w:rPr>
      </w:pPr>
    </w:p>
    <w:p w:rsidR="00B3367B" w:rsidRPr="00650BD0" w:rsidRDefault="00B3367B" w:rsidP="00B3367B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5D289F">
        <w:rPr>
          <w:b/>
          <w:sz w:val="20"/>
          <w:szCs w:val="20"/>
        </w:rPr>
        <w:t xml:space="preserve">Yeterlik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B3367B" w:rsidRDefault="00B3367B" w:rsidP="00B3367B">
      <w:pPr>
        <w:ind w:firstLine="708"/>
        <w:jc w:val="both"/>
        <w:rPr>
          <w:sz w:val="20"/>
          <w:szCs w:val="20"/>
        </w:rPr>
      </w:pPr>
    </w:p>
    <w:p w:rsidR="00B3367B" w:rsidRPr="00650BD0" w:rsidRDefault="00B3367B" w:rsidP="00B336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Ayşe ÇALIRLAR</w:t>
      </w:r>
    </w:p>
    <w:p w:rsidR="00B3367B" w:rsidRPr="00650BD0" w:rsidRDefault="00B3367B" w:rsidP="00B3367B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Malik BEYLEROĞLU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67B" w:rsidRPr="00650BD0" w:rsidRDefault="00B3367B" w:rsidP="00B336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Kürşad SERTBAŞ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67B" w:rsidRPr="00650BD0" w:rsidRDefault="00B3367B" w:rsidP="00B3367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C74124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67B" w:rsidRPr="00650BD0" w:rsidRDefault="00B3367B" w:rsidP="00B336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ÖZGÜR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67B" w:rsidRPr="00650BD0" w:rsidRDefault="00B3367B" w:rsidP="00B3367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C74124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Fikret RAMAZANOĞLU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67B" w:rsidRPr="00650BD0" w:rsidTr="00B336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Bahar ODABAŞ ÖZGÜR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650BD0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67B" w:rsidRPr="00C74124" w:rsidRDefault="00B3367B" w:rsidP="00B3367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</w:tbl>
    <w:p w:rsidR="00B3367B" w:rsidRPr="00650BD0" w:rsidRDefault="00B3367B" w:rsidP="00B3367B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5155B3">
        <w:rPr>
          <w:b/>
          <w:sz w:val="20"/>
          <w:szCs w:val="20"/>
        </w:rPr>
        <w:t>28.11.2016</w:t>
      </w:r>
    </w:p>
    <w:p w:rsidR="00B3367B" w:rsidRPr="00650BD0" w:rsidRDefault="00B3367B" w:rsidP="00B336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r w:rsidR="005155B3">
        <w:rPr>
          <w:b/>
          <w:sz w:val="20"/>
          <w:szCs w:val="20"/>
        </w:rPr>
        <w:t>11.00</w:t>
      </w:r>
    </w:p>
    <w:p w:rsidR="00B3367B" w:rsidRDefault="00B3367B" w:rsidP="00A53DCD">
      <w:pPr>
        <w:jc w:val="both"/>
        <w:rPr>
          <w:b/>
          <w:sz w:val="20"/>
          <w:szCs w:val="20"/>
        </w:rPr>
      </w:pPr>
    </w:p>
    <w:p w:rsidR="00EB1E3B" w:rsidRDefault="005155B3" w:rsidP="005155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EB1E3B" w:rsidRPr="00650BD0">
        <w:rPr>
          <w:b/>
          <w:sz w:val="20"/>
          <w:szCs w:val="20"/>
        </w:rPr>
        <w:t>-</w:t>
      </w:r>
      <w:r w:rsidR="00EB1E3B" w:rsidRPr="00650BD0">
        <w:rPr>
          <w:sz w:val="20"/>
          <w:szCs w:val="20"/>
        </w:rPr>
        <w:t xml:space="preserve">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23.11</w:t>
      </w:r>
      <w:r w:rsidRPr="00650BD0">
        <w:rPr>
          <w:sz w:val="20"/>
          <w:szCs w:val="20"/>
        </w:rPr>
        <w:t>.2016 tarihli ve E.</w:t>
      </w:r>
      <w:r>
        <w:rPr>
          <w:sz w:val="20"/>
          <w:szCs w:val="20"/>
        </w:rPr>
        <w:t>50979</w:t>
      </w:r>
      <w:r w:rsidRPr="00650BD0">
        <w:rPr>
          <w:sz w:val="20"/>
          <w:szCs w:val="20"/>
        </w:rPr>
        <w:t xml:space="preserve"> sayılı yazısı okundu.</w:t>
      </w:r>
    </w:p>
    <w:p w:rsidR="005155B3" w:rsidRPr="00650BD0" w:rsidRDefault="005155B3" w:rsidP="005155B3">
      <w:pPr>
        <w:jc w:val="both"/>
        <w:rPr>
          <w:b/>
          <w:sz w:val="18"/>
          <w:szCs w:val="20"/>
        </w:rPr>
      </w:pPr>
    </w:p>
    <w:p w:rsidR="00EB1E3B" w:rsidRPr="00650BD0" w:rsidRDefault="00EB1E3B" w:rsidP="00EB1E3B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sz w:val="20"/>
          <w:szCs w:val="20"/>
        </w:rPr>
        <w:t>Beden Eğitimi ve Spor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5D289F">
        <w:rPr>
          <w:b/>
          <w:sz w:val="20"/>
          <w:szCs w:val="20"/>
        </w:rPr>
        <w:t xml:space="preserve">Yeterlik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EB1E3B" w:rsidRDefault="00EB1E3B" w:rsidP="00EB1E3B">
      <w:pPr>
        <w:rPr>
          <w:b/>
          <w:sz w:val="20"/>
          <w:szCs w:val="20"/>
          <w:u w:val="single"/>
        </w:rPr>
      </w:pPr>
    </w:p>
    <w:p w:rsidR="00EB1E3B" w:rsidRPr="00650BD0" w:rsidRDefault="00EB1E3B" w:rsidP="00EB1E3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Ezgi SAMAR EKİNCİ</w:t>
      </w:r>
    </w:p>
    <w:p w:rsidR="00EB1E3B" w:rsidRPr="00650BD0" w:rsidRDefault="00EB1E3B" w:rsidP="00EB1E3B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Malik BEYLEROĞLU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B1E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3B" w:rsidRPr="00650BD0" w:rsidRDefault="00EB1E3B" w:rsidP="00EB1E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Muhsin HAZAR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E3B" w:rsidRPr="00650BD0" w:rsidRDefault="00EB1E3B" w:rsidP="00ED5B9A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C74124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Gazi Üniversitesi Spor Bilimleri Fak.</w:t>
            </w:r>
            <w:proofErr w:type="gramEnd"/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3B" w:rsidRPr="00650BD0" w:rsidRDefault="00EB1E3B" w:rsidP="00EB1E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Elif KARAGÜN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E3B" w:rsidRPr="00650BD0" w:rsidRDefault="00EB1E3B" w:rsidP="00ED5B9A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C74124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B1E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SOYER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E3B" w:rsidRPr="00650BD0" w:rsidTr="00ED5B9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E3B" w:rsidRPr="00650BD0" w:rsidRDefault="00EB1E3B" w:rsidP="00EB1E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Zekiye BAŞARAN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650BD0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E3B" w:rsidRPr="00C74124" w:rsidRDefault="00EB1E3B" w:rsidP="00ED5B9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Spor Bilimleri Fak.</w:t>
            </w:r>
            <w:proofErr w:type="gramEnd"/>
          </w:p>
        </w:tc>
      </w:tr>
    </w:tbl>
    <w:p w:rsidR="00EB1E3B" w:rsidRPr="00650BD0" w:rsidRDefault="00EB1E3B" w:rsidP="00EB1E3B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Sınav Tarihi:</w:t>
      </w:r>
      <w:r w:rsidR="005155B3">
        <w:rPr>
          <w:b/>
          <w:sz w:val="20"/>
          <w:szCs w:val="20"/>
        </w:rPr>
        <w:t>25.11.2016</w:t>
      </w:r>
      <w:r w:rsidRPr="00650BD0">
        <w:rPr>
          <w:b/>
          <w:sz w:val="20"/>
          <w:szCs w:val="20"/>
        </w:rPr>
        <w:t xml:space="preserve"> </w:t>
      </w:r>
    </w:p>
    <w:p w:rsidR="00EB1E3B" w:rsidRPr="00650BD0" w:rsidRDefault="00EB1E3B" w:rsidP="00EB1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r w:rsidR="005155B3">
        <w:rPr>
          <w:b/>
          <w:sz w:val="20"/>
          <w:szCs w:val="20"/>
        </w:rPr>
        <w:t>10.00</w:t>
      </w:r>
    </w:p>
    <w:p w:rsidR="00EB1E3B" w:rsidRDefault="00EB1E3B" w:rsidP="00A53DCD">
      <w:pPr>
        <w:jc w:val="both"/>
        <w:rPr>
          <w:b/>
          <w:sz w:val="20"/>
          <w:szCs w:val="20"/>
        </w:rPr>
      </w:pPr>
    </w:p>
    <w:p w:rsidR="009B11F3" w:rsidRPr="00D25971" w:rsidRDefault="009B11F3" w:rsidP="009B11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Pr="00D25971">
        <w:rPr>
          <w:b/>
          <w:sz w:val="20"/>
          <w:szCs w:val="20"/>
        </w:rPr>
        <w:t>-</w:t>
      </w:r>
      <w:r w:rsidRPr="00D25971">
        <w:rPr>
          <w:sz w:val="20"/>
          <w:szCs w:val="20"/>
        </w:rPr>
        <w:t xml:space="preserve"> İşletme EABD Başkanlığının </w:t>
      </w:r>
      <w:r>
        <w:rPr>
          <w:sz w:val="20"/>
          <w:szCs w:val="20"/>
        </w:rPr>
        <w:t>23.11</w:t>
      </w:r>
      <w:r w:rsidRPr="00D25971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D25971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E.50891</w:t>
      </w:r>
      <w:r w:rsidRPr="00D25971">
        <w:rPr>
          <w:sz w:val="20"/>
          <w:szCs w:val="20"/>
        </w:rPr>
        <w:t xml:space="preserve"> sayılı yazısı okundu.</w:t>
      </w:r>
    </w:p>
    <w:p w:rsidR="009B11F3" w:rsidRDefault="009B11F3" w:rsidP="009B11F3">
      <w:pPr>
        <w:jc w:val="both"/>
        <w:rPr>
          <w:b/>
          <w:sz w:val="20"/>
          <w:szCs w:val="20"/>
        </w:rPr>
      </w:pPr>
    </w:p>
    <w:p w:rsidR="009B11F3" w:rsidRDefault="009B11F3" w:rsidP="009B11F3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Hakan </w:t>
      </w:r>
      <w:proofErr w:type="spellStart"/>
      <w:r>
        <w:rPr>
          <w:b/>
          <w:sz w:val="20"/>
          <w:szCs w:val="20"/>
        </w:rPr>
        <w:t>TURGUT</w:t>
      </w:r>
      <w:r w:rsidRPr="003F6E6E">
        <w:rPr>
          <w:b/>
          <w:sz w:val="20"/>
          <w:szCs w:val="20"/>
        </w:rPr>
        <w:t>’</w:t>
      </w:r>
      <w:r w:rsidRPr="009B11F3">
        <w:rPr>
          <w:sz w:val="20"/>
          <w:szCs w:val="20"/>
        </w:rPr>
        <w:t>u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9B11F3" w:rsidRPr="00885660" w:rsidRDefault="009B11F3" w:rsidP="009B11F3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B11F3" w:rsidRPr="00885660" w:rsidTr="00ED5B9A">
        <w:trPr>
          <w:trHeight w:val="284"/>
        </w:trPr>
        <w:tc>
          <w:tcPr>
            <w:tcW w:w="9072" w:type="dxa"/>
            <w:gridSpan w:val="3"/>
            <w:vAlign w:val="center"/>
          </w:tcPr>
          <w:p w:rsidR="009B11F3" w:rsidRPr="00885660" w:rsidRDefault="009B11F3" w:rsidP="009B11F3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Hakan TURGUT</w:t>
            </w:r>
          </w:p>
        </w:tc>
      </w:tr>
      <w:tr w:rsidR="009B11F3" w:rsidRPr="00885660" w:rsidTr="00ED5B9A">
        <w:trPr>
          <w:trHeight w:val="284"/>
        </w:trPr>
        <w:tc>
          <w:tcPr>
            <w:tcW w:w="3544" w:type="dxa"/>
            <w:vAlign w:val="center"/>
          </w:tcPr>
          <w:p w:rsidR="009B11F3" w:rsidRPr="00885660" w:rsidRDefault="009B11F3" w:rsidP="00ED5B9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B11F3" w:rsidRPr="00885660" w:rsidRDefault="009B11F3" w:rsidP="00ED5B9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9B11F3" w:rsidRPr="00885660" w:rsidRDefault="009B11F3" w:rsidP="00ED5B9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B11F3" w:rsidRPr="00885660" w:rsidTr="00ED5B9A">
        <w:trPr>
          <w:trHeight w:val="227"/>
        </w:trPr>
        <w:tc>
          <w:tcPr>
            <w:tcW w:w="3544" w:type="dxa"/>
            <w:vAlign w:val="center"/>
          </w:tcPr>
          <w:p w:rsidR="009B11F3" w:rsidRPr="00885660" w:rsidRDefault="009B11F3" w:rsidP="009B11F3">
            <w:pPr>
              <w:rPr>
                <w:sz w:val="20"/>
                <w:szCs w:val="20"/>
              </w:rPr>
            </w:pPr>
            <w:r w:rsidRPr="00D25971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Kadir ARDIÇ</w:t>
            </w:r>
          </w:p>
        </w:tc>
        <w:tc>
          <w:tcPr>
            <w:tcW w:w="2126" w:type="dxa"/>
            <w:vAlign w:val="center"/>
          </w:tcPr>
          <w:p w:rsidR="009B11F3" w:rsidRPr="00885660" w:rsidRDefault="009B11F3" w:rsidP="00ED5B9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9B11F3" w:rsidRPr="00885660" w:rsidRDefault="009B11F3" w:rsidP="00ED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B11F3" w:rsidRPr="00885660" w:rsidTr="00ED5B9A">
        <w:trPr>
          <w:trHeight w:val="227"/>
        </w:trPr>
        <w:tc>
          <w:tcPr>
            <w:tcW w:w="3544" w:type="dxa"/>
            <w:vAlign w:val="center"/>
          </w:tcPr>
          <w:p w:rsidR="009B11F3" w:rsidRPr="00885660" w:rsidRDefault="009B11F3" w:rsidP="009B11F3">
            <w:pPr>
              <w:rPr>
                <w:sz w:val="20"/>
                <w:szCs w:val="20"/>
              </w:rPr>
            </w:pPr>
            <w:r w:rsidRPr="00D25971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Özlem BALABAN</w:t>
            </w:r>
          </w:p>
        </w:tc>
        <w:tc>
          <w:tcPr>
            <w:tcW w:w="2126" w:type="dxa"/>
            <w:vAlign w:val="center"/>
          </w:tcPr>
          <w:p w:rsidR="009B11F3" w:rsidRPr="00885660" w:rsidRDefault="009B11F3" w:rsidP="00ED5B9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9B11F3" w:rsidRPr="00885660" w:rsidRDefault="009B11F3" w:rsidP="00ED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B11F3" w:rsidRPr="00885660" w:rsidTr="00ED5B9A">
        <w:trPr>
          <w:trHeight w:val="227"/>
        </w:trPr>
        <w:tc>
          <w:tcPr>
            <w:tcW w:w="3544" w:type="dxa"/>
            <w:vAlign w:val="center"/>
          </w:tcPr>
          <w:p w:rsidR="009B11F3" w:rsidRPr="00885660" w:rsidRDefault="009B11F3" w:rsidP="009B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2126" w:type="dxa"/>
            <w:vAlign w:val="center"/>
          </w:tcPr>
          <w:p w:rsidR="009B11F3" w:rsidRPr="00885660" w:rsidRDefault="009B11F3" w:rsidP="00ED5B9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9B11F3" w:rsidRPr="00885660" w:rsidRDefault="009B11F3" w:rsidP="00ED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EABD</w:t>
            </w:r>
          </w:p>
        </w:tc>
      </w:tr>
    </w:tbl>
    <w:p w:rsidR="009B11F3" w:rsidRDefault="009B11F3" w:rsidP="00A53DCD">
      <w:pPr>
        <w:jc w:val="both"/>
        <w:rPr>
          <w:b/>
          <w:sz w:val="20"/>
          <w:szCs w:val="20"/>
        </w:rPr>
      </w:pPr>
    </w:p>
    <w:p w:rsidR="00B956E9" w:rsidRDefault="00B956E9" w:rsidP="00A53DCD">
      <w:pPr>
        <w:jc w:val="both"/>
        <w:rPr>
          <w:b/>
          <w:sz w:val="20"/>
          <w:szCs w:val="20"/>
        </w:rPr>
      </w:pPr>
    </w:p>
    <w:p w:rsidR="00B956E9" w:rsidRPr="00B956E9" w:rsidRDefault="00B956E9" w:rsidP="00B956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B956E9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Gökhan BARAL</w:t>
      </w:r>
      <w:r w:rsidRPr="00B956E9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İşletme</w:t>
      </w:r>
      <w:r w:rsidRPr="00B956E9">
        <w:rPr>
          <w:b/>
          <w:sz w:val="20"/>
          <w:szCs w:val="20"/>
        </w:rPr>
        <w:t xml:space="preserve"> </w:t>
      </w:r>
      <w:r w:rsidRPr="00B956E9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Tunay </w:t>
      </w:r>
      <w:proofErr w:type="spellStart"/>
      <w:r>
        <w:rPr>
          <w:b/>
          <w:sz w:val="20"/>
          <w:szCs w:val="20"/>
        </w:rPr>
        <w:t>ASLAN</w:t>
      </w:r>
      <w:r w:rsidRPr="00B956E9">
        <w:rPr>
          <w:b/>
          <w:sz w:val="20"/>
          <w:szCs w:val="20"/>
        </w:rPr>
        <w:t>’</w:t>
      </w:r>
      <w:r w:rsidRPr="00B956E9">
        <w:rPr>
          <w:sz w:val="20"/>
          <w:szCs w:val="20"/>
        </w:rPr>
        <w:t>ın</w:t>
      </w:r>
      <w:proofErr w:type="spellEnd"/>
      <w:r w:rsidRPr="00B956E9">
        <w:rPr>
          <w:sz w:val="20"/>
          <w:szCs w:val="20"/>
        </w:rPr>
        <w:t xml:space="preserve"> tezini tamamladığına dair doktora tez teslim formu okundu. </w:t>
      </w:r>
    </w:p>
    <w:p w:rsidR="00B956E9" w:rsidRPr="00B956E9" w:rsidRDefault="00B956E9" w:rsidP="00B956E9">
      <w:pPr>
        <w:jc w:val="both"/>
        <w:rPr>
          <w:sz w:val="18"/>
          <w:szCs w:val="20"/>
        </w:rPr>
      </w:pPr>
    </w:p>
    <w:p w:rsidR="00B956E9" w:rsidRPr="00B956E9" w:rsidRDefault="00B956E9" w:rsidP="00B956E9">
      <w:pPr>
        <w:ind w:firstLine="708"/>
        <w:jc w:val="both"/>
        <w:rPr>
          <w:sz w:val="20"/>
          <w:szCs w:val="20"/>
        </w:rPr>
      </w:pPr>
      <w:proofErr w:type="gramStart"/>
      <w:r w:rsidRPr="00B956E9">
        <w:rPr>
          <w:sz w:val="20"/>
          <w:szCs w:val="20"/>
        </w:rPr>
        <w:t xml:space="preserve">Yapılan görüşmeler sonunda; Adı geçen öğrencinin </w:t>
      </w:r>
      <w:r w:rsidRPr="00B956E9">
        <w:rPr>
          <w:b/>
          <w:sz w:val="20"/>
          <w:szCs w:val="20"/>
        </w:rPr>
        <w:t>doktora tezini</w:t>
      </w:r>
      <w:r w:rsidRPr="00B956E9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B956E9">
        <w:rPr>
          <w:b/>
          <w:sz w:val="20"/>
          <w:szCs w:val="20"/>
        </w:rPr>
        <w:t>(2012) 47-1/a</w:t>
      </w:r>
      <w:r w:rsidRPr="00B956E9">
        <w:rPr>
          <w:sz w:val="20"/>
          <w:szCs w:val="20"/>
        </w:rPr>
        <w:t xml:space="preserve"> maddesi uyarınca doktora tez savunma </w:t>
      </w:r>
      <w:r w:rsidRPr="00B956E9">
        <w:rPr>
          <w:b/>
          <w:sz w:val="20"/>
          <w:szCs w:val="20"/>
        </w:rPr>
        <w:t>sınav jürisi</w:t>
      </w:r>
      <w:r w:rsidRPr="00B956E9">
        <w:rPr>
          <w:sz w:val="20"/>
          <w:szCs w:val="20"/>
        </w:rPr>
        <w:t xml:space="preserve">nin ve </w:t>
      </w:r>
      <w:r w:rsidRPr="00B956E9">
        <w:rPr>
          <w:b/>
          <w:sz w:val="20"/>
          <w:szCs w:val="20"/>
        </w:rPr>
        <w:t>sınav takvimi</w:t>
      </w:r>
      <w:r w:rsidRPr="00B956E9">
        <w:rPr>
          <w:sz w:val="20"/>
          <w:szCs w:val="20"/>
        </w:rPr>
        <w:t xml:space="preserve">nin aşağıdaki şekliyle kabulüne; Üniversitemiz dışından gelen öğretim üyelerinin </w:t>
      </w:r>
      <w:r w:rsidRPr="00B956E9">
        <w:rPr>
          <w:b/>
          <w:i/>
          <w:sz w:val="20"/>
          <w:szCs w:val="20"/>
        </w:rPr>
        <w:t>yolluk ve yevmiyelerinin</w:t>
      </w:r>
      <w:r w:rsidRPr="00B956E9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956E9" w:rsidRPr="00B956E9" w:rsidRDefault="00B956E9" w:rsidP="00B956E9">
      <w:pPr>
        <w:jc w:val="both"/>
        <w:rPr>
          <w:sz w:val="18"/>
          <w:szCs w:val="20"/>
        </w:rPr>
      </w:pPr>
    </w:p>
    <w:tbl>
      <w:tblPr>
        <w:tblStyle w:val="TabloKlavuzu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956E9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956E9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956E9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Sinan ESEN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YILDIZ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Hanifi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AYBOĞA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Sosyal Bilimler MYO</w:t>
            </w: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6E9" w:rsidRPr="00B956E9" w:rsidRDefault="00B956E9" w:rsidP="00B956E9">
            <w:pPr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Rifat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6E9" w:rsidRPr="00B956E9" w:rsidRDefault="00B956E9" w:rsidP="00B956E9">
            <w:pPr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Gülfen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956E9" w:rsidRPr="00B956E9" w:rsidTr="0090077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FA2457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 xml:space="preserve">Doç. Dr. </w:t>
            </w:r>
            <w:r w:rsidR="00FA2457">
              <w:rPr>
                <w:sz w:val="20"/>
                <w:szCs w:val="20"/>
                <w:lang w:eastAsia="en-US"/>
              </w:rPr>
              <w:t>Niyazi KURNAZ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B956E9" w:rsidP="00B956E9">
            <w:pPr>
              <w:jc w:val="both"/>
              <w:rPr>
                <w:sz w:val="20"/>
                <w:szCs w:val="20"/>
                <w:lang w:eastAsia="en-US"/>
              </w:rPr>
            </w:pPr>
            <w:r w:rsidRPr="00B956E9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6E9" w:rsidRPr="00B956E9" w:rsidRDefault="00FA2457" w:rsidP="00B956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 İ.İ.B.F.</w:t>
            </w:r>
          </w:p>
        </w:tc>
      </w:tr>
    </w:tbl>
    <w:p w:rsidR="00B956E9" w:rsidRPr="00B956E9" w:rsidRDefault="00B956E9" w:rsidP="00B956E9">
      <w:pPr>
        <w:jc w:val="both"/>
        <w:rPr>
          <w:b/>
          <w:sz w:val="20"/>
          <w:szCs w:val="20"/>
        </w:rPr>
      </w:pPr>
      <w:r w:rsidRPr="00B956E9">
        <w:rPr>
          <w:b/>
          <w:sz w:val="20"/>
          <w:szCs w:val="20"/>
        </w:rPr>
        <w:t xml:space="preserve">Sınav </w:t>
      </w:r>
      <w:proofErr w:type="gramStart"/>
      <w:r w:rsidRPr="00B956E9">
        <w:rPr>
          <w:b/>
          <w:sz w:val="20"/>
          <w:szCs w:val="20"/>
        </w:rPr>
        <w:t xml:space="preserve">Tarihi : </w:t>
      </w:r>
      <w:r w:rsidR="00FA2457">
        <w:rPr>
          <w:b/>
          <w:sz w:val="20"/>
          <w:szCs w:val="20"/>
        </w:rPr>
        <w:t>08</w:t>
      </w:r>
      <w:proofErr w:type="gramEnd"/>
      <w:r w:rsidRPr="00B956E9">
        <w:rPr>
          <w:b/>
          <w:sz w:val="20"/>
          <w:szCs w:val="20"/>
        </w:rPr>
        <w:t xml:space="preserve"> </w:t>
      </w:r>
      <w:r w:rsidR="00667827">
        <w:rPr>
          <w:b/>
          <w:sz w:val="20"/>
          <w:szCs w:val="20"/>
        </w:rPr>
        <w:t>Aralık</w:t>
      </w:r>
      <w:r w:rsidRPr="00B956E9">
        <w:rPr>
          <w:b/>
          <w:sz w:val="20"/>
          <w:szCs w:val="20"/>
        </w:rPr>
        <w:t xml:space="preserve"> 2016 </w:t>
      </w:r>
    </w:p>
    <w:p w:rsidR="00B956E9" w:rsidRPr="00B956E9" w:rsidRDefault="00FA2457" w:rsidP="00B956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Sınav </w:t>
      </w:r>
      <w:proofErr w:type="gramStart"/>
      <w:r>
        <w:rPr>
          <w:b/>
          <w:sz w:val="20"/>
          <w:szCs w:val="20"/>
        </w:rPr>
        <w:t>Saati : 11</w:t>
      </w:r>
      <w:proofErr w:type="gramEnd"/>
      <w:r w:rsidR="00B956E9" w:rsidRPr="00B956E9">
        <w:rPr>
          <w:b/>
          <w:sz w:val="20"/>
          <w:szCs w:val="20"/>
        </w:rPr>
        <w:t>:00</w:t>
      </w:r>
    </w:p>
    <w:p w:rsidR="00B956E9" w:rsidRPr="00B956E9" w:rsidRDefault="00B956E9" w:rsidP="00B956E9">
      <w:pPr>
        <w:jc w:val="both"/>
        <w:rPr>
          <w:b/>
          <w:sz w:val="20"/>
          <w:szCs w:val="20"/>
        </w:rPr>
      </w:pPr>
    </w:p>
    <w:p w:rsidR="00ED5B9A" w:rsidRDefault="00B956E9" w:rsidP="00A53D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ED5B9A">
        <w:rPr>
          <w:sz w:val="20"/>
          <w:szCs w:val="20"/>
        </w:rPr>
        <w:t xml:space="preserve">- Prof. Dr. Remzi ALTUNIŞIK ve Prof. Dr. Ahmet </w:t>
      </w:r>
      <w:proofErr w:type="spellStart"/>
      <w:r w:rsidR="00ED5B9A">
        <w:rPr>
          <w:sz w:val="20"/>
          <w:szCs w:val="20"/>
        </w:rPr>
        <w:t>BOSTANCI’nın</w:t>
      </w:r>
      <w:proofErr w:type="spellEnd"/>
      <w:r w:rsidR="00ED5B9A">
        <w:rPr>
          <w:sz w:val="20"/>
          <w:szCs w:val="20"/>
        </w:rPr>
        <w:t xml:space="preserve"> dilekçeleri okundu.</w:t>
      </w:r>
    </w:p>
    <w:p w:rsidR="00ED5B9A" w:rsidRDefault="00ED5B9A" w:rsidP="00A53DCD">
      <w:pPr>
        <w:jc w:val="both"/>
        <w:rPr>
          <w:sz w:val="20"/>
          <w:szCs w:val="20"/>
        </w:rPr>
      </w:pPr>
    </w:p>
    <w:p w:rsidR="00ED5B9A" w:rsidRDefault="00ED5B9A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Kanun Hükmünde Kararname ile mesleklerinden ihraç edilen</w:t>
      </w:r>
      <w:r w:rsidR="00277584">
        <w:rPr>
          <w:sz w:val="20"/>
          <w:szCs w:val="20"/>
        </w:rPr>
        <w:t xml:space="preserve"> ve FETÖ ile bağlantısı olduğu tespit edilen</w:t>
      </w:r>
      <w:r>
        <w:rPr>
          <w:sz w:val="20"/>
          <w:szCs w:val="20"/>
        </w:rPr>
        <w:t xml:space="preserve"> Enstitümüz yüksek lisans ve Doktora programı öğrencilerinin </w:t>
      </w:r>
      <w:r w:rsidR="00277584">
        <w:rPr>
          <w:sz w:val="20"/>
          <w:szCs w:val="20"/>
        </w:rPr>
        <w:t>danışmanlarının danışmanlıktan</w:t>
      </w:r>
      <w:r>
        <w:rPr>
          <w:sz w:val="20"/>
          <w:szCs w:val="20"/>
        </w:rPr>
        <w:t xml:space="preserve"> çekilme tale</w:t>
      </w:r>
      <w:r w:rsidR="00277584">
        <w:rPr>
          <w:sz w:val="20"/>
          <w:szCs w:val="20"/>
        </w:rPr>
        <w:t>bi olması halinde</w:t>
      </w:r>
      <w:r>
        <w:rPr>
          <w:sz w:val="20"/>
          <w:szCs w:val="20"/>
        </w:rPr>
        <w:t xml:space="preserve"> söz konusu öğrencilerin danışmanlıklarının ilgili Anabilim Dalı Başkan</w:t>
      </w:r>
      <w:r w:rsidR="00277584">
        <w:rPr>
          <w:sz w:val="20"/>
          <w:szCs w:val="20"/>
        </w:rPr>
        <w:t>lar</w:t>
      </w:r>
      <w:r>
        <w:rPr>
          <w:sz w:val="20"/>
          <w:szCs w:val="20"/>
        </w:rPr>
        <w:t>ına aktarılmasının uygun olduğuna oy birliği ile karar verildi.</w:t>
      </w:r>
    </w:p>
    <w:p w:rsidR="00ED5B9A" w:rsidRPr="00ED5B9A" w:rsidRDefault="00ED5B9A" w:rsidP="00A53DCD">
      <w:pPr>
        <w:jc w:val="both"/>
        <w:rPr>
          <w:sz w:val="20"/>
          <w:szCs w:val="20"/>
        </w:rPr>
      </w:pPr>
    </w:p>
    <w:p w:rsidR="00A468DE" w:rsidRPr="00A468DE" w:rsidRDefault="00612AD2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A468DE" w:rsidRPr="00885660">
        <w:rPr>
          <w:b/>
          <w:sz w:val="20"/>
          <w:szCs w:val="20"/>
        </w:rPr>
        <w:t xml:space="preserve">- </w:t>
      </w:r>
      <w:r w:rsidR="00A468DE" w:rsidRPr="00885660">
        <w:rPr>
          <w:sz w:val="20"/>
          <w:szCs w:val="20"/>
        </w:rPr>
        <w:t>Gündemde görüşülecek başka madde olmadığından toplantıya son verildi.</w:t>
      </w:r>
    </w:p>
    <w:sectPr w:rsidR="00A468DE" w:rsidRPr="00A46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72" w:rsidRDefault="00E83672" w:rsidP="00CC7CC3">
      <w:r>
        <w:separator/>
      </w:r>
    </w:p>
  </w:endnote>
  <w:endnote w:type="continuationSeparator" w:id="0">
    <w:p w:rsidR="00E83672" w:rsidRDefault="00E8367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72" w:rsidRDefault="00E83672" w:rsidP="00CC7CC3">
      <w:r>
        <w:separator/>
      </w:r>
    </w:p>
  </w:footnote>
  <w:footnote w:type="continuationSeparator" w:id="0">
    <w:p w:rsidR="00E83672" w:rsidRDefault="00E8367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ED5B9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D5B9A" w:rsidRPr="00B07D0C" w:rsidRDefault="00ED5B9A" w:rsidP="00F5142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22 Kasım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D5B9A" w:rsidRPr="00B07D0C" w:rsidRDefault="00ED5B9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57286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ED5B9A" w:rsidRDefault="00ED5B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F5"/>
    <w:rsid w:val="00076443"/>
    <w:rsid w:val="0007645E"/>
    <w:rsid w:val="00076D32"/>
    <w:rsid w:val="00076F24"/>
    <w:rsid w:val="00077662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B47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C99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D6D"/>
    <w:rsid w:val="00110FE9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3E84"/>
    <w:rsid w:val="002142A7"/>
    <w:rsid w:val="0021445D"/>
    <w:rsid w:val="002149E1"/>
    <w:rsid w:val="002154C6"/>
    <w:rsid w:val="0021594E"/>
    <w:rsid w:val="0021599B"/>
    <w:rsid w:val="00215A9F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A80"/>
    <w:rsid w:val="00236B54"/>
    <w:rsid w:val="00236BA9"/>
    <w:rsid w:val="00237249"/>
    <w:rsid w:val="00237820"/>
    <w:rsid w:val="00237BDE"/>
    <w:rsid w:val="00237F8C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584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1F1"/>
    <w:rsid w:val="002A52A5"/>
    <w:rsid w:val="002A54B4"/>
    <w:rsid w:val="002A5E97"/>
    <w:rsid w:val="002A5EDB"/>
    <w:rsid w:val="002A745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15C"/>
    <w:rsid w:val="00321377"/>
    <w:rsid w:val="003213DF"/>
    <w:rsid w:val="0032150C"/>
    <w:rsid w:val="003218FB"/>
    <w:rsid w:val="00321D79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838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BA8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0BB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E4E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286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C1B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31DB"/>
    <w:rsid w:val="004B3546"/>
    <w:rsid w:val="004B3870"/>
    <w:rsid w:val="004B39C2"/>
    <w:rsid w:val="004B41DE"/>
    <w:rsid w:val="004B42FE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2AD2"/>
    <w:rsid w:val="00613112"/>
    <w:rsid w:val="0061311A"/>
    <w:rsid w:val="0061321A"/>
    <w:rsid w:val="00613A38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332"/>
    <w:rsid w:val="00651829"/>
    <w:rsid w:val="00651886"/>
    <w:rsid w:val="00651996"/>
    <w:rsid w:val="00651FF9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827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3B88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57BE0"/>
    <w:rsid w:val="009600EA"/>
    <w:rsid w:val="00960A8C"/>
    <w:rsid w:val="00960D4E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6A5"/>
    <w:rsid w:val="0097072D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71F"/>
    <w:rsid w:val="009D6735"/>
    <w:rsid w:val="009D6845"/>
    <w:rsid w:val="009D6A33"/>
    <w:rsid w:val="009D6A70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B36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4009"/>
    <w:rsid w:val="00A8515C"/>
    <w:rsid w:val="00A862DC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A37"/>
    <w:rsid w:val="00A91B05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5DE9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65E2"/>
    <w:rsid w:val="00AC65F7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5AC6"/>
    <w:rsid w:val="00AD61CE"/>
    <w:rsid w:val="00AD6214"/>
    <w:rsid w:val="00AD6747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802"/>
    <w:rsid w:val="00AF3A47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6E9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33A7"/>
    <w:rsid w:val="00C33443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D76D2"/>
    <w:rsid w:val="00CE0063"/>
    <w:rsid w:val="00CE00F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5D51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7FE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2C4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7066"/>
    <w:rsid w:val="00E17E9E"/>
    <w:rsid w:val="00E20170"/>
    <w:rsid w:val="00E205DF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0FD3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672"/>
    <w:rsid w:val="00E83AB4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F83"/>
    <w:rsid w:val="00E92095"/>
    <w:rsid w:val="00E9218D"/>
    <w:rsid w:val="00E92889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1D9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49"/>
    <w:rsid w:val="00EC3A8D"/>
    <w:rsid w:val="00EC3D70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B9A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17D"/>
    <w:rsid w:val="00F03230"/>
    <w:rsid w:val="00F03666"/>
    <w:rsid w:val="00F038BB"/>
    <w:rsid w:val="00F041D7"/>
    <w:rsid w:val="00F04791"/>
    <w:rsid w:val="00F0487A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432"/>
    <w:rsid w:val="00FA2457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9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9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051D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36850"/>
    <w:rsid w:val="00240D0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1421"/>
    <w:rsid w:val="002A5D15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66A0"/>
    <w:rsid w:val="002E6E19"/>
    <w:rsid w:val="002F0005"/>
    <w:rsid w:val="002F19FC"/>
    <w:rsid w:val="002F26DA"/>
    <w:rsid w:val="002F2C10"/>
    <w:rsid w:val="002F539C"/>
    <w:rsid w:val="002F6C67"/>
    <w:rsid w:val="00300AB3"/>
    <w:rsid w:val="00303E75"/>
    <w:rsid w:val="00304332"/>
    <w:rsid w:val="00305307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2A22"/>
    <w:rsid w:val="003C34F1"/>
    <w:rsid w:val="003C3F75"/>
    <w:rsid w:val="003C4391"/>
    <w:rsid w:val="003C43EF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770"/>
    <w:rsid w:val="00561B82"/>
    <w:rsid w:val="00562700"/>
    <w:rsid w:val="005630F5"/>
    <w:rsid w:val="005637FE"/>
    <w:rsid w:val="00572BC3"/>
    <w:rsid w:val="00574CEE"/>
    <w:rsid w:val="005876C7"/>
    <w:rsid w:val="00587870"/>
    <w:rsid w:val="00587D68"/>
    <w:rsid w:val="005901EC"/>
    <w:rsid w:val="005922D5"/>
    <w:rsid w:val="00593D22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152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96D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625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2E0"/>
    <w:rsid w:val="007D01E7"/>
    <w:rsid w:val="007D1C7B"/>
    <w:rsid w:val="007D2CF3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258B"/>
    <w:rsid w:val="00882E94"/>
    <w:rsid w:val="008835F8"/>
    <w:rsid w:val="0088369B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5CA5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77E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512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C67"/>
    <w:rsid w:val="00B70EE2"/>
    <w:rsid w:val="00B741D5"/>
    <w:rsid w:val="00B75622"/>
    <w:rsid w:val="00B76837"/>
    <w:rsid w:val="00B769B6"/>
    <w:rsid w:val="00B77F93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52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FA8"/>
    <w:rsid w:val="00DC0A97"/>
    <w:rsid w:val="00DC2B36"/>
    <w:rsid w:val="00DC460F"/>
    <w:rsid w:val="00DC4734"/>
    <w:rsid w:val="00DC4FA3"/>
    <w:rsid w:val="00DC524F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375E"/>
    <w:rsid w:val="00EA5702"/>
    <w:rsid w:val="00EB6159"/>
    <w:rsid w:val="00EB7EEE"/>
    <w:rsid w:val="00EB7F18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882"/>
    <w:rsid w:val="00EF769D"/>
    <w:rsid w:val="00F005D2"/>
    <w:rsid w:val="00F01E1B"/>
    <w:rsid w:val="00F02045"/>
    <w:rsid w:val="00F02318"/>
    <w:rsid w:val="00F04E03"/>
    <w:rsid w:val="00F05EE7"/>
    <w:rsid w:val="00F11B92"/>
    <w:rsid w:val="00F13DA7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344E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41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9E4CC-A2BF-4345-A512-3730F73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6307</TotalTime>
  <Pages>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 Kasım 2016 / 701</vt:lpstr>
    </vt:vector>
  </TitlesOfParts>
  <Company>E.Y.K. / 617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Kasım 2016 / 701</dc:title>
  <dc:creator>Sau</dc:creator>
  <cp:lastModifiedBy>Sau</cp:lastModifiedBy>
  <cp:revision>3737</cp:revision>
  <cp:lastPrinted>2016-11-24T13:43:00Z</cp:lastPrinted>
  <dcterms:created xsi:type="dcterms:W3CDTF">2016-08-12T13:48:00Z</dcterms:created>
  <dcterms:modified xsi:type="dcterms:W3CDTF">2016-11-28T12:40:00Z</dcterms:modified>
</cp:coreProperties>
</file>