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Default="0090166D" w:rsidP="0090166D">
      <w:pPr>
        <w:tabs>
          <w:tab w:val="left" w:pos="6379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SAKARYA ÜNİVERSİTESİ</w:t>
      </w:r>
    </w:p>
    <w:p w:rsidR="0090166D" w:rsidRDefault="0090166D" w:rsidP="00901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</w:t>
      </w:r>
    </w:p>
    <w:p w:rsidR="0090166D" w:rsidRDefault="0090166D" w:rsidP="0090166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ENSTİTÜ YÖNETİM KURULU TOPLANTI TUTANAĞI</w:t>
      </w:r>
    </w:p>
    <w:p w:rsidR="0090166D" w:rsidRDefault="0090166D" w:rsidP="0090166D">
      <w:pPr>
        <w:jc w:val="both"/>
        <w:rPr>
          <w:b/>
          <w:bCs/>
          <w:sz w:val="20"/>
          <w:szCs w:val="20"/>
        </w:rPr>
      </w:pPr>
    </w:p>
    <w:p w:rsidR="0090166D" w:rsidRDefault="00D66FC8" w:rsidP="0090166D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TOPLANTI TARİHİ </w:t>
      </w:r>
      <w:r>
        <w:rPr>
          <w:b/>
          <w:bCs/>
          <w:sz w:val="20"/>
          <w:szCs w:val="20"/>
        </w:rPr>
        <w:tab/>
      </w:r>
      <w:r w:rsidR="00967B2D">
        <w:rPr>
          <w:b/>
          <w:bCs/>
          <w:sz w:val="20"/>
          <w:szCs w:val="20"/>
        </w:rPr>
        <w:t xml:space="preserve">: </w:t>
      </w:r>
      <w:proofErr w:type="gramStart"/>
      <w:r w:rsidR="00763B8F">
        <w:rPr>
          <w:b/>
          <w:bCs/>
          <w:sz w:val="20"/>
          <w:szCs w:val="20"/>
        </w:rPr>
        <w:t>24</w:t>
      </w:r>
      <w:r w:rsidR="0090166D">
        <w:rPr>
          <w:b/>
          <w:bCs/>
          <w:sz w:val="20"/>
          <w:szCs w:val="20"/>
        </w:rPr>
        <w:t>/03/2015</w:t>
      </w:r>
      <w:proofErr w:type="gramEnd"/>
    </w:p>
    <w:p w:rsidR="0090166D" w:rsidRDefault="00D66FC8" w:rsidP="0090166D">
      <w:pPr>
        <w:tabs>
          <w:tab w:val="left" w:pos="708"/>
          <w:tab w:val="left" w:pos="1416"/>
          <w:tab w:val="left" w:pos="2124"/>
          <w:tab w:val="left" w:pos="3727"/>
        </w:tabs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TOPLANTI NO          </w:t>
      </w:r>
      <w:r>
        <w:rPr>
          <w:b/>
          <w:bCs/>
          <w:sz w:val="20"/>
          <w:szCs w:val="20"/>
        </w:rPr>
        <w:tab/>
        <w:t>:</w:t>
      </w:r>
      <w:r w:rsidR="00967B2D">
        <w:rPr>
          <w:b/>
          <w:bCs/>
          <w:sz w:val="20"/>
          <w:szCs w:val="20"/>
        </w:rPr>
        <w:t xml:space="preserve"> </w:t>
      </w:r>
      <w:r w:rsidR="004B579F">
        <w:rPr>
          <w:b/>
          <w:bCs/>
          <w:sz w:val="20"/>
          <w:szCs w:val="20"/>
        </w:rPr>
        <w:t>61</w:t>
      </w:r>
      <w:r w:rsidR="00763B8F">
        <w:rPr>
          <w:b/>
          <w:bCs/>
          <w:sz w:val="20"/>
          <w:szCs w:val="20"/>
        </w:rPr>
        <w:t>5</w:t>
      </w:r>
      <w:r w:rsidR="0090166D">
        <w:rPr>
          <w:b/>
          <w:bCs/>
          <w:sz w:val="20"/>
          <w:szCs w:val="20"/>
        </w:rPr>
        <w:tab/>
      </w:r>
    </w:p>
    <w:p w:rsidR="0090166D" w:rsidRDefault="0090166D" w:rsidP="0090166D">
      <w:pPr>
        <w:rPr>
          <w:sz w:val="20"/>
          <w:szCs w:val="20"/>
        </w:rPr>
      </w:pPr>
    </w:p>
    <w:p w:rsidR="00566624" w:rsidRPr="00566624" w:rsidRDefault="00566624" w:rsidP="00566624">
      <w:pPr>
        <w:ind w:firstLine="708"/>
        <w:jc w:val="both"/>
        <w:rPr>
          <w:rFonts w:eastAsia="Calibri"/>
          <w:sz w:val="20"/>
          <w:szCs w:val="20"/>
        </w:rPr>
      </w:pPr>
      <w:r w:rsidRPr="00566624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566624" w:rsidRDefault="00566624" w:rsidP="00566624">
      <w:pPr>
        <w:jc w:val="both"/>
        <w:rPr>
          <w:sz w:val="20"/>
          <w:szCs w:val="20"/>
        </w:rPr>
      </w:pPr>
    </w:p>
    <w:p w:rsidR="00566624" w:rsidRPr="00566624" w:rsidRDefault="00566624" w:rsidP="00566624">
      <w:pPr>
        <w:jc w:val="both"/>
        <w:rPr>
          <w:sz w:val="20"/>
          <w:szCs w:val="20"/>
        </w:rPr>
      </w:pPr>
      <w:r w:rsidRPr="00566624">
        <w:rPr>
          <w:b/>
          <w:sz w:val="20"/>
          <w:szCs w:val="20"/>
        </w:rPr>
        <w:t>TOPLANTIYA KATILANLAR</w:t>
      </w:r>
      <w:r w:rsidRPr="00566624">
        <w:rPr>
          <w:b/>
          <w:sz w:val="20"/>
          <w:szCs w:val="20"/>
        </w:rPr>
        <w:tab/>
      </w:r>
      <w:r w:rsidRPr="00566624">
        <w:rPr>
          <w:b/>
          <w:sz w:val="20"/>
          <w:szCs w:val="20"/>
        </w:rPr>
        <w:tab/>
      </w:r>
      <w:r w:rsidRPr="00566624">
        <w:rPr>
          <w:b/>
          <w:sz w:val="20"/>
          <w:szCs w:val="20"/>
        </w:rPr>
        <w:tab/>
      </w:r>
      <w:r w:rsidRPr="00566624">
        <w:rPr>
          <w:b/>
          <w:sz w:val="20"/>
          <w:szCs w:val="20"/>
        </w:rPr>
        <w:tab/>
        <w:t>TOPLANTIYA KATILMAYANLAR</w:t>
      </w:r>
      <w:r w:rsidRPr="00566624">
        <w:rPr>
          <w:sz w:val="20"/>
          <w:szCs w:val="20"/>
        </w:rPr>
        <w:tab/>
      </w:r>
    </w:p>
    <w:p w:rsidR="00566624" w:rsidRPr="00566624" w:rsidRDefault="00566624" w:rsidP="00566624">
      <w:pPr>
        <w:rPr>
          <w:sz w:val="20"/>
          <w:szCs w:val="20"/>
        </w:rPr>
      </w:pPr>
    </w:p>
    <w:p w:rsidR="00E05D98" w:rsidRPr="002A7C06" w:rsidRDefault="00566624" w:rsidP="00E05D98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>Prof. Dr. Fatih SAVAŞAN</w:t>
      </w:r>
      <w:r w:rsidR="00E05D98" w:rsidRPr="002A7C06">
        <w:rPr>
          <w:sz w:val="20"/>
          <w:szCs w:val="20"/>
        </w:rPr>
        <w:t xml:space="preserve"> </w:t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</w:p>
    <w:p w:rsidR="00763B8F" w:rsidRPr="002A7C06" w:rsidRDefault="00566624" w:rsidP="00E05D98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Prof. Dr. Fuat AYDIN </w:t>
      </w:r>
    </w:p>
    <w:p w:rsidR="00566624" w:rsidRPr="002A7C06" w:rsidRDefault="00763B8F" w:rsidP="00E05D98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>Prof. Dr. Arif BİLGİN</w:t>
      </w:r>
      <w:r w:rsidR="00566624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  <w:r w:rsidR="00E05D98" w:rsidRPr="002A7C06">
        <w:rPr>
          <w:sz w:val="20"/>
          <w:szCs w:val="20"/>
        </w:rPr>
        <w:tab/>
      </w:r>
    </w:p>
    <w:p w:rsidR="00566624" w:rsidRPr="002A7C06" w:rsidRDefault="00566624" w:rsidP="00566624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Doç. Dr. Fatih YARDIMCIOĞLU </w:t>
      </w:r>
      <w:r w:rsidRPr="002A7C06">
        <w:rPr>
          <w:sz w:val="20"/>
          <w:szCs w:val="20"/>
        </w:rPr>
        <w:tab/>
      </w:r>
      <w:r w:rsidRPr="002A7C06">
        <w:rPr>
          <w:sz w:val="20"/>
          <w:szCs w:val="20"/>
        </w:rPr>
        <w:tab/>
      </w:r>
      <w:r w:rsidRPr="002A7C06">
        <w:rPr>
          <w:sz w:val="20"/>
          <w:szCs w:val="20"/>
        </w:rPr>
        <w:tab/>
      </w:r>
      <w:r w:rsidRPr="002A7C06">
        <w:rPr>
          <w:sz w:val="20"/>
          <w:szCs w:val="20"/>
        </w:rPr>
        <w:tab/>
      </w:r>
    </w:p>
    <w:p w:rsidR="00763B8F" w:rsidRPr="002A7C06" w:rsidRDefault="00763B8F" w:rsidP="00763B8F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>Doç. Dr. Aykut Hamit TURAN</w:t>
      </w:r>
      <w:r w:rsidRPr="002A7C06">
        <w:rPr>
          <w:sz w:val="20"/>
          <w:szCs w:val="20"/>
        </w:rPr>
        <w:tab/>
      </w:r>
    </w:p>
    <w:p w:rsidR="00566624" w:rsidRPr="002A7C06" w:rsidRDefault="00566624" w:rsidP="00566624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>Doç. Dr. Haşim ŞAHİN</w:t>
      </w:r>
    </w:p>
    <w:p w:rsidR="00FC2CDC" w:rsidRPr="002A7C06" w:rsidRDefault="00FC2CDC" w:rsidP="00FC2CDC">
      <w:pPr>
        <w:jc w:val="both"/>
        <w:rPr>
          <w:b/>
          <w:sz w:val="20"/>
          <w:szCs w:val="20"/>
        </w:rPr>
      </w:pPr>
    </w:p>
    <w:p w:rsidR="00FC2CDC" w:rsidRPr="002A7C06" w:rsidRDefault="00FC2CDC" w:rsidP="00FC2CDC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1-</w:t>
      </w:r>
      <w:r w:rsidRPr="002A7C06">
        <w:rPr>
          <w:sz w:val="20"/>
          <w:szCs w:val="20"/>
        </w:rPr>
        <w:t xml:space="preserve"> Enstitümüz doktora programı öğrencisinin danışman değişikliği formu okundu.</w:t>
      </w:r>
    </w:p>
    <w:p w:rsidR="00FC2CDC" w:rsidRPr="002A7C06" w:rsidRDefault="00FC2CDC" w:rsidP="00FC2CDC">
      <w:pPr>
        <w:jc w:val="both"/>
        <w:rPr>
          <w:sz w:val="20"/>
          <w:szCs w:val="20"/>
        </w:rPr>
      </w:pPr>
    </w:p>
    <w:p w:rsidR="00FC2CDC" w:rsidRPr="002A7C06" w:rsidRDefault="00FC2CDC" w:rsidP="00FC2CDC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A7C06">
        <w:rPr>
          <w:b/>
          <w:sz w:val="20"/>
          <w:szCs w:val="20"/>
        </w:rPr>
        <w:t xml:space="preserve">doktora </w:t>
      </w:r>
      <w:r w:rsidRPr="002A7C06">
        <w:rPr>
          <w:sz w:val="20"/>
          <w:szCs w:val="20"/>
        </w:rPr>
        <w:t xml:space="preserve">programı öğrencisinin </w:t>
      </w:r>
      <w:r w:rsidRPr="002A7C06">
        <w:rPr>
          <w:b/>
          <w:sz w:val="20"/>
          <w:szCs w:val="20"/>
        </w:rPr>
        <w:t>danışman değişikliğinin</w:t>
      </w:r>
      <w:r w:rsidRPr="002A7C06">
        <w:rPr>
          <w:sz w:val="20"/>
          <w:szCs w:val="20"/>
        </w:rPr>
        <w:t xml:space="preserve"> aşağıdaki şekliyle kabulüne oy birliği ile karar verildi.</w:t>
      </w:r>
    </w:p>
    <w:p w:rsidR="00FC2CDC" w:rsidRPr="002A7C06" w:rsidRDefault="00FC2CDC" w:rsidP="00FC2CD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254"/>
        <w:gridCol w:w="2126"/>
        <w:gridCol w:w="2127"/>
        <w:gridCol w:w="2409"/>
      </w:tblGrid>
      <w:tr w:rsidR="00FC2CDC" w:rsidRPr="002A7C06" w:rsidTr="000E3964">
        <w:trPr>
          <w:trHeight w:val="284"/>
        </w:trPr>
        <w:tc>
          <w:tcPr>
            <w:tcW w:w="9072" w:type="dxa"/>
            <w:gridSpan w:val="5"/>
          </w:tcPr>
          <w:p w:rsidR="00FC2CDC" w:rsidRPr="002A7C06" w:rsidRDefault="00FC2CDC" w:rsidP="000E3964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ÖĞRENCİNİN</w:t>
            </w:r>
          </w:p>
        </w:tc>
      </w:tr>
      <w:tr w:rsidR="00FC2CDC" w:rsidRPr="002A7C06" w:rsidTr="00B01F3F">
        <w:trPr>
          <w:trHeight w:val="284"/>
        </w:trPr>
        <w:tc>
          <w:tcPr>
            <w:tcW w:w="1156" w:type="dxa"/>
            <w:vAlign w:val="center"/>
            <w:hideMark/>
          </w:tcPr>
          <w:p w:rsidR="00FC2CDC" w:rsidRPr="002A7C06" w:rsidRDefault="00FC2CDC" w:rsidP="000E39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254" w:type="dxa"/>
          </w:tcPr>
          <w:p w:rsidR="00FC2CDC" w:rsidRPr="002A7C06" w:rsidRDefault="00FC2CDC" w:rsidP="000E39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126" w:type="dxa"/>
            <w:vAlign w:val="center"/>
            <w:hideMark/>
          </w:tcPr>
          <w:p w:rsidR="00FC2CDC" w:rsidRPr="002A7C06" w:rsidRDefault="00FC2CDC" w:rsidP="000E3964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7" w:type="dxa"/>
            <w:vAlign w:val="center"/>
            <w:hideMark/>
          </w:tcPr>
          <w:p w:rsidR="00FC2CDC" w:rsidRPr="002A7C06" w:rsidRDefault="00FC2CDC" w:rsidP="000E3964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FC2CDC" w:rsidRPr="002A7C06" w:rsidRDefault="00FC2CDC" w:rsidP="000E3964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Yeni Danışmanı</w:t>
            </w:r>
          </w:p>
        </w:tc>
      </w:tr>
      <w:tr w:rsidR="00FC2CDC" w:rsidRPr="002A7C06" w:rsidTr="00EF0B56">
        <w:trPr>
          <w:trHeight w:val="677"/>
        </w:trPr>
        <w:tc>
          <w:tcPr>
            <w:tcW w:w="1156" w:type="dxa"/>
            <w:noWrap/>
            <w:vAlign w:val="center"/>
          </w:tcPr>
          <w:p w:rsidR="00FC2CDC" w:rsidRPr="002A7C06" w:rsidRDefault="00FC2CDC" w:rsidP="000E3964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1360D07011</w:t>
            </w:r>
          </w:p>
        </w:tc>
        <w:tc>
          <w:tcPr>
            <w:tcW w:w="1254" w:type="dxa"/>
            <w:vAlign w:val="center"/>
          </w:tcPr>
          <w:p w:rsidR="00FC2CDC" w:rsidRPr="002A7C06" w:rsidRDefault="00FC2CDC" w:rsidP="000E3964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GHULAM FAROQ KESKİN</w:t>
            </w:r>
          </w:p>
        </w:tc>
        <w:tc>
          <w:tcPr>
            <w:tcW w:w="2126" w:type="dxa"/>
            <w:noWrap/>
            <w:vAlign w:val="center"/>
          </w:tcPr>
          <w:p w:rsidR="00FC2CDC" w:rsidRPr="002A7C06" w:rsidRDefault="00FC2CDC" w:rsidP="000E3964">
            <w:pPr>
              <w:jc w:val="center"/>
              <w:rPr>
                <w:color w:val="000000"/>
                <w:sz w:val="16"/>
                <w:szCs w:val="20"/>
              </w:rPr>
            </w:pPr>
            <w:r w:rsidRPr="002A7C06">
              <w:rPr>
                <w:color w:val="000000"/>
                <w:sz w:val="20"/>
                <w:szCs w:val="20"/>
              </w:rPr>
              <w:t>Uluslararası İlişkiler DR</w:t>
            </w:r>
          </w:p>
        </w:tc>
        <w:tc>
          <w:tcPr>
            <w:tcW w:w="2127" w:type="dxa"/>
            <w:vAlign w:val="center"/>
          </w:tcPr>
          <w:p w:rsidR="00FC2CDC" w:rsidRPr="002A7C06" w:rsidRDefault="00FC2CDC" w:rsidP="00B66BCF">
            <w:pPr>
              <w:rPr>
                <w:color w:val="000000"/>
                <w:sz w:val="18"/>
                <w:szCs w:val="20"/>
                <w:u w:val="double"/>
              </w:rPr>
            </w:pPr>
            <w:r w:rsidRPr="002A7C06">
              <w:rPr>
                <w:color w:val="000000"/>
                <w:sz w:val="18"/>
                <w:szCs w:val="20"/>
              </w:rPr>
              <w:t>Prof. Dr. Emin GÜRSES</w:t>
            </w:r>
          </w:p>
        </w:tc>
        <w:tc>
          <w:tcPr>
            <w:tcW w:w="2409" w:type="dxa"/>
            <w:vAlign w:val="center"/>
          </w:tcPr>
          <w:p w:rsidR="00FC2CDC" w:rsidRPr="002A7C06" w:rsidRDefault="00FC2CDC" w:rsidP="00B66BCF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Nesrin KENAR</w:t>
            </w:r>
          </w:p>
        </w:tc>
      </w:tr>
    </w:tbl>
    <w:p w:rsidR="00763B8F" w:rsidRPr="002A7C06" w:rsidRDefault="00763B8F" w:rsidP="000A4E6A">
      <w:pPr>
        <w:jc w:val="both"/>
        <w:rPr>
          <w:b/>
          <w:sz w:val="20"/>
          <w:szCs w:val="20"/>
        </w:rPr>
      </w:pPr>
    </w:p>
    <w:p w:rsidR="00AC2E3B" w:rsidRPr="002A7C06" w:rsidRDefault="009B4499" w:rsidP="00AC2E3B">
      <w:pPr>
        <w:jc w:val="both"/>
        <w:rPr>
          <w:b/>
          <w:sz w:val="20"/>
          <w:szCs w:val="20"/>
        </w:rPr>
      </w:pPr>
      <w:r w:rsidRPr="002A7C06">
        <w:rPr>
          <w:b/>
          <w:sz w:val="20"/>
          <w:szCs w:val="20"/>
        </w:rPr>
        <w:t>2</w:t>
      </w:r>
      <w:r w:rsidR="00AC2E3B" w:rsidRPr="002A7C06">
        <w:rPr>
          <w:b/>
          <w:sz w:val="20"/>
          <w:szCs w:val="20"/>
        </w:rPr>
        <w:t>-</w:t>
      </w:r>
      <w:r w:rsidR="00AC2E3B" w:rsidRPr="002A7C06">
        <w:rPr>
          <w:sz w:val="20"/>
          <w:szCs w:val="20"/>
        </w:rPr>
        <w:t xml:space="preserve"> </w:t>
      </w:r>
      <w:r w:rsidR="00834A42" w:rsidRPr="002A7C06">
        <w:rPr>
          <w:sz w:val="20"/>
          <w:szCs w:val="20"/>
        </w:rPr>
        <w:t>İşletme</w:t>
      </w:r>
      <w:r w:rsidR="00AC2E3B" w:rsidRPr="002A7C06">
        <w:rPr>
          <w:sz w:val="20"/>
          <w:szCs w:val="20"/>
        </w:rPr>
        <w:t xml:space="preserve"> EABD Başkanlığının </w:t>
      </w:r>
      <w:r w:rsidR="0080025D" w:rsidRPr="002A7C06">
        <w:rPr>
          <w:sz w:val="20"/>
          <w:szCs w:val="20"/>
        </w:rPr>
        <w:t>1</w:t>
      </w:r>
      <w:r w:rsidR="00834A42" w:rsidRPr="002A7C06">
        <w:rPr>
          <w:sz w:val="20"/>
          <w:szCs w:val="20"/>
        </w:rPr>
        <w:t>9</w:t>
      </w:r>
      <w:r w:rsidR="00AC2E3B" w:rsidRPr="002A7C06">
        <w:rPr>
          <w:sz w:val="20"/>
          <w:szCs w:val="20"/>
        </w:rPr>
        <w:t xml:space="preserve">.03.2015 tarihli ve </w:t>
      </w:r>
      <w:r w:rsidR="00834A42" w:rsidRPr="002A7C06">
        <w:rPr>
          <w:sz w:val="20"/>
          <w:szCs w:val="20"/>
        </w:rPr>
        <w:t>13223</w:t>
      </w:r>
      <w:r w:rsidR="0080025D" w:rsidRPr="002A7C06">
        <w:rPr>
          <w:sz w:val="20"/>
          <w:szCs w:val="20"/>
        </w:rPr>
        <w:t xml:space="preserve"> </w:t>
      </w:r>
      <w:r w:rsidR="00AC2E3B" w:rsidRPr="002A7C06">
        <w:rPr>
          <w:sz w:val="20"/>
          <w:szCs w:val="20"/>
        </w:rPr>
        <w:t>sayılı yazısı okundu.</w:t>
      </w:r>
    </w:p>
    <w:p w:rsidR="00AC2E3B" w:rsidRPr="002A7C06" w:rsidRDefault="00AC2E3B" w:rsidP="00AC2E3B">
      <w:pPr>
        <w:ind w:firstLine="708"/>
        <w:jc w:val="both"/>
        <w:rPr>
          <w:sz w:val="18"/>
          <w:szCs w:val="20"/>
        </w:rPr>
      </w:pPr>
    </w:p>
    <w:p w:rsidR="00AC2E3B" w:rsidRPr="002A7C06" w:rsidRDefault="00AC2E3B" w:rsidP="00AC2E3B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A7C06">
        <w:rPr>
          <w:b/>
          <w:sz w:val="20"/>
          <w:szCs w:val="20"/>
        </w:rPr>
        <w:t xml:space="preserve">yüksek lisans </w:t>
      </w:r>
      <w:r w:rsidRPr="002A7C06">
        <w:rPr>
          <w:sz w:val="20"/>
          <w:szCs w:val="20"/>
        </w:rPr>
        <w:t xml:space="preserve">programı öğrencisinin </w:t>
      </w:r>
      <w:r w:rsidRPr="002A7C06">
        <w:rPr>
          <w:b/>
          <w:sz w:val="20"/>
          <w:szCs w:val="20"/>
        </w:rPr>
        <w:t>proje</w:t>
      </w:r>
      <w:r w:rsidRPr="002A7C06">
        <w:rPr>
          <w:sz w:val="20"/>
          <w:szCs w:val="20"/>
        </w:rPr>
        <w:t xml:space="preserve"> </w:t>
      </w:r>
      <w:r w:rsidRPr="002A7C06">
        <w:rPr>
          <w:b/>
          <w:sz w:val="20"/>
          <w:szCs w:val="20"/>
        </w:rPr>
        <w:t>yürütücüsü değişikliğinin</w:t>
      </w:r>
      <w:r w:rsidRPr="002A7C06">
        <w:rPr>
          <w:sz w:val="20"/>
          <w:szCs w:val="20"/>
        </w:rPr>
        <w:t xml:space="preserve"> aşağıdaki şekliyle kabulüne oy birliği ile karar verildi.</w:t>
      </w:r>
    </w:p>
    <w:p w:rsidR="00AC2E3B" w:rsidRPr="002A7C06" w:rsidRDefault="00AC2E3B" w:rsidP="00AC2E3B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126"/>
        <w:gridCol w:w="2693"/>
      </w:tblGrid>
      <w:tr w:rsidR="00AC2E3B" w:rsidRPr="002A7C06" w:rsidTr="009370A2">
        <w:trPr>
          <w:trHeight w:val="284"/>
        </w:trPr>
        <w:tc>
          <w:tcPr>
            <w:tcW w:w="9072" w:type="dxa"/>
            <w:gridSpan w:val="5"/>
          </w:tcPr>
          <w:p w:rsidR="00AC2E3B" w:rsidRPr="002A7C06" w:rsidRDefault="00AC2E3B" w:rsidP="009370A2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ÖĞRENCİNİN</w:t>
            </w:r>
          </w:p>
        </w:tc>
      </w:tr>
      <w:tr w:rsidR="00AC2E3B" w:rsidRPr="002A7C06" w:rsidTr="00E226A2">
        <w:trPr>
          <w:trHeight w:val="284"/>
        </w:trPr>
        <w:tc>
          <w:tcPr>
            <w:tcW w:w="1156" w:type="dxa"/>
            <w:vAlign w:val="center"/>
            <w:hideMark/>
          </w:tcPr>
          <w:p w:rsidR="00AC2E3B" w:rsidRPr="002A7C06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C2E3B" w:rsidRPr="002A7C06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2E3B" w:rsidRPr="002A7C06" w:rsidRDefault="00AC2E3B" w:rsidP="009370A2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AC2E3B" w:rsidRPr="002A7C06" w:rsidRDefault="00AC2E3B" w:rsidP="009370A2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AC2E3B" w:rsidRPr="002A7C06" w:rsidRDefault="00AC2E3B" w:rsidP="009370A2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Yeni Danışmanı</w:t>
            </w:r>
          </w:p>
        </w:tc>
      </w:tr>
      <w:tr w:rsidR="00AC2E3B" w:rsidRPr="002A7C06" w:rsidTr="00425766">
        <w:trPr>
          <w:trHeight w:val="457"/>
        </w:trPr>
        <w:tc>
          <w:tcPr>
            <w:tcW w:w="1156" w:type="dxa"/>
            <w:noWrap/>
            <w:vAlign w:val="center"/>
          </w:tcPr>
          <w:p w:rsidR="00AC2E3B" w:rsidRPr="002A7C06" w:rsidRDefault="00AC0F30" w:rsidP="009370A2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1060E36144</w:t>
            </w:r>
          </w:p>
        </w:tc>
        <w:tc>
          <w:tcPr>
            <w:tcW w:w="1396" w:type="dxa"/>
            <w:vAlign w:val="center"/>
          </w:tcPr>
          <w:p w:rsidR="00AC2E3B" w:rsidRPr="002A7C06" w:rsidRDefault="00834A42" w:rsidP="009370A2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Ali Erhan KONUK</w:t>
            </w:r>
          </w:p>
        </w:tc>
        <w:tc>
          <w:tcPr>
            <w:tcW w:w="1701" w:type="dxa"/>
            <w:noWrap/>
            <w:vAlign w:val="center"/>
          </w:tcPr>
          <w:p w:rsidR="00AC2E3B" w:rsidRPr="002A7C06" w:rsidRDefault="00AC0F30" w:rsidP="009370A2">
            <w:pPr>
              <w:rPr>
                <w:sz w:val="14"/>
                <w:szCs w:val="18"/>
              </w:rPr>
            </w:pPr>
            <w:r w:rsidRPr="002A7C06">
              <w:rPr>
                <w:sz w:val="18"/>
                <w:szCs w:val="18"/>
              </w:rPr>
              <w:t>İşletme</w:t>
            </w:r>
            <w:r w:rsidR="0080025D" w:rsidRPr="002A7C06">
              <w:rPr>
                <w:sz w:val="18"/>
                <w:szCs w:val="18"/>
              </w:rPr>
              <w:t xml:space="preserve"> U.E </w:t>
            </w:r>
            <w:r w:rsidRPr="002A7C06">
              <w:rPr>
                <w:sz w:val="18"/>
                <w:szCs w:val="18"/>
              </w:rPr>
              <w:t xml:space="preserve">tezsiz </w:t>
            </w:r>
            <w:r w:rsidR="0080025D" w:rsidRPr="002A7C06">
              <w:rPr>
                <w:sz w:val="18"/>
                <w:szCs w:val="18"/>
              </w:rPr>
              <w:t>YL</w:t>
            </w:r>
          </w:p>
        </w:tc>
        <w:tc>
          <w:tcPr>
            <w:tcW w:w="2126" w:type="dxa"/>
            <w:vAlign w:val="center"/>
          </w:tcPr>
          <w:p w:rsidR="00AC2E3B" w:rsidRPr="002A7C06" w:rsidRDefault="00AC0F30" w:rsidP="009370A2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Prof. Dr. Hasan TUTAR</w:t>
            </w:r>
          </w:p>
        </w:tc>
        <w:tc>
          <w:tcPr>
            <w:tcW w:w="2693" w:type="dxa"/>
            <w:vAlign w:val="center"/>
          </w:tcPr>
          <w:p w:rsidR="00AC2E3B" w:rsidRPr="002A7C06" w:rsidRDefault="00AC0F30" w:rsidP="009370A2">
            <w:pPr>
              <w:jc w:val="both"/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Özlem BALABAN</w:t>
            </w:r>
          </w:p>
        </w:tc>
      </w:tr>
    </w:tbl>
    <w:p w:rsidR="00AC0F30" w:rsidRPr="002A7C06" w:rsidRDefault="00AC0F30" w:rsidP="00AC0F30">
      <w:pPr>
        <w:jc w:val="both"/>
        <w:rPr>
          <w:b/>
          <w:sz w:val="20"/>
          <w:szCs w:val="20"/>
        </w:rPr>
      </w:pPr>
    </w:p>
    <w:p w:rsidR="00AC0F30" w:rsidRPr="002A7C06" w:rsidRDefault="009B4499" w:rsidP="00AC0F30">
      <w:pPr>
        <w:jc w:val="both"/>
        <w:rPr>
          <w:b/>
          <w:sz w:val="20"/>
          <w:szCs w:val="20"/>
        </w:rPr>
      </w:pPr>
      <w:r w:rsidRPr="002A7C06">
        <w:rPr>
          <w:b/>
          <w:sz w:val="20"/>
          <w:szCs w:val="20"/>
        </w:rPr>
        <w:t>3</w:t>
      </w:r>
      <w:r w:rsidR="00AC0F30" w:rsidRPr="002A7C06">
        <w:rPr>
          <w:b/>
          <w:sz w:val="20"/>
          <w:szCs w:val="20"/>
        </w:rPr>
        <w:t>-</w:t>
      </w:r>
      <w:r w:rsidR="00AC0F30" w:rsidRPr="002A7C06">
        <w:rPr>
          <w:sz w:val="20"/>
          <w:szCs w:val="20"/>
        </w:rPr>
        <w:t xml:space="preserve"> Siyaset Bilimi ve Kamu Yönetimi EABD Başkanlığının 23.03.2015 tarihli ve 13645 sayılı yazısı okundu.</w:t>
      </w:r>
    </w:p>
    <w:p w:rsidR="00AC0F30" w:rsidRPr="002A7C06" w:rsidRDefault="00AC0F30" w:rsidP="00AC0F30">
      <w:pPr>
        <w:ind w:firstLine="708"/>
        <w:jc w:val="both"/>
        <w:rPr>
          <w:sz w:val="18"/>
          <w:szCs w:val="20"/>
        </w:rPr>
      </w:pPr>
    </w:p>
    <w:p w:rsidR="00AC0F30" w:rsidRPr="002A7C06" w:rsidRDefault="00AC0F30" w:rsidP="00AC0F30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A7C06">
        <w:rPr>
          <w:b/>
          <w:sz w:val="20"/>
          <w:szCs w:val="20"/>
        </w:rPr>
        <w:t xml:space="preserve">yüksek lisans </w:t>
      </w:r>
      <w:r w:rsidRPr="002A7C06">
        <w:rPr>
          <w:sz w:val="20"/>
          <w:szCs w:val="20"/>
        </w:rPr>
        <w:t xml:space="preserve">programı öğrencisinin </w:t>
      </w:r>
      <w:r w:rsidRPr="002A7C06">
        <w:rPr>
          <w:b/>
          <w:sz w:val="20"/>
          <w:szCs w:val="20"/>
        </w:rPr>
        <w:t>proje</w:t>
      </w:r>
      <w:r w:rsidRPr="002A7C06">
        <w:rPr>
          <w:sz w:val="20"/>
          <w:szCs w:val="20"/>
        </w:rPr>
        <w:t xml:space="preserve"> </w:t>
      </w:r>
      <w:r w:rsidRPr="002A7C06">
        <w:rPr>
          <w:b/>
          <w:sz w:val="20"/>
          <w:szCs w:val="20"/>
        </w:rPr>
        <w:t>yürütücüsü değişikliğinin</w:t>
      </w:r>
      <w:r w:rsidRPr="002A7C06">
        <w:rPr>
          <w:sz w:val="20"/>
          <w:szCs w:val="20"/>
        </w:rPr>
        <w:t xml:space="preserve"> aşağıdaki şekliyle kabulüne oy birliği ile karar verildi.</w:t>
      </w:r>
    </w:p>
    <w:p w:rsidR="00AC0F30" w:rsidRPr="002A7C06" w:rsidRDefault="00AC0F30" w:rsidP="00AC0F30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126"/>
        <w:gridCol w:w="2693"/>
      </w:tblGrid>
      <w:tr w:rsidR="00AC0F30" w:rsidRPr="002A7C06" w:rsidTr="004E6FAA">
        <w:trPr>
          <w:trHeight w:val="284"/>
        </w:trPr>
        <w:tc>
          <w:tcPr>
            <w:tcW w:w="9072" w:type="dxa"/>
            <w:gridSpan w:val="5"/>
          </w:tcPr>
          <w:p w:rsidR="00AC0F30" w:rsidRPr="002A7C06" w:rsidRDefault="00AC0F30" w:rsidP="004E6FAA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ÖĞRENCİNİN</w:t>
            </w:r>
          </w:p>
        </w:tc>
      </w:tr>
      <w:tr w:rsidR="00AC0F30" w:rsidRPr="002A7C06" w:rsidTr="004E6FAA">
        <w:trPr>
          <w:trHeight w:val="284"/>
        </w:trPr>
        <w:tc>
          <w:tcPr>
            <w:tcW w:w="1156" w:type="dxa"/>
            <w:vAlign w:val="center"/>
            <w:hideMark/>
          </w:tcPr>
          <w:p w:rsidR="00AC0F30" w:rsidRPr="002A7C06" w:rsidRDefault="00AC0F30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C0F30" w:rsidRPr="002A7C06" w:rsidRDefault="00AC0F30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0F30" w:rsidRPr="002A7C06" w:rsidRDefault="00AC0F30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126" w:type="dxa"/>
            <w:vAlign w:val="center"/>
            <w:hideMark/>
          </w:tcPr>
          <w:p w:rsidR="00AC0F30" w:rsidRPr="002A7C06" w:rsidRDefault="00AC0F30" w:rsidP="004E6FAA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693" w:type="dxa"/>
            <w:vAlign w:val="center"/>
            <w:hideMark/>
          </w:tcPr>
          <w:p w:rsidR="00AC0F30" w:rsidRPr="002A7C06" w:rsidRDefault="00AC0F30" w:rsidP="004E6FAA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Yeni Danışmanı</w:t>
            </w:r>
          </w:p>
        </w:tc>
      </w:tr>
      <w:tr w:rsidR="00AC0F30" w:rsidRPr="002A7C06" w:rsidTr="004E6FAA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AC0F30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1460E44018</w:t>
            </w:r>
          </w:p>
        </w:tc>
        <w:tc>
          <w:tcPr>
            <w:tcW w:w="1396" w:type="dxa"/>
            <w:vAlign w:val="center"/>
          </w:tcPr>
          <w:p w:rsidR="00AC0F30" w:rsidRPr="002A7C06" w:rsidRDefault="00AC0F30" w:rsidP="00AC0F30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Yusuf UYĞUR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AC0F30" w:rsidP="004E6FAA">
            <w:pPr>
              <w:rPr>
                <w:sz w:val="14"/>
                <w:szCs w:val="18"/>
              </w:rPr>
            </w:pPr>
            <w:r w:rsidRPr="002A7C06">
              <w:rPr>
                <w:sz w:val="18"/>
                <w:szCs w:val="18"/>
              </w:rPr>
              <w:t>Mahalli İdareler ve Şehircilik TBB U.E tezsiz YL</w:t>
            </w:r>
          </w:p>
        </w:tc>
        <w:tc>
          <w:tcPr>
            <w:tcW w:w="2126" w:type="dxa"/>
            <w:vAlign w:val="center"/>
          </w:tcPr>
          <w:p w:rsidR="00AC0F30" w:rsidRPr="002A7C06" w:rsidRDefault="00AC0F30" w:rsidP="00AC0F30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Prof. Dr. Halil KALABALIK</w:t>
            </w:r>
          </w:p>
        </w:tc>
        <w:tc>
          <w:tcPr>
            <w:tcW w:w="2693" w:type="dxa"/>
            <w:vAlign w:val="center"/>
          </w:tcPr>
          <w:p w:rsidR="00AC0F30" w:rsidRPr="002A7C06" w:rsidRDefault="00AC0F30" w:rsidP="004E6FAA">
            <w:pPr>
              <w:jc w:val="both"/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Mustafa Lütfi ŞEN</w:t>
            </w:r>
          </w:p>
        </w:tc>
      </w:tr>
    </w:tbl>
    <w:p w:rsidR="00AC0F30" w:rsidRPr="002A7C06" w:rsidRDefault="00AC0F30" w:rsidP="00AC0F30">
      <w:pPr>
        <w:jc w:val="both"/>
        <w:rPr>
          <w:b/>
          <w:sz w:val="20"/>
          <w:szCs w:val="20"/>
        </w:rPr>
      </w:pPr>
    </w:p>
    <w:p w:rsidR="00AC0F30" w:rsidRPr="002A7C06" w:rsidRDefault="009B4499" w:rsidP="00AC0F30">
      <w:pPr>
        <w:jc w:val="both"/>
        <w:rPr>
          <w:b/>
          <w:sz w:val="20"/>
          <w:szCs w:val="20"/>
        </w:rPr>
      </w:pPr>
      <w:r w:rsidRPr="002A7C06">
        <w:rPr>
          <w:b/>
          <w:sz w:val="20"/>
          <w:szCs w:val="20"/>
        </w:rPr>
        <w:t>4</w:t>
      </w:r>
      <w:r w:rsidR="00AC0F30" w:rsidRPr="002A7C06">
        <w:rPr>
          <w:b/>
          <w:sz w:val="20"/>
          <w:szCs w:val="20"/>
        </w:rPr>
        <w:t>-</w:t>
      </w:r>
      <w:r w:rsidR="00AC0F30" w:rsidRPr="002A7C06">
        <w:rPr>
          <w:sz w:val="20"/>
          <w:szCs w:val="20"/>
        </w:rPr>
        <w:t xml:space="preserve"> Siyaset Bilimi ve Kamu Yönetimi EABD Başkanlığının 23.03.2015 tarihli ve 13646 sayılı yazısı okundu.</w:t>
      </w:r>
    </w:p>
    <w:p w:rsidR="00AC0F30" w:rsidRPr="002A7C06" w:rsidRDefault="00AC0F30" w:rsidP="00AC0F30">
      <w:pPr>
        <w:ind w:firstLine="708"/>
        <w:jc w:val="both"/>
        <w:rPr>
          <w:sz w:val="18"/>
          <w:szCs w:val="20"/>
        </w:rPr>
      </w:pPr>
    </w:p>
    <w:p w:rsidR="00AC0F30" w:rsidRPr="002A7C06" w:rsidRDefault="00AC0F30" w:rsidP="00AC0F30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 xml:space="preserve">Yapılan görüşmeler sonunda; ilgili Anabilim Dalı Başkanlığının uygun görüşü doğrultusunda, </w:t>
      </w:r>
      <w:r w:rsidRPr="002A7C06">
        <w:rPr>
          <w:sz w:val="20"/>
          <w:szCs w:val="20"/>
          <w:u w:val="single"/>
        </w:rPr>
        <w:t>Proje Savunma Sınavından Başarısız olan</w:t>
      </w:r>
      <w:r w:rsidRPr="002A7C06">
        <w:rPr>
          <w:sz w:val="20"/>
          <w:szCs w:val="20"/>
        </w:rPr>
        <w:t xml:space="preserve"> </w:t>
      </w:r>
      <w:r w:rsidRPr="002A7C06">
        <w:rPr>
          <w:b/>
          <w:sz w:val="20"/>
          <w:szCs w:val="20"/>
        </w:rPr>
        <w:t xml:space="preserve">yüksek lisans </w:t>
      </w:r>
      <w:r w:rsidRPr="002A7C06">
        <w:rPr>
          <w:sz w:val="20"/>
          <w:szCs w:val="20"/>
        </w:rPr>
        <w:t xml:space="preserve">programı öğrencilerinin </w:t>
      </w:r>
      <w:r w:rsidRPr="002A7C06">
        <w:rPr>
          <w:b/>
          <w:sz w:val="20"/>
          <w:szCs w:val="20"/>
        </w:rPr>
        <w:t>proje</w:t>
      </w:r>
      <w:r w:rsidRPr="002A7C06">
        <w:rPr>
          <w:sz w:val="20"/>
          <w:szCs w:val="20"/>
        </w:rPr>
        <w:t xml:space="preserve"> </w:t>
      </w:r>
      <w:r w:rsidRPr="002A7C06">
        <w:rPr>
          <w:b/>
          <w:sz w:val="20"/>
          <w:szCs w:val="20"/>
        </w:rPr>
        <w:t>yürütücüsü değişikliğinin</w:t>
      </w:r>
      <w:r w:rsidRPr="002A7C06">
        <w:rPr>
          <w:sz w:val="20"/>
          <w:szCs w:val="20"/>
        </w:rPr>
        <w:t xml:space="preserve"> aşağıdaki şekliyle kabulüne oy birliği ile karar verildi.</w:t>
      </w:r>
    </w:p>
    <w:p w:rsidR="00397CDD" w:rsidRDefault="00397CDD" w:rsidP="00397CDD">
      <w:pPr>
        <w:jc w:val="right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6"/>
        <w:gridCol w:w="1396"/>
        <w:gridCol w:w="1701"/>
        <w:gridCol w:w="2410"/>
        <w:gridCol w:w="2409"/>
      </w:tblGrid>
      <w:tr w:rsidR="00AC0F30" w:rsidRPr="002A7C06" w:rsidTr="00EB14AD">
        <w:trPr>
          <w:trHeight w:val="284"/>
        </w:trPr>
        <w:tc>
          <w:tcPr>
            <w:tcW w:w="9072" w:type="dxa"/>
            <w:gridSpan w:val="5"/>
          </w:tcPr>
          <w:p w:rsidR="00AC0F30" w:rsidRPr="002A7C06" w:rsidRDefault="00AC0F30" w:rsidP="004E6FAA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lastRenderedPageBreak/>
              <w:t>ÖĞRENCİNİN</w:t>
            </w:r>
          </w:p>
        </w:tc>
      </w:tr>
      <w:tr w:rsidR="00AC0F30" w:rsidRPr="002A7C06" w:rsidTr="00EB14AD">
        <w:trPr>
          <w:trHeight w:val="284"/>
        </w:trPr>
        <w:tc>
          <w:tcPr>
            <w:tcW w:w="1156" w:type="dxa"/>
            <w:vAlign w:val="center"/>
            <w:hideMark/>
          </w:tcPr>
          <w:p w:rsidR="00AC0F30" w:rsidRPr="002A7C06" w:rsidRDefault="00AC0F30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396" w:type="dxa"/>
          </w:tcPr>
          <w:p w:rsidR="00AC0F30" w:rsidRPr="002A7C06" w:rsidRDefault="00AC0F30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AC0F30" w:rsidRPr="002A7C06" w:rsidRDefault="00AC0F30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410" w:type="dxa"/>
            <w:vAlign w:val="center"/>
            <w:hideMark/>
          </w:tcPr>
          <w:p w:rsidR="00AC0F30" w:rsidRPr="002A7C06" w:rsidRDefault="00AC0F30" w:rsidP="004E6FAA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Eski Danışmanı</w:t>
            </w:r>
          </w:p>
        </w:tc>
        <w:tc>
          <w:tcPr>
            <w:tcW w:w="2409" w:type="dxa"/>
            <w:vAlign w:val="center"/>
            <w:hideMark/>
          </w:tcPr>
          <w:p w:rsidR="00AC0F30" w:rsidRPr="002A7C06" w:rsidRDefault="00AC0F30" w:rsidP="004E6FAA">
            <w:pPr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Yeni Danışmanı</w:t>
            </w:r>
          </w:p>
        </w:tc>
      </w:tr>
      <w:tr w:rsidR="00AC0F30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1160E40005</w:t>
            </w:r>
          </w:p>
        </w:tc>
        <w:tc>
          <w:tcPr>
            <w:tcW w:w="1396" w:type="dxa"/>
            <w:vAlign w:val="center"/>
          </w:tcPr>
          <w:p w:rsidR="00AC0F30" w:rsidRPr="002A7C06" w:rsidRDefault="00AC0F30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Yusuf Erdal ERDOĞDU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Kamu Yönetimi</w:t>
            </w:r>
            <w:r w:rsidR="00AC0F30" w:rsidRPr="002A7C06">
              <w:rPr>
                <w:sz w:val="14"/>
                <w:szCs w:val="18"/>
              </w:rPr>
              <w:t xml:space="preserve"> U.E tezsiz YL</w:t>
            </w:r>
          </w:p>
        </w:tc>
        <w:tc>
          <w:tcPr>
            <w:tcW w:w="2410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Hale BİRİCİKOĞLU</w:t>
            </w:r>
          </w:p>
        </w:tc>
        <w:tc>
          <w:tcPr>
            <w:tcW w:w="2409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Prof. Dr. Halil İbrahim AYDINLI</w:t>
            </w:r>
          </w:p>
        </w:tc>
      </w:tr>
      <w:tr w:rsidR="00AC0F30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1160E40517</w:t>
            </w:r>
          </w:p>
        </w:tc>
        <w:tc>
          <w:tcPr>
            <w:tcW w:w="1396" w:type="dxa"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Bülent KAYA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Kamu Yönetimi U.E tezsiz YL</w:t>
            </w:r>
          </w:p>
        </w:tc>
        <w:tc>
          <w:tcPr>
            <w:tcW w:w="2410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Yrd. Doç. Dr. Köksal ŞAHİN</w:t>
            </w:r>
          </w:p>
        </w:tc>
        <w:tc>
          <w:tcPr>
            <w:tcW w:w="2409" w:type="dxa"/>
            <w:vAlign w:val="center"/>
          </w:tcPr>
          <w:p w:rsidR="00AC0F30" w:rsidRPr="002A7C06" w:rsidRDefault="00AC0F30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Doç. Dr. Bünyamin BEZCİ</w:t>
            </w:r>
          </w:p>
        </w:tc>
      </w:tr>
      <w:tr w:rsidR="00AC0F30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1360E40015</w:t>
            </w:r>
          </w:p>
        </w:tc>
        <w:tc>
          <w:tcPr>
            <w:tcW w:w="1396" w:type="dxa"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Mehmet DİNÇ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Kamu Yönetimi U.E tezsiz YL</w:t>
            </w:r>
          </w:p>
        </w:tc>
        <w:tc>
          <w:tcPr>
            <w:tcW w:w="2410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20"/>
              </w:rPr>
              <w:t>Prof. Dr. Halil İbrahim AYDINLI</w:t>
            </w:r>
          </w:p>
        </w:tc>
        <w:tc>
          <w:tcPr>
            <w:tcW w:w="2409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Hale BİRİCİKOĞLU</w:t>
            </w:r>
          </w:p>
        </w:tc>
      </w:tr>
      <w:tr w:rsidR="00AC0F30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1260E44006</w:t>
            </w:r>
          </w:p>
        </w:tc>
        <w:tc>
          <w:tcPr>
            <w:tcW w:w="1396" w:type="dxa"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Şebnem Fulya EKSİLMEZ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Mahalli İdareler ve Şehircilik TBB U.E tezsiz YL</w:t>
            </w:r>
          </w:p>
        </w:tc>
        <w:tc>
          <w:tcPr>
            <w:tcW w:w="2410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20"/>
              </w:rPr>
              <w:t>Doç. Dr. Bünyamin BEZCİ</w:t>
            </w:r>
          </w:p>
        </w:tc>
        <w:tc>
          <w:tcPr>
            <w:tcW w:w="2409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Köksal ŞAHİN</w:t>
            </w:r>
          </w:p>
        </w:tc>
      </w:tr>
      <w:tr w:rsidR="00AC0F30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1160E44004</w:t>
            </w:r>
          </w:p>
        </w:tc>
        <w:tc>
          <w:tcPr>
            <w:tcW w:w="1396" w:type="dxa"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Müyesser BAŞAK ÖZLÜK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Mahalli İdareler ve Şehircilik TBB U.E tezsiz YL</w:t>
            </w:r>
          </w:p>
        </w:tc>
        <w:tc>
          <w:tcPr>
            <w:tcW w:w="2410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20"/>
              </w:rPr>
              <w:t>Prof. Dr. Halil İbrahim AYDINLI</w:t>
            </w:r>
          </w:p>
        </w:tc>
        <w:tc>
          <w:tcPr>
            <w:tcW w:w="2409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Hale BİRİCİKOĞLU</w:t>
            </w:r>
          </w:p>
        </w:tc>
      </w:tr>
      <w:tr w:rsidR="00AC0F30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1360E45027</w:t>
            </w:r>
          </w:p>
        </w:tc>
        <w:tc>
          <w:tcPr>
            <w:tcW w:w="1396" w:type="dxa"/>
            <w:vAlign w:val="center"/>
          </w:tcPr>
          <w:p w:rsidR="00AC0F30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Raşit KOCAMAZ</w:t>
            </w:r>
          </w:p>
        </w:tc>
        <w:tc>
          <w:tcPr>
            <w:tcW w:w="1701" w:type="dxa"/>
            <w:noWrap/>
            <w:vAlign w:val="center"/>
          </w:tcPr>
          <w:p w:rsidR="00AC0F30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410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Prof. Dr. Halil KALABALIK</w:t>
            </w:r>
          </w:p>
        </w:tc>
        <w:tc>
          <w:tcPr>
            <w:tcW w:w="2409" w:type="dxa"/>
            <w:vAlign w:val="center"/>
          </w:tcPr>
          <w:p w:rsidR="00AC0F30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Prof. Dr. Halil İbrahim AYDINLI</w:t>
            </w:r>
          </w:p>
        </w:tc>
      </w:tr>
      <w:tr w:rsidR="00F92AA1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F92AA1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1360E45019</w:t>
            </w:r>
          </w:p>
        </w:tc>
        <w:tc>
          <w:tcPr>
            <w:tcW w:w="1396" w:type="dxa"/>
            <w:vAlign w:val="center"/>
          </w:tcPr>
          <w:p w:rsidR="00F92AA1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Umut ALHAS</w:t>
            </w:r>
          </w:p>
        </w:tc>
        <w:tc>
          <w:tcPr>
            <w:tcW w:w="1701" w:type="dxa"/>
            <w:noWrap/>
            <w:vAlign w:val="center"/>
          </w:tcPr>
          <w:p w:rsidR="00F92AA1" w:rsidRPr="002A7C06" w:rsidRDefault="00F92AA1" w:rsidP="004D2DD4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410" w:type="dxa"/>
            <w:vAlign w:val="center"/>
          </w:tcPr>
          <w:p w:rsidR="00F92AA1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Prof. Dr. Halil KALABALIK</w:t>
            </w:r>
          </w:p>
        </w:tc>
        <w:tc>
          <w:tcPr>
            <w:tcW w:w="2409" w:type="dxa"/>
            <w:vAlign w:val="center"/>
          </w:tcPr>
          <w:p w:rsidR="00F92AA1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Prof. Dr. Halil İbrahim AYDINLI</w:t>
            </w:r>
          </w:p>
        </w:tc>
      </w:tr>
      <w:tr w:rsidR="00F92AA1" w:rsidRPr="002A7C06" w:rsidTr="00EB14AD">
        <w:trPr>
          <w:trHeight w:val="457"/>
        </w:trPr>
        <w:tc>
          <w:tcPr>
            <w:tcW w:w="1156" w:type="dxa"/>
            <w:noWrap/>
            <w:vAlign w:val="center"/>
          </w:tcPr>
          <w:p w:rsidR="00F92AA1" w:rsidRPr="002A7C06" w:rsidRDefault="00F92AA1" w:rsidP="004E6FAA">
            <w:pPr>
              <w:rPr>
                <w:color w:val="000000"/>
                <w:sz w:val="18"/>
                <w:szCs w:val="22"/>
              </w:rPr>
            </w:pPr>
            <w:r w:rsidRPr="002A7C06">
              <w:rPr>
                <w:color w:val="000000"/>
                <w:sz w:val="18"/>
                <w:szCs w:val="22"/>
              </w:rPr>
              <w:t>1360E45017</w:t>
            </w:r>
          </w:p>
        </w:tc>
        <w:tc>
          <w:tcPr>
            <w:tcW w:w="1396" w:type="dxa"/>
            <w:vAlign w:val="center"/>
          </w:tcPr>
          <w:p w:rsidR="00F92AA1" w:rsidRPr="002A7C06" w:rsidRDefault="00F92AA1" w:rsidP="004E6FAA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Zeycan GEZİCİ</w:t>
            </w:r>
          </w:p>
        </w:tc>
        <w:tc>
          <w:tcPr>
            <w:tcW w:w="1701" w:type="dxa"/>
            <w:noWrap/>
            <w:vAlign w:val="center"/>
          </w:tcPr>
          <w:p w:rsidR="00F92AA1" w:rsidRPr="002A7C06" w:rsidRDefault="00F92AA1" w:rsidP="004E6FAA">
            <w:pPr>
              <w:rPr>
                <w:sz w:val="14"/>
                <w:szCs w:val="18"/>
              </w:rPr>
            </w:pPr>
            <w:r w:rsidRPr="002A7C06">
              <w:rPr>
                <w:sz w:val="14"/>
                <w:szCs w:val="18"/>
              </w:rPr>
              <w:t>Mahalli İdareler ve Şehircilik U.E tezsiz YL</w:t>
            </w:r>
          </w:p>
        </w:tc>
        <w:tc>
          <w:tcPr>
            <w:tcW w:w="2410" w:type="dxa"/>
            <w:vAlign w:val="center"/>
          </w:tcPr>
          <w:p w:rsidR="00F92AA1" w:rsidRPr="002A7C06" w:rsidRDefault="00F92AA1" w:rsidP="00EB14AD">
            <w:pPr>
              <w:rPr>
                <w:color w:val="000000"/>
                <w:sz w:val="18"/>
                <w:szCs w:val="18"/>
              </w:rPr>
            </w:pPr>
            <w:r w:rsidRPr="002A7C06">
              <w:rPr>
                <w:color w:val="000000"/>
                <w:sz w:val="18"/>
                <w:szCs w:val="18"/>
              </w:rPr>
              <w:t>Prof. Dr. Metin IŞIK</w:t>
            </w:r>
          </w:p>
        </w:tc>
        <w:tc>
          <w:tcPr>
            <w:tcW w:w="2409" w:type="dxa"/>
            <w:vAlign w:val="center"/>
          </w:tcPr>
          <w:p w:rsidR="00F92AA1" w:rsidRPr="002A7C06" w:rsidRDefault="00F92AA1" w:rsidP="00EB14AD">
            <w:pPr>
              <w:rPr>
                <w:color w:val="000000"/>
                <w:sz w:val="18"/>
                <w:szCs w:val="20"/>
              </w:rPr>
            </w:pPr>
            <w:r w:rsidRPr="002A7C06">
              <w:rPr>
                <w:color w:val="000000"/>
                <w:sz w:val="18"/>
                <w:szCs w:val="20"/>
              </w:rPr>
              <w:t>Yrd. Doç. Dr. Hale BİRİCİKOĞLU</w:t>
            </w:r>
          </w:p>
        </w:tc>
      </w:tr>
    </w:tbl>
    <w:p w:rsidR="003E2CB7" w:rsidRPr="002A7C06" w:rsidRDefault="003E2CB7" w:rsidP="003E2CB7">
      <w:pPr>
        <w:jc w:val="both"/>
        <w:rPr>
          <w:b/>
          <w:sz w:val="20"/>
          <w:szCs w:val="20"/>
        </w:rPr>
      </w:pPr>
    </w:p>
    <w:p w:rsidR="00406137" w:rsidRPr="002A7C06" w:rsidRDefault="009B4499" w:rsidP="00406137">
      <w:pPr>
        <w:jc w:val="both"/>
        <w:rPr>
          <w:b/>
          <w:sz w:val="20"/>
          <w:szCs w:val="20"/>
        </w:rPr>
      </w:pPr>
      <w:r w:rsidRPr="002A7C06">
        <w:rPr>
          <w:b/>
          <w:sz w:val="20"/>
          <w:szCs w:val="20"/>
        </w:rPr>
        <w:t>5</w:t>
      </w:r>
      <w:r w:rsidR="00406137" w:rsidRPr="002A7C06">
        <w:rPr>
          <w:b/>
          <w:sz w:val="20"/>
          <w:szCs w:val="20"/>
        </w:rPr>
        <w:t>-</w:t>
      </w:r>
      <w:r w:rsidR="00406137" w:rsidRPr="002A7C06">
        <w:rPr>
          <w:sz w:val="20"/>
          <w:szCs w:val="20"/>
        </w:rPr>
        <w:t xml:space="preserve"> </w:t>
      </w:r>
      <w:r w:rsidR="008A3472" w:rsidRPr="002A7C06">
        <w:rPr>
          <w:sz w:val="20"/>
          <w:szCs w:val="20"/>
        </w:rPr>
        <w:t>Finansal Ekonometri</w:t>
      </w:r>
      <w:r w:rsidR="00406137" w:rsidRPr="002A7C06">
        <w:rPr>
          <w:sz w:val="20"/>
          <w:szCs w:val="20"/>
        </w:rPr>
        <w:t xml:space="preserve"> EABD Başkanlığının </w:t>
      </w:r>
      <w:r w:rsidR="008A3472" w:rsidRPr="002A7C06">
        <w:rPr>
          <w:sz w:val="20"/>
          <w:szCs w:val="20"/>
        </w:rPr>
        <w:t>19</w:t>
      </w:r>
      <w:r w:rsidR="00406137" w:rsidRPr="002A7C06">
        <w:rPr>
          <w:sz w:val="20"/>
          <w:szCs w:val="20"/>
        </w:rPr>
        <w:t xml:space="preserve">.03.2015 tarihli ve </w:t>
      </w:r>
      <w:r w:rsidR="008A3472" w:rsidRPr="002A7C06">
        <w:rPr>
          <w:sz w:val="20"/>
          <w:szCs w:val="20"/>
        </w:rPr>
        <w:t>13366</w:t>
      </w:r>
      <w:r w:rsidR="00406137" w:rsidRPr="002A7C06">
        <w:rPr>
          <w:sz w:val="20"/>
          <w:szCs w:val="20"/>
        </w:rPr>
        <w:t xml:space="preserve"> sayılı yazısı okundu.</w:t>
      </w:r>
    </w:p>
    <w:p w:rsidR="00406137" w:rsidRPr="002A7C06" w:rsidRDefault="00406137" w:rsidP="00406137">
      <w:pPr>
        <w:jc w:val="both"/>
        <w:rPr>
          <w:sz w:val="20"/>
          <w:szCs w:val="20"/>
        </w:rPr>
      </w:pPr>
    </w:p>
    <w:p w:rsidR="00406137" w:rsidRPr="002A7C06" w:rsidRDefault="00406137" w:rsidP="00406137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0"/>
          <w:szCs w:val="20"/>
        </w:rPr>
      </w:pPr>
      <w:proofErr w:type="gramStart"/>
      <w:r w:rsidRPr="002A7C06">
        <w:rPr>
          <w:sz w:val="20"/>
          <w:szCs w:val="20"/>
        </w:rPr>
        <w:t xml:space="preserve">Yapılan görüşmeler sonunda; </w:t>
      </w:r>
      <w:r w:rsidR="008A3472" w:rsidRPr="002A7C06">
        <w:rPr>
          <w:sz w:val="20"/>
          <w:szCs w:val="20"/>
        </w:rPr>
        <w:t xml:space="preserve">Finansal Ekonometri </w:t>
      </w:r>
      <w:r w:rsidRPr="002A7C06">
        <w:rPr>
          <w:sz w:val="20"/>
          <w:szCs w:val="20"/>
        </w:rPr>
        <w:t xml:space="preserve">EABD </w:t>
      </w:r>
      <w:r w:rsidR="00EB7276" w:rsidRPr="002A7C06">
        <w:rPr>
          <w:b/>
          <w:sz w:val="20"/>
          <w:szCs w:val="20"/>
        </w:rPr>
        <w:t>yüksek lisans</w:t>
      </w:r>
      <w:r w:rsidRPr="002A7C06">
        <w:rPr>
          <w:sz w:val="20"/>
          <w:szCs w:val="20"/>
        </w:rPr>
        <w:t xml:space="preserve"> programı öğrencisi</w:t>
      </w:r>
      <w:r w:rsidRPr="002A7C06">
        <w:rPr>
          <w:b/>
          <w:sz w:val="20"/>
          <w:szCs w:val="20"/>
        </w:rPr>
        <w:t xml:space="preserve"> </w:t>
      </w:r>
      <w:r w:rsidR="008A3472" w:rsidRPr="002A7C06">
        <w:rPr>
          <w:b/>
          <w:sz w:val="20"/>
          <w:szCs w:val="20"/>
        </w:rPr>
        <w:t xml:space="preserve">Seda </w:t>
      </w:r>
      <w:proofErr w:type="spellStart"/>
      <w:r w:rsidR="008A3472" w:rsidRPr="002A7C06">
        <w:rPr>
          <w:b/>
          <w:sz w:val="20"/>
          <w:szCs w:val="20"/>
        </w:rPr>
        <w:t>ATASAYGIN’</w:t>
      </w:r>
      <w:r w:rsidR="008A3472" w:rsidRPr="002A7C06">
        <w:rPr>
          <w:sz w:val="20"/>
          <w:szCs w:val="20"/>
        </w:rPr>
        <w:t>ın</w:t>
      </w:r>
      <w:proofErr w:type="spellEnd"/>
      <w:r w:rsidR="00AF4C83" w:rsidRPr="002A7C06">
        <w:rPr>
          <w:sz w:val="20"/>
          <w:szCs w:val="20"/>
        </w:rPr>
        <w:t xml:space="preserve"> daha önce kayıtlı olduğu Kocaeli Üniversitesi Sosyal Bilimler Enstitüsü İktisat EABD</w:t>
      </w:r>
      <w:r w:rsidRPr="002A7C06">
        <w:rPr>
          <w:sz w:val="20"/>
          <w:szCs w:val="20"/>
        </w:rPr>
        <w:t xml:space="preserve"> </w:t>
      </w:r>
      <w:r w:rsidR="00EB7276" w:rsidRPr="002A7C06">
        <w:rPr>
          <w:sz w:val="20"/>
          <w:szCs w:val="20"/>
        </w:rPr>
        <w:t>yüksek lisans</w:t>
      </w:r>
      <w:r w:rsidRPr="002A7C06">
        <w:rPr>
          <w:sz w:val="20"/>
          <w:szCs w:val="20"/>
        </w:rPr>
        <w:t xml:space="preserve"> programından aldığı derslerin; Sakarya Üniversitesi Lisansüstü Eğitim ve Öğretim Yönetmeliği Senato Esaslarının 10/f-1 maddesi “</w:t>
      </w:r>
      <w:r w:rsidRPr="002A7C06">
        <w:rPr>
          <w:b/>
          <w:i/>
          <w:sz w:val="18"/>
          <w:szCs w:val="20"/>
        </w:rPr>
        <w:t>Öğrenci, “12 ila 24 AKTS kredi” aktarımı için “bir yarıyıl”, “25 ve yukarısı AKTS kredisi” için “iki yarıyıl</w:t>
      </w:r>
      <w:r w:rsidRPr="002A7C06">
        <w:rPr>
          <w:i/>
          <w:sz w:val="20"/>
          <w:szCs w:val="20"/>
        </w:rPr>
        <w:t>” kullanmış sayılır</w:t>
      </w:r>
      <w:r w:rsidRPr="002A7C06">
        <w:rPr>
          <w:bCs/>
          <w:i/>
          <w:sz w:val="20"/>
          <w:szCs w:val="20"/>
        </w:rPr>
        <w:t>.</w:t>
      </w:r>
      <w:r w:rsidRPr="002A7C06">
        <w:rPr>
          <w:bCs/>
          <w:sz w:val="22"/>
          <w:szCs w:val="22"/>
        </w:rPr>
        <w:t xml:space="preserve">” </w:t>
      </w:r>
      <w:r w:rsidRPr="002A7C06">
        <w:rPr>
          <w:sz w:val="20"/>
          <w:szCs w:val="20"/>
        </w:rPr>
        <w:t xml:space="preserve">hükmü uyarınca </w:t>
      </w:r>
      <w:r w:rsidRPr="002A7C06">
        <w:rPr>
          <w:b/>
          <w:sz w:val="20"/>
          <w:szCs w:val="20"/>
        </w:rPr>
        <w:t xml:space="preserve">intibakının </w:t>
      </w:r>
      <w:r w:rsidRPr="002A7C06">
        <w:rPr>
          <w:sz w:val="20"/>
          <w:szCs w:val="20"/>
        </w:rPr>
        <w:t>aşağıdaki şekliyle uygun olduğuna oy birliği ile karar verildi.</w:t>
      </w:r>
      <w:proofErr w:type="gramEnd"/>
    </w:p>
    <w:p w:rsidR="00406137" w:rsidRPr="002A7C06" w:rsidRDefault="00406137" w:rsidP="00406137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5670"/>
        <w:gridCol w:w="992"/>
        <w:gridCol w:w="1417"/>
      </w:tblGrid>
      <w:tr w:rsidR="00406137" w:rsidRPr="002A7C06" w:rsidTr="009370A2">
        <w:trPr>
          <w:trHeight w:val="227"/>
        </w:trPr>
        <w:tc>
          <w:tcPr>
            <w:tcW w:w="9072" w:type="dxa"/>
            <w:gridSpan w:val="4"/>
            <w:vAlign w:val="center"/>
          </w:tcPr>
          <w:p w:rsidR="00406137" w:rsidRPr="002A7C06" w:rsidRDefault="00406137" w:rsidP="00AF4C83">
            <w:pPr>
              <w:tabs>
                <w:tab w:val="left" w:pos="720"/>
              </w:tabs>
              <w:rPr>
                <w:b/>
                <w:sz w:val="18"/>
                <w:szCs w:val="18"/>
              </w:rPr>
            </w:pPr>
            <w:r w:rsidRPr="002A7C06">
              <w:rPr>
                <w:b/>
                <w:sz w:val="18"/>
                <w:szCs w:val="18"/>
              </w:rPr>
              <w:t xml:space="preserve">Öğrencinin </w:t>
            </w:r>
            <w:proofErr w:type="gramStart"/>
            <w:r w:rsidRPr="002A7C06">
              <w:rPr>
                <w:b/>
                <w:sz w:val="18"/>
                <w:szCs w:val="18"/>
              </w:rPr>
              <w:t xml:space="preserve">Adı : </w:t>
            </w:r>
            <w:r w:rsidR="00AF4C83" w:rsidRPr="002A7C06">
              <w:rPr>
                <w:b/>
                <w:sz w:val="20"/>
                <w:szCs w:val="20"/>
              </w:rPr>
              <w:t>Seda</w:t>
            </w:r>
            <w:proofErr w:type="gramEnd"/>
            <w:r w:rsidR="00AF4C83" w:rsidRPr="002A7C06">
              <w:rPr>
                <w:b/>
                <w:sz w:val="20"/>
                <w:szCs w:val="20"/>
              </w:rPr>
              <w:t xml:space="preserve"> ATASAYGIN</w:t>
            </w:r>
          </w:p>
        </w:tc>
      </w:tr>
      <w:tr w:rsidR="00406137" w:rsidRPr="002A7C06" w:rsidTr="009370A2">
        <w:trPr>
          <w:trHeight w:val="227"/>
        </w:trPr>
        <w:tc>
          <w:tcPr>
            <w:tcW w:w="9072" w:type="dxa"/>
            <w:gridSpan w:val="4"/>
            <w:vAlign w:val="center"/>
          </w:tcPr>
          <w:p w:rsidR="00406137" w:rsidRPr="002A7C06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2A7C06">
              <w:rPr>
                <w:b/>
                <w:sz w:val="18"/>
                <w:szCs w:val="18"/>
              </w:rPr>
              <w:t>Anabilim Dalından Aldığı Derslerin İntibakı</w:t>
            </w:r>
          </w:p>
        </w:tc>
      </w:tr>
      <w:tr w:rsidR="00406137" w:rsidRPr="002A7C06" w:rsidTr="009370A2">
        <w:trPr>
          <w:trHeight w:val="227"/>
        </w:trPr>
        <w:tc>
          <w:tcPr>
            <w:tcW w:w="993" w:type="dxa"/>
            <w:vAlign w:val="center"/>
          </w:tcPr>
          <w:p w:rsidR="00406137" w:rsidRPr="002A7C06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2A7C06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5670" w:type="dxa"/>
            <w:vAlign w:val="center"/>
          </w:tcPr>
          <w:p w:rsidR="00406137" w:rsidRPr="002A7C06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2A7C06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992" w:type="dxa"/>
            <w:vAlign w:val="center"/>
          </w:tcPr>
          <w:p w:rsidR="00406137" w:rsidRPr="002A7C06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2A7C06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417" w:type="dxa"/>
            <w:vAlign w:val="center"/>
          </w:tcPr>
          <w:p w:rsidR="00406137" w:rsidRPr="002A7C06" w:rsidRDefault="00406137" w:rsidP="00406137">
            <w:pPr>
              <w:jc w:val="center"/>
              <w:rPr>
                <w:b/>
                <w:sz w:val="18"/>
                <w:szCs w:val="18"/>
              </w:rPr>
            </w:pPr>
            <w:r w:rsidRPr="002A7C06">
              <w:rPr>
                <w:b/>
                <w:sz w:val="18"/>
                <w:szCs w:val="18"/>
              </w:rPr>
              <w:t>Notu</w:t>
            </w:r>
          </w:p>
        </w:tc>
      </w:tr>
      <w:tr w:rsidR="00406137" w:rsidRPr="002A7C06" w:rsidTr="009370A2">
        <w:trPr>
          <w:trHeight w:val="227"/>
        </w:trPr>
        <w:tc>
          <w:tcPr>
            <w:tcW w:w="993" w:type="dxa"/>
            <w:vAlign w:val="center"/>
          </w:tcPr>
          <w:p w:rsidR="00406137" w:rsidRPr="002A7C06" w:rsidRDefault="00AF4C83" w:rsidP="00406137">
            <w:pPr>
              <w:jc w:val="center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vAlign w:val="center"/>
          </w:tcPr>
          <w:p w:rsidR="00406137" w:rsidRPr="002A7C06" w:rsidRDefault="00AF4C83" w:rsidP="00406137">
            <w:pPr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Bankacılık ve Finansal Kurumlar</w:t>
            </w:r>
          </w:p>
        </w:tc>
        <w:tc>
          <w:tcPr>
            <w:tcW w:w="992" w:type="dxa"/>
            <w:vAlign w:val="center"/>
          </w:tcPr>
          <w:p w:rsidR="00406137" w:rsidRPr="002A7C06" w:rsidRDefault="00406137" w:rsidP="00406137">
            <w:pPr>
              <w:jc w:val="center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2A7C06" w:rsidRDefault="00E75511" w:rsidP="00406137">
            <w:pPr>
              <w:jc w:val="center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AA</w:t>
            </w:r>
          </w:p>
        </w:tc>
      </w:tr>
      <w:tr w:rsidR="00406137" w:rsidRPr="002A7C06" w:rsidTr="009370A2">
        <w:trPr>
          <w:trHeight w:val="227"/>
        </w:trPr>
        <w:tc>
          <w:tcPr>
            <w:tcW w:w="993" w:type="dxa"/>
            <w:vAlign w:val="center"/>
          </w:tcPr>
          <w:p w:rsidR="00406137" w:rsidRPr="002A7C06" w:rsidRDefault="00AF4C83" w:rsidP="00406137">
            <w:pPr>
              <w:jc w:val="center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vAlign w:val="center"/>
          </w:tcPr>
          <w:p w:rsidR="00406137" w:rsidRPr="002A7C06" w:rsidRDefault="00AF4C83" w:rsidP="00406137">
            <w:pPr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Makro Ekonomi</w:t>
            </w:r>
          </w:p>
        </w:tc>
        <w:tc>
          <w:tcPr>
            <w:tcW w:w="992" w:type="dxa"/>
            <w:vAlign w:val="center"/>
          </w:tcPr>
          <w:p w:rsidR="00406137" w:rsidRPr="002A7C06" w:rsidRDefault="00406137" w:rsidP="00406137">
            <w:pPr>
              <w:jc w:val="center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406137" w:rsidRPr="002A7C06" w:rsidRDefault="00AF4C83" w:rsidP="00406137">
            <w:pPr>
              <w:jc w:val="center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AA</w:t>
            </w:r>
          </w:p>
        </w:tc>
      </w:tr>
    </w:tbl>
    <w:p w:rsidR="002348EC" w:rsidRPr="002A7C06" w:rsidRDefault="002348EC" w:rsidP="002348EC">
      <w:pPr>
        <w:jc w:val="both"/>
        <w:rPr>
          <w:b/>
          <w:sz w:val="20"/>
          <w:szCs w:val="20"/>
        </w:rPr>
      </w:pPr>
    </w:p>
    <w:p w:rsidR="002348EC" w:rsidRPr="002A7C06" w:rsidRDefault="009B4499" w:rsidP="002348EC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6</w:t>
      </w:r>
      <w:r w:rsidR="002348EC" w:rsidRPr="002A7C06">
        <w:rPr>
          <w:b/>
          <w:sz w:val="20"/>
          <w:szCs w:val="20"/>
        </w:rPr>
        <w:t>-</w:t>
      </w:r>
      <w:r w:rsidR="002348EC" w:rsidRPr="002A7C06">
        <w:rPr>
          <w:sz w:val="20"/>
          <w:szCs w:val="20"/>
        </w:rPr>
        <w:t xml:space="preserve"> Sosyoloji EABD Başkanlığının 17.03.2015 tarihli ve 12959 sayılı yazısı okundu.</w:t>
      </w:r>
    </w:p>
    <w:p w:rsidR="002348EC" w:rsidRPr="002A7C06" w:rsidRDefault="002348EC" w:rsidP="002348EC">
      <w:pPr>
        <w:jc w:val="both"/>
        <w:rPr>
          <w:sz w:val="16"/>
          <w:szCs w:val="16"/>
        </w:rPr>
      </w:pPr>
    </w:p>
    <w:p w:rsidR="00D64672" w:rsidRPr="002A7C06" w:rsidRDefault="00D64672" w:rsidP="00D64672">
      <w:pPr>
        <w:ind w:firstLine="708"/>
        <w:jc w:val="both"/>
        <w:rPr>
          <w:rFonts w:eastAsia="Calibri"/>
          <w:sz w:val="20"/>
          <w:szCs w:val="20"/>
        </w:rPr>
      </w:pPr>
      <w:r w:rsidRPr="002A7C06">
        <w:rPr>
          <w:rFonts w:eastAsia="Calibri"/>
          <w:sz w:val="20"/>
          <w:szCs w:val="20"/>
        </w:rPr>
        <w:t xml:space="preserve">Yapılan görüşmeler sonunda; ilgili Anabilim Dalı Başkanlığı ile danışmanının uygun görüşü de göz önünde bulundurularak, </w:t>
      </w:r>
      <w:r w:rsidRPr="002A7C06">
        <w:rPr>
          <w:rFonts w:eastAsia="Calibri"/>
          <w:b/>
          <w:sz w:val="20"/>
          <w:szCs w:val="20"/>
        </w:rPr>
        <w:t xml:space="preserve">yüksek lisans </w:t>
      </w:r>
      <w:r w:rsidRPr="002A7C06">
        <w:rPr>
          <w:rFonts w:eastAsia="Calibri"/>
          <w:sz w:val="20"/>
          <w:szCs w:val="20"/>
        </w:rPr>
        <w:t xml:space="preserve">programı öğrencisinin </w:t>
      </w:r>
      <w:r w:rsidRPr="002A7C06">
        <w:rPr>
          <w:rFonts w:eastAsia="Calibri"/>
          <w:b/>
          <w:sz w:val="20"/>
          <w:szCs w:val="20"/>
        </w:rPr>
        <w:t xml:space="preserve">tez önerisinin </w:t>
      </w:r>
      <w:r w:rsidRPr="002A7C06">
        <w:rPr>
          <w:rFonts w:eastAsia="Calibri"/>
          <w:sz w:val="20"/>
          <w:szCs w:val="20"/>
        </w:rPr>
        <w:t>aşağıdaki şekliyle kabulüne oy birliği ile karar verildi.</w:t>
      </w:r>
    </w:p>
    <w:p w:rsidR="002348EC" w:rsidRPr="002A7C06" w:rsidRDefault="002348EC" w:rsidP="002348EC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2268"/>
        <w:gridCol w:w="3685"/>
      </w:tblGrid>
      <w:tr w:rsidR="002348EC" w:rsidRPr="002A7C06" w:rsidTr="004E6FAA">
        <w:trPr>
          <w:trHeight w:val="247"/>
        </w:trPr>
        <w:tc>
          <w:tcPr>
            <w:tcW w:w="9072" w:type="dxa"/>
            <w:gridSpan w:val="4"/>
            <w:vAlign w:val="center"/>
          </w:tcPr>
          <w:p w:rsidR="002348EC" w:rsidRPr="002A7C06" w:rsidRDefault="002348EC" w:rsidP="004E6FAA">
            <w:pPr>
              <w:spacing w:line="276" w:lineRule="auto"/>
              <w:rPr>
                <w:b/>
                <w:sz w:val="20"/>
                <w:szCs w:val="20"/>
              </w:rPr>
            </w:pPr>
            <w:r w:rsidRPr="002A7C06">
              <w:rPr>
                <w:b/>
                <w:sz w:val="20"/>
                <w:szCs w:val="20"/>
              </w:rPr>
              <w:t>ÖĞRENCİNİN</w:t>
            </w:r>
          </w:p>
        </w:tc>
      </w:tr>
      <w:tr w:rsidR="002348EC" w:rsidRPr="002A7C06" w:rsidTr="00206ADD">
        <w:trPr>
          <w:trHeight w:val="260"/>
        </w:trPr>
        <w:tc>
          <w:tcPr>
            <w:tcW w:w="1560" w:type="dxa"/>
            <w:vAlign w:val="center"/>
          </w:tcPr>
          <w:p w:rsidR="002348EC" w:rsidRPr="002A7C06" w:rsidRDefault="002348EC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559" w:type="dxa"/>
            <w:vAlign w:val="center"/>
          </w:tcPr>
          <w:p w:rsidR="002348EC" w:rsidRPr="002A7C06" w:rsidRDefault="002348EC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  <w:vAlign w:val="center"/>
          </w:tcPr>
          <w:p w:rsidR="002348EC" w:rsidRPr="002A7C06" w:rsidRDefault="002348EC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3685" w:type="dxa"/>
            <w:vAlign w:val="center"/>
          </w:tcPr>
          <w:p w:rsidR="002348EC" w:rsidRPr="002A7C06" w:rsidRDefault="002348EC" w:rsidP="004E6FA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Tez Adı</w:t>
            </w:r>
          </w:p>
        </w:tc>
      </w:tr>
      <w:tr w:rsidR="002348EC" w:rsidRPr="002A7C06" w:rsidTr="00EF0B56">
        <w:trPr>
          <w:trHeight w:val="435"/>
        </w:trPr>
        <w:tc>
          <w:tcPr>
            <w:tcW w:w="1560" w:type="dxa"/>
            <w:vAlign w:val="center"/>
          </w:tcPr>
          <w:p w:rsidR="002348EC" w:rsidRPr="002A7C06" w:rsidRDefault="002348EC" w:rsidP="004E6FAA">
            <w:pPr>
              <w:rPr>
                <w:sz w:val="18"/>
                <w:szCs w:val="14"/>
              </w:rPr>
            </w:pPr>
            <w:r w:rsidRPr="002A7C06">
              <w:rPr>
                <w:sz w:val="18"/>
                <w:szCs w:val="14"/>
              </w:rPr>
              <w:t>Mesut ÖZDİL</w:t>
            </w:r>
          </w:p>
        </w:tc>
        <w:tc>
          <w:tcPr>
            <w:tcW w:w="1559" w:type="dxa"/>
            <w:vAlign w:val="center"/>
          </w:tcPr>
          <w:p w:rsidR="002348EC" w:rsidRPr="002A7C06" w:rsidRDefault="002348EC" w:rsidP="004E6FAA">
            <w:pPr>
              <w:rPr>
                <w:sz w:val="16"/>
                <w:szCs w:val="14"/>
              </w:rPr>
            </w:pPr>
            <w:r w:rsidRPr="002A7C06">
              <w:rPr>
                <w:sz w:val="20"/>
                <w:szCs w:val="16"/>
              </w:rPr>
              <w:t>Sosyoloji YL</w:t>
            </w:r>
          </w:p>
        </w:tc>
        <w:tc>
          <w:tcPr>
            <w:tcW w:w="2268" w:type="dxa"/>
            <w:vAlign w:val="center"/>
          </w:tcPr>
          <w:p w:rsidR="002348EC" w:rsidRPr="002A7C06" w:rsidRDefault="002348EC" w:rsidP="004E6FAA">
            <w:pPr>
              <w:rPr>
                <w:sz w:val="18"/>
                <w:szCs w:val="14"/>
              </w:rPr>
            </w:pPr>
            <w:r w:rsidRPr="002A7C06">
              <w:rPr>
                <w:sz w:val="18"/>
                <w:szCs w:val="14"/>
              </w:rPr>
              <w:t>Yrd. Doç. Dr. Yaşar SUVEREN</w:t>
            </w:r>
          </w:p>
        </w:tc>
        <w:tc>
          <w:tcPr>
            <w:tcW w:w="3685" w:type="dxa"/>
            <w:vAlign w:val="center"/>
          </w:tcPr>
          <w:p w:rsidR="002348EC" w:rsidRPr="002A7C06" w:rsidRDefault="002348EC" w:rsidP="00B66BCF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18"/>
                <w:szCs w:val="18"/>
              </w:rPr>
            </w:pPr>
            <w:proofErr w:type="spellStart"/>
            <w:r w:rsidRPr="002A7C06">
              <w:rPr>
                <w:rFonts w:eastAsia="Calibri"/>
                <w:sz w:val="18"/>
                <w:szCs w:val="18"/>
              </w:rPr>
              <w:t>Selefilik</w:t>
            </w:r>
            <w:proofErr w:type="spellEnd"/>
            <w:r w:rsidR="00B66BCF" w:rsidRPr="002A7C06">
              <w:rPr>
                <w:rFonts w:eastAsia="Calibri"/>
                <w:sz w:val="18"/>
                <w:szCs w:val="18"/>
              </w:rPr>
              <w:t xml:space="preserve"> Bir Hareket Olarak </w:t>
            </w:r>
            <w:proofErr w:type="spellStart"/>
            <w:r w:rsidRPr="002A7C06">
              <w:rPr>
                <w:rFonts w:eastAsia="Calibri"/>
                <w:sz w:val="18"/>
                <w:szCs w:val="18"/>
              </w:rPr>
              <w:t>Vahabilik</w:t>
            </w:r>
            <w:proofErr w:type="spellEnd"/>
            <w:r w:rsidRPr="002A7C06">
              <w:rPr>
                <w:rFonts w:eastAsia="Calibri"/>
                <w:sz w:val="18"/>
                <w:szCs w:val="18"/>
              </w:rPr>
              <w:t xml:space="preserve"> </w:t>
            </w:r>
            <w:r w:rsidR="00B66BCF" w:rsidRPr="002A7C06">
              <w:rPr>
                <w:rFonts w:eastAsia="Calibri"/>
                <w:sz w:val="18"/>
                <w:szCs w:val="18"/>
              </w:rPr>
              <w:t xml:space="preserve">ve </w:t>
            </w:r>
            <w:r w:rsidRPr="002A7C06">
              <w:rPr>
                <w:rFonts w:eastAsia="Calibri"/>
                <w:sz w:val="18"/>
                <w:szCs w:val="18"/>
              </w:rPr>
              <w:t xml:space="preserve">Şiddet </w:t>
            </w:r>
            <w:r w:rsidR="00B66BCF" w:rsidRPr="002A7C06">
              <w:rPr>
                <w:rFonts w:eastAsia="Calibri"/>
                <w:sz w:val="18"/>
                <w:szCs w:val="18"/>
              </w:rPr>
              <w:t>İlişkisi</w:t>
            </w:r>
          </w:p>
        </w:tc>
      </w:tr>
    </w:tbl>
    <w:p w:rsidR="00C504B3" w:rsidRPr="002A7C06" w:rsidRDefault="00C504B3" w:rsidP="00246E1F">
      <w:pPr>
        <w:jc w:val="both"/>
        <w:rPr>
          <w:b/>
          <w:sz w:val="20"/>
          <w:szCs w:val="20"/>
        </w:rPr>
      </w:pPr>
    </w:p>
    <w:p w:rsidR="00E53148" w:rsidRPr="002A7C06" w:rsidRDefault="009B4499" w:rsidP="00E53148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7</w:t>
      </w:r>
      <w:r w:rsidR="00E53148" w:rsidRPr="002A7C06">
        <w:rPr>
          <w:b/>
          <w:sz w:val="20"/>
          <w:szCs w:val="20"/>
        </w:rPr>
        <w:t xml:space="preserve">- </w:t>
      </w:r>
      <w:r w:rsidR="00E53148" w:rsidRPr="002A7C06">
        <w:rPr>
          <w:sz w:val="20"/>
          <w:szCs w:val="20"/>
        </w:rPr>
        <w:t xml:space="preserve">Enstitümüz doktora programı </w:t>
      </w:r>
      <w:r w:rsidR="002D1431">
        <w:rPr>
          <w:sz w:val="20"/>
          <w:szCs w:val="20"/>
        </w:rPr>
        <w:t>öğrencisinin tez izleme formu</w:t>
      </w:r>
      <w:r w:rsidR="00E53148" w:rsidRPr="002A7C06">
        <w:rPr>
          <w:sz w:val="20"/>
          <w:szCs w:val="20"/>
        </w:rPr>
        <w:t xml:space="preserve"> okundu.</w:t>
      </w:r>
    </w:p>
    <w:p w:rsidR="00E53148" w:rsidRPr="002A7C06" w:rsidRDefault="00E53148" w:rsidP="00E53148">
      <w:pPr>
        <w:ind w:firstLine="708"/>
        <w:jc w:val="both"/>
        <w:rPr>
          <w:rFonts w:eastAsia="Calibri"/>
          <w:sz w:val="16"/>
          <w:szCs w:val="20"/>
        </w:rPr>
      </w:pPr>
    </w:p>
    <w:p w:rsidR="00E53148" w:rsidRPr="002A7C06" w:rsidRDefault="00E53148" w:rsidP="00E53148">
      <w:pPr>
        <w:ind w:firstLine="708"/>
        <w:jc w:val="both"/>
        <w:rPr>
          <w:rFonts w:eastAsia="Calibri"/>
          <w:sz w:val="20"/>
          <w:szCs w:val="20"/>
        </w:rPr>
      </w:pPr>
      <w:r w:rsidRPr="002A7C06">
        <w:rPr>
          <w:rFonts w:eastAsia="Calibri"/>
          <w:sz w:val="20"/>
          <w:szCs w:val="20"/>
        </w:rPr>
        <w:t>Yapılan görüşmeler sonunda; tez izleme komitesinin uygun görüşü de göz önünde bulundurularak, doktora programı öğrenci</w:t>
      </w:r>
      <w:r w:rsidR="006B331C">
        <w:rPr>
          <w:rFonts w:eastAsia="Calibri"/>
          <w:sz w:val="20"/>
          <w:szCs w:val="20"/>
        </w:rPr>
        <w:t>s</w:t>
      </w:r>
      <w:r w:rsidRPr="002A7C06">
        <w:rPr>
          <w:rFonts w:eastAsia="Calibri"/>
          <w:sz w:val="20"/>
          <w:szCs w:val="20"/>
        </w:rPr>
        <w:t xml:space="preserve">inin </w:t>
      </w:r>
      <w:r w:rsidRPr="002A7C06">
        <w:rPr>
          <w:rFonts w:eastAsia="Calibri"/>
          <w:b/>
          <w:sz w:val="20"/>
          <w:szCs w:val="20"/>
        </w:rPr>
        <w:t>tez adı değişikliğinin</w:t>
      </w:r>
      <w:r w:rsidRPr="002A7C06">
        <w:rPr>
          <w:rFonts w:eastAsia="Calibri"/>
          <w:sz w:val="20"/>
          <w:szCs w:val="20"/>
        </w:rPr>
        <w:t xml:space="preserve"> aşağıdaki şekliyle kabulüne oy birliği ile karar verildi.</w:t>
      </w:r>
    </w:p>
    <w:p w:rsidR="00E53148" w:rsidRPr="002A7C06" w:rsidRDefault="00E53148" w:rsidP="00E53148">
      <w:pPr>
        <w:ind w:firstLine="708"/>
        <w:jc w:val="right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134"/>
        <w:gridCol w:w="1984"/>
        <w:gridCol w:w="4397"/>
      </w:tblGrid>
      <w:tr w:rsidR="00E53148" w:rsidRPr="002A7C06" w:rsidTr="00873132">
        <w:tc>
          <w:tcPr>
            <w:tcW w:w="1560" w:type="dxa"/>
            <w:hideMark/>
          </w:tcPr>
          <w:p w:rsidR="00E53148" w:rsidRPr="002A7C06" w:rsidRDefault="00E53148" w:rsidP="00E5314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1134" w:type="dxa"/>
            <w:hideMark/>
          </w:tcPr>
          <w:p w:rsidR="00E53148" w:rsidRPr="002A7C06" w:rsidRDefault="00E53148" w:rsidP="00E5314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1984" w:type="dxa"/>
            <w:hideMark/>
          </w:tcPr>
          <w:p w:rsidR="00E53148" w:rsidRPr="002A7C06" w:rsidRDefault="00E53148" w:rsidP="00E53148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2A7C06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  <w:tc>
          <w:tcPr>
            <w:tcW w:w="4397" w:type="dxa"/>
            <w:hideMark/>
          </w:tcPr>
          <w:p w:rsidR="00E53148" w:rsidRPr="002A7C06" w:rsidRDefault="00E53148" w:rsidP="00E53148">
            <w:pPr>
              <w:jc w:val="both"/>
              <w:rPr>
                <w:sz w:val="20"/>
                <w:szCs w:val="20"/>
              </w:rPr>
            </w:pPr>
            <w:r w:rsidRPr="002A7C06">
              <w:rPr>
                <w:b/>
                <w:bCs/>
                <w:sz w:val="20"/>
                <w:szCs w:val="20"/>
              </w:rPr>
              <w:t>Tezin Eski Adı/Tezin Yeni Adı</w:t>
            </w:r>
          </w:p>
        </w:tc>
      </w:tr>
      <w:tr w:rsidR="00E53148" w:rsidRPr="002A7C06" w:rsidTr="00873132">
        <w:trPr>
          <w:trHeight w:val="369"/>
        </w:trPr>
        <w:tc>
          <w:tcPr>
            <w:tcW w:w="1560" w:type="dxa"/>
            <w:vMerge w:val="restart"/>
            <w:vAlign w:val="center"/>
          </w:tcPr>
          <w:p w:rsidR="00E53148" w:rsidRPr="002A7C06" w:rsidRDefault="00E53148" w:rsidP="00E53148">
            <w:pPr>
              <w:rPr>
                <w:sz w:val="18"/>
                <w:szCs w:val="14"/>
              </w:rPr>
            </w:pPr>
            <w:r w:rsidRPr="002A7C06">
              <w:rPr>
                <w:sz w:val="18"/>
                <w:szCs w:val="14"/>
              </w:rPr>
              <w:t>Bilgehan TEKİN</w:t>
            </w:r>
          </w:p>
        </w:tc>
        <w:tc>
          <w:tcPr>
            <w:tcW w:w="1134" w:type="dxa"/>
            <w:vMerge w:val="restart"/>
            <w:vAlign w:val="center"/>
          </w:tcPr>
          <w:p w:rsidR="00E53148" w:rsidRPr="002A7C06" w:rsidRDefault="00E53148" w:rsidP="00E53148">
            <w:pPr>
              <w:rPr>
                <w:sz w:val="20"/>
                <w:szCs w:val="14"/>
              </w:rPr>
            </w:pPr>
            <w:r w:rsidRPr="002A7C06">
              <w:rPr>
                <w:sz w:val="20"/>
                <w:szCs w:val="14"/>
              </w:rPr>
              <w:t>İşletme DR</w:t>
            </w:r>
          </w:p>
        </w:tc>
        <w:tc>
          <w:tcPr>
            <w:tcW w:w="1984" w:type="dxa"/>
            <w:vMerge w:val="restart"/>
            <w:vAlign w:val="center"/>
          </w:tcPr>
          <w:p w:rsidR="00E53148" w:rsidRPr="002A7C06" w:rsidRDefault="00E53148" w:rsidP="00E53148">
            <w:pPr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Doç. Dr. Hakan TUNAHAN</w:t>
            </w:r>
          </w:p>
        </w:tc>
        <w:tc>
          <w:tcPr>
            <w:tcW w:w="4397" w:type="dxa"/>
            <w:vAlign w:val="center"/>
          </w:tcPr>
          <w:p w:rsidR="00E53148" w:rsidRPr="002A7C06" w:rsidRDefault="00B66BCF" w:rsidP="00E53148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Sermaye Yapısı Kararlarında Bilişsel Önyargıların Etkisi</w:t>
            </w:r>
          </w:p>
        </w:tc>
      </w:tr>
      <w:tr w:rsidR="00E53148" w:rsidRPr="002A7C06" w:rsidTr="00873132">
        <w:trPr>
          <w:trHeight w:val="397"/>
        </w:trPr>
        <w:tc>
          <w:tcPr>
            <w:tcW w:w="1560" w:type="dxa"/>
            <w:vMerge/>
            <w:vAlign w:val="center"/>
          </w:tcPr>
          <w:p w:rsidR="00E53148" w:rsidRPr="002A7C06" w:rsidRDefault="00E53148" w:rsidP="00E53148">
            <w:pPr>
              <w:tabs>
                <w:tab w:val="left" w:pos="7200"/>
              </w:tabs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E53148" w:rsidRPr="002A7C06" w:rsidRDefault="00E53148" w:rsidP="00E53148">
            <w:pPr>
              <w:tabs>
                <w:tab w:val="left" w:pos="7200"/>
              </w:tabs>
              <w:spacing w:line="276" w:lineRule="auto"/>
              <w:rPr>
                <w:sz w:val="16"/>
                <w:szCs w:val="18"/>
              </w:rPr>
            </w:pPr>
          </w:p>
        </w:tc>
        <w:tc>
          <w:tcPr>
            <w:tcW w:w="1984" w:type="dxa"/>
            <w:vMerge/>
            <w:vAlign w:val="center"/>
          </w:tcPr>
          <w:p w:rsidR="00E53148" w:rsidRPr="002A7C06" w:rsidRDefault="00E53148" w:rsidP="00E53148">
            <w:pPr>
              <w:rPr>
                <w:sz w:val="18"/>
                <w:szCs w:val="18"/>
              </w:rPr>
            </w:pPr>
          </w:p>
        </w:tc>
        <w:tc>
          <w:tcPr>
            <w:tcW w:w="4397" w:type="dxa"/>
            <w:vAlign w:val="center"/>
          </w:tcPr>
          <w:p w:rsidR="00E53148" w:rsidRPr="002A7C06" w:rsidRDefault="00E53148" w:rsidP="00E53148">
            <w:pPr>
              <w:jc w:val="both"/>
              <w:rPr>
                <w:sz w:val="18"/>
                <w:szCs w:val="18"/>
              </w:rPr>
            </w:pPr>
            <w:r w:rsidRPr="002A7C06">
              <w:rPr>
                <w:sz w:val="18"/>
                <w:szCs w:val="18"/>
              </w:rPr>
              <w:t>KOBİ’lerin Finansal Kararları Üzerinde Davranışsal Önyargıların Etkisi</w:t>
            </w:r>
          </w:p>
        </w:tc>
      </w:tr>
    </w:tbl>
    <w:p w:rsidR="00E53148" w:rsidRPr="002A7C06" w:rsidRDefault="00E53148" w:rsidP="00E53148">
      <w:pPr>
        <w:jc w:val="both"/>
        <w:rPr>
          <w:b/>
          <w:sz w:val="20"/>
          <w:szCs w:val="20"/>
        </w:rPr>
      </w:pPr>
    </w:p>
    <w:p w:rsidR="00C504B3" w:rsidRPr="002A7C06" w:rsidRDefault="009B4499" w:rsidP="00C504B3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8</w:t>
      </w:r>
      <w:r w:rsidR="00C504B3" w:rsidRPr="002A7C06">
        <w:rPr>
          <w:b/>
          <w:sz w:val="20"/>
          <w:szCs w:val="20"/>
        </w:rPr>
        <w:t>-</w:t>
      </w:r>
      <w:r w:rsidR="00C504B3" w:rsidRPr="002A7C06">
        <w:rPr>
          <w:sz w:val="20"/>
          <w:szCs w:val="20"/>
        </w:rPr>
        <w:t xml:space="preserve"> İstanbul Ticaret Üniversitesi Öğrenci İşleri Daire Başkanlığının 17.03.2015 tarihli ve 59802881/3022 sayılı yazısı okundu.</w:t>
      </w:r>
    </w:p>
    <w:p w:rsidR="00C504B3" w:rsidRPr="002A7C06" w:rsidRDefault="00C504B3" w:rsidP="00C504B3">
      <w:pPr>
        <w:jc w:val="both"/>
        <w:rPr>
          <w:sz w:val="16"/>
          <w:szCs w:val="16"/>
        </w:rPr>
      </w:pPr>
    </w:p>
    <w:p w:rsidR="00C504B3" w:rsidRPr="002A7C06" w:rsidRDefault="00C504B3" w:rsidP="00C504B3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ab/>
      </w:r>
      <w:proofErr w:type="gramStart"/>
      <w:r w:rsidRPr="002A7C06">
        <w:rPr>
          <w:sz w:val="20"/>
          <w:szCs w:val="20"/>
        </w:rPr>
        <w:t xml:space="preserve">Yapılan görüşmeler sonunda; İstanbul Ticaret Üniversitesi Öğrenci İşleri Daire Başkanlığından alınan bilgi doğrultusunda, Enstitümüz İşletme ABD uzaktan eğitim tezsiz yüksek lisans programı öğrencisi </w:t>
      </w:r>
      <w:r w:rsidRPr="002A7C06">
        <w:rPr>
          <w:b/>
          <w:sz w:val="20"/>
          <w:szCs w:val="20"/>
        </w:rPr>
        <w:t xml:space="preserve">Mehmet Emrah </w:t>
      </w:r>
      <w:proofErr w:type="spellStart"/>
      <w:r w:rsidRPr="002A7C06">
        <w:rPr>
          <w:b/>
          <w:sz w:val="20"/>
          <w:szCs w:val="20"/>
        </w:rPr>
        <w:t>SÜMER</w:t>
      </w:r>
      <w:r w:rsidRPr="002A7C06">
        <w:rPr>
          <w:sz w:val="20"/>
          <w:szCs w:val="20"/>
        </w:rPr>
        <w:t>’in</w:t>
      </w:r>
      <w:proofErr w:type="spellEnd"/>
      <w:r w:rsidRPr="002A7C06">
        <w:rPr>
          <w:sz w:val="20"/>
          <w:szCs w:val="20"/>
        </w:rPr>
        <w:t xml:space="preserve"> Enstitümüzden kaydının silinmesine ve yatay geçişi nedeniyle özlük dosyasının İstanbul</w:t>
      </w:r>
      <w:r w:rsidR="00D64672" w:rsidRPr="002A7C06">
        <w:rPr>
          <w:sz w:val="20"/>
          <w:szCs w:val="20"/>
        </w:rPr>
        <w:t xml:space="preserve"> Ticaret </w:t>
      </w:r>
      <w:r w:rsidRPr="002A7C06">
        <w:rPr>
          <w:sz w:val="20"/>
          <w:szCs w:val="20"/>
        </w:rPr>
        <w:t>Üniversitesi Öğrenci İşleri Daire Başkanlığına iletilmesinin uygun olduğuna oy birliği ile karar verildi.</w:t>
      </w:r>
      <w:proofErr w:type="gramEnd"/>
    </w:p>
    <w:p w:rsidR="00FC74CA" w:rsidRPr="002A7C06" w:rsidRDefault="00FC74CA" w:rsidP="00FC74CA">
      <w:pPr>
        <w:jc w:val="both"/>
        <w:rPr>
          <w:b/>
          <w:sz w:val="20"/>
          <w:szCs w:val="20"/>
        </w:rPr>
      </w:pPr>
    </w:p>
    <w:p w:rsidR="00FC74CA" w:rsidRPr="002A7C06" w:rsidRDefault="009B4499" w:rsidP="00FC74CA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9</w:t>
      </w:r>
      <w:r w:rsidR="00FC74CA" w:rsidRPr="002A7C06">
        <w:rPr>
          <w:b/>
          <w:sz w:val="20"/>
          <w:szCs w:val="20"/>
        </w:rPr>
        <w:t>-</w:t>
      </w:r>
      <w:r w:rsidR="00FC74CA" w:rsidRPr="002A7C06">
        <w:rPr>
          <w:sz w:val="20"/>
          <w:szCs w:val="20"/>
        </w:rPr>
        <w:t xml:space="preserve"> Uludağ Üniversitesi Sosyal Bilimler Enstitüsü Müdürlüğünün 17.03.2015 tarihli ve 302.01.06/1684 sayılı yazısı okundu.</w:t>
      </w:r>
    </w:p>
    <w:p w:rsidR="00FC74CA" w:rsidRPr="002A7C06" w:rsidRDefault="00FC74CA" w:rsidP="00FC74CA">
      <w:pPr>
        <w:jc w:val="both"/>
        <w:rPr>
          <w:sz w:val="16"/>
          <w:szCs w:val="16"/>
        </w:rPr>
      </w:pPr>
    </w:p>
    <w:p w:rsidR="00FC74CA" w:rsidRPr="002A7C06" w:rsidRDefault="00FC74CA" w:rsidP="00FC74CA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ab/>
        <w:t xml:space="preserve">Yapılan görüşmeler sonunda; Uludağ Üniversitesi Sosyal Bilimler Enstitüsü Müdürlüğünden alınan bilgi doğrultusunda, Enstitümüz Türk Dili ve Edebiyatı ABD doktora programı öğrencisi </w:t>
      </w:r>
      <w:r w:rsidRPr="002A7C06">
        <w:rPr>
          <w:b/>
          <w:sz w:val="20"/>
          <w:szCs w:val="20"/>
        </w:rPr>
        <w:t xml:space="preserve">İsmail </w:t>
      </w:r>
      <w:proofErr w:type="spellStart"/>
      <w:r w:rsidRPr="002A7C06">
        <w:rPr>
          <w:b/>
          <w:sz w:val="20"/>
          <w:szCs w:val="20"/>
        </w:rPr>
        <w:t>YILMAZ</w:t>
      </w:r>
      <w:r w:rsidRPr="002A7C06">
        <w:rPr>
          <w:sz w:val="20"/>
          <w:szCs w:val="20"/>
        </w:rPr>
        <w:t>’ın</w:t>
      </w:r>
      <w:proofErr w:type="spellEnd"/>
      <w:r w:rsidRPr="002A7C06">
        <w:rPr>
          <w:sz w:val="20"/>
          <w:szCs w:val="20"/>
        </w:rPr>
        <w:t xml:space="preserve"> Enstitümüzden kaydının silinmesine ve yatay geçişi nedeniyle özlük dosyasının Uludağ Üniversitesi Sosyal Bilimler Enstitüsü Müdürlüğüne iletilmesinin uygun olduğuna oy birliği ile karar verildi.</w:t>
      </w:r>
    </w:p>
    <w:p w:rsidR="00D676E2" w:rsidRPr="002A7C06" w:rsidRDefault="00D676E2" w:rsidP="00D676E2">
      <w:pPr>
        <w:jc w:val="both"/>
        <w:rPr>
          <w:b/>
          <w:sz w:val="20"/>
          <w:szCs w:val="20"/>
        </w:rPr>
      </w:pPr>
    </w:p>
    <w:p w:rsidR="00D676E2" w:rsidRPr="002A7C06" w:rsidRDefault="009B4499" w:rsidP="00D676E2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10</w:t>
      </w:r>
      <w:r w:rsidR="00D676E2" w:rsidRPr="002A7C06">
        <w:rPr>
          <w:b/>
          <w:sz w:val="20"/>
          <w:szCs w:val="20"/>
        </w:rPr>
        <w:t>-</w:t>
      </w:r>
      <w:r w:rsidR="00D676E2" w:rsidRPr="002A7C06">
        <w:rPr>
          <w:sz w:val="20"/>
          <w:szCs w:val="20"/>
        </w:rPr>
        <w:t xml:space="preserve"> Turizm İşletmeciliği uzaktan eğitim tezsiz yüksek lisans programı öğrencisi </w:t>
      </w:r>
      <w:r w:rsidR="0018092E" w:rsidRPr="002A7C06">
        <w:rPr>
          <w:b/>
          <w:sz w:val="20"/>
          <w:szCs w:val="20"/>
        </w:rPr>
        <w:t>Tuğçe</w:t>
      </w:r>
      <w:r w:rsidR="00D676E2" w:rsidRPr="002A7C06">
        <w:rPr>
          <w:b/>
          <w:sz w:val="20"/>
          <w:szCs w:val="20"/>
        </w:rPr>
        <w:t xml:space="preserve"> </w:t>
      </w:r>
      <w:proofErr w:type="spellStart"/>
      <w:r w:rsidR="00D676E2" w:rsidRPr="002A7C06">
        <w:rPr>
          <w:b/>
          <w:sz w:val="20"/>
          <w:szCs w:val="20"/>
        </w:rPr>
        <w:t>BATTAL</w:t>
      </w:r>
      <w:r w:rsidR="00D676E2" w:rsidRPr="002A7C06">
        <w:rPr>
          <w:sz w:val="20"/>
          <w:szCs w:val="20"/>
        </w:rPr>
        <w:t>’ın</w:t>
      </w:r>
      <w:proofErr w:type="spellEnd"/>
      <w:r w:rsidR="00D676E2" w:rsidRPr="002A7C06">
        <w:rPr>
          <w:sz w:val="20"/>
          <w:szCs w:val="20"/>
        </w:rPr>
        <w:t xml:space="preserve"> 23.03.2015 tarihli dilekçesi okundu.</w:t>
      </w:r>
    </w:p>
    <w:p w:rsidR="00D676E2" w:rsidRPr="002A7C06" w:rsidRDefault="00D676E2" w:rsidP="00D676E2">
      <w:pPr>
        <w:jc w:val="both"/>
        <w:rPr>
          <w:sz w:val="10"/>
          <w:szCs w:val="20"/>
        </w:rPr>
      </w:pPr>
    </w:p>
    <w:p w:rsidR="00D676E2" w:rsidRPr="002A7C06" w:rsidRDefault="00D676E2" w:rsidP="00D676E2">
      <w:pPr>
        <w:ind w:firstLine="708"/>
        <w:jc w:val="both"/>
        <w:rPr>
          <w:sz w:val="20"/>
          <w:szCs w:val="20"/>
        </w:rPr>
      </w:pPr>
      <w:r w:rsidRPr="002A7C06">
        <w:rPr>
          <w:sz w:val="20"/>
          <w:szCs w:val="20"/>
        </w:rPr>
        <w:t>Yapılan görüşmeler sonunda; söz konusu öğrencinin kendi isteği ile kaydının silinmesinin uygun olduğuna oy birliği ile karar verildi.</w:t>
      </w:r>
    </w:p>
    <w:p w:rsidR="003E5844" w:rsidRPr="002A7C06" w:rsidRDefault="003E5844" w:rsidP="003E5844">
      <w:pPr>
        <w:jc w:val="both"/>
        <w:rPr>
          <w:b/>
          <w:sz w:val="20"/>
          <w:szCs w:val="20"/>
        </w:rPr>
      </w:pPr>
    </w:p>
    <w:p w:rsidR="003E5844" w:rsidRPr="002A7C06" w:rsidRDefault="003E5844" w:rsidP="003E5844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1</w:t>
      </w:r>
      <w:r w:rsidR="009B4499" w:rsidRPr="002A7C06">
        <w:rPr>
          <w:b/>
          <w:sz w:val="20"/>
          <w:szCs w:val="20"/>
        </w:rPr>
        <w:t>1</w:t>
      </w:r>
      <w:r w:rsidRPr="002A7C06">
        <w:rPr>
          <w:b/>
          <w:sz w:val="20"/>
          <w:szCs w:val="20"/>
        </w:rPr>
        <w:t xml:space="preserve">- </w:t>
      </w:r>
      <w:r w:rsidRPr="002A7C06">
        <w:rPr>
          <w:sz w:val="20"/>
          <w:szCs w:val="20"/>
        </w:rPr>
        <w:t xml:space="preserve">Turizm İşletmeciliği EABD doktora programı öğrencisi </w:t>
      </w:r>
      <w:proofErr w:type="spellStart"/>
      <w:r w:rsidRPr="002A7C06">
        <w:rPr>
          <w:b/>
          <w:sz w:val="20"/>
          <w:szCs w:val="20"/>
        </w:rPr>
        <w:t>Abdulmenaf</w:t>
      </w:r>
      <w:proofErr w:type="spellEnd"/>
      <w:r w:rsidRPr="002A7C06">
        <w:rPr>
          <w:b/>
          <w:sz w:val="20"/>
          <w:szCs w:val="20"/>
        </w:rPr>
        <w:t xml:space="preserve"> </w:t>
      </w:r>
      <w:proofErr w:type="spellStart"/>
      <w:r w:rsidRPr="002A7C06">
        <w:rPr>
          <w:b/>
          <w:sz w:val="20"/>
          <w:szCs w:val="20"/>
        </w:rPr>
        <w:t>KORKUTATA</w:t>
      </w:r>
      <w:r w:rsidRPr="002A7C06">
        <w:rPr>
          <w:sz w:val="20"/>
          <w:szCs w:val="20"/>
        </w:rPr>
        <w:t>’nın</w:t>
      </w:r>
      <w:proofErr w:type="spellEnd"/>
      <w:r w:rsidRPr="002A7C06">
        <w:rPr>
          <w:sz w:val="20"/>
          <w:szCs w:val="20"/>
        </w:rPr>
        <w:t xml:space="preserve"> 04.03.2015 tarihinde girdiği doktora tez savunma sınavını oy birliği ile başardığını belirtir jüri raporu okundu. </w:t>
      </w:r>
    </w:p>
    <w:p w:rsidR="003E5844" w:rsidRPr="002A7C06" w:rsidRDefault="003E5844" w:rsidP="003E5844">
      <w:pPr>
        <w:jc w:val="both"/>
        <w:rPr>
          <w:sz w:val="18"/>
          <w:szCs w:val="20"/>
        </w:rPr>
      </w:pPr>
      <w:r w:rsidRPr="002A7C06">
        <w:rPr>
          <w:sz w:val="20"/>
          <w:szCs w:val="20"/>
        </w:rPr>
        <w:tab/>
      </w:r>
    </w:p>
    <w:p w:rsidR="003E5844" w:rsidRPr="002A7C06" w:rsidRDefault="003E5844" w:rsidP="003E5844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2A7C06">
        <w:rPr>
          <w:b/>
          <w:bCs/>
          <w:sz w:val="20"/>
          <w:szCs w:val="20"/>
        </w:rPr>
        <w:t>Bilim Doktoru</w:t>
      </w:r>
      <w:r w:rsidRPr="002A7C06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2348EC" w:rsidRPr="002A7C06" w:rsidRDefault="002348EC" w:rsidP="00246E1F">
      <w:pPr>
        <w:jc w:val="both"/>
        <w:rPr>
          <w:b/>
          <w:sz w:val="20"/>
          <w:szCs w:val="20"/>
        </w:rPr>
      </w:pPr>
    </w:p>
    <w:p w:rsidR="00246E1F" w:rsidRPr="002A7C06" w:rsidRDefault="00E53148" w:rsidP="00246E1F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1</w:t>
      </w:r>
      <w:r w:rsidR="009B4499" w:rsidRPr="002A7C06">
        <w:rPr>
          <w:b/>
          <w:sz w:val="20"/>
          <w:szCs w:val="20"/>
        </w:rPr>
        <w:t>2</w:t>
      </w:r>
      <w:r w:rsidR="00246E1F" w:rsidRPr="002A7C06">
        <w:rPr>
          <w:b/>
          <w:sz w:val="20"/>
          <w:szCs w:val="20"/>
        </w:rPr>
        <w:t xml:space="preserve">- </w:t>
      </w:r>
      <w:r w:rsidR="00246E1F" w:rsidRPr="002A7C06">
        <w:rPr>
          <w:sz w:val="20"/>
          <w:szCs w:val="20"/>
        </w:rPr>
        <w:t xml:space="preserve">Temel İslam Bilimleri EABD doktora programı öğrencisi </w:t>
      </w:r>
      <w:proofErr w:type="spellStart"/>
      <w:r w:rsidR="00246E1F" w:rsidRPr="002A7C06">
        <w:rPr>
          <w:b/>
          <w:sz w:val="20"/>
          <w:szCs w:val="20"/>
        </w:rPr>
        <w:t>Yonis</w:t>
      </w:r>
      <w:proofErr w:type="spellEnd"/>
      <w:r w:rsidR="00246E1F" w:rsidRPr="002A7C06">
        <w:rPr>
          <w:b/>
          <w:sz w:val="20"/>
          <w:szCs w:val="20"/>
        </w:rPr>
        <w:t xml:space="preserve"> </w:t>
      </w:r>
      <w:proofErr w:type="spellStart"/>
      <w:r w:rsidR="00246E1F" w:rsidRPr="002A7C06">
        <w:rPr>
          <w:b/>
          <w:sz w:val="20"/>
          <w:szCs w:val="20"/>
        </w:rPr>
        <w:t>İNANÇ</w:t>
      </w:r>
      <w:r w:rsidR="00246E1F" w:rsidRPr="002A7C06">
        <w:rPr>
          <w:sz w:val="20"/>
          <w:szCs w:val="20"/>
        </w:rPr>
        <w:t>’ın</w:t>
      </w:r>
      <w:proofErr w:type="spellEnd"/>
      <w:r w:rsidR="00246E1F" w:rsidRPr="002A7C06">
        <w:rPr>
          <w:sz w:val="20"/>
          <w:szCs w:val="20"/>
        </w:rPr>
        <w:t xml:space="preserve"> 04.03.2015 tarihinde girdiği doktora tez savunma sınavını oy birliği ile başardığını belirtir jüri raporu okundu. </w:t>
      </w:r>
    </w:p>
    <w:p w:rsidR="00246E1F" w:rsidRPr="002A7C06" w:rsidRDefault="00246E1F" w:rsidP="00246E1F">
      <w:pPr>
        <w:jc w:val="both"/>
        <w:rPr>
          <w:sz w:val="18"/>
          <w:szCs w:val="20"/>
        </w:rPr>
      </w:pPr>
      <w:r w:rsidRPr="002A7C06">
        <w:rPr>
          <w:sz w:val="20"/>
          <w:szCs w:val="20"/>
        </w:rPr>
        <w:tab/>
      </w:r>
    </w:p>
    <w:p w:rsidR="00246E1F" w:rsidRPr="002A7C06" w:rsidRDefault="00246E1F" w:rsidP="00246E1F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2A7C06">
        <w:rPr>
          <w:b/>
          <w:bCs/>
          <w:sz w:val="20"/>
          <w:szCs w:val="20"/>
        </w:rPr>
        <w:t>Bilim Doktoru</w:t>
      </w:r>
      <w:r w:rsidRPr="002A7C06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246E1F" w:rsidRPr="002A7C06" w:rsidRDefault="00246E1F" w:rsidP="00246E1F">
      <w:pPr>
        <w:rPr>
          <w:b/>
          <w:sz w:val="20"/>
          <w:szCs w:val="20"/>
        </w:rPr>
      </w:pPr>
    </w:p>
    <w:p w:rsidR="00246E1F" w:rsidRPr="002A7C06" w:rsidRDefault="00B447BF" w:rsidP="00246E1F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1</w:t>
      </w:r>
      <w:r w:rsidR="009B4499" w:rsidRPr="002A7C06">
        <w:rPr>
          <w:b/>
          <w:sz w:val="20"/>
          <w:szCs w:val="20"/>
        </w:rPr>
        <w:t>3</w:t>
      </w:r>
      <w:r w:rsidR="00246E1F" w:rsidRPr="002A7C06">
        <w:rPr>
          <w:b/>
          <w:sz w:val="20"/>
          <w:szCs w:val="20"/>
        </w:rPr>
        <w:t xml:space="preserve">- </w:t>
      </w:r>
      <w:r w:rsidR="00246E1F" w:rsidRPr="002A7C06">
        <w:rPr>
          <w:sz w:val="20"/>
          <w:szCs w:val="20"/>
        </w:rPr>
        <w:t xml:space="preserve">Turizm İşletmeciliği EABD doktora programı öğrencisi </w:t>
      </w:r>
      <w:r w:rsidR="00246E1F" w:rsidRPr="002A7C06">
        <w:rPr>
          <w:b/>
          <w:sz w:val="20"/>
          <w:szCs w:val="20"/>
        </w:rPr>
        <w:t xml:space="preserve">Fatma Özçelik </w:t>
      </w:r>
      <w:proofErr w:type="spellStart"/>
      <w:r w:rsidR="00246E1F" w:rsidRPr="002A7C06">
        <w:rPr>
          <w:b/>
          <w:sz w:val="20"/>
          <w:szCs w:val="20"/>
        </w:rPr>
        <w:t>HEPER</w:t>
      </w:r>
      <w:r w:rsidR="00246E1F" w:rsidRPr="002A7C06">
        <w:rPr>
          <w:sz w:val="20"/>
          <w:szCs w:val="20"/>
        </w:rPr>
        <w:t>’in</w:t>
      </w:r>
      <w:proofErr w:type="spellEnd"/>
      <w:r w:rsidR="00246E1F" w:rsidRPr="002A7C06">
        <w:rPr>
          <w:sz w:val="20"/>
          <w:szCs w:val="20"/>
        </w:rPr>
        <w:t xml:space="preserve"> 05.03.2015 tarihinde girdiği doktora tez savunma sınavını oy birliği ile başardığını belirtir jüri raporu okundu. </w:t>
      </w:r>
    </w:p>
    <w:p w:rsidR="00246E1F" w:rsidRPr="002A7C06" w:rsidRDefault="00246E1F" w:rsidP="00246E1F">
      <w:pPr>
        <w:jc w:val="both"/>
        <w:rPr>
          <w:sz w:val="18"/>
          <w:szCs w:val="20"/>
        </w:rPr>
      </w:pPr>
      <w:r w:rsidRPr="002A7C06">
        <w:rPr>
          <w:sz w:val="20"/>
          <w:szCs w:val="20"/>
        </w:rPr>
        <w:tab/>
      </w:r>
    </w:p>
    <w:p w:rsidR="00246E1F" w:rsidRPr="002A7C06" w:rsidRDefault="00246E1F" w:rsidP="00246E1F">
      <w:pPr>
        <w:jc w:val="both"/>
        <w:rPr>
          <w:sz w:val="20"/>
          <w:szCs w:val="20"/>
        </w:rPr>
      </w:pPr>
      <w:r w:rsidRPr="002A7C06">
        <w:rPr>
          <w:sz w:val="20"/>
          <w:szCs w:val="20"/>
        </w:rPr>
        <w:tab/>
        <w:t>Yapılan görüşmeler sonunda; söz konusu öğrencinin programının tüm gereklerini yerine getirdiği anlaşıldığından, Sakarya Üniversitesi Lisansüstü Eğitim ve Öğretim Yönetmeliğinin (2012) 48/1 maddesi uyarınca kendisine “</w:t>
      </w:r>
      <w:r w:rsidRPr="002A7C06">
        <w:rPr>
          <w:b/>
          <w:bCs/>
          <w:sz w:val="20"/>
          <w:szCs w:val="20"/>
        </w:rPr>
        <w:t>Bilim Doktoru</w:t>
      </w:r>
      <w:r w:rsidRPr="002A7C06">
        <w:rPr>
          <w:sz w:val="20"/>
          <w:szCs w:val="20"/>
        </w:rPr>
        <w:t xml:space="preserve">” unvanı verilmesinin uygun olduğuna; gereği için Rektörlüğe arzına oy birliği ile karar verildi. </w:t>
      </w:r>
    </w:p>
    <w:p w:rsidR="002C627A" w:rsidRPr="002A7C06" w:rsidRDefault="002C627A" w:rsidP="001A4BF2">
      <w:pPr>
        <w:rPr>
          <w:b/>
          <w:sz w:val="20"/>
          <w:szCs w:val="20"/>
        </w:rPr>
      </w:pPr>
    </w:p>
    <w:p w:rsidR="001B44B3" w:rsidRPr="00207E20" w:rsidRDefault="004F057D" w:rsidP="001B44B3">
      <w:pPr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14</w:t>
      </w:r>
      <w:r w:rsidR="001B44B3" w:rsidRPr="00207E20">
        <w:rPr>
          <w:b/>
          <w:sz w:val="20"/>
          <w:szCs w:val="20"/>
        </w:rPr>
        <w:t>-</w:t>
      </w:r>
      <w:r w:rsidR="001B44B3" w:rsidRPr="00207E20">
        <w:rPr>
          <w:sz w:val="20"/>
          <w:szCs w:val="20"/>
        </w:rPr>
        <w:t xml:space="preserve"> İktisat EABD Başkanlığının 10.03.2015 tarihli ve 11893 sayılı yazısı okundu.</w:t>
      </w:r>
    </w:p>
    <w:p w:rsidR="001B44B3" w:rsidRPr="00207E20" w:rsidRDefault="001B44B3" w:rsidP="001B44B3">
      <w:pPr>
        <w:jc w:val="both"/>
        <w:rPr>
          <w:sz w:val="20"/>
          <w:szCs w:val="20"/>
        </w:rPr>
      </w:pPr>
    </w:p>
    <w:p w:rsidR="001B44B3" w:rsidRPr="00207E20" w:rsidRDefault="001B44B3" w:rsidP="001B44B3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Artvin Çoruh Üniversitesi Öğretim Üyesi </w:t>
      </w:r>
      <w:r w:rsidRPr="00207E20">
        <w:rPr>
          <w:b/>
          <w:sz w:val="20"/>
          <w:szCs w:val="20"/>
        </w:rPr>
        <w:t xml:space="preserve">Prof. Dr. Mustafa Kemal </w:t>
      </w:r>
      <w:proofErr w:type="spellStart"/>
      <w:r w:rsidRPr="00207E20">
        <w:rPr>
          <w:b/>
          <w:sz w:val="20"/>
          <w:szCs w:val="20"/>
        </w:rPr>
        <w:t>AYDIN</w:t>
      </w:r>
      <w:r w:rsidRPr="00207E20">
        <w:rPr>
          <w:sz w:val="20"/>
          <w:szCs w:val="20"/>
        </w:rPr>
        <w:t>’ın</w:t>
      </w:r>
      <w:proofErr w:type="spellEnd"/>
      <w:r w:rsidRPr="00207E20">
        <w:rPr>
          <w:sz w:val="20"/>
          <w:szCs w:val="20"/>
        </w:rPr>
        <w:t xml:space="preserve"> 2547 Sayılı Kanunun 40/d maddesi uyarınca; aşağıda belirtilen yüksek lisans ve Doktora programı derslerini vermek üzere 2014-2015 Eğitim Öğretim Yılı </w:t>
      </w:r>
      <w:r w:rsidRPr="00207E20">
        <w:rPr>
          <w:b/>
          <w:sz w:val="20"/>
          <w:szCs w:val="20"/>
        </w:rPr>
        <w:t>Bahar</w:t>
      </w:r>
      <w:r w:rsidRPr="00207E20">
        <w:rPr>
          <w:sz w:val="20"/>
          <w:szCs w:val="20"/>
        </w:rPr>
        <w:t xml:space="preserve"> Yarıyılında Enstitümüz İktisat Anabilim Dalında görevlendirilmesinin uygun olduğuna; gereği için Rektörlüğe arzına oy birliği ile karar verildi.</w:t>
      </w:r>
      <w:proofErr w:type="gramEnd"/>
    </w:p>
    <w:p w:rsidR="001B44B3" w:rsidRPr="00207E20" w:rsidRDefault="001B44B3" w:rsidP="001B44B3">
      <w:pPr>
        <w:ind w:firstLine="708"/>
        <w:jc w:val="both"/>
        <w:rPr>
          <w:b/>
          <w:sz w:val="20"/>
          <w:szCs w:val="20"/>
        </w:rPr>
      </w:pPr>
    </w:p>
    <w:p w:rsidR="001B44B3" w:rsidRPr="00207E20" w:rsidRDefault="001B44B3" w:rsidP="001B44B3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8"/>
        <w:gridCol w:w="721"/>
        <w:gridCol w:w="992"/>
        <w:gridCol w:w="2228"/>
        <w:gridCol w:w="706"/>
        <w:gridCol w:w="548"/>
        <w:gridCol w:w="730"/>
        <w:gridCol w:w="1244"/>
      </w:tblGrid>
      <w:tr w:rsidR="001B44B3" w:rsidRPr="00207E20" w:rsidTr="002C7F36">
        <w:trPr>
          <w:trHeight w:val="300"/>
        </w:trPr>
        <w:tc>
          <w:tcPr>
            <w:tcW w:w="1988" w:type="dxa"/>
            <w:vMerge w:val="restart"/>
            <w:noWrap/>
            <w:vAlign w:val="bottom"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9" w:type="dxa"/>
            <w:gridSpan w:val="7"/>
            <w:noWrap/>
            <w:vAlign w:val="bottom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1B44B3" w:rsidRPr="00207E20" w:rsidTr="002C7F36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1B44B3" w:rsidRPr="00207E20" w:rsidRDefault="001B44B3" w:rsidP="002C7F3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92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2228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4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1B44B3" w:rsidRPr="00207E20" w:rsidTr="002C7F36">
        <w:trPr>
          <w:trHeight w:val="299"/>
        </w:trPr>
        <w:tc>
          <w:tcPr>
            <w:tcW w:w="1988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Prof. Dr. Mustafa Kemal AYDIN</w:t>
            </w:r>
          </w:p>
        </w:tc>
        <w:tc>
          <w:tcPr>
            <w:tcW w:w="721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 xml:space="preserve">İktisat </w:t>
            </w:r>
          </w:p>
        </w:tc>
        <w:tc>
          <w:tcPr>
            <w:tcW w:w="2228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Uzmanlık Alan Dersi YL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B44B3" w:rsidRPr="00207E20" w:rsidTr="002C7F36">
        <w:trPr>
          <w:trHeight w:val="263"/>
        </w:trPr>
        <w:tc>
          <w:tcPr>
            <w:tcW w:w="1988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Uzmanlık Alan Dersi DR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B44B3" w:rsidRPr="00207E20" w:rsidTr="002C7F36">
        <w:trPr>
          <w:trHeight w:val="268"/>
        </w:trPr>
        <w:tc>
          <w:tcPr>
            <w:tcW w:w="198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Danışmanlık YL</w:t>
            </w:r>
          </w:p>
        </w:tc>
        <w:tc>
          <w:tcPr>
            <w:tcW w:w="706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B44B3" w:rsidRPr="00207E20" w:rsidTr="002C7F36">
        <w:trPr>
          <w:trHeight w:val="271"/>
        </w:trPr>
        <w:tc>
          <w:tcPr>
            <w:tcW w:w="198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21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28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Danışmanlık DR</w:t>
            </w:r>
          </w:p>
        </w:tc>
        <w:tc>
          <w:tcPr>
            <w:tcW w:w="706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1B44B3" w:rsidRPr="00207E20" w:rsidRDefault="001B44B3" w:rsidP="00BB63A3">
      <w:pPr>
        <w:jc w:val="both"/>
        <w:rPr>
          <w:b/>
          <w:sz w:val="20"/>
          <w:szCs w:val="20"/>
        </w:rPr>
      </w:pPr>
    </w:p>
    <w:p w:rsidR="001B44B3" w:rsidRPr="00207E20" w:rsidRDefault="004F057D" w:rsidP="001B44B3">
      <w:pPr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lastRenderedPageBreak/>
        <w:t>15</w:t>
      </w:r>
      <w:r w:rsidR="001B44B3" w:rsidRPr="00207E20">
        <w:rPr>
          <w:b/>
          <w:sz w:val="20"/>
          <w:szCs w:val="20"/>
        </w:rPr>
        <w:t>-</w:t>
      </w:r>
      <w:r w:rsidR="001B44B3" w:rsidRPr="00207E20">
        <w:rPr>
          <w:sz w:val="20"/>
          <w:szCs w:val="20"/>
        </w:rPr>
        <w:t xml:space="preserve"> Turizm İşletmeciliği EABD Başkanlığının 27.02.2015 tarihli ve 10120 sayılı yazısı okundu.</w:t>
      </w:r>
    </w:p>
    <w:p w:rsidR="001B44B3" w:rsidRPr="00207E20" w:rsidRDefault="001B44B3" w:rsidP="001B44B3">
      <w:pPr>
        <w:jc w:val="both"/>
        <w:rPr>
          <w:sz w:val="20"/>
          <w:szCs w:val="20"/>
        </w:rPr>
      </w:pPr>
    </w:p>
    <w:p w:rsidR="001B44B3" w:rsidRPr="00207E20" w:rsidRDefault="001B44B3" w:rsidP="001B44B3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Bartın Üniversitesi İktisadi ve İdari Bilimler Fakültesi Öğretim Üyesi </w:t>
      </w:r>
      <w:r w:rsidRPr="00207E20">
        <w:rPr>
          <w:b/>
          <w:sz w:val="20"/>
          <w:szCs w:val="20"/>
        </w:rPr>
        <w:t xml:space="preserve">Prof. Dr. Said </w:t>
      </w:r>
      <w:proofErr w:type="spellStart"/>
      <w:r w:rsidRPr="00207E20">
        <w:rPr>
          <w:b/>
          <w:sz w:val="20"/>
          <w:szCs w:val="20"/>
        </w:rPr>
        <w:t>KINGIR</w:t>
      </w:r>
      <w:r w:rsidRPr="00207E20">
        <w:rPr>
          <w:sz w:val="20"/>
          <w:szCs w:val="20"/>
        </w:rPr>
        <w:t>’ın</w:t>
      </w:r>
      <w:proofErr w:type="spellEnd"/>
      <w:r w:rsidRPr="00207E20">
        <w:rPr>
          <w:sz w:val="20"/>
          <w:szCs w:val="20"/>
        </w:rPr>
        <w:t xml:space="preserve"> 2547 Sayılı Kanunun 40/d maddesi uyarınca; aşağıda belirtilen yüksek lisans programı derslerini vermek üzere 2014-2015 Eğitim Öğretim Yılı Bahar Yarıyılında Enstitümüz Turizm İşletmeciliği Anabilim Dalında görevlendirilmesinin uygun olduğuna; gereği için Rektörlüğe arzına oy birliği ile karar verildi.</w:t>
      </w:r>
      <w:proofErr w:type="gramEnd"/>
    </w:p>
    <w:p w:rsidR="001B44B3" w:rsidRPr="00207E20" w:rsidRDefault="001B44B3" w:rsidP="001B44B3">
      <w:pPr>
        <w:ind w:firstLine="708"/>
        <w:jc w:val="both"/>
        <w:rPr>
          <w:sz w:val="20"/>
          <w:szCs w:val="20"/>
        </w:rPr>
      </w:pPr>
    </w:p>
    <w:p w:rsidR="001B44B3" w:rsidRPr="00207E20" w:rsidRDefault="001B44B3" w:rsidP="001B44B3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992"/>
        <w:gridCol w:w="2795"/>
        <w:gridCol w:w="706"/>
        <w:gridCol w:w="548"/>
        <w:gridCol w:w="730"/>
        <w:gridCol w:w="1244"/>
      </w:tblGrid>
      <w:tr w:rsidR="001B44B3" w:rsidRPr="00207E20" w:rsidTr="002C7F36">
        <w:trPr>
          <w:trHeight w:val="300"/>
        </w:trPr>
        <w:tc>
          <w:tcPr>
            <w:tcW w:w="1433" w:type="dxa"/>
            <w:vMerge w:val="restart"/>
            <w:noWrap/>
            <w:vAlign w:val="bottom"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24" w:type="dxa"/>
            <w:gridSpan w:val="7"/>
            <w:noWrap/>
            <w:vAlign w:val="bottom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1B44B3" w:rsidRPr="00207E20" w:rsidTr="002C7F36">
        <w:trPr>
          <w:trHeight w:val="420"/>
        </w:trPr>
        <w:tc>
          <w:tcPr>
            <w:tcW w:w="1433" w:type="dxa"/>
            <w:vMerge/>
            <w:vAlign w:val="center"/>
            <w:hideMark/>
          </w:tcPr>
          <w:p w:rsidR="001B44B3" w:rsidRPr="00207E20" w:rsidRDefault="001B44B3" w:rsidP="002C7F3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92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2795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4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1B44B3" w:rsidRPr="00207E20" w:rsidTr="002C7F36">
        <w:trPr>
          <w:trHeight w:val="299"/>
        </w:trPr>
        <w:tc>
          <w:tcPr>
            <w:tcW w:w="1433" w:type="dxa"/>
            <w:vMerge w:val="restart"/>
            <w:noWrap/>
            <w:vAlign w:val="center"/>
            <w:hideMark/>
          </w:tcPr>
          <w:p w:rsidR="001B44B3" w:rsidRPr="00207E20" w:rsidRDefault="004F057D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Prof. Dr. Said KINGIR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</w:rPr>
              <w:t xml:space="preserve">Turizm İşletmeciliği </w:t>
            </w:r>
          </w:p>
        </w:tc>
        <w:tc>
          <w:tcPr>
            <w:tcW w:w="2795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Uzmanlık Alan Dersi YL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B44B3" w:rsidRPr="00207E20" w:rsidTr="002C7F36">
        <w:trPr>
          <w:trHeight w:val="263"/>
        </w:trPr>
        <w:tc>
          <w:tcPr>
            <w:tcW w:w="1433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Uzmanlık Alan Dersi DR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B44B3" w:rsidRPr="00207E20" w:rsidTr="002C7F36">
        <w:trPr>
          <w:trHeight w:val="268"/>
        </w:trPr>
        <w:tc>
          <w:tcPr>
            <w:tcW w:w="1433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Danışmanlık YL</w:t>
            </w:r>
          </w:p>
        </w:tc>
        <w:tc>
          <w:tcPr>
            <w:tcW w:w="706" w:type="dxa"/>
            <w:noWrap/>
            <w:vAlign w:val="center"/>
          </w:tcPr>
          <w:p w:rsidR="001B44B3" w:rsidRPr="00207E20" w:rsidRDefault="001B44B3" w:rsidP="004F057D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0+</w:t>
            </w:r>
            <w:r w:rsidR="004F057D" w:rsidRPr="00207E20">
              <w:rPr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4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B44B3" w:rsidRPr="00207E20" w:rsidTr="002C7F36">
        <w:trPr>
          <w:trHeight w:val="271"/>
        </w:trPr>
        <w:tc>
          <w:tcPr>
            <w:tcW w:w="1433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Danışmanlık DR</w:t>
            </w:r>
          </w:p>
        </w:tc>
        <w:tc>
          <w:tcPr>
            <w:tcW w:w="706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4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1B44B3" w:rsidRPr="00207E20" w:rsidRDefault="001B44B3" w:rsidP="001B44B3">
      <w:pPr>
        <w:ind w:firstLine="708"/>
        <w:jc w:val="both"/>
        <w:rPr>
          <w:sz w:val="20"/>
          <w:szCs w:val="20"/>
        </w:rPr>
      </w:pPr>
    </w:p>
    <w:p w:rsidR="001B44B3" w:rsidRPr="00207E20" w:rsidRDefault="004F057D" w:rsidP="001B44B3">
      <w:pPr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16</w:t>
      </w:r>
      <w:r w:rsidR="001B44B3" w:rsidRPr="00207E20">
        <w:rPr>
          <w:b/>
          <w:sz w:val="20"/>
          <w:szCs w:val="20"/>
        </w:rPr>
        <w:t>-</w:t>
      </w:r>
      <w:r w:rsidR="001B44B3" w:rsidRPr="00207E20">
        <w:rPr>
          <w:sz w:val="20"/>
          <w:szCs w:val="20"/>
        </w:rPr>
        <w:t xml:space="preserve"> Turizm İşletmeciliği EABD Başkanlığının 27.02.2015 tarihli ve 10119 sayılı yazısı okundu.</w:t>
      </w:r>
    </w:p>
    <w:p w:rsidR="001B44B3" w:rsidRPr="00207E20" w:rsidRDefault="001B44B3" w:rsidP="001B44B3">
      <w:pPr>
        <w:jc w:val="both"/>
        <w:rPr>
          <w:sz w:val="20"/>
          <w:szCs w:val="20"/>
        </w:rPr>
      </w:pPr>
    </w:p>
    <w:p w:rsidR="001B44B3" w:rsidRPr="00207E20" w:rsidRDefault="001B44B3" w:rsidP="001B44B3">
      <w:pPr>
        <w:ind w:firstLine="708"/>
        <w:jc w:val="both"/>
        <w:rPr>
          <w:sz w:val="20"/>
          <w:szCs w:val="20"/>
        </w:rPr>
      </w:pPr>
      <w:proofErr w:type="gramStart"/>
      <w:r w:rsidRPr="00207E20">
        <w:rPr>
          <w:sz w:val="20"/>
          <w:szCs w:val="20"/>
        </w:rPr>
        <w:t xml:space="preserve">Yapılan görüşmeler sonunda; Kastamonu Üniversitesi İktisadi ve İdari Bilimler Fakültesi Öğretim Üyesi </w:t>
      </w:r>
      <w:r w:rsidRPr="00207E20">
        <w:rPr>
          <w:b/>
          <w:sz w:val="20"/>
          <w:szCs w:val="20"/>
        </w:rPr>
        <w:t xml:space="preserve">Prof. Dr. Muhsin </w:t>
      </w:r>
      <w:proofErr w:type="spellStart"/>
      <w:r w:rsidRPr="00207E20">
        <w:rPr>
          <w:b/>
          <w:sz w:val="20"/>
          <w:szCs w:val="20"/>
        </w:rPr>
        <w:t>HALİS</w:t>
      </w:r>
      <w:r w:rsidRPr="00207E20">
        <w:rPr>
          <w:sz w:val="20"/>
          <w:szCs w:val="20"/>
        </w:rPr>
        <w:t>’in</w:t>
      </w:r>
      <w:proofErr w:type="spellEnd"/>
      <w:r w:rsidRPr="00207E20">
        <w:rPr>
          <w:sz w:val="20"/>
          <w:szCs w:val="20"/>
        </w:rPr>
        <w:t xml:space="preserve"> 2547 Sayılı Kanunun 40/d maddesi uyarınca; aşağıda belirtilen yüksek lisans programı derslerini vermek üzere 2014-2015 Eğitim Öğretim Yılı Bahar Yarıyılında Enstitümüz Turizm İşletmeciliği Anabilim Dalında görevlendirilmesinin uygun olduğuna; gereği için Rektörlüğe arzına oy birliği ile karar verildi.</w:t>
      </w:r>
      <w:proofErr w:type="gramEnd"/>
    </w:p>
    <w:p w:rsidR="001B44B3" w:rsidRPr="00207E20" w:rsidRDefault="001B44B3" w:rsidP="001B44B3">
      <w:pPr>
        <w:ind w:firstLine="708"/>
        <w:jc w:val="both"/>
        <w:rPr>
          <w:sz w:val="20"/>
          <w:szCs w:val="20"/>
        </w:rPr>
      </w:pPr>
    </w:p>
    <w:p w:rsidR="001B44B3" w:rsidRPr="00207E20" w:rsidRDefault="001B44B3" w:rsidP="001B44B3">
      <w:pPr>
        <w:ind w:firstLine="708"/>
        <w:jc w:val="both"/>
        <w:rPr>
          <w:b/>
          <w:sz w:val="20"/>
          <w:szCs w:val="20"/>
        </w:rPr>
      </w:pPr>
      <w:r w:rsidRPr="00207E20">
        <w:rPr>
          <w:b/>
          <w:sz w:val="20"/>
          <w:szCs w:val="20"/>
        </w:rPr>
        <w:t>2547 SAYILI KANUN’UN 40/d MADDESİ İLE DERS GÖREVLENDİRME TABLOSU</w:t>
      </w:r>
    </w:p>
    <w:tbl>
      <w:tblPr>
        <w:tblW w:w="915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9"/>
        <w:gridCol w:w="992"/>
        <w:gridCol w:w="2795"/>
        <w:gridCol w:w="706"/>
        <w:gridCol w:w="548"/>
        <w:gridCol w:w="730"/>
        <w:gridCol w:w="1244"/>
      </w:tblGrid>
      <w:tr w:rsidR="001B44B3" w:rsidRPr="00207E20" w:rsidTr="001B44B3">
        <w:trPr>
          <w:trHeight w:val="300"/>
        </w:trPr>
        <w:tc>
          <w:tcPr>
            <w:tcW w:w="1433" w:type="dxa"/>
            <w:vMerge w:val="restart"/>
            <w:noWrap/>
            <w:vAlign w:val="bottom"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724" w:type="dxa"/>
            <w:gridSpan w:val="7"/>
            <w:noWrap/>
            <w:vAlign w:val="bottom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1B44B3" w:rsidRPr="00207E20" w:rsidTr="001B44B3">
        <w:trPr>
          <w:trHeight w:val="420"/>
        </w:trPr>
        <w:tc>
          <w:tcPr>
            <w:tcW w:w="1433" w:type="dxa"/>
            <w:vMerge/>
            <w:vAlign w:val="center"/>
            <w:hideMark/>
          </w:tcPr>
          <w:p w:rsidR="001B44B3" w:rsidRPr="00207E20" w:rsidRDefault="001B44B3" w:rsidP="002C7F36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992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BÖLÜM</w:t>
            </w:r>
          </w:p>
        </w:tc>
        <w:tc>
          <w:tcPr>
            <w:tcW w:w="2795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DERSİN ADI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48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730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44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207E20">
              <w:rPr>
                <w:b/>
                <w:bCs/>
                <w:sz w:val="16"/>
                <w:szCs w:val="16"/>
                <w:lang w:eastAsia="en-US"/>
              </w:rPr>
              <w:t> ÜNİVERSİTE / FAKÜLTE</w:t>
            </w:r>
          </w:p>
        </w:tc>
      </w:tr>
      <w:tr w:rsidR="001B44B3" w:rsidRPr="00207E20" w:rsidTr="001B44B3">
        <w:trPr>
          <w:trHeight w:val="299"/>
        </w:trPr>
        <w:tc>
          <w:tcPr>
            <w:tcW w:w="1433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Prof. Dr. Muhsin HALİS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1B44B3" w:rsidRPr="00207E20" w:rsidRDefault="001B44B3" w:rsidP="001B44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</w:rPr>
              <w:t xml:space="preserve">Turizm İşletmeciliği </w:t>
            </w:r>
          </w:p>
        </w:tc>
        <w:tc>
          <w:tcPr>
            <w:tcW w:w="2795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Uzmanlık Alan Dersi YL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730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44" w:type="dxa"/>
            <w:vMerge w:val="restart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1B44B3" w:rsidRPr="00207E20" w:rsidTr="001B44B3">
        <w:trPr>
          <w:trHeight w:val="263"/>
        </w:trPr>
        <w:tc>
          <w:tcPr>
            <w:tcW w:w="1433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Uzmanlık Alan Dersi DR</w:t>
            </w:r>
          </w:p>
        </w:tc>
        <w:tc>
          <w:tcPr>
            <w:tcW w:w="706" w:type="dxa"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48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  <w:hideMark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B44B3" w:rsidRPr="00207E20" w:rsidTr="001B44B3">
        <w:trPr>
          <w:trHeight w:val="268"/>
        </w:trPr>
        <w:tc>
          <w:tcPr>
            <w:tcW w:w="1433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Danışmanlık YL</w:t>
            </w:r>
          </w:p>
        </w:tc>
        <w:tc>
          <w:tcPr>
            <w:tcW w:w="706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0+2</w:t>
            </w:r>
          </w:p>
        </w:tc>
        <w:tc>
          <w:tcPr>
            <w:tcW w:w="548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  <w:tr w:rsidR="001B44B3" w:rsidRPr="008F6875" w:rsidTr="001B44B3">
        <w:trPr>
          <w:trHeight w:val="271"/>
        </w:trPr>
        <w:tc>
          <w:tcPr>
            <w:tcW w:w="1433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795" w:type="dxa"/>
            <w:noWrap/>
            <w:vAlign w:val="center"/>
          </w:tcPr>
          <w:p w:rsidR="001B44B3" w:rsidRPr="00207E20" w:rsidRDefault="001B44B3" w:rsidP="002C7F36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 w:rsidRPr="00207E20">
              <w:rPr>
                <w:sz w:val="16"/>
                <w:szCs w:val="16"/>
                <w:lang w:eastAsia="en-US"/>
              </w:rPr>
              <w:t>Danışmanlık DR</w:t>
            </w:r>
          </w:p>
        </w:tc>
        <w:tc>
          <w:tcPr>
            <w:tcW w:w="706" w:type="dxa"/>
            <w:noWrap/>
            <w:vAlign w:val="center"/>
          </w:tcPr>
          <w:p w:rsidR="001B44B3" w:rsidRPr="008F6875" w:rsidRDefault="001B44B3" w:rsidP="001B44B3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207E20">
              <w:rPr>
                <w:bCs/>
                <w:sz w:val="16"/>
                <w:szCs w:val="16"/>
                <w:lang w:eastAsia="en-US"/>
              </w:rPr>
              <w:t>0+1</w:t>
            </w:r>
          </w:p>
        </w:tc>
        <w:tc>
          <w:tcPr>
            <w:tcW w:w="548" w:type="dxa"/>
            <w:vMerge/>
            <w:noWrap/>
            <w:vAlign w:val="center"/>
          </w:tcPr>
          <w:p w:rsidR="001B44B3" w:rsidRPr="008F6875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30" w:type="dxa"/>
            <w:vMerge/>
            <w:noWrap/>
            <w:vAlign w:val="center"/>
          </w:tcPr>
          <w:p w:rsidR="001B44B3" w:rsidRPr="008F6875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244" w:type="dxa"/>
            <w:vMerge/>
            <w:noWrap/>
            <w:vAlign w:val="center"/>
          </w:tcPr>
          <w:p w:rsidR="001B44B3" w:rsidRPr="008F6875" w:rsidRDefault="001B44B3" w:rsidP="002C7F36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</w:p>
        </w:tc>
      </w:tr>
    </w:tbl>
    <w:p w:rsidR="001B44B3" w:rsidRDefault="001B44B3" w:rsidP="00BB63A3">
      <w:pPr>
        <w:jc w:val="both"/>
        <w:rPr>
          <w:b/>
          <w:sz w:val="20"/>
          <w:szCs w:val="20"/>
        </w:rPr>
      </w:pPr>
    </w:p>
    <w:p w:rsidR="00BB63A3" w:rsidRPr="00BB63A3" w:rsidRDefault="00B447BF" w:rsidP="00BB63A3">
      <w:pPr>
        <w:jc w:val="both"/>
        <w:rPr>
          <w:sz w:val="20"/>
          <w:szCs w:val="20"/>
        </w:rPr>
      </w:pPr>
      <w:r w:rsidRPr="002A7C06">
        <w:rPr>
          <w:b/>
          <w:sz w:val="20"/>
          <w:szCs w:val="20"/>
        </w:rPr>
        <w:t>1</w:t>
      </w:r>
      <w:r w:rsidR="004F057D">
        <w:rPr>
          <w:b/>
          <w:sz w:val="20"/>
          <w:szCs w:val="20"/>
        </w:rPr>
        <w:t>7</w:t>
      </w:r>
      <w:r w:rsidR="00BB63A3" w:rsidRPr="002A7C06">
        <w:rPr>
          <w:b/>
          <w:sz w:val="20"/>
          <w:szCs w:val="20"/>
        </w:rPr>
        <w:t xml:space="preserve">- </w:t>
      </w:r>
      <w:r w:rsidR="00BB63A3" w:rsidRPr="002A7C06">
        <w:rPr>
          <w:sz w:val="20"/>
          <w:szCs w:val="20"/>
        </w:rPr>
        <w:t>Gündemde görüşülecek başka madde olmadığından toplantıya son verildi.</w:t>
      </w: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207E20" w:rsidRDefault="00207E20" w:rsidP="001B666C">
      <w:pPr>
        <w:jc w:val="both"/>
        <w:rPr>
          <w:sz w:val="20"/>
          <w:szCs w:val="20"/>
        </w:rPr>
      </w:pPr>
    </w:p>
    <w:p w:rsidR="00207E20" w:rsidRDefault="00207E20" w:rsidP="001B666C">
      <w:pPr>
        <w:jc w:val="both"/>
        <w:rPr>
          <w:sz w:val="20"/>
          <w:szCs w:val="20"/>
        </w:rPr>
      </w:pPr>
    </w:p>
    <w:p w:rsidR="00207E20" w:rsidRDefault="00207E20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Fatih SAVAŞAN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>
        <w:rPr>
          <w:sz w:val="20"/>
          <w:szCs w:val="20"/>
        </w:rPr>
        <w:t>Prof. Dr. Arif BİLGİN</w:t>
      </w:r>
    </w:p>
    <w:p w:rsidR="001B666C" w:rsidRDefault="001B666C" w:rsidP="001B666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Başkan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>
        <w:rPr>
          <w:sz w:val="20"/>
          <w:szCs w:val="20"/>
        </w:rPr>
        <w:t>Üye</w:t>
      </w: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B82ACC" w:rsidRDefault="00B82AC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sz w:val="20"/>
          <w:szCs w:val="20"/>
        </w:rPr>
      </w:pPr>
    </w:p>
    <w:p w:rsidR="001B666C" w:rsidRDefault="001B666C" w:rsidP="001B666C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666C" w:rsidRDefault="001B666C" w:rsidP="001B666C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Fuat AYDIN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>
        <w:rPr>
          <w:sz w:val="20"/>
          <w:szCs w:val="20"/>
        </w:rPr>
        <w:t>Doç. Dr. Aykut Hamit TURAN</w:t>
      </w:r>
    </w:p>
    <w:p w:rsidR="001B666C" w:rsidRDefault="001B666C" w:rsidP="001B666C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Üye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b/>
          <w:sz w:val="20"/>
          <w:szCs w:val="20"/>
        </w:rPr>
      </w:pPr>
    </w:p>
    <w:p w:rsidR="001B666C" w:rsidRDefault="001B666C" w:rsidP="001B666C">
      <w:pPr>
        <w:ind w:firstLine="708"/>
        <w:jc w:val="right"/>
        <w:rPr>
          <w:b/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B666C" w:rsidRDefault="001B666C" w:rsidP="001B6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71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Doç. Dr. Fatih YARDIMCIOĞLU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>
        <w:rPr>
          <w:sz w:val="20"/>
          <w:szCs w:val="20"/>
        </w:rPr>
        <w:t xml:space="preserve"> Doç. Dr. Haşim ŞAHİN </w:t>
      </w:r>
    </w:p>
    <w:p w:rsidR="001B666C" w:rsidRDefault="001B666C" w:rsidP="001B666C">
      <w:pPr>
        <w:jc w:val="both"/>
        <w:rPr>
          <w:sz w:val="20"/>
          <w:szCs w:val="20"/>
        </w:rPr>
      </w:pPr>
      <w:r>
        <w:rPr>
          <w:sz w:val="20"/>
          <w:szCs w:val="20"/>
        </w:rPr>
        <w:t>Üye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r w:rsidR="00C21D77">
        <w:rPr>
          <w:sz w:val="20"/>
          <w:szCs w:val="20"/>
        </w:rPr>
        <w:tab/>
      </w:r>
      <w:bookmarkStart w:id="0" w:name="_GoBack"/>
      <w:bookmarkEnd w:id="0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Üye</w:t>
      </w:r>
      <w:proofErr w:type="spellEnd"/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1B666C" w:rsidRDefault="001B666C" w:rsidP="001B666C">
      <w:pPr>
        <w:jc w:val="both"/>
        <w:rPr>
          <w:sz w:val="20"/>
          <w:szCs w:val="20"/>
        </w:rPr>
      </w:pPr>
    </w:p>
    <w:p w:rsidR="008F6875" w:rsidRPr="005A7896" w:rsidRDefault="008F6875" w:rsidP="005A7896">
      <w:pPr>
        <w:jc w:val="both"/>
        <w:rPr>
          <w:b/>
          <w:sz w:val="20"/>
          <w:szCs w:val="20"/>
        </w:rPr>
      </w:pPr>
    </w:p>
    <w:sectPr w:rsidR="008F6875" w:rsidRPr="005A789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C0" w:rsidRDefault="00AA2DC0" w:rsidP="00B82ACC">
      <w:r>
        <w:separator/>
      </w:r>
    </w:p>
  </w:endnote>
  <w:endnote w:type="continuationSeparator" w:id="0">
    <w:p w:rsidR="00AA2DC0" w:rsidRDefault="00AA2DC0" w:rsidP="00B8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C0" w:rsidRDefault="00AA2DC0" w:rsidP="00B82ACC">
      <w:r>
        <w:separator/>
      </w:r>
    </w:p>
  </w:footnote>
  <w:footnote w:type="continuationSeparator" w:id="0">
    <w:p w:rsidR="00AA2DC0" w:rsidRDefault="00AA2DC0" w:rsidP="00B82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82ACC">
      <w:tc>
        <w:tcPr>
          <w:tcW w:w="0" w:type="auto"/>
          <w:tcBorders>
            <w:right w:val="single" w:sz="6" w:space="0" w:color="000000" w:themeColor="text1"/>
          </w:tcBorders>
        </w:tcPr>
        <w:p w:rsidR="00B82ACC" w:rsidRDefault="00B82ACC" w:rsidP="00B82ACC">
          <w:pPr>
            <w:pStyle w:val="stbilgi"/>
            <w:jc w:val="right"/>
            <w:rPr>
              <w:b/>
              <w:bCs/>
            </w:rPr>
          </w:pPr>
          <w:r>
            <w:rPr>
              <w:b/>
              <w:bCs/>
            </w:rPr>
            <w:t>24 Mart 2015 /615</w:t>
          </w:r>
        </w:p>
      </w:tc>
      <w:tc>
        <w:tcPr>
          <w:tcW w:w="1152" w:type="dxa"/>
          <w:tcBorders>
            <w:left w:val="single" w:sz="6" w:space="0" w:color="000000" w:themeColor="text1"/>
          </w:tcBorders>
        </w:tcPr>
        <w:p w:rsidR="00B82ACC" w:rsidRDefault="00B82ACC">
          <w:pPr>
            <w:pStyle w:val="stbilgi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C21D77">
            <w:rPr>
              <w:noProof/>
            </w:rPr>
            <w:t>4</w:t>
          </w:r>
          <w:r>
            <w:fldChar w:fldCharType="end"/>
          </w:r>
        </w:p>
      </w:tc>
    </w:tr>
  </w:tbl>
  <w:p w:rsidR="00B82ACC" w:rsidRDefault="00B82AC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36C57"/>
    <w:rsid w:val="00075B87"/>
    <w:rsid w:val="000A3E8E"/>
    <w:rsid w:val="000A4E6A"/>
    <w:rsid w:val="000C14F1"/>
    <w:rsid w:val="000D46D5"/>
    <w:rsid w:val="000F1C0D"/>
    <w:rsid w:val="00113455"/>
    <w:rsid w:val="00117303"/>
    <w:rsid w:val="00147B81"/>
    <w:rsid w:val="00151434"/>
    <w:rsid w:val="00172864"/>
    <w:rsid w:val="0018092E"/>
    <w:rsid w:val="001A4BF2"/>
    <w:rsid w:val="001A52CD"/>
    <w:rsid w:val="001A6DA3"/>
    <w:rsid w:val="001B44B3"/>
    <w:rsid w:val="001B666C"/>
    <w:rsid w:val="001F3951"/>
    <w:rsid w:val="00206ADD"/>
    <w:rsid w:val="00207E20"/>
    <w:rsid w:val="0022522F"/>
    <w:rsid w:val="002348EC"/>
    <w:rsid w:val="00246E1F"/>
    <w:rsid w:val="0025427E"/>
    <w:rsid w:val="00286CA1"/>
    <w:rsid w:val="002946D4"/>
    <w:rsid w:val="002A2EC1"/>
    <w:rsid w:val="002A7455"/>
    <w:rsid w:val="002A7C06"/>
    <w:rsid w:val="002C1313"/>
    <w:rsid w:val="002C4330"/>
    <w:rsid w:val="002C627A"/>
    <w:rsid w:val="002D1431"/>
    <w:rsid w:val="00346998"/>
    <w:rsid w:val="00397CDD"/>
    <w:rsid w:val="003A6F46"/>
    <w:rsid w:val="003C6C68"/>
    <w:rsid w:val="003D1823"/>
    <w:rsid w:val="003E2CB7"/>
    <w:rsid w:val="003E5844"/>
    <w:rsid w:val="003E759F"/>
    <w:rsid w:val="00406137"/>
    <w:rsid w:val="00425766"/>
    <w:rsid w:val="00434478"/>
    <w:rsid w:val="00474B6D"/>
    <w:rsid w:val="004B579F"/>
    <w:rsid w:val="004B7D55"/>
    <w:rsid w:val="004E6ADC"/>
    <w:rsid w:val="004F057D"/>
    <w:rsid w:val="00545353"/>
    <w:rsid w:val="00561635"/>
    <w:rsid w:val="00566624"/>
    <w:rsid w:val="0057649B"/>
    <w:rsid w:val="005A7896"/>
    <w:rsid w:val="005E148A"/>
    <w:rsid w:val="005E74DA"/>
    <w:rsid w:val="00604F3A"/>
    <w:rsid w:val="0064372D"/>
    <w:rsid w:val="00651996"/>
    <w:rsid w:val="00653A18"/>
    <w:rsid w:val="00696EC0"/>
    <w:rsid w:val="006B331C"/>
    <w:rsid w:val="006B4133"/>
    <w:rsid w:val="006F5389"/>
    <w:rsid w:val="00711213"/>
    <w:rsid w:val="00763B8F"/>
    <w:rsid w:val="007D1EE3"/>
    <w:rsid w:val="007F276F"/>
    <w:rsid w:val="007F3968"/>
    <w:rsid w:val="0080025D"/>
    <w:rsid w:val="00816F57"/>
    <w:rsid w:val="00834A42"/>
    <w:rsid w:val="00877F90"/>
    <w:rsid w:val="00891E07"/>
    <w:rsid w:val="008A3472"/>
    <w:rsid w:val="008F6875"/>
    <w:rsid w:val="0090166D"/>
    <w:rsid w:val="00903B4E"/>
    <w:rsid w:val="00917DEC"/>
    <w:rsid w:val="0092798E"/>
    <w:rsid w:val="009370A2"/>
    <w:rsid w:val="00945BBD"/>
    <w:rsid w:val="009600EA"/>
    <w:rsid w:val="00967B2D"/>
    <w:rsid w:val="009A307F"/>
    <w:rsid w:val="009B25FD"/>
    <w:rsid w:val="009B4499"/>
    <w:rsid w:val="009E4BF7"/>
    <w:rsid w:val="009F477D"/>
    <w:rsid w:val="00A23DF7"/>
    <w:rsid w:val="00A24456"/>
    <w:rsid w:val="00A25428"/>
    <w:rsid w:val="00A2666F"/>
    <w:rsid w:val="00A34C81"/>
    <w:rsid w:val="00A7011D"/>
    <w:rsid w:val="00AA2DC0"/>
    <w:rsid w:val="00AB5239"/>
    <w:rsid w:val="00AC0F30"/>
    <w:rsid w:val="00AC2BAF"/>
    <w:rsid w:val="00AC2E3B"/>
    <w:rsid w:val="00AC3DB1"/>
    <w:rsid w:val="00AE046B"/>
    <w:rsid w:val="00AF4C83"/>
    <w:rsid w:val="00B01F3F"/>
    <w:rsid w:val="00B214EE"/>
    <w:rsid w:val="00B27CF3"/>
    <w:rsid w:val="00B447BF"/>
    <w:rsid w:val="00B467A5"/>
    <w:rsid w:val="00B66BCF"/>
    <w:rsid w:val="00B82ACC"/>
    <w:rsid w:val="00B926F6"/>
    <w:rsid w:val="00BB63A3"/>
    <w:rsid w:val="00BF6F7A"/>
    <w:rsid w:val="00C21D77"/>
    <w:rsid w:val="00C44EB4"/>
    <w:rsid w:val="00C504B3"/>
    <w:rsid w:val="00C7759C"/>
    <w:rsid w:val="00C80E79"/>
    <w:rsid w:val="00CA59CD"/>
    <w:rsid w:val="00CD2379"/>
    <w:rsid w:val="00D04FCD"/>
    <w:rsid w:val="00D45B44"/>
    <w:rsid w:val="00D54F59"/>
    <w:rsid w:val="00D64672"/>
    <w:rsid w:val="00D66FC8"/>
    <w:rsid w:val="00D676E2"/>
    <w:rsid w:val="00D746DA"/>
    <w:rsid w:val="00DB5716"/>
    <w:rsid w:val="00E05D98"/>
    <w:rsid w:val="00E226A2"/>
    <w:rsid w:val="00E36ADD"/>
    <w:rsid w:val="00E44580"/>
    <w:rsid w:val="00E53148"/>
    <w:rsid w:val="00E75511"/>
    <w:rsid w:val="00E8129A"/>
    <w:rsid w:val="00EA2B0F"/>
    <w:rsid w:val="00EB14AD"/>
    <w:rsid w:val="00EB6D11"/>
    <w:rsid w:val="00EB7276"/>
    <w:rsid w:val="00EB7D6F"/>
    <w:rsid w:val="00EF0B56"/>
    <w:rsid w:val="00F27082"/>
    <w:rsid w:val="00F60837"/>
    <w:rsid w:val="00F63724"/>
    <w:rsid w:val="00F7479B"/>
    <w:rsid w:val="00F92A17"/>
    <w:rsid w:val="00F92AA1"/>
    <w:rsid w:val="00FA1D7F"/>
    <w:rsid w:val="00FC2CDC"/>
    <w:rsid w:val="00FC74CA"/>
    <w:rsid w:val="00FD0E22"/>
    <w:rsid w:val="00FD214B"/>
    <w:rsid w:val="00FE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2A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2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2A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2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A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AC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82AC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82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B82AC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82AC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A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AC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770E9-2B81-4865-8A9F-A44721274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9</cp:revision>
  <cp:lastPrinted>2015-03-17T09:52:00Z</cp:lastPrinted>
  <dcterms:created xsi:type="dcterms:W3CDTF">2015-03-30T11:57:00Z</dcterms:created>
  <dcterms:modified xsi:type="dcterms:W3CDTF">2015-04-10T06:20:00Z</dcterms:modified>
</cp:coreProperties>
</file>